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E" w:rsidRDefault="006041FE" w:rsidP="006041F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A21FE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</w:p>
    <w:p w:rsidR="005F705C" w:rsidRDefault="006041FE" w:rsidP="006041F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do Zarządzenia Nr </w:t>
      </w:r>
      <w:r w:rsidR="003E6E0D">
        <w:rPr>
          <w:rFonts w:ascii="Times New Roman" w:hAnsi="Times New Roman" w:cs="Times New Roman"/>
          <w:b/>
          <w:i/>
          <w:sz w:val="24"/>
          <w:szCs w:val="24"/>
        </w:rPr>
        <w:t>27/2015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Starosty Goleniowskiego z dnia </w:t>
      </w:r>
      <w:r w:rsidR="00605609">
        <w:rPr>
          <w:rFonts w:ascii="Times New Roman" w:hAnsi="Times New Roman" w:cs="Times New Roman"/>
          <w:b/>
          <w:i/>
          <w:sz w:val="24"/>
          <w:szCs w:val="24"/>
        </w:rPr>
        <w:t xml:space="preserve">02 czerwca 2015 r. </w:t>
      </w:r>
    </w:p>
    <w:p w:rsidR="006041FE" w:rsidRDefault="00605609" w:rsidP="005F705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zmienionego Zarządzeniem Nr</w:t>
      </w:r>
      <w:r w:rsidR="00F527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F52775">
        <w:rPr>
          <w:rFonts w:ascii="Times New Roman" w:hAnsi="Times New Roman" w:cs="Times New Roman"/>
          <w:b/>
          <w:i/>
          <w:sz w:val="24"/>
          <w:szCs w:val="24"/>
        </w:rPr>
        <w:t>62/</w:t>
      </w:r>
      <w:r>
        <w:rPr>
          <w:rFonts w:ascii="Times New Roman" w:hAnsi="Times New Roman" w:cs="Times New Roman"/>
          <w:b/>
          <w:i/>
          <w:sz w:val="24"/>
          <w:szCs w:val="24"/>
        </w:rPr>
        <w:t>2016</w:t>
      </w:r>
      <w:r w:rsidR="00F52775">
        <w:rPr>
          <w:rFonts w:ascii="Times New Roman" w:hAnsi="Times New Roman" w:cs="Times New Roman"/>
          <w:b/>
          <w:i/>
          <w:sz w:val="24"/>
          <w:szCs w:val="24"/>
        </w:rPr>
        <w:t xml:space="preserve"> Starosty Goleniowskiego z dnia 23 lutego 2016 r.</w:t>
      </w:r>
    </w:p>
    <w:p w:rsidR="006041FE" w:rsidRPr="00F6364F" w:rsidRDefault="006041FE" w:rsidP="006041F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</w:pPr>
      <w:r w:rsidRPr="00F6364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 xml:space="preserve">w sprawie ustalenia zasad udostępniania </w:t>
      </w:r>
    </w:p>
    <w:p w:rsidR="006041FE" w:rsidRPr="00F6364F" w:rsidRDefault="006041FE" w:rsidP="006041FE">
      <w:pPr>
        <w:suppressAutoHyphens/>
        <w:spacing w:after="0" w:line="240" w:lineRule="auto"/>
        <w:jc w:val="right"/>
        <w:rPr>
          <w:rFonts w:ascii="Calibri" w:eastAsia="SimSun" w:hAnsi="Calibri" w:cs="font329"/>
          <w:i/>
          <w:sz w:val="24"/>
          <w:szCs w:val="24"/>
          <w:lang w:eastAsia="ar-SA"/>
        </w:rPr>
      </w:pPr>
      <w:r w:rsidRPr="00F6364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nieruchomości Skarbu Państwa na potrzeby infrastruktury technicznej</w:t>
      </w:r>
      <w:r w:rsidRPr="00F6364F">
        <w:rPr>
          <w:rFonts w:ascii="Times New Roman" w:eastAsia="SimSun" w:hAnsi="Times New Roman" w:cs="Times New Roman"/>
          <w:b/>
          <w:bCs/>
          <w:i/>
          <w:color w:val="548DD4"/>
          <w:sz w:val="24"/>
          <w:szCs w:val="24"/>
          <w:lang w:eastAsia="ar-SA"/>
        </w:rPr>
        <w:t xml:space="preserve"> </w:t>
      </w:r>
    </w:p>
    <w:p w:rsidR="00C01C81" w:rsidRDefault="00C01C81" w:rsidP="00C01C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1C81" w:rsidRPr="00C01C81" w:rsidRDefault="00C01C81" w:rsidP="00C01C81">
      <w:pPr>
        <w:jc w:val="right"/>
        <w:rPr>
          <w:rFonts w:ascii="Times New Roman" w:hAnsi="Times New Roman" w:cs="Times New Roman"/>
          <w:sz w:val="24"/>
          <w:szCs w:val="24"/>
        </w:rPr>
      </w:pPr>
      <w:r w:rsidRPr="00C01C81">
        <w:rPr>
          <w:rFonts w:ascii="Times New Roman" w:hAnsi="Times New Roman" w:cs="Times New Roman"/>
          <w:sz w:val="24"/>
          <w:szCs w:val="24"/>
        </w:rPr>
        <w:t>Goleniów, dnia………………..</w:t>
      </w:r>
    </w:p>
    <w:p w:rsidR="00C01C81" w:rsidRDefault="00C01C81" w:rsidP="00C01C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1C81" w:rsidRDefault="00C01C81" w:rsidP="00C01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Inwestora</w:t>
      </w:r>
    </w:p>
    <w:p w:rsidR="00C01C81" w:rsidRDefault="00C01C81" w:rsidP="004D3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C81" w:rsidRPr="007B7EA0" w:rsidRDefault="00C01C81" w:rsidP="004D3D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D3D65" w:rsidRPr="004D3D65">
        <w:rPr>
          <w:rFonts w:ascii="Times New Roman" w:hAnsi="Times New Roman" w:cs="Times New Roman"/>
          <w:sz w:val="24"/>
          <w:szCs w:val="24"/>
        </w:rPr>
        <w:t>Działając w imieniu</w:t>
      </w:r>
      <w:r w:rsidR="007B7EA0">
        <w:rPr>
          <w:rFonts w:ascii="Times New Roman" w:hAnsi="Times New Roman" w:cs="Times New Roman"/>
          <w:sz w:val="24"/>
          <w:szCs w:val="24"/>
        </w:rPr>
        <w:t xml:space="preserve"> i na rzecz </w:t>
      </w:r>
      <w:r w:rsidR="004D3D65" w:rsidRPr="004D3D65">
        <w:rPr>
          <w:rFonts w:ascii="Times New Roman" w:hAnsi="Times New Roman" w:cs="Times New Roman"/>
          <w:sz w:val="24"/>
          <w:szCs w:val="24"/>
        </w:rPr>
        <w:t>I</w:t>
      </w:r>
      <w:r w:rsidR="008D0143">
        <w:rPr>
          <w:rFonts w:ascii="Times New Roman" w:hAnsi="Times New Roman" w:cs="Times New Roman"/>
          <w:sz w:val="24"/>
          <w:szCs w:val="24"/>
        </w:rPr>
        <w:t>n</w:t>
      </w:r>
      <w:r w:rsidR="004D3D65" w:rsidRPr="004D3D65">
        <w:rPr>
          <w:rFonts w:ascii="Times New Roman" w:hAnsi="Times New Roman" w:cs="Times New Roman"/>
          <w:sz w:val="24"/>
          <w:szCs w:val="24"/>
        </w:rPr>
        <w:t>westora</w:t>
      </w:r>
      <w:r w:rsidR="00B21A55">
        <w:rPr>
          <w:rFonts w:ascii="Times New Roman" w:hAnsi="Times New Roman" w:cs="Times New Roman"/>
          <w:sz w:val="24"/>
          <w:szCs w:val="24"/>
        </w:rPr>
        <w:t xml:space="preserve"> - …………………………………………..</w:t>
      </w:r>
      <w:r w:rsidR="00536BB9">
        <w:rPr>
          <w:rFonts w:ascii="Times New Roman" w:hAnsi="Times New Roman" w:cs="Times New Roman"/>
          <w:sz w:val="24"/>
          <w:szCs w:val="24"/>
        </w:rPr>
        <w:t>,</w:t>
      </w:r>
      <w:r w:rsidR="004D3D65" w:rsidRPr="004D3D65">
        <w:rPr>
          <w:rFonts w:ascii="Times New Roman" w:hAnsi="Times New Roman" w:cs="Times New Roman"/>
          <w:sz w:val="24"/>
          <w:szCs w:val="24"/>
        </w:rPr>
        <w:t xml:space="preserve"> </w:t>
      </w:r>
      <w:r w:rsidR="007B7EA0" w:rsidRPr="007B7EA0">
        <w:rPr>
          <w:rFonts w:ascii="Times New Roman" w:hAnsi="Times New Roman" w:cs="Times New Roman"/>
          <w:b/>
          <w:sz w:val="24"/>
          <w:szCs w:val="24"/>
        </w:rPr>
        <w:t>o</w:t>
      </w:r>
      <w:r w:rsidRPr="007B7EA0">
        <w:rPr>
          <w:rFonts w:ascii="Times New Roman" w:hAnsi="Times New Roman" w:cs="Times New Roman"/>
          <w:b/>
          <w:sz w:val="24"/>
          <w:szCs w:val="24"/>
        </w:rPr>
        <w:t>świadczam</w:t>
      </w:r>
      <w:r w:rsidRPr="00C01C81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 xml:space="preserve">zapoznałem się z Zarządzeniem Starosty Goleniowskiego nr …………….. </w:t>
      </w:r>
      <w:r w:rsidR="009468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…………...</w:t>
      </w:r>
      <w:r w:rsidR="008D0143">
        <w:rPr>
          <w:rFonts w:ascii="Times New Roman" w:hAnsi="Times New Roman" w:cs="Times New Roman"/>
          <w:sz w:val="24"/>
          <w:szCs w:val="24"/>
        </w:rPr>
        <w:t xml:space="preserve"> </w:t>
      </w:r>
      <w:r w:rsidR="006041FE">
        <w:rPr>
          <w:rFonts w:ascii="Times New Roman" w:hAnsi="Times New Roman" w:cs="Times New Roman"/>
          <w:i/>
          <w:sz w:val="24"/>
          <w:szCs w:val="24"/>
        </w:rPr>
        <w:t>ustalenia zasad udostępniania nieruchomości Skarbu Państwa na potrzeby infrastruktury technicznej</w:t>
      </w:r>
      <w:r w:rsidR="00AE74FE">
        <w:rPr>
          <w:rFonts w:ascii="Times New Roman" w:hAnsi="Times New Roman" w:cs="Times New Roman"/>
          <w:sz w:val="24"/>
          <w:szCs w:val="24"/>
        </w:rPr>
        <w:t xml:space="preserve">, </w:t>
      </w:r>
      <w:r w:rsidRPr="007B7EA0">
        <w:rPr>
          <w:rFonts w:ascii="Times New Roman" w:hAnsi="Times New Roman" w:cs="Times New Roman"/>
          <w:b/>
          <w:sz w:val="24"/>
          <w:szCs w:val="24"/>
        </w:rPr>
        <w:t xml:space="preserve">akceptuję je i zobowiązuję się do ich stosowania, </w:t>
      </w:r>
      <w:r w:rsidR="006041FE">
        <w:rPr>
          <w:rFonts w:ascii="Times New Roman" w:hAnsi="Times New Roman" w:cs="Times New Roman"/>
          <w:b/>
          <w:sz w:val="24"/>
          <w:szCs w:val="24"/>
        </w:rPr>
        <w:br/>
      </w:r>
      <w:r w:rsidRPr="007B7EA0">
        <w:rPr>
          <w:rFonts w:ascii="Times New Roman" w:hAnsi="Times New Roman" w:cs="Times New Roman"/>
          <w:b/>
          <w:sz w:val="24"/>
          <w:szCs w:val="24"/>
        </w:rPr>
        <w:t>a w szczególności do:</w:t>
      </w:r>
    </w:p>
    <w:p w:rsidR="00C01C81" w:rsidRDefault="00C01C81" w:rsidP="004D3D65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uzyskania pozwolenia budowlanego</w:t>
      </w:r>
      <w:r w:rsidR="0032060B">
        <w:rPr>
          <w:rFonts w:ascii="Times New Roman" w:hAnsi="Times New Roman" w:cs="Times New Roman"/>
          <w:sz w:val="24"/>
          <w:szCs w:val="24"/>
        </w:rPr>
        <w:t xml:space="preserve"> </w:t>
      </w:r>
      <w:r w:rsidR="00E74931" w:rsidRPr="00E74931">
        <w:rPr>
          <w:rFonts w:ascii="Times New Roman" w:hAnsi="Times New Roman" w:cs="Times New Roman"/>
          <w:sz w:val="24"/>
          <w:szCs w:val="24"/>
        </w:rPr>
        <w:t>(w sytuacji, gdy przepisy prawa wymagają jego uzyskanie)</w:t>
      </w:r>
      <w:r w:rsidR="00E74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oparciu o wydane przez Starostę Goleniowskiego oświadczenie dające prawo Inwestoro</w:t>
      </w:r>
      <w:r w:rsidR="000F5AC0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 xml:space="preserve"> do podjęcia działań administracyjnych dotyczących uzyskania pozwolenia budowlanego na realizację inwestycji;</w:t>
      </w:r>
    </w:p>
    <w:p w:rsidR="00C01C81" w:rsidRDefault="00C01C81" w:rsidP="004D3D65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</w:t>
      </w:r>
      <w:r w:rsidR="000F5AC0">
        <w:rPr>
          <w:rFonts w:ascii="Times New Roman" w:hAnsi="Times New Roman" w:cs="Times New Roman"/>
          <w:sz w:val="24"/>
          <w:szCs w:val="24"/>
        </w:rPr>
        <w:t>dłożenia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D65" w:rsidRPr="004D3D65">
        <w:rPr>
          <w:rFonts w:ascii="Times New Roman" w:hAnsi="Times New Roman" w:cs="Times New Roman"/>
          <w:sz w:val="24"/>
          <w:szCs w:val="24"/>
        </w:rPr>
        <w:t>Staroście Goleniowskiemu</w:t>
      </w:r>
      <w:r w:rsidR="0032060B">
        <w:rPr>
          <w:rFonts w:ascii="Times New Roman" w:hAnsi="Times New Roman" w:cs="Times New Roman"/>
          <w:sz w:val="24"/>
          <w:szCs w:val="24"/>
        </w:rPr>
        <w:t xml:space="preserve"> </w:t>
      </w:r>
      <w:r w:rsidR="000F5AC0">
        <w:rPr>
          <w:rFonts w:ascii="Times New Roman" w:hAnsi="Times New Roman" w:cs="Times New Roman"/>
          <w:sz w:val="24"/>
          <w:szCs w:val="24"/>
        </w:rPr>
        <w:t>decyzji</w:t>
      </w:r>
      <w:r>
        <w:rPr>
          <w:rFonts w:ascii="Times New Roman" w:hAnsi="Times New Roman" w:cs="Times New Roman"/>
          <w:sz w:val="24"/>
          <w:szCs w:val="24"/>
        </w:rPr>
        <w:t xml:space="preserve"> o pozwoleniu </w:t>
      </w:r>
      <w:r w:rsidR="0061753A">
        <w:rPr>
          <w:rFonts w:ascii="Times New Roman" w:hAnsi="Times New Roman" w:cs="Times New Roman"/>
          <w:sz w:val="24"/>
          <w:szCs w:val="24"/>
        </w:rPr>
        <w:t>na budowę,</w:t>
      </w:r>
      <w:r>
        <w:rPr>
          <w:rFonts w:ascii="Times New Roman" w:hAnsi="Times New Roman" w:cs="Times New Roman"/>
          <w:sz w:val="24"/>
          <w:szCs w:val="24"/>
        </w:rPr>
        <w:t xml:space="preserve"> zaopatrzon</w:t>
      </w:r>
      <w:r w:rsidR="000F5AC0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klauzu</w:t>
      </w:r>
      <w:r w:rsidR="000F5AC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ą potwier</w:t>
      </w:r>
      <w:r w:rsidR="00235897">
        <w:rPr>
          <w:rFonts w:ascii="Times New Roman" w:hAnsi="Times New Roman" w:cs="Times New Roman"/>
          <w:sz w:val="24"/>
          <w:szCs w:val="24"/>
        </w:rPr>
        <w:t>dzającą, że jest ona ostateczna</w:t>
      </w:r>
      <w:r w:rsidR="00235897" w:rsidRPr="00235897">
        <w:t xml:space="preserve"> </w:t>
      </w:r>
      <w:r w:rsidR="00235897" w:rsidRPr="00235897">
        <w:rPr>
          <w:rFonts w:ascii="Times New Roman" w:hAnsi="Times New Roman" w:cs="Times New Roman"/>
          <w:sz w:val="24"/>
          <w:szCs w:val="24"/>
        </w:rPr>
        <w:t>(w sytuacji, gdy</w:t>
      </w:r>
      <w:r w:rsidR="00381729">
        <w:rPr>
          <w:rFonts w:ascii="Times New Roman" w:hAnsi="Times New Roman" w:cs="Times New Roman"/>
          <w:sz w:val="24"/>
          <w:szCs w:val="24"/>
        </w:rPr>
        <w:t xml:space="preserve"> przepisy prawa wymagają jej</w:t>
      </w:r>
      <w:r w:rsidR="00235897" w:rsidRPr="00235897">
        <w:rPr>
          <w:rFonts w:ascii="Times New Roman" w:hAnsi="Times New Roman" w:cs="Times New Roman"/>
          <w:sz w:val="24"/>
          <w:szCs w:val="24"/>
        </w:rPr>
        <w:t xml:space="preserve"> uzyskanie)</w:t>
      </w:r>
      <w:r w:rsidR="00235897">
        <w:rPr>
          <w:rFonts w:ascii="Times New Roman" w:hAnsi="Times New Roman" w:cs="Times New Roman"/>
          <w:sz w:val="24"/>
          <w:szCs w:val="24"/>
        </w:rPr>
        <w:t xml:space="preserve">, </w:t>
      </w:r>
      <w:r w:rsidR="000F5AC0">
        <w:rPr>
          <w:rFonts w:ascii="Times New Roman" w:hAnsi="Times New Roman" w:cs="Times New Roman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sz w:val="24"/>
          <w:szCs w:val="24"/>
        </w:rPr>
        <w:t xml:space="preserve">minimum 30 dni przed </w:t>
      </w:r>
      <w:r w:rsidRPr="002C5C5D">
        <w:rPr>
          <w:rFonts w:ascii="Times New Roman" w:hAnsi="Times New Roman" w:cs="Times New Roman"/>
          <w:sz w:val="24"/>
          <w:szCs w:val="24"/>
        </w:rPr>
        <w:t>rozpoczęciem robót budowlanych</w:t>
      </w:r>
      <w:r w:rsidR="0032060B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celu zawarci</w:t>
      </w:r>
      <w:r w:rsidR="0061753A">
        <w:rPr>
          <w:rFonts w:ascii="Times New Roman" w:hAnsi="Times New Roman" w:cs="Times New Roman"/>
          <w:sz w:val="24"/>
          <w:szCs w:val="24"/>
        </w:rPr>
        <w:t>a odpła</w:t>
      </w:r>
      <w:r w:rsidR="000F5AC0">
        <w:rPr>
          <w:rFonts w:ascii="Times New Roman" w:hAnsi="Times New Roman" w:cs="Times New Roman"/>
          <w:sz w:val="24"/>
          <w:szCs w:val="24"/>
        </w:rPr>
        <w:t>tnej</w:t>
      </w:r>
      <w:r>
        <w:rPr>
          <w:rFonts w:ascii="Times New Roman" w:hAnsi="Times New Roman" w:cs="Times New Roman"/>
          <w:sz w:val="24"/>
          <w:szCs w:val="24"/>
        </w:rPr>
        <w:t xml:space="preserve"> umowy udostepnienia nieruchomości;</w:t>
      </w:r>
    </w:p>
    <w:p w:rsidR="005E5935" w:rsidRDefault="005E5935" w:rsidP="004D3D65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uiszczenia </w:t>
      </w:r>
      <w:r w:rsidR="001C47B6">
        <w:rPr>
          <w:rFonts w:ascii="Times New Roman" w:hAnsi="Times New Roman" w:cs="Times New Roman"/>
          <w:sz w:val="24"/>
          <w:szCs w:val="24"/>
        </w:rPr>
        <w:t>kosztów</w:t>
      </w:r>
      <w:r>
        <w:rPr>
          <w:rFonts w:ascii="Times New Roman" w:hAnsi="Times New Roman" w:cs="Times New Roman"/>
          <w:sz w:val="24"/>
          <w:szCs w:val="24"/>
        </w:rPr>
        <w:t xml:space="preserve"> sporządzenia operatu szacunkowego i ustanowienia służebności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="003E6E0D">
        <w:rPr>
          <w:rFonts w:ascii="Times New Roman" w:hAnsi="Times New Roman" w:cs="Times New Roman"/>
          <w:sz w:val="24"/>
          <w:szCs w:val="24"/>
        </w:rPr>
        <w:t>/ gruntowej</w:t>
      </w:r>
      <w:r>
        <w:rPr>
          <w:rFonts w:ascii="Times New Roman" w:hAnsi="Times New Roman" w:cs="Times New Roman"/>
          <w:sz w:val="24"/>
          <w:szCs w:val="24"/>
        </w:rPr>
        <w:t xml:space="preserve"> za wynagrodzeniem.</w:t>
      </w:r>
    </w:p>
    <w:p w:rsidR="005E5935" w:rsidRDefault="005E5935" w:rsidP="00C01C81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E5935" w:rsidRDefault="005E5935" w:rsidP="009D08C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Niniejsze oświadczenie składam w związku ze złożonym wnioskiem z dnia ………………</w:t>
      </w:r>
      <w:r w:rsidR="009D08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E5935">
        <w:rPr>
          <w:rFonts w:ascii="Times New Roman" w:hAnsi="Times New Roman" w:cs="Times New Roman"/>
          <w:sz w:val="24"/>
          <w:szCs w:val="24"/>
        </w:rPr>
        <w:t>udostępnienie nieruchomości Skarbu Państwa</w:t>
      </w:r>
      <w:r w:rsidR="005830D2">
        <w:rPr>
          <w:rFonts w:ascii="Times New Roman" w:hAnsi="Times New Roman" w:cs="Times New Roman"/>
          <w:sz w:val="24"/>
          <w:szCs w:val="24"/>
        </w:rPr>
        <w:t xml:space="preserve"> oznaczonej nr działki ……………, położonej w obrębie ……………. pod inwestycję ……………………………………………………….., </w:t>
      </w:r>
      <w:r w:rsidR="007A03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E5935" w:rsidRDefault="005E5935" w:rsidP="005830D2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5E5935" w:rsidRDefault="005E5935" w:rsidP="005830D2">
      <w:pPr>
        <w:spacing w:after="0" w:line="360" w:lineRule="auto"/>
        <w:ind w:left="284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………………………………………..</w:t>
      </w:r>
    </w:p>
    <w:p w:rsidR="00C01C81" w:rsidRDefault="005E5935" w:rsidP="005830D2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(podpis)</w:t>
      </w:r>
    </w:p>
    <w:p w:rsidR="00C01C81" w:rsidRPr="00C01C81" w:rsidRDefault="00C01C81" w:rsidP="005830D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01C81" w:rsidRPr="00C0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2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ED"/>
    <w:rsid w:val="000F5AC0"/>
    <w:rsid w:val="001C47B6"/>
    <w:rsid w:val="00235897"/>
    <w:rsid w:val="00317729"/>
    <w:rsid w:val="0032060B"/>
    <w:rsid w:val="00381729"/>
    <w:rsid w:val="003E2433"/>
    <w:rsid w:val="003E6E0D"/>
    <w:rsid w:val="004D3D65"/>
    <w:rsid w:val="00536BB9"/>
    <w:rsid w:val="005830D2"/>
    <w:rsid w:val="005E5935"/>
    <w:rsid w:val="005F705C"/>
    <w:rsid w:val="006041FE"/>
    <w:rsid w:val="00605609"/>
    <w:rsid w:val="0061753A"/>
    <w:rsid w:val="007A0389"/>
    <w:rsid w:val="007B7EA0"/>
    <w:rsid w:val="008D0143"/>
    <w:rsid w:val="009331FC"/>
    <w:rsid w:val="009468F1"/>
    <w:rsid w:val="009472ED"/>
    <w:rsid w:val="009D08CE"/>
    <w:rsid w:val="00AC0D67"/>
    <w:rsid w:val="00AE74FE"/>
    <w:rsid w:val="00B21A55"/>
    <w:rsid w:val="00C01C81"/>
    <w:rsid w:val="00E74931"/>
    <w:rsid w:val="00F5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10</cp:revision>
  <cp:lastPrinted>2016-02-23T10:59:00Z</cp:lastPrinted>
  <dcterms:created xsi:type="dcterms:W3CDTF">2016-02-22T11:54:00Z</dcterms:created>
  <dcterms:modified xsi:type="dcterms:W3CDTF">2016-02-23T11:48:00Z</dcterms:modified>
</cp:coreProperties>
</file>