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A6C844" w14:textId="24550D46" w:rsidR="00091A19" w:rsidRDefault="00091A19" w:rsidP="00091A19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Protokół nr 24/2020</w:t>
      </w:r>
      <w:r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>
        <w:rPr>
          <w:rFonts w:ascii="Cambria" w:hAnsi="Cambria" w:cs="Times New Roman"/>
          <w:b/>
          <w:sz w:val="24"/>
          <w:szCs w:val="24"/>
        </w:rPr>
        <w:br/>
        <w:t>z dnia 6 sierpnia 2020 r. /godz. 9</w:t>
      </w:r>
      <w:r w:rsidR="0046094C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>
        <w:rPr>
          <w:rFonts w:ascii="Cambria" w:hAnsi="Cambria" w:cs="Times New Roman"/>
          <w:b/>
          <w:sz w:val="24"/>
          <w:szCs w:val="24"/>
        </w:rPr>
        <w:t>/</w:t>
      </w:r>
      <w:r w:rsidR="005F615A">
        <w:rPr>
          <w:rFonts w:ascii="Cambria" w:hAnsi="Cambria" w:cs="Times New Roman"/>
          <w:b/>
          <w:sz w:val="24"/>
          <w:szCs w:val="24"/>
        </w:rPr>
        <w:br/>
      </w:r>
      <w:r>
        <w:rPr>
          <w:rFonts w:ascii="Cambria" w:hAnsi="Cambria" w:cs="Times New Roman"/>
          <w:b/>
          <w:sz w:val="24"/>
          <w:szCs w:val="24"/>
        </w:rPr>
        <w:br/>
      </w:r>
    </w:p>
    <w:p w14:paraId="1956A8BD" w14:textId="204DFCA8" w:rsidR="005F615A" w:rsidRDefault="005F615A" w:rsidP="00835238">
      <w:pPr>
        <w:pStyle w:val="Akapitzlist"/>
        <w:numPr>
          <w:ilvl w:val="0"/>
          <w:numId w:val="3"/>
        </w:numPr>
        <w:ind w:left="284" w:hanging="284"/>
        <w:rPr>
          <w:rFonts w:ascii="Cambria" w:hAnsi="Cambria"/>
          <w:b/>
        </w:rPr>
      </w:pPr>
      <w:r w:rsidRPr="005F615A">
        <w:rPr>
          <w:rFonts w:ascii="Cambria" w:hAnsi="Cambria"/>
          <w:b/>
        </w:rPr>
        <w:t>Otwarcie posiedzenia i stwierdzenie kworum.</w:t>
      </w:r>
    </w:p>
    <w:p w14:paraId="5211F677" w14:textId="77777777" w:rsidR="005F615A" w:rsidRPr="005F615A" w:rsidRDefault="005F615A" w:rsidP="00835238">
      <w:pPr>
        <w:pStyle w:val="Akapitzlist"/>
        <w:numPr>
          <w:ilvl w:val="0"/>
          <w:numId w:val="3"/>
        </w:numPr>
        <w:ind w:left="284" w:hanging="284"/>
        <w:rPr>
          <w:rFonts w:ascii="Cambria" w:hAnsi="Cambria"/>
          <w:b/>
        </w:rPr>
      </w:pPr>
      <w:r w:rsidRPr="005F615A">
        <w:rPr>
          <w:rFonts w:ascii="Cambria" w:hAnsi="Cambria"/>
          <w:b/>
        </w:rPr>
        <w:t>Projekt uchwały w sprawie wezwania do zastosowania niezbędnych środków wobec Zarządu Powiatu Goleniowskiego.</w:t>
      </w:r>
    </w:p>
    <w:p w14:paraId="6AE27D97" w14:textId="6A2CB730" w:rsidR="005F615A" w:rsidRDefault="005F615A" w:rsidP="00835238">
      <w:pPr>
        <w:pStyle w:val="Akapitzlist"/>
        <w:numPr>
          <w:ilvl w:val="0"/>
          <w:numId w:val="3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Wolne wnioski.</w:t>
      </w:r>
    </w:p>
    <w:p w14:paraId="507C8BBF" w14:textId="39420909" w:rsidR="005F615A" w:rsidRPr="005F615A" w:rsidRDefault="005F615A" w:rsidP="00835238">
      <w:pPr>
        <w:pStyle w:val="Akapitzlist"/>
        <w:numPr>
          <w:ilvl w:val="0"/>
          <w:numId w:val="3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posiedzenia. </w:t>
      </w:r>
    </w:p>
    <w:p w14:paraId="3EF4190C" w14:textId="4366BC53" w:rsidR="00835238" w:rsidRDefault="00835238" w:rsidP="00835238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A51C77">
        <w:rPr>
          <w:rFonts w:ascii="Cambria" w:hAnsi="Cambria"/>
          <w:b/>
          <w:sz w:val="24"/>
          <w:szCs w:val="24"/>
        </w:rPr>
        <w:t xml:space="preserve">Ad 1. </w:t>
      </w:r>
      <w:r w:rsidRPr="00A51C77">
        <w:rPr>
          <w:rFonts w:ascii="Cambria" w:hAnsi="Cambria"/>
          <w:sz w:val="24"/>
          <w:szCs w:val="24"/>
        </w:rPr>
        <w:t xml:space="preserve">Wspólnemu posiedzeniu Komisji przewodniczył </w:t>
      </w:r>
      <w:r>
        <w:rPr>
          <w:rFonts w:ascii="Cambria" w:hAnsi="Cambria"/>
          <w:sz w:val="24"/>
          <w:szCs w:val="24"/>
        </w:rPr>
        <w:t>Kazimierz Ziemba</w:t>
      </w:r>
      <w:r w:rsidRPr="00A51C77">
        <w:rPr>
          <w:rFonts w:ascii="Cambria" w:hAnsi="Cambria"/>
          <w:sz w:val="24"/>
          <w:szCs w:val="24"/>
        </w:rPr>
        <w:t>, Przewodnicząc</w:t>
      </w:r>
      <w:r>
        <w:rPr>
          <w:rFonts w:ascii="Cambria" w:hAnsi="Cambria"/>
          <w:sz w:val="24"/>
          <w:szCs w:val="24"/>
        </w:rPr>
        <w:t>y</w:t>
      </w:r>
      <w:r w:rsidRPr="00A51C77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Skarg, Wniosków i Petycji,</w:t>
      </w:r>
      <w:r w:rsidRPr="00A51C77">
        <w:rPr>
          <w:rFonts w:ascii="Cambria" w:hAnsi="Cambria"/>
          <w:sz w:val="24"/>
          <w:szCs w:val="24"/>
        </w:rPr>
        <w:t xml:space="preserve"> któr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powitał</w:t>
      </w:r>
      <w:r>
        <w:rPr>
          <w:rFonts w:ascii="Cambria" w:hAnsi="Cambria"/>
          <w:sz w:val="24"/>
          <w:szCs w:val="24"/>
        </w:rPr>
        <w:t>a</w:t>
      </w:r>
      <w:r w:rsidRPr="00A51C77">
        <w:rPr>
          <w:rFonts w:ascii="Cambria" w:hAnsi="Cambria"/>
          <w:sz w:val="24"/>
          <w:szCs w:val="24"/>
        </w:rPr>
        <w:t xml:space="preserve"> wszystkich </w:t>
      </w:r>
      <w:r>
        <w:rPr>
          <w:rFonts w:ascii="Cambria" w:hAnsi="Cambria"/>
          <w:sz w:val="24"/>
          <w:szCs w:val="24"/>
        </w:rPr>
        <w:t>obecnych na posiedzeniu Komisji</w:t>
      </w:r>
      <w:r w:rsidRPr="00A51C77">
        <w:rPr>
          <w:rFonts w:ascii="Cambria" w:hAnsi="Cambria"/>
          <w:sz w:val="24"/>
          <w:szCs w:val="24"/>
        </w:rPr>
        <w:t xml:space="preserve">. Lista obecności członków </w:t>
      </w:r>
      <w:r>
        <w:rPr>
          <w:rFonts w:ascii="Cambria" w:hAnsi="Cambria"/>
          <w:sz w:val="24"/>
          <w:szCs w:val="24"/>
        </w:rPr>
        <w:t xml:space="preserve">Komisji Budżetu i Infrastruktury stanowi </w:t>
      </w:r>
      <w:r w:rsidRPr="00A51C77">
        <w:rPr>
          <w:rFonts w:ascii="Cambria" w:hAnsi="Cambria"/>
          <w:b/>
          <w:bCs/>
          <w:sz w:val="24"/>
          <w:szCs w:val="24"/>
        </w:rPr>
        <w:t>zał. nr 1</w:t>
      </w:r>
      <w:r>
        <w:rPr>
          <w:rFonts w:ascii="Cambria" w:hAnsi="Cambria"/>
          <w:sz w:val="24"/>
          <w:szCs w:val="24"/>
        </w:rPr>
        <w:t xml:space="preserve"> do protokołu, Komisji Rewizyjnej stanowi </w:t>
      </w:r>
      <w:r w:rsidRPr="00A51C77">
        <w:rPr>
          <w:rFonts w:ascii="Cambria" w:hAnsi="Cambria"/>
          <w:b/>
          <w:bCs/>
          <w:sz w:val="24"/>
          <w:szCs w:val="24"/>
        </w:rPr>
        <w:t>zał. nr 2</w:t>
      </w:r>
      <w:r>
        <w:rPr>
          <w:rFonts w:ascii="Cambria" w:hAnsi="Cambria"/>
          <w:sz w:val="24"/>
          <w:szCs w:val="24"/>
        </w:rPr>
        <w:t xml:space="preserve"> do protokołu, </w:t>
      </w:r>
      <w:r w:rsidRPr="00A51C77">
        <w:rPr>
          <w:rFonts w:ascii="Cambria" w:hAnsi="Cambria"/>
          <w:sz w:val="24"/>
          <w:szCs w:val="24"/>
        </w:rPr>
        <w:t xml:space="preserve">Komisji Spraw Społecznych i Oświaty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3</w:t>
      </w:r>
      <w:r w:rsidRPr="00A51C77">
        <w:rPr>
          <w:rFonts w:ascii="Cambria" w:hAnsi="Cambria"/>
          <w:sz w:val="24"/>
          <w:szCs w:val="24"/>
        </w:rPr>
        <w:t xml:space="preserve"> do protokołu. Lista obecności członków Komisji Skarg, Wniosków</w:t>
      </w:r>
      <w:r>
        <w:rPr>
          <w:rFonts w:ascii="Cambria" w:hAnsi="Cambria"/>
          <w:sz w:val="24"/>
          <w:szCs w:val="24"/>
        </w:rPr>
        <w:t xml:space="preserve"> </w:t>
      </w:r>
      <w:r w:rsidRPr="00A51C77">
        <w:rPr>
          <w:rFonts w:ascii="Cambria" w:hAnsi="Cambria"/>
          <w:sz w:val="24"/>
          <w:szCs w:val="24"/>
        </w:rPr>
        <w:t xml:space="preserve">i Petycji stanowi </w:t>
      </w:r>
      <w:r w:rsidRPr="00A51C77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4</w:t>
      </w:r>
      <w:r w:rsidRPr="00A51C77">
        <w:rPr>
          <w:rFonts w:ascii="Cambria" w:hAnsi="Cambria"/>
          <w:sz w:val="24"/>
          <w:szCs w:val="24"/>
        </w:rPr>
        <w:t xml:space="preserve"> do protokołu. </w:t>
      </w:r>
    </w:p>
    <w:p w14:paraId="3C8E442B" w14:textId="2360FC49" w:rsidR="00E40041" w:rsidRDefault="005854BB" w:rsidP="00B13FF7">
      <w:pPr>
        <w:jc w:val="both"/>
        <w:rPr>
          <w:rFonts w:ascii="Cambria" w:hAnsi="Cambria"/>
          <w:bCs/>
          <w:sz w:val="24"/>
          <w:szCs w:val="24"/>
        </w:rPr>
      </w:pPr>
      <w:r w:rsidRPr="00E40041">
        <w:rPr>
          <w:rFonts w:ascii="Cambria" w:hAnsi="Cambria"/>
          <w:b/>
          <w:bCs/>
          <w:sz w:val="24"/>
          <w:szCs w:val="24"/>
        </w:rPr>
        <w:t xml:space="preserve">Ad 2. </w:t>
      </w:r>
      <w:r w:rsidRPr="00E40041">
        <w:rPr>
          <w:rFonts w:ascii="Cambria" w:hAnsi="Cambria"/>
          <w:sz w:val="24"/>
          <w:szCs w:val="24"/>
        </w:rPr>
        <w:t xml:space="preserve">Starosta Tomasz Stanisławski </w:t>
      </w:r>
      <w:r w:rsidR="00E40041" w:rsidRPr="00E40041">
        <w:rPr>
          <w:rFonts w:ascii="Cambria" w:hAnsi="Cambria"/>
          <w:sz w:val="24"/>
          <w:szCs w:val="24"/>
        </w:rPr>
        <w:t xml:space="preserve">przedstawił projekt uchwały w sprawie </w:t>
      </w:r>
      <w:r w:rsidR="00E40041" w:rsidRPr="00E40041">
        <w:rPr>
          <w:rFonts w:ascii="Cambria" w:hAnsi="Cambria"/>
          <w:bCs/>
          <w:sz w:val="24"/>
          <w:szCs w:val="24"/>
        </w:rPr>
        <w:t xml:space="preserve">wezwania do zastosowania niezbędnych środków wobec Zarządu Powiatu Goleniowskiego, który stanowi </w:t>
      </w:r>
      <w:r w:rsidR="00E40041" w:rsidRPr="00E40041">
        <w:rPr>
          <w:rFonts w:ascii="Cambria" w:hAnsi="Cambria"/>
          <w:b/>
          <w:sz w:val="24"/>
          <w:szCs w:val="24"/>
        </w:rPr>
        <w:t>zał.</w:t>
      </w:r>
      <w:r w:rsidR="00E40041" w:rsidRPr="00E40041">
        <w:rPr>
          <w:rFonts w:ascii="Cambria" w:hAnsi="Cambria"/>
          <w:bCs/>
          <w:sz w:val="24"/>
          <w:szCs w:val="24"/>
        </w:rPr>
        <w:t xml:space="preserve"> </w:t>
      </w:r>
      <w:r w:rsidR="00E40041" w:rsidRPr="00E40041">
        <w:rPr>
          <w:rFonts w:ascii="Cambria" w:hAnsi="Cambria"/>
          <w:b/>
          <w:sz w:val="24"/>
          <w:szCs w:val="24"/>
        </w:rPr>
        <w:t>nr 5</w:t>
      </w:r>
      <w:r w:rsidR="00E40041" w:rsidRPr="00E40041">
        <w:rPr>
          <w:rFonts w:ascii="Cambria" w:hAnsi="Cambria"/>
          <w:bCs/>
          <w:sz w:val="24"/>
          <w:szCs w:val="24"/>
        </w:rPr>
        <w:t xml:space="preserve"> do protokołu.  </w:t>
      </w:r>
    </w:p>
    <w:p w14:paraId="5FAABC11" w14:textId="030F7CE4" w:rsidR="00A43CAF" w:rsidRPr="00A43CAF" w:rsidRDefault="00A43CAF" w:rsidP="00A43CAF">
      <w:pPr>
        <w:spacing w:after="200" w:line="276" w:lineRule="auto"/>
        <w:jc w:val="both"/>
        <w:rPr>
          <w:rFonts w:ascii="Cambria" w:hAnsi="Cambria"/>
          <w:bCs/>
          <w:sz w:val="24"/>
          <w:szCs w:val="24"/>
        </w:rPr>
      </w:pPr>
      <w:r w:rsidRPr="00A43CAF">
        <w:rPr>
          <w:rFonts w:ascii="Cambria" w:hAnsi="Cambria"/>
          <w:bCs/>
          <w:sz w:val="24"/>
          <w:szCs w:val="24"/>
        </w:rPr>
        <w:t>- Pismo Wojewody Zachodniopomorskiego znak: BZK-2.967.16.2020.WD do Rady Powiatu Goleniowskiego w sprawie wezwania do zastosowania niezbędnych środków wobec Zarządu Po</w:t>
      </w:r>
      <w:r w:rsidR="00CF4D66">
        <w:rPr>
          <w:rFonts w:ascii="Cambria" w:hAnsi="Cambria"/>
          <w:bCs/>
          <w:sz w:val="24"/>
          <w:szCs w:val="24"/>
        </w:rPr>
        <w:t xml:space="preserve"> </w:t>
      </w:r>
      <w:proofErr w:type="spellStart"/>
      <w:r w:rsidRPr="00A43CAF">
        <w:rPr>
          <w:rFonts w:ascii="Cambria" w:hAnsi="Cambria"/>
          <w:bCs/>
          <w:sz w:val="24"/>
          <w:szCs w:val="24"/>
        </w:rPr>
        <w:t>wiatu</w:t>
      </w:r>
      <w:proofErr w:type="spellEnd"/>
      <w:r w:rsidRPr="00A43CAF">
        <w:rPr>
          <w:rFonts w:ascii="Cambria" w:hAnsi="Cambria"/>
          <w:bCs/>
          <w:sz w:val="24"/>
          <w:szCs w:val="24"/>
        </w:rPr>
        <w:t xml:space="preserve"> Goleniowskiego stanowi </w:t>
      </w:r>
      <w:r w:rsidRPr="00A43CAF">
        <w:rPr>
          <w:rFonts w:ascii="Cambria" w:hAnsi="Cambria"/>
          <w:b/>
          <w:sz w:val="24"/>
          <w:szCs w:val="24"/>
        </w:rPr>
        <w:t>zał. nr</w:t>
      </w:r>
      <w:r>
        <w:rPr>
          <w:rFonts w:ascii="Cambria" w:hAnsi="Cambria"/>
          <w:b/>
          <w:sz w:val="24"/>
          <w:szCs w:val="24"/>
        </w:rPr>
        <w:t xml:space="preserve"> 6</w:t>
      </w:r>
      <w:r w:rsidRPr="00A43CAF">
        <w:rPr>
          <w:rFonts w:ascii="Cambria" w:hAnsi="Cambria"/>
          <w:bCs/>
          <w:sz w:val="24"/>
          <w:szCs w:val="24"/>
        </w:rPr>
        <w:t xml:space="preserve"> do protokołu.  </w:t>
      </w:r>
    </w:p>
    <w:p w14:paraId="33FDC3A0" w14:textId="519F9472" w:rsidR="00A43CAF" w:rsidRPr="00A43CAF" w:rsidRDefault="00A43CAF" w:rsidP="00A43CAF">
      <w:pPr>
        <w:spacing w:after="200" w:line="276" w:lineRule="auto"/>
        <w:jc w:val="both"/>
        <w:rPr>
          <w:rFonts w:ascii="Cambria" w:hAnsi="Cambria"/>
          <w:bCs/>
          <w:sz w:val="24"/>
          <w:szCs w:val="24"/>
        </w:rPr>
      </w:pPr>
      <w:r w:rsidRPr="00A43CAF">
        <w:rPr>
          <w:rFonts w:ascii="Cambria" w:hAnsi="Cambria"/>
          <w:bCs/>
          <w:sz w:val="24"/>
          <w:szCs w:val="24"/>
        </w:rPr>
        <w:t xml:space="preserve">- Pismo Przewodniczącej Rady Powiatu z dnia 21 lipca 2020 r. do Zarządu Powiatu dot. ustosunkowania się do zarzutów zawartych w piśmie Wojewody z dnia 15.07.2020 r. stanowi </w:t>
      </w:r>
      <w:r w:rsidRPr="00A43CAF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7</w:t>
      </w:r>
      <w:r w:rsidRPr="00A43CAF">
        <w:rPr>
          <w:rFonts w:ascii="Cambria" w:hAnsi="Cambria"/>
          <w:bCs/>
          <w:sz w:val="24"/>
          <w:szCs w:val="24"/>
        </w:rPr>
        <w:t xml:space="preserve"> do protokołu. </w:t>
      </w:r>
    </w:p>
    <w:p w14:paraId="294696BC" w14:textId="37E30317" w:rsidR="00A43CAF" w:rsidRPr="00A43CAF" w:rsidRDefault="00A43CAF" w:rsidP="00A43CAF">
      <w:pPr>
        <w:spacing w:after="200" w:line="276" w:lineRule="auto"/>
        <w:jc w:val="both"/>
        <w:rPr>
          <w:rFonts w:ascii="Cambria" w:hAnsi="Cambria"/>
          <w:bCs/>
          <w:sz w:val="24"/>
          <w:szCs w:val="24"/>
        </w:rPr>
      </w:pPr>
      <w:r w:rsidRPr="00A43CAF">
        <w:rPr>
          <w:rFonts w:ascii="Cambria" w:hAnsi="Cambria"/>
          <w:bCs/>
          <w:sz w:val="24"/>
          <w:szCs w:val="24"/>
        </w:rPr>
        <w:t xml:space="preserve">- Pismo Zarządu Powiatu z dnia 24 lipca 2020 r. znak: WA.0023.175.2020.EB stanowiące odpowiedź na wezwanie do zastosowania niezbędnych środków wobec Zarządu Powiatu Goleniowskiego stanowi </w:t>
      </w:r>
      <w:r w:rsidRPr="00A43CAF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8</w:t>
      </w:r>
      <w:r w:rsidRPr="00A43CAF">
        <w:rPr>
          <w:rFonts w:ascii="Cambria" w:hAnsi="Cambria"/>
          <w:bCs/>
          <w:sz w:val="24"/>
          <w:szCs w:val="24"/>
        </w:rPr>
        <w:t xml:space="preserve"> do protokołu.   </w:t>
      </w:r>
    </w:p>
    <w:p w14:paraId="794AE72F" w14:textId="3A19E730" w:rsidR="00141825" w:rsidRDefault="000454CF" w:rsidP="00B13FF7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, Starosta Tomasz Stanisławski, radny Kazimierz Ziemba, Wicestarosta Tomasz </w:t>
      </w:r>
      <w:proofErr w:type="spellStart"/>
      <w:r>
        <w:rPr>
          <w:rFonts w:ascii="Cambria" w:hAnsi="Cambria"/>
          <w:sz w:val="24"/>
        </w:rPr>
        <w:t>Kulinicz</w:t>
      </w:r>
      <w:proofErr w:type="spellEnd"/>
      <w:r>
        <w:rPr>
          <w:rFonts w:ascii="Cambria" w:hAnsi="Cambria"/>
          <w:sz w:val="24"/>
        </w:rPr>
        <w:t xml:space="preserve">, </w:t>
      </w:r>
      <w:r w:rsidR="00B13FF7">
        <w:rPr>
          <w:rFonts w:ascii="Cambria" w:hAnsi="Cambria"/>
          <w:sz w:val="24"/>
        </w:rPr>
        <w:t xml:space="preserve">radny Kazimierz Ziemba, radny Sylwester </w:t>
      </w:r>
      <w:proofErr w:type="spellStart"/>
      <w:r w:rsidR="00B13FF7">
        <w:rPr>
          <w:rFonts w:ascii="Cambria" w:hAnsi="Cambria"/>
          <w:sz w:val="24"/>
        </w:rPr>
        <w:t>Górzny</w:t>
      </w:r>
      <w:proofErr w:type="spellEnd"/>
      <w:r w:rsidR="00B13FF7">
        <w:rPr>
          <w:rFonts w:ascii="Cambria" w:hAnsi="Cambria"/>
          <w:sz w:val="24"/>
        </w:rPr>
        <w:t xml:space="preserve">, Przewodnicząca Rady Powiatu Jolanta </w:t>
      </w:r>
      <w:proofErr w:type="spellStart"/>
      <w:r w:rsidR="00B13FF7">
        <w:rPr>
          <w:rFonts w:ascii="Cambria" w:hAnsi="Cambria"/>
          <w:sz w:val="24"/>
        </w:rPr>
        <w:t>Jarlaczyńska</w:t>
      </w:r>
      <w:proofErr w:type="spellEnd"/>
      <w:r w:rsidR="00B13FF7">
        <w:rPr>
          <w:rFonts w:ascii="Cambria" w:hAnsi="Cambria"/>
          <w:sz w:val="24"/>
        </w:rPr>
        <w:t xml:space="preserve">, Starosta Tomasz Stanisławski, Wicestarosta Tomasz </w:t>
      </w:r>
      <w:proofErr w:type="spellStart"/>
      <w:r w:rsidR="00B13FF7">
        <w:rPr>
          <w:rFonts w:ascii="Cambria" w:hAnsi="Cambria"/>
          <w:sz w:val="24"/>
        </w:rPr>
        <w:t>Kulinicz</w:t>
      </w:r>
      <w:proofErr w:type="spellEnd"/>
      <w:r w:rsidR="00B13FF7">
        <w:rPr>
          <w:rFonts w:ascii="Cambria" w:hAnsi="Cambria"/>
          <w:sz w:val="24"/>
        </w:rPr>
        <w:t>, radna Aneta Kijowska-Gach, Starosta Tomasz Stanisławski</w:t>
      </w:r>
      <w:r w:rsidR="0056604E">
        <w:rPr>
          <w:rFonts w:ascii="Cambria" w:hAnsi="Cambria"/>
          <w:sz w:val="24"/>
        </w:rPr>
        <w:t>, radny Czesław Siwek, radny Mariusz Zalewski, radny Paweł Gulbinowicz, Sekretarz Powiatu Anna Stępień-</w:t>
      </w:r>
      <w:proofErr w:type="spellStart"/>
      <w:r w:rsidR="0056604E">
        <w:rPr>
          <w:rFonts w:ascii="Cambria" w:hAnsi="Cambria"/>
          <w:sz w:val="24"/>
        </w:rPr>
        <w:t>Buryszek</w:t>
      </w:r>
      <w:proofErr w:type="spellEnd"/>
      <w:r w:rsidR="0056604E">
        <w:rPr>
          <w:rFonts w:ascii="Cambria" w:hAnsi="Cambria"/>
          <w:sz w:val="24"/>
        </w:rPr>
        <w:t xml:space="preserve">, </w:t>
      </w:r>
      <w:r w:rsidR="008B2DF5">
        <w:rPr>
          <w:rFonts w:ascii="Cambria" w:hAnsi="Cambria"/>
          <w:sz w:val="24"/>
        </w:rPr>
        <w:t xml:space="preserve">radny Paweł Gulbinowicz, radca prawny Tomasz Grzelak. </w:t>
      </w:r>
      <w:r w:rsidR="00B13FF7">
        <w:rPr>
          <w:rFonts w:ascii="Cambria" w:hAnsi="Cambria"/>
          <w:sz w:val="24"/>
        </w:rPr>
        <w:t xml:space="preserve"> </w:t>
      </w:r>
    </w:p>
    <w:p w14:paraId="7ACC3364" w14:textId="77777777" w:rsidR="008056DB" w:rsidRPr="0074020B" w:rsidRDefault="008056DB" w:rsidP="008056D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4130BA">
        <w:rPr>
          <w:rFonts w:ascii="Cambria" w:hAnsi="Cambria"/>
          <w:b/>
          <w:bCs/>
          <w:sz w:val="24"/>
          <w:szCs w:val="24"/>
        </w:rPr>
        <w:t>Ad 2</w:t>
      </w:r>
      <w:r>
        <w:rPr>
          <w:rFonts w:ascii="Cambria" w:hAnsi="Cambria"/>
          <w:b/>
          <w:bCs/>
          <w:sz w:val="24"/>
          <w:szCs w:val="24"/>
        </w:rPr>
        <w:t>4</w:t>
      </w:r>
      <w:r w:rsidRPr="004130BA">
        <w:rPr>
          <w:rFonts w:ascii="Cambria" w:hAnsi="Cambria"/>
          <w:b/>
          <w:bCs/>
          <w:sz w:val="24"/>
          <w:szCs w:val="24"/>
        </w:rPr>
        <w:t>.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/>
          <w:sz w:val="24"/>
          <w:szCs w:val="24"/>
        </w:rPr>
        <w:t>Wobec wyczerpania porządku posiedzenia Komisji, prowadząc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obrady - Przewodniczący Komisji </w:t>
      </w:r>
      <w:r>
        <w:rPr>
          <w:rFonts w:ascii="Cambria" w:hAnsi="Cambria"/>
          <w:sz w:val="24"/>
          <w:szCs w:val="24"/>
        </w:rPr>
        <w:t xml:space="preserve">Budżetu i Infrastruktury Aneta Kijowska-Gach </w:t>
      </w:r>
      <w:r w:rsidRPr="0074020B">
        <w:rPr>
          <w:rFonts w:ascii="Cambria" w:hAnsi="Cambria"/>
          <w:sz w:val="24"/>
          <w:szCs w:val="24"/>
        </w:rPr>
        <w:t>o godz. 1</w:t>
      </w:r>
      <w:r>
        <w:rPr>
          <w:rFonts w:ascii="Cambria" w:hAnsi="Cambria"/>
          <w:sz w:val="24"/>
          <w:szCs w:val="24"/>
        </w:rPr>
        <w:t>2</w:t>
      </w:r>
      <w:r>
        <w:rPr>
          <w:rFonts w:ascii="Cambria" w:hAnsi="Cambria"/>
          <w:sz w:val="24"/>
          <w:szCs w:val="24"/>
          <w:vertAlign w:val="superscript"/>
        </w:rPr>
        <w:t xml:space="preserve">30 </w:t>
      </w:r>
      <w:r w:rsidRPr="0074020B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74020B">
        <w:rPr>
          <w:rFonts w:ascii="Cambria" w:hAnsi="Cambria"/>
          <w:sz w:val="24"/>
          <w:szCs w:val="24"/>
        </w:rPr>
        <w:t xml:space="preserve"> jej zamknięcia, dziękując wszystkim obecnym za udział w posiedzeniu.  </w:t>
      </w:r>
      <w:r w:rsidRPr="0074020B">
        <w:rPr>
          <w:rFonts w:ascii="Cambria" w:hAnsi="Cambria"/>
          <w:sz w:val="24"/>
          <w:szCs w:val="24"/>
          <w:vertAlign w:val="superscript"/>
        </w:rPr>
        <w:t xml:space="preserve"> </w:t>
      </w:r>
      <w:r w:rsidRPr="0074020B">
        <w:rPr>
          <w:rFonts w:ascii="Cambria" w:hAnsi="Cambria"/>
          <w:b/>
          <w:sz w:val="24"/>
          <w:szCs w:val="24"/>
        </w:rPr>
        <w:t xml:space="preserve"> </w:t>
      </w:r>
    </w:p>
    <w:p w14:paraId="06DC6A95" w14:textId="77777777" w:rsidR="008056DB" w:rsidRPr="0074020B" w:rsidRDefault="008056DB" w:rsidP="008056DB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50F1954B" w14:textId="10945FAB" w:rsidR="008056DB" w:rsidRPr="0074020B" w:rsidRDefault="008056DB" w:rsidP="008056D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74020B">
        <w:rPr>
          <w:rFonts w:ascii="Cambria" w:hAnsi="Cambria"/>
          <w:sz w:val="24"/>
          <w:szCs w:val="24"/>
        </w:rPr>
        <w:lastRenderedPageBreak/>
        <w:t xml:space="preserve">Nośnik z zapisem dźwiękowym </w:t>
      </w:r>
      <w:r>
        <w:rPr>
          <w:rFonts w:ascii="Cambria" w:hAnsi="Cambria"/>
          <w:sz w:val="24"/>
          <w:szCs w:val="24"/>
        </w:rPr>
        <w:t xml:space="preserve">wspólnego </w:t>
      </w:r>
      <w:r w:rsidRPr="0074020B">
        <w:rPr>
          <w:rFonts w:ascii="Cambria" w:hAnsi="Cambria"/>
          <w:sz w:val="24"/>
          <w:szCs w:val="24"/>
        </w:rPr>
        <w:t>posiedzenia</w:t>
      </w:r>
      <w:r>
        <w:rPr>
          <w:rFonts w:ascii="Cambria" w:hAnsi="Cambria"/>
          <w:sz w:val="24"/>
          <w:szCs w:val="24"/>
        </w:rPr>
        <w:t xml:space="preserve"> Komisji Budżetu i Infrastruktury, Komisji Rewizyjnej, </w:t>
      </w:r>
      <w:r w:rsidRPr="0074020B">
        <w:rPr>
          <w:rFonts w:ascii="Cambria" w:hAnsi="Cambria"/>
          <w:sz w:val="24"/>
          <w:szCs w:val="24"/>
        </w:rPr>
        <w:t>Komisji Spraw Społecznych i Oświaty</w:t>
      </w:r>
      <w:r>
        <w:rPr>
          <w:rFonts w:ascii="Cambria" w:hAnsi="Cambria"/>
          <w:sz w:val="24"/>
          <w:szCs w:val="24"/>
        </w:rPr>
        <w:t xml:space="preserve"> </w:t>
      </w:r>
      <w:r w:rsidRPr="0074020B">
        <w:rPr>
          <w:rFonts w:ascii="Cambria" w:hAnsi="Cambria" w:cs="Times New Roman"/>
          <w:sz w:val="24"/>
          <w:szCs w:val="24"/>
        </w:rPr>
        <w:t xml:space="preserve">i Komisji Skarg, Wniosków </w:t>
      </w:r>
      <w:r>
        <w:rPr>
          <w:rFonts w:ascii="Cambria" w:hAnsi="Cambria" w:cs="Times New Roman"/>
          <w:sz w:val="24"/>
          <w:szCs w:val="24"/>
        </w:rPr>
        <w:br/>
      </w:r>
      <w:r w:rsidRPr="0074020B">
        <w:rPr>
          <w:rFonts w:ascii="Cambria" w:hAnsi="Cambria" w:cs="Times New Roman"/>
          <w:sz w:val="24"/>
          <w:szCs w:val="24"/>
        </w:rPr>
        <w:t xml:space="preserve">i Petycji </w:t>
      </w:r>
      <w:r w:rsidRPr="0074020B">
        <w:rPr>
          <w:rFonts w:ascii="Cambria" w:hAnsi="Cambria"/>
          <w:sz w:val="24"/>
          <w:szCs w:val="24"/>
        </w:rPr>
        <w:t xml:space="preserve">stanowi </w:t>
      </w:r>
      <w:r w:rsidRPr="0074020B">
        <w:rPr>
          <w:rFonts w:ascii="Cambria" w:hAnsi="Cambria"/>
          <w:b/>
          <w:sz w:val="24"/>
          <w:szCs w:val="24"/>
        </w:rPr>
        <w:t xml:space="preserve">zał. nr </w:t>
      </w:r>
      <w:r w:rsidR="00A43CAF">
        <w:rPr>
          <w:rFonts w:ascii="Cambria" w:hAnsi="Cambria"/>
          <w:b/>
          <w:sz w:val="24"/>
          <w:szCs w:val="24"/>
        </w:rPr>
        <w:t>9</w:t>
      </w:r>
      <w:r w:rsidRPr="0074020B">
        <w:rPr>
          <w:rFonts w:ascii="Cambria" w:hAnsi="Cambria"/>
          <w:sz w:val="24"/>
          <w:szCs w:val="24"/>
        </w:rPr>
        <w:t xml:space="preserve"> do protokołu.  </w:t>
      </w:r>
    </w:p>
    <w:p w14:paraId="5EF93CCE" w14:textId="77777777" w:rsidR="008056DB" w:rsidRPr="0074020B" w:rsidRDefault="008056DB" w:rsidP="008056DB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1A9E8D85" w14:textId="7D81A23E" w:rsidR="008056DB" w:rsidRPr="0074020B" w:rsidRDefault="008056DB" w:rsidP="008056DB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br/>
        <w:t xml:space="preserve">     </w:t>
      </w:r>
      <w:r w:rsidRPr="0074020B">
        <w:rPr>
          <w:rFonts w:ascii="Cambria" w:hAnsi="Cambria"/>
          <w:b/>
          <w:i/>
        </w:rPr>
        <w:t xml:space="preserve">Przewodniczący Komisji </w:t>
      </w:r>
      <w:r>
        <w:rPr>
          <w:rFonts w:ascii="Cambria" w:hAnsi="Cambria"/>
          <w:b/>
          <w:i/>
        </w:rPr>
        <w:br/>
        <w:t xml:space="preserve">    Skarg, Wniosków i Petycji  </w:t>
      </w:r>
    </w:p>
    <w:p w14:paraId="4FA7E342" w14:textId="77777777" w:rsidR="008056DB" w:rsidRDefault="008056DB" w:rsidP="008056DB">
      <w:pPr>
        <w:spacing w:after="0" w:line="240" w:lineRule="auto"/>
        <w:contextualSpacing/>
        <w:jc w:val="both"/>
        <w:rPr>
          <w:rFonts w:ascii="Cambria" w:hAnsi="Cambria"/>
          <w:b/>
          <w:i/>
        </w:rPr>
      </w:pPr>
    </w:p>
    <w:p w14:paraId="76C640CD" w14:textId="7AB80A54" w:rsidR="008056DB" w:rsidRPr="0074020B" w:rsidRDefault="008056DB" w:rsidP="008056DB">
      <w:pPr>
        <w:spacing w:after="0" w:line="240" w:lineRule="auto"/>
        <w:ind w:left="3540" w:firstLine="708"/>
        <w:contextualSpacing/>
        <w:jc w:val="both"/>
        <w:rPr>
          <w:rFonts w:ascii="Cambria" w:hAnsi="Cambria"/>
        </w:rPr>
      </w:pPr>
      <w:r>
        <w:rPr>
          <w:rFonts w:ascii="Cambria" w:hAnsi="Cambria"/>
          <w:b/>
          <w:i/>
        </w:rPr>
        <w:t xml:space="preserve">                         Kazimierz Ziemba</w:t>
      </w:r>
    </w:p>
    <w:p w14:paraId="2EB0F2E8" w14:textId="77777777" w:rsidR="008056DB" w:rsidRPr="0074020B" w:rsidRDefault="008056DB" w:rsidP="008056DB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556380A0" w14:textId="77777777" w:rsidR="008056DB" w:rsidRPr="0074020B" w:rsidRDefault="008056DB" w:rsidP="008056DB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74020B">
        <w:rPr>
          <w:rFonts w:ascii="Cambria" w:hAnsi="Cambria"/>
          <w:sz w:val="20"/>
          <w:szCs w:val="20"/>
        </w:rPr>
        <w:t>Protokołowała:</w:t>
      </w:r>
      <w:r w:rsidRPr="0074020B">
        <w:rPr>
          <w:rFonts w:ascii="Cambria" w:hAnsi="Cambria"/>
          <w:sz w:val="20"/>
          <w:szCs w:val="20"/>
        </w:rPr>
        <w:tab/>
      </w:r>
      <w:r w:rsidRPr="0074020B">
        <w:rPr>
          <w:rFonts w:ascii="Cambria" w:hAnsi="Cambria"/>
          <w:sz w:val="20"/>
          <w:szCs w:val="20"/>
        </w:rPr>
        <w:br/>
        <w:t>Agata Ostrowska</w:t>
      </w:r>
    </w:p>
    <w:p w14:paraId="654A6BDD" w14:textId="77777777" w:rsidR="008056DB" w:rsidRPr="001B1088" w:rsidRDefault="008056DB" w:rsidP="008056D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0EC6F53B" w14:textId="77777777" w:rsidR="008B2DF5" w:rsidRPr="00E40041" w:rsidRDefault="008B2DF5" w:rsidP="00B13FF7">
      <w:pPr>
        <w:jc w:val="both"/>
        <w:rPr>
          <w:rFonts w:ascii="Cambria" w:hAnsi="Cambria"/>
          <w:sz w:val="24"/>
          <w:szCs w:val="24"/>
        </w:rPr>
      </w:pPr>
    </w:p>
    <w:sectPr w:rsidR="008B2DF5" w:rsidRPr="00E40041" w:rsidSect="008056DB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E7DC61" w14:textId="77777777" w:rsidR="00632BB7" w:rsidRDefault="00632BB7" w:rsidP="00296852">
      <w:pPr>
        <w:spacing w:after="0" w:line="240" w:lineRule="auto"/>
      </w:pPr>
      <w:r>
        <w:separator/>
      </w:r>
    </w:p>
  </w:endnote>
  <w:endnote w:type="continuationSeparator" w:id="0">
    <w:p w14:paraId="6E629EF3" w14:textId="77777777" w:rsidR="00632BB7" w:rsidRDefault="00632BB7" w:rsidP="00296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34625483"/>
      <w:docPartObj>
        <w:docPartGallery w:val="Page Numbers (Bottom of Page)"/>
        <w:docPartUnique/>
      </w:docPartObj>
    </w:sdtPr>
    <w:sdtContent>
      <w:p w14:paraId="3A7B23B1" w14:textId="42FFDC69" w:rsidR="00296852" w:rsidRDefault="002968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95AF34" w14:textId="77777777" w:rsidR="00296852" w:rsidRDefault="0029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272C08" w14:textId="77777777" w:rsidR="00632BB7" w:rsidRDefault="00632BB7" w:rsidP="00296852">
      <w:pPr>
        <w:spacing w:after="0" w:line="240" w:lineRule="auto"/>
      </w:pPr>
      <w:r>
        <w:separator/>
      </w:r>
    </w:p>
  </w:footnote>
  <w:footnote w:type="continuationSeparator" w:id="0">
    <w:p w14:paraId="360430A7" w14:textId="77777777" w:rsidR="00632BB7" w:rsidRDefault="00632BB7" w:rsidP="002968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82918"/>
    <w:multiLevelType w:val="hybridMultilevel"/>
    <w:tmpl w:val="3FE237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B60"/>
    <w:multiLevelType w:val="hybridMultilevel"/>
    <w:tmpl w:val="A686C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C04"/>
    <w:rsid w:val="000454CF"/>
    <w:rsid w:val="00091A19"/>
    <w:rsid w:val="00141825"/>
    <w:rsid w:val="0023438E"/>
    <w:rsid w:val="00296852"/>
    <w:rsid w:val="002F0682"/>
    <w:rsid w:val="0046094C"/>
    <w:rsid w:val="00493FB9"/>
    <w:rsid w:val="0056604E"/>
    <w:rsid w:val="005854BB"/>
    <w:rsid w:val="005F615A"/>
    <w:rsid w:val="00632BB7"/>
    <w:rsid w:val="00690069"/>
    <w:rsid w:val="008056DB"/>
    <w:rsid w:val="00835238"/>
    <w:rsid w:val="008B2DF5"/>
    <w:rsid w:val="00934C04"/>
    <w:rsid w:val="00A43CAF"/>
    <w:rsid w:val="00B13FF7"/>
    <w:rsid w:val="00BE3C39"/>
    <w:rsid w:val="00CF4D66"/>
    <w:rsid w:val="00E4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CE26"/>
  <w15:chartTrackingRefBased/>
  <w15:docId w15:val="{F57C7FD9-0686-40CC-8D7E-B48F00339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A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15A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852"/>
  </w:style>
  <w:style w:type="paragraph" w:styleId="Stopka">
    <w:name w:val="footer"/>
    <w:basedOn w:val="Normalny"/>
    <w:link w:val="StopkaZnak"/>
    <w:uiPriority w:val="99"/>
    <w:unhideWhenUsed/>
    <w:rsid w:val="0029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408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17</cp:revision>
  <cp:lastPrinted>2020-08-27T07:33:00Z</cp:lastPrinted>
  <dcterms:created xsi:type="dcterms:W3CDTF">2020-08-26T07:58:00Z</dcterms:created>
  <dcterms:modified xsi:type="dcterms:W3CDTF">2020-09-02T10:51:00Z</dcterms:modified>
</cp:coreProperties>
</file>