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87C" w:rsidRDefault="0070287C" w:rsidP="007028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162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Informacje o </w:t>
      </w:r>
      <w:r w:rsidR="00CC5C86">
        <w:rPr>
          <w:rFonts w:ascii="Times New Roman" w:hAnsi="Times New Roman" w:cs="Times New Roman"/>
          <w:b/>
          <w:sz w:val="24"/>
          <w:szCs w:val="24"/>
          <w:u w:val="single"/>
        </w:rPr>
        <w:t xml:space="preserve"> wszczęciu postępowania w sprawie pozwolenia na budowę dotyczącego realizacji inwestycji celu publicznego z zakresu łączności publicznej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na podstawie art. 3</w:t>
      </w:r>
      <w:r w:rsidR="00CC5C86">
        <w:rPr>
          <w:rFonts w:ascii="Times New Roman" w:hAnsi="Times New Roman" w:cs="Times New Roman"/>
          <w:b/>
          <w:sz w:val="24"/>
          <w:szCs w:val="24"/>
          <w:u w:val="single"/>
        </w:rPr>
        <w:t>4a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ustawy z dnia 7 lipca 1994r. Prawo budowlane</w:t>
      </w:r>
      <w:r w:rsidR="00D950CB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rok 2019</w:t>
      </w:r>
    </w:p>
    <w:p w:rsidR="00CC5C86" w:rsidRDefault="00CC5C86" w:rsidP="0070287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858" w:type="dxa"/>
        <w:tblLook w:val="04A0" w:firstRow="1" w:lastRow="0" w:firstColumn="1" w:lastColumn="0" w:noHBand="0" w:noVBand="1"/>
      </w:tblPr>
      <w:tblGrid>
        <w:gridCol w:w="570"/>
        <w:gridCol w:w="2515"/>
        <w:gridCol w:w="2126"/>
        <w:gridCol w:w="3402"/>
        <w:gridCol w:w="5245"/>
      </w:tblGrid>
      <w:tr w:rsidR="00996177" w:rsidTr="00996177">
        <w:trPr>
          <w:trHeight w:val="1997"/>
        </w:trPr>
        <w:tc>
          <w:tcPr>
            <w:tcW w:w="570" w:type="dxa"/>
            <w:vAlign w:val="center"/>
          </w:tcPr>
          <w:p w:rsidR="00996177" w:rsidRPr="00EB09D2" w:rsidRDefault="00996177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15" w:type="dxa"/>
            <w:vAlign w:val="center"/>
          </w:tcPr>
          <w:p w:rsidR="00996177" w:rsidRPr="00EB09D2" w:rsidRDefault="00996177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6177" w:rsidRDefault="00996177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Znak spraw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  <w:p w:rsidR="00996177" w:rsidRPr="00817037" w:rsidRDefault="00996177" w:rsidP="00CC5C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7037">
              <w:rPr>
                <w:rFonts w:ascii="Times New Roman" w:hAnsi="Times New Roman" w:cs="Times New Roman"/>
                <w:i/>
                <w:sz w:val="24"/>
                <w:szCs w:val="24"/>
              </w:rPr>
              <w:t>(numer kolejny ze spisu spraw WAB.67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40.2019</w:t>
            </w:r>
            <w:r w:rsidRPr="0081703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996177" w:rsidRPr="00EB09D2" w:rsidRDefault="00996177" w:rsidP="00CC5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wpływu wniosku</w:t>
            </w:r>
          </w:p>
        </w:tc>
        <w:tc>
          <w:tcPr>
            <w:tcW w:w="3402" w:type="dxa"/>
            <w:vAlign w:val="center"/>
          </w:tcPr>
          <w:p w:rsidR="00996177" w:rsidRDefault="00996177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  <w:p w:rsidR="00996177" w:rsidRPr="00EB09D2" w:rsidRDefault="00996177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albo nazwa inwestora</w:t>
            </w:r>
          </w:p>
        </w:tc>
        <w:tc>
          <w:tcPr>
            <w:tcW w:w="5245" w:type="dxa"/>
            <w:vAlign w:val="center"/>
          </w:tcPr>
          <w:p w:rsidR="00996177" w:rsidRDefault="00996177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i opis </w:t>
            </w:r>
          </w:p>
          <w:p w:rsidR="00996177" w:rsidRPr="00EB09D2" w:rsidRDefault="00996177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projektowanego obiektu</w:t>
            </w:r>
          </w:p>
        </w:tc>
        <w:bookmarkStart w:id="0" w:name="_GoBack"/>
        <w:bookmarkEnd w:id="0"/>
      </w:tr>
      <w:tr w:rsidR="00996177" w:rsidTr="00996177">
        <w:trPr>
          <w:trHeight w:val="1570"/>
        </w:trPr>
        <w:tc>
          <w:tcPr>
            <w:tcW w:w="570" w:type="dxa"/>
            <w:vAlign w:val="center"/>
          </w:tcPr>
          <w:p w:rsidR="00996177" w:rsidRPr="00560C9B" w:rsidRDefault="00996177" w:rsidP="00F17A69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15" w:type="dxa"/>
            <w:vAlign w:val="center"/>
          </w:tcPr>
          <w:p w:rsidR="00996177" w:rsidRPr="00560C9B" w:rsidRDefault="00DA4E89" w:rsidP="00702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2126" w:type="dxa"/>
            <w:vAlign w:val="center"/>
          </w:tcPr>
          <w:p w:rsidR="00996177" w:rsidRPr="00560C9B" w:rsidRDefault="00DA4E89" w:rsidP="00702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18.12.2019r.</w:t>
            </w:r>
          </w:p>
        </w:tc>
        <w:tc>
          <w:tcPr>
            <w:tcW w:w="3402" w:type="dxa"/>
            <w:vAlign w:val="center"/>
          </w:tcPr>
          <w:p w:rsidR="00996177" w:rsidRDefault="00DA4E89" w:rsidP="00DA4E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P4 Sp. z o.o.</w:t>
            </w:r>
          </w:p>
          <w:p w:rsidR="00DA4E89" w:rsidRDefault="00DA4E89" w:rsidP="00DA4E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Taśmowa nr 7</w:t>
            </w:r>
          </w:p>
          <w:p w:rsidR="00DA4E89" w:rsidRPr="00A37E9A" w:rsidRDefault="00DA4E89" w:rsidP="00DA4E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02-677 Warszawa</w:t>
            </w:r>
          </w:p>
        </w:tc>
        <w:tc>
          <w:tcPr>
            <w:tcW w:w="5245" w:type="dxa"/>
            <w:vAlign w:val="center"/>
          </w:tcPr>
          <w:p w:rsidR="00996177" w:rsidRPr="00560C9B" w:rsidRDefault="00DA4E89" w:rsidP="00702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stacji bazowej telefonii komórkowej Operatora P4 PLAY, dz. nr 236, obręb Korytowo, gmina Maszewo. </w:t>
            </w:r>
          </w:p>
        </w:tc>
      </w:tr>
    </w:tbl>
    <w:p w:rsidR="00F17A69" w:rsidRPr="00A167F8" w:rsidRDefault="00F17A69"/>
    <w:sectPr w:rsidR="00F17A69" w:rsidRPr="00A167F8" w:rsidSect="007028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62EDE"/>
    <w:multiLevelType w:val="hybridMultilevel"/>
    <w:tmpl w:val="F440D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7C"/>
    <w:rsid w:val="000358F3"/>
    <w:rsid w:val="00040024"/>
    <w:rsid w:val="0004250D"/>
    <w:rsid w:val="000430E9"/>
    <w:rsid w:val="00053268"/>
    <w:rsid w:val="000745BF"/>
    <w:rsid w:val="00080EBD"/>
    <w:rsid w:val="00086D9A"/>
    <w:rsid w:val="000956C2"/>
    <w:rsid w:val="000C2B9A"/>
    <w:rsid w:val="000F2947"/>
    <w:rsid w:val="001058CC"/>
    <w:rsid w:val="001260EC"/>
    <w:rsid w:val="0013084C"/>
    <w:rsid w:val="0018518F"/>
    <w:rsid w:val="00193B3F"/>
    <w:rsid w:val="001A4DD2"/>
    <w:rsid w:val="001E4772"/>
    <w:rsid w:val="001F5D8F"/>
    <w:rsid w:val="001F644B"/>
    <w:rsid w:val="00204AD1"/>
    <w:rsid w:val="002218D6"/>
    <w:rsid w:val="00223CAF"/>
    <w:rsid w:val="00231379"/>
    <w:rsid w:val="00232DF3"/>
    <w:rsid w:val="0025636B"/>
    <w:rsid w:val="0025651A"/>
    <w:rsid w:val="002573D4"/>
    <w:rsid w:val="002626E2"/>
    <w:rsid w:val="002A7B0E"/>
    <w:rsid w:val="002B3344"/>
    <w:rsid w:val="002C3EF6"/>
    <w:rsid w:val="002E3A02"/>
    <w:rsid w:val="002E726F"/>
    <w:rsid w:val="00320892"/>
    <w:rsid w:val="00320C49"/>
    <w:rsid w:val="0032608E"/>
    <w:rsid w:val="00332255"/>
    <w:rsid w:val="00332952"/>
    <w:rsid w:val="003358B5"/>
    <w:rsid w:val="00344002"/>
    <w:rsid w:val="00344B33"/>
    <w:rsid w:val="0035559A"/>
    <w:rsid w:val="003652C8"/>
    <w:rsid w:val="00393D20"/>
    <w:rsid w:val="003A5D94"/>
    <w:rsid w:val="003A6713"/>
    <w:rsid w:val="003A71E8"/>
    <w:rsid w:val="003B2DEF"/>
    <w:rsid w:val="003B62CB"/>
    <w:rsid w:val="003B665D"/>
    <w:rsid w:val="003D12D0"/>
    <w:rsid w:val="003D7359"/>
    <w:rsid w:val="003F7CEC"/>
    <w:rsid w:val="0042666C"/>
    <w:rsid w:val="00427FB5"/>
    <w:rsid w:val="00430E53"/>
    <w:rsid w:val="00436B03"/>
    <w:rsid w:val="004451A2"/>
    <w:rsid w:val="004451E3"/>
    <w:rsid w:val="004711D6"/>
    <w:rsid w:val="004730AD"/>
    <w:rsid w:val="00475783"/>
    <w:rsid w:val="00491A28"/>
    <w:rsid w:val="00492001"/>
    <w:rsid w:val="004A67AC"/>
    <w:rsid w:val="004B2060"/>
    <w:rsid w:val="004B348B"/>
    <w:rsid w:val="004D36A7"/>
    <w:rsid w:val="004D5FF7"/>
    <w:rsid w:val="004E45A9"/>
    <w:rsid w:val="00501574"/>
    <w:rsid w:val="00506C57"/>
    <w:rsid w:val="00507248"/>
    <w:rsid w:val="005138F0"/>
    <w:rsid w:val="00537189"/>
    <w:rsid w:val="00572B9A"/>
    <w:rsid w:val="005E374B"/>
    <w:rsid w:val="005E5D92"/>
    <w:rsid w:val="00602ACA"/>
    <w:rsid w:val="006045EA"/>
    <w:rsid w:val="006059EF"/>
    <w:rsid w:val="00677F0B"/>
    <w:rsid w:val="006B4F80"/>
    <w:rsid w:val="006D1C67"/>
    <w:rsid w:val="006D6BF7"/>
    <w:rsid w:val="006F0D10"/>
    <w:rsid w:val="0070287C"/>
    <w:rsid w:val="00703193"/>
    <w:rsid w:val="00704A18"/>
    <w:rsid w:val="00715E16"/>
    <w:rsid w:val="00726192"/>
    <w:rsid w:val="0078417C"/>
    <w:rsid w:val="00785C57"/>
    <w:rsid w:val="00786905"/>
    <w:rsid w:val="00796FBD"/>
    <w:rsid w:val="007F0965"/>
    <w:rsid w:val="00807102"/>
    <w:rsid w:val="00807488"/>
    <w:rsid w:val="008107F7"/>
    <w:rsid w:val="00817037"/>
    <w:rsid w:val="0082680B"/>
    <w:rsid w:val="00855EDF"/>
    <w:rsid w:val="00866F63"/>
    <w:rsid w:val="00870252"/>
    <w:rsid w:val="00891133"/>
    <w:rsid w:val="0089693D"/>
    <w:rsid w:val="008B2E1D"/>
    <w:rsid w:val="008B3B53"/>
    <w:rsid w:val="008D0A41"/>
    <w:rsid w:val="008D568A"/>
    <w:rsid w:val="008D6A9E"/>
    <w:rsid w:val="00916369"/>
    <w:rsid w:val="0093421D"/>
    <w:rsid w:val="0094210E"/>
    <w:rsid w:val="00953B48"/>
    <w:rsid w:val="009575F6"/>
    <w:rsid w:val="00960E7E"/>
    <w:rsid w:val="00961DF9"/>
    <w:rsid w:val="00996177"/>
    <w:rsid w:val="009A1BFF"/>
    <w:rsid w:val="009B14AA"/>
    <w:rsid w:val="009B1874"/>
    <w:rsid w:val="009C1132"/>
    <w:rsid w:val="009C5369"/>
    <w:rsid w:val="00A11523"/>
    <w:rsid w:val="00A157C5"/>
    <w:rsid w:val="00A167F8"/>
    <w:rsid w:val="00A21509"/>
    <w:rsid w:val="00A3454A"/>
    <w:rsid w:val="00A37E9A"/>
    <w:rsid w:val="00A655A3"/>
    <w:rsid w:val="00A91C20"/>
    <w:rsid w:val="00AA0D8F"/>
    <w:rsid w:val="00AA7937"/>
    <w:rsid w:val="00AB42CD"/>
    <w:rsid w:val="00AD33CC"/>
    <w:rsid w:val="00AF7D3D"/>
    <w:rsid w:val="00B1266E"/>
    <w:rsid w:val="00B13D25"/>
    <w:rsid w:val="00B24BFC"/>
    <w:rsid w:val="00B255A3"/>
    <w:rsid w:val="00B274D3"/>
    <w:rsid w:val="00B3077B"/>
    <w:rsid w:val="00B36C26"/>
    <w:rsid w:val="00B55A61"/>
    <w:rsid w:val="00B617AE"/>
    <w:rsid w:val="00B7278C"/>
    <w:rsid w:val="00B81965"/>
    <w:rsid w:val="00B90F5F"/>
    <w:rsid w:val="00BB1262"/>
    <w:rsid w:val="00BE7A40"/>
    <w:rsid w:val="00C11168"/>
    <w:rsid w:val="00C328F9"/>
    <w:rsid w:val="00C479EE"/>
    <w:rsid w:val="00C67D83"/>
    <w:rsid w:val="00C67F28"/>
    <w:rsid w:val="00C777AF"/>
    <w:rsid w:val="00C82B71"/>
    <w:rsid w:val="00C84A3E"/>
    <w:rsid w:val="00C84F4C"/>
    <w:rsid w:val="00C91793"/>
    <w:rsid w:val="00C918F8"/>
    <w:rsid w:val="00C9313B"/>
    <w:rsid w:val="00CA6066"/>
    <w:rsid w:val="00CC5C86"/>
    <w:rsid w:val="00CC7416"/>
    <w:rsid w:val="00CD35F5"/>
    <w:rsid w:val="00D041FF"/>
    <w:rsid w:val="00D05981"/>
    <w:rsid w:val="00D137F3"/>
    <w:rsid w:val="00D3014D"/>
    <w:rsid w:val="00D5519B"/>
    <w:rsid w:val="00D644AD"/>
    <w:rsid w:val="00D80079"/>
    <w:rsid w:val="00D950CB"/>
    <w:rsid w:val="00D95134"/>
    <w:rsid w:val="00DA32EB"/>
    <w:rsid w:val="00DA4E89"/>
    <w:rsid w:val="00DB3030"/>
    <w:rsid w:val="00E003CE"/>
    <w:rsid w:val="00E04757"/>
    <w:rsid w:val="00E05570"/>
    <w:rsid w:val="00E100AE"/>
    <w:rsid w:val="00E23D94"/>
    <w:rsid w:val="00E32E61"/>
    <w:rsid w:val="00E42C27"/>
    <w:rsid w:val="00E63CA0"/>
    <w:rsid w:val="00E7187D"/>
    <w:rsid w:val="00E7706C"/>
    <w:rsid w:val="00EC034E"/>
    <w:rsid w:val="00EC77DB"/>
    <w:rsid w:val="00ED19C2"/>
    <w:rsid w:val="00EF5005"/>
    <w:rsid w:val="00F11570"/>
    <w:rsid w:val="00F128B0"/>
    <w:rsid w:val="00F137B8"/>
    <w:rsid w:val="00F13AC3"/>
    <w:rsid w:val="00F17A69"/>
    <w:rsid w:val="00F17AD0"/>
    <w:rsid w:val="00F26603"/>
    <w:rsid w:val="00F3197C"/>
    <w:rsid w:val="00F32C3C"/>
    <w:rsid w:val="00F41438"/>
    <w:rsid w:val="00F665A9"/>
    <w:rsid w:val="00F66AA8"/>
    <w:rsid w:val="00F70D80"/>
    <w:rsid w:val="00F81DD0"/>
    <w:rsid w:val="00F868E3"/>
    <w:rsid w:val="00F8775E"/>
    <w:rsid w:val="00FB6FF4"/>
    <w:rsid w:val="00FC438C"/>
    <w:rsid w:val="00FD4BA9"/>
    <w:rsid w:val="00FE3794"/>
    <w:rsid w:val="00FF0C98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before="120"/>
        <w:ind w:left="641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87C"/>
    <w:pPr>
      <w:spacing w:before="0"/>
      <w:ind w:left="0" w:firstLine="0"/>
      <w:jc w:val="left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287C"/>
    <w:pPr>
      <w:spacing w:before="0"/>
      <w:ind w:left="0" w:firstLine="0"/>
      <w:jc w:val="left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00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0AE"/>
    <w:rPr>
      <w:rFonts w:ascii="Tahoma" w:eastAsiaTheme="minorHAns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before="120"/>
        <w:ind w:left="641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87C"/>
    <w:pPr>
      <w:spacing w:before="0"/>
      <w:ind w:left="0" w:firstLine="0"/>
      <w:jc w:val="left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287C"/>
    <w:pPr>
      <w:spacing w:before="0"/>
      <w:ind w:left="0" w:firstLine="0"/>
      <w:jc w:val="left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00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0AE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21D38-6FE0-4B07-A190-207B54E8B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m.jusiak</dc:creator>
  <cp:lastModifiedBy>Milena Grzech</cp:lastModifiedBy>
  <cp:revision>7</cp:revision>
  <cp:lastPrinted>2019-12-18T14:38:00Z</cp:lastPrinted>
  <dcterms:created xsi:type="dcterms:W3CDTF">2020-01-09T08:46:00Z</dcterms:created>
  <dcterms:modified xsi:type="dcterms:W3CDTF">2020-01-09T10:28:00Z</dcterms:modified>
</cp:coreProperties>
</file>