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07D1" w:rsidRPr="000707D1" w:rsidRDefault="000707D1" w:rsidP="000707D1">
      <w:pPr>
        <w:pStyle w:val="Nagwek5"/>
        <w:tabs>
          <w:tab w:val="clear" w:pos="0"/>
        </w:tabs>
        <w:spacing w:before="0" w:after="0"/>
        <w:ind w:left="7797"/>
        <w:rPr>
          <w:rFonts w:ascii="Calibri" w:hAnsi="Calibri" w:cs="Arial"/>
          <w:i w:val="0"/>
          <w:sz w:val="22"/>
          <w:szCs w:val="22"/>
        </w:rPr>
      </w:pPr>
      <w:r w:rsidRPr="000707D1">
        <w:rPr>
          <w:rFonts w:ascii="Calibri" w:hAnsi="Calibri" w:cs="Arial"/>
          <w:i w:val="0"/>
          <w:sz w:val="22"/>
          <w:szCs w:val="22"/>
        </w:rPr>
        <w:t>Załącznik nr 3</w:t>
      </w:r>
    </w:p>
    <w:p w:rsidR="000707D1" w:rsidRPr="000707D1" w:rsidRDefault="000707D1" w:rsidP="000707D1">
      <w:pPr>
        <w:pStyle w:val="Nagwek5"/>
        <w:tabs>
          <w:tab w:val="left" w:pos="0"/>
        </w:tabs>
        <w:spacing w:before="0" w:after="0"/>
        <w:jc w:val="center"/>
        <w:rPr>
          <w:rFonts w:ascii="Calibri" w:hAnsi="Calibri" w:cs="Arial"/>
          <w:sz w:val="22"/>
          <w:szCs w:val="22"/>
        </w:rPr>
      </w:pPr>
      <w:r w:rsidRPr="000707D1">
        <w:rPr>
          <w:rFonts w:ascii="Calibri" w:hAnsi="Calibri" w:cs="Arial"/>
          <w:sz w:val="22"/>
          <w:szCs w:val="22"/>
        </w:rPr>
        <w:t>FORMULARZ CENOWY</w:t>
      </w:r>
    </w:p>
    <w:p w:rsidR="000707D1" w:rsidRPr="000707D1" w:rsidRDefault="000707D1" w:rsidP="000707D1">
      <w:pPr>
        <w:jc w:val="center"/>
        <w:rPr>
          <w:rFonts w:cs="Arial"/>
          <w:b/>
        </w:rPr>
      </w:pPr>
      <w:r>
        <w:rPr>
          <w:rFonts w:cs="Arial"/>
        </w:rPr>
        <w:t>dla zamó</w:t>
      </w:r>
      <w:bookmarkStart w:id="0" w:name="_GoBack"/>
      <w:bookmarkEnd w:id="0"/>
      <w:r>
        <w:rPr>
          <w:rFonts w:cs="Arial"/>
        </w:rPr>
        <w:t>wienia w trybie zapytania ofertowego na:</w:t>
      </w:r>
      <w:r>
        <w:rPr>
          <w:rFonts w:cs="Arial"/>
          <w:b/>
        </w:rPr>
        <w:t xml:space="preserve"> </w:t>
      </w:r>
    </w:p>
    <w:p w:rsidR="000707D1" w:rsidRDefault="000707D1" w:rsidP="000707D1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Świadczenie usług telekomunikacyjnych w zakresie telefonii stacjonarnej dla Starostwa Powiatowego w Goleniowie</w:t>
      </w:r>
    </w:p>
    <w:p w:rsidR="000707D1" w:rsidRDefault="000707D1" w:rsidP="000707D1">
      <w:pPr>
        <w:ind w:left="360"/>
        <w:jc w:val="center"/>
        <w:rPr>
          <w:rFonts w:cs="Arial"/>
          <w:b/>
        </w:rPr>
      </w:pPr>
      <w:r>
        <w:rPr>
          <w:rFonts w:cs="Arial"/>
          <w:b/>
        </w:rPr>
        <w:t xml:space="preserve">w okresie 01.08.2019 r. – 31.07.2023 r. </w:t>
      </w:r>
    </w:p>
    <w:tbl>
      <w:tblPr>
        <w:tblW w:w="106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92"/>
        <w:gridCol w:w="2411"/>
        <w:gridCol w:w="1419"/>
        <w:gridCol w:w="1134"/>
        <w:gridCol w:w="1134"/>
        <w:gridCol w:w="1275"/>
        <w:gridCol w:w="1701"/>
      </w:tblGrid>
      <w:tr w:rsidR="000707D1" w:rsidRPr="000707D1" w:rsidTr="000707D1">
        <w:trPr>
          <w:trHeight w:val="14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LP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Oznaczenie wycenionej wielkości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Wyceniania wielkość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Ilość szacowana w okresie </w:t>
            </w:r>
            <w:r>
              <w:rPr>
                <w:rFonts w:cs="Arial"/>
                <w:b/>
                <w:sz w:val="16"/>
                <w:szCs w:val="16"/>
              </w:rPr>
              <w:br/>
              <w:t>1 miesiąca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Cena netto jednostkowa</w:t>
            </w:r>
          </w:p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Cena brutto jednostkowa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Wartość brutto w okresie 1 miesiąca (4x 6)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Wartość brutto</w:t>
            </w:r>
          </w:p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w okresie 48 miesięcy</w:t>
            </w:r>
          </w:p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</w:tr>
      <w:tr w:rsidR="000707D1" w:rsidRPr="000707D1" w:rsidTr="000707D1">
        <w:trPr>
          <w:trHeight w:val="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</w:t>
            </w:r>
          </w:p>
        </w:tc>
      </w:tr>
      <w:tr w:rsidR="000707D1" w:rsidRPr="000707D1" w:rsidTr="000707D1">
        <w:trPr>
          <w:trHeight w:val="7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Abonament miesięczny za usługę (ISDN 30B+D) z 100 DDI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ISDN PRA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707D1" w:rsidRPr="000707D1" w:rsidTr="000707D1">
        <w:trPr>
          <w:trHeight w:val="5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A1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Abonament miesięczny za linię telefoniczną ISDN 2B+D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</w:t>
            </w:r>
            <w:r>
              <w:rPr>
                <w:rFonts w:cs="Arial"/>
                <w:sz w:val="16"/>
                <w:szCs w:val="16"/>
              </w:rPr>
              <w:br/>
              <w:t xml:space="preserve"> abonamenty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707D1" w:rsidRPr="000707D1" w:rsidTr="000707D1">
        <w:trPr>
          <w:trHeight w:val="6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A2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Abonament miesięczny za linię telefoniczną analogową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3 </w:t>
            </w:r>
            <w:r>
              <w:rPr>
                <w:rFonts w:cs="Arial"/>
                <w:sz w:val="16"/>
                <w:szCs w:val="16"/>
              </w:rPr>
              <w:br/>
              <w:t>abonamentów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707D1" w:rsidRPr="000707D1" w:rsidTr="000707D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CL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Cena za 1 minutę połączenia lokalne i strefowe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5590 minut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707D1" w:rsidRPr="000707D1" w:rsidTr="000707D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CMM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Cena za 1 minutę połączenia międzystrefowe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990 minut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707D1" w:rsidRPr="000707D1" w:rsidTr="000707D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CK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Cena za 1 minutę połączenia do sieci komórkowych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3740 minut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707D1" w:rsidRPr="000707D1" w:rsidTr="000707D1">
        <w:trPr>
          <w:trHeight w:val="1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CO (cena ogółem)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Ogółem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48 m-cy </w:t>
            </w:r>
            <w:r>
              <w:rPr>
                <w:rFonts w:cs="Arial"/>
                <w:sz w:val="16"/>
                <w:szCs w:val="16"/>
              </w:rPr>
              <w:t>okres kontraktu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0707D1" w:rsidRDefault="000707D1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D1" w:rsidRDefault="000707D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0707D1" w:rsidRDefault="000707D1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*</w:t>
            </w:r>
          </w:p>
        </w:tc>
      </w:tr>
    </w:tbl>
    <w:p w:rsidR="000707D1" w:rsidRPr="000707D1" w:rsidRDefault="000707D1" w:rsidP="000707D1">
      <w:pPr>
        <w:pStyle w:val="Tekstpodstawowywcity3"/>
        <w:ind w:left="0"/>
        <w:rPr>
          <w:rFonts w:eastAsia="Times New Roman"/>
          <w:b/>
          <w:sz w:val="22"/>
          <w:szCs w:val="22"/>
          <w:lang w:eastAsia="pl-PL"/>
        </w:rPr>
      </w:pPr>
      <w:r w:rsidRPr="000707D1">
        <w:rPr>
          <w:rFonts w:eastAsia="Times New Roman"/>
          <w:b/>
          <w:sz w:val="22"/>
          <w:szCs w:val="22"/>
        </w:rPr>
        <w:t xml:space="preserve">* </w:t>
      </w:r>
      <w:r w:rsidRPr="000707D1">
        <w:rPr>
          <w:rFonts w:eastAsia="Times New Roman"/>
          <w:b/>
        </w:rPr>
        <w:t>Cenę należy wpisać w formularzu ofertowym – załącznik nr 4</w:t>
      </w:r>
    </w:p>
    <w:p w:rsidR="000707D1" w:rsidRPr="000707D1" w:rsidRDefault="000707D1" w:rsidP="000707D1">
      <w:pPr>
        <w:pStyle w:val="Tekstpodstawowywcity3"/>
        <w:ind w:left="0"/>
        <w:rPr>
          <w:rFonts w:eastAsia="Times New Roman"/>
          <w:sz w:val="22"/>
          <w:szCs w:val="22"/>
        </w:rPr>
      </w:pPr>
      <w:r w:rsidRPr="000707D1">
        <w:rPr>
          <w:sz w:val="22"/>
          <w:szCs w:val="22"/>
        </w:rPr>
        <w:t xml:space="preserve">CO suma wierszy z kolumny 8 = (A+A1+A2+CL+CMM+CK)  </w:t>
      </w:r>
    </w:p>
    <w:p w:rsidR="000707D1" w:rsidRPr="000707D1" w:rsidRDefault="000707D1" w:rsidP="000707D1">
      <w:pPr>
        <w:pStyle w:val="Tekstpodstawowywcity3"/>
        <w:spacing w:after="0"/>
        <w:ind w:left="0"/>
        <w:rPr>
          <w:b/>
          <w:sz w:val="22"/>
          <w:szCs w:val="22"/>
        </w:rPr>
      </w:pPr>
      <w:r w:rsidRPr="000707D1">
        <w:rPr>
          <w:sz w:val="22"/>
          <w:szCs w:val="22"/>
        </w:rPr>
        <w:t xml:space="preserve">gdzie: </w:t>
      </w:r>
      <w:r w:rsidRPr="000707D1">
        <w:rPr>
          <w:b/>
          <w:sz w:val="22"/>
          <w:szCs w:val="22"/>
        </w:rPr>
        <w:t>CO</w:t>
      </w:r>
      <w:r w:rsidRPr="000707D1">
        <w:rPr>
          <w:sz w:val="22"/>
          <w:szCs w:val="22"/>
        </w:rPr>
        <w:t xml:space="preserve"> (cena ogółem) </w:t>
      </w:r>
      <w:r w:rsidRPr="000707D1">
        <w:rPr>
          <w:b/>
          <w:sz w:val="22"/>
          <w:szCs w:val="22"/>
        </w:rPr>
        <w:t>cena oferty w okresie obowiązywania umowy</w:t>
      </w:r>
    </w:p>
    <w:p w:rsidR="000707D1" w:rsidRPr="000707D1" w:rsidRDefault="000707D1" w:rsidP="000707D1">
      <w:pPr>
        <w:autoSpaceDE w:val="0"/>
        <w:autoSpaceDN w:val="0"/>
        <w:adjustRightInd w:val="0"/>
        <w:ind w:left="-426"/>
        <w:jc w:val="both"/>
      </w:pPr>
      <w:r>
        <w:t>1. Wszystkie ceny należy z podać z dokładnością maksymalnie do dwóch miejsc po przecinku.</w:t>
      </w:r>
    </w:p>
    <w:p w:rsidR="000707D1" w:rsidRDefault="000707D1" w:rsidP="000707D1">
      <w:pPr>
        <w:autoSpaceDE w:val="0"/>
        <w:autoSpaceDN w:val="0"/>
        <w:adjustRightInd w:val="0"/>
        <w:ind w:left="-426"/>
        <w:jc w:val="both"/>
        <w:rPr>
          <w:b/>
          <w:bCs/>
        </w:rPr>
      </w:pPr>
      <w:r>
        <w:rPr>
          <w:bCs/>
        </w:rPr>
        <w:t xml:space="preserve">2. Wartości podane przez Wykonawcę we wszystkich pozycjach obowiązywać będą w trakcie realizacji umowy. Ceny te stanowić będą podstawę rozliczeń dokonywanych z Zamawiającym. </w:t>
      </w:r>
      <w:r>
        <w:rPr>
          <w:b/>
          <w:bCs/>
        </w:rPr>
        <w:t xml:space="preserve">   </w:t>
      </w:r>
    </w:p>
    <w:p w:rsidR="000707D1" w:rsidRPr="000707D1" w:rsidRDefault="000707D1" w:rsidP="000707D1">
      <w:pPr>
        <w:autoSpaceDE w:val="0"/>
        <w:autoSpaceDN w:val="0"/>
        <w:adjustRightInd w:val="0"/>
        <w:spacing w:after="120"/>
        <w:ind w:left="5245"/>
        <w:jc w:val="both"/>
        <w:rPr>
          <w:bCs/>
        </w:rPr>
      </w:pPr>
      <w:r>
        <w:rPr>
          <w:b/>
          <w:bCs/>
        </w:rPr>
        <w:t xml:space="preserve">                                                                                                 </w:t>
      </w:r>
      <w:r>
        <w:rPr>
          <w:b/>
          <w:bCs/>
        </w:rPr>
        <w:br/>
        <w:t xml:space="preserve">                 </w:t>
      </w:r>
      <w:r>
        <w:rPr>
          <w:b/>
          <w:bCs/>
        </w:rPr>
        <w:br/>
        <w:t xml:space="preserve">         </w:t>
      </w:r>
      <w:r>
        <w:rPr>
          <w:b/>
          <w:bCs/>
          <w:sz w:val="16"/>
          <w:szCs w:val="16"/>
        </w:rPr>
        <w:t xml:space="preserve">............................................................................. </w:t>
      </w:r>
    </w:p>
    <w:p w:rsidR="000707D1" w:rsidRDefault="000707D1" w:rsidP="000707D1">
      <w:pPr>
        <w:autoSpaceDE w:val="0"/>
        <w:autoSpaceDN w:val="0"/>
        <w:adjustRightInd w:val="0"/>
        <w:spacing w:after="0"/>
        <w:ind w:left="5579"/>
        <w:jc w:val="center"/>
      </w:pPr>
      <w:r>
        <w:rPr>
          <w:sz w:val="16"/>
          <w:szCs w:val="16"/>
        </w:rPr>
        <w:t>(Podpis osoby uprawnionej lub osób uprawnionych do reprezentowania wykonawcy w dokumentach rejestrowych)</w:t>
      </w:r>
    </w:p>
    <w:p w:rsidR="002361E5" w:rsidRPr="000707D1" w:rsidRDefault="002361E5" w:rsidP="000707D1"/>
    <w:sectPr w:rsidR="002361E5" w:rsidRPr="000707D1" w:rsidSect="000707D1">
      <w:headerReference w:type="default" r:id="rId7"/>
      <w:footerReference w:type="default" r:id="rId8"/>
      <w:pgSz w:w="11906" w:h="16838"/>
      <w:pgMar w:top="1560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891" w:rsidRDefault="00760891" w:rsidP="002A1711">
      <w:pPr>
        <w:spacing w:after="0" w:line="240" w:lineRule="auto"/>
      </w:pPr>
      <w:r>
        <w:separator/>
      </w:r>
    </w:p>
  </w:endnote>
  <w:endnote w:type="continuationSeparator" w:id="0">
    <w:p w:rsidR="00760891" w:rsidRDefault="00760891" w:rsidP="002A1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02B" w:rsidRDefault="006C4B45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1350645</wp:posOffset>
          </wp:positionH>
          <wp:positionV relativeFrom="paragraph">
            <wp:posOffset>-188595</wp:posOffset>
          </wp:positionV>
          <wp:extent cx="5054600" cy="29845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0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891" w:rsidRDefault="00760891" w:rsidP="002A1711">
      <w:pPr>
        <w:spacing w:after="0" w:line="240" w:lineRule="auto"/>
      </w:pPr>
      <w:r>
        <w:separator/>
      </w:r>
    </w:p>
  </w:footnote>
  <w:footnote w:type="continuationSeparator" w:id="0">
    <w:p w:rsidR="00760891" w:rsidRDefault="00760891" w:rsidP="002A1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1711" w:rsidRDefault="006C4B45">
    <w:pPr>
      <w:pStyle w:val="Nagwek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289560</wp:posOffset>
          </wp:positionH>
          <wp:positionV relativeFrom="page">
            <wp:posOffset>190500</wp:posOffset>
          </wp:positionV>
          <wp:extent cx="6996430" cy="845820"/>
          <wp:effectExtent l="0" t="0" r="0" b="0"/>
          <wp:wrapNone/>
          <wp:docPr id="1" name="Obraz 0" descr="sp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sp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788"/>
                  <a:stretch>
                    <a:fillRect/>
                  </a:stretch>
                </pic:blipFill>
                <pic:spPr bwMode="auto">
                  <a:xfrm>
                    <a:off x="0" y="0"/>
                    <a:ext cx="699643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A1711" w:rsidRDefault="002A17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3CC3830"/>
    <w:multiLevelType w:val="hybridMultilevel"/>
    <w:tmpl w:val="74F07CDA"/>
    <w:lvl w:ilvl="0" w:tplc="1F322A7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CF53420"/>
    <w:multiLevelType w:val="hybridMultilevel"/>
    <w:tmpl w:val="78362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EE7CF3"/>
    <w:multiLevelType w:val="hybridMultilevel"/>
    <w:tmpl w:val="A17CBC48"/>
    <w:lvl w:ilvl="0" w:tplc="04150017">
      <w:start w:val="1"/>
      <w:numFmt w:val="lowerLetter"/>
      <w:lvlText w:val="%1)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591554C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9717E08"/>
    <w:multiLevelType w:val="hybridMultilevel"/>
    <w:tmpl w:val="9A927A7E"/>
    <w:lvl w:ilvl="0" w:tplc="0206185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5F272C48"/>
    <w:multiLevelType w:val="multilevel"/>
    <w:tmpl w:val="B2F02F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DC7321C"/>
    <w:multiLevelType w:val="hybridMultilevel"/>
    <w:tmpl w:val="445AB0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9B739A"/>
    <w:multiLevelType w:val="hybridMultilevel"/>
    <w:tmpl w:val="BBAC53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8"/>
  </w:num>
  <w:num w:numId="5">
    <w:abstractNumId w:val="7"/>
  </w:num>
  <w:num w:numId="6">
    <w:abstractNumId w:val="3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368"/>
    <w:rsid w:val="00035625"/>
    <w:rsid w:val="00043B74"/>
    <w:rsid w:val="000707D1"/>
    <w:rsid w:val="0008034B"/>
    <w:rsid w:val="0008333B"/>
    <w:rsid w:val="000B7B01"/>
    <w:rsid w:val="001446AA"/>
    <w:rsid w:val="002361E5"/>
    <w:rsid w:val="002A1711"/>
    <w:rsid w:val="002B305F"/>
    <w:rsid w:val="002E283A"/>
    <w:rsid w:val="0030002B"/>
    <w:rsid w:val="00456877"/>
    <w:rsid w:val="005765BD"/>
    <w:rsid w:val="006C4B45"/>
    <w:rsid w:val="00760891"/>
    <w:rsid w:val="00866036"/>
    <w:rsid w:val="00903E31"/>
    <w:rsid w:val="00926955"/>
    <w:rsid w:val="009479A2"/>
    <w:rsid w:val="009723A7"/>
    <w:rsid w:val="009E697E"/>
    <w:rsid w:val="00A6776B"/>
    <w:rsid w:val="00B16536"/>
    <w:rsid w:val="00B657A5"/>
    <w:rsid w:val="00B75EFE"/>
    <w:rsid w:val="00C06BF0"/>
    <w:rsid w:val="00C22690"/>
    <w:rsid w:val="00C675D2"/>
    <w:rsid w:val="00CA01B3"/>
    <w:rsid w:val="00CA4B14"/>
    <w:rsid w:val="00CC5A4A"/>
    <w:rsid w:val="00DA393C"/>
    <w:rsid w:val="00DE0A40"/>
    <w:rsid w:val="00E23368"/>
    <w:rsid w:val="00E56EA8"/>
    <w:rsid w:val="00E64857"/>
    <w:rsid w:val="00EB24E3"/>
    <w:rsid w:val="00EC0951"/>
    <w:rsid w:val="00F905A2"/>
    <w:rsid w:val="00FD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DC7C833-3C5D-4BC3-BD05-7435CB53B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283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0707D1"/>
    <w:pPr>
      <w:keepNext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707D1"/>
    <w:pPr>
      <w:keepNext/>
      <w:tabs>
        <w:tab w:val="num" w:pos="0"/>
      </w:tabs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707D1"/>
    <w:pPr>
      <w:keepNext/>
      <w:tabs>
        <w:tab w:val="num" w:pos="0"/>
      </w:tabs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707D1"/>
    <w:pPr>
      <w:keepNext/>
      <w:tabs>
        <w:tab w:val="num" w:pos="0"/>
      </w:tabs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707D1"/>
    <w:pPr>
      <w:tabs>
        <w:tab w:val="num" w:pos="0"/>
      </w:tabs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707D1"/>
    <w:pPr>
      <w:tabs>
        <w:tab w:val="num" w:pos="0"/>
      </w:tabs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707D1"/>
    <w:pPr>
      <w:tabs>
        <w:tab w:val="num" w:pos="0"/>
      </w:tabs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0707D1"/>
    <w:pPr>
      <w:tabs>
        <w:tab w:val="num" w:pos="0"/>
      </w:tabs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1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711"/>
  </w:style>
  <w:style w:type="paragraph" w:styleId="Stopka">
    <w:name w:val="footer"/>
    <w:basedOn w:val="Normalny"/>
    <w:link w:val="StopkaZnak"/>
    <w:uiPriority w:val="99"/>
    <w:semiHidden/>
    <w:unhideWhenUsed/>
    <w:rsid w:val="002A1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A1711"/>
  </w:style>
  <w:style w:type="paragraph" w:styleId="Tekstdymka">
    <w:name w:val="Balloon Text"/>
    <w:basedOn w:val="Normalny"/>
    <w:link w:val="TekstdymkaZnak"/>
    <w:uiPriority w:val="99"/>
    <w:semiHidden/>
    <w:unhideWhenUsed/>
    <w:rsid w:val="002A1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A171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08034B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link w:val="Tekstpodstawowy"/>
    <w:semiHidden/>
    <w:rsid w:val="0008034B"/>
    <w:rPr>
      <w:rFonts w:ascii="Times New Roman" w:eastAsia="Times New Roman" w:hAnsi="Times New Roman"/>
      <w:sz w:val="24"/>
      <w:szCs w:val="24"/>
      <w:lang w:eastAsia="ar-SA"/>
    </w:rPr>
  </w:style>
  <w:style w:type="character" w:styleId="Hipercze">
    <w:name w:val="Hyperlink"/>
    <w:rsid w:val="001446AA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1446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rsid w:val="001446AA"/>
    <w:rPr>
      <w:rFonts w:ascii="Courier New" w:eastAsia="Times New Roman" w:hAnsi="Courier New" w:cs="Courier New"/>
    </w:rPr>
  </w:style>
  <w:style w:type="paragraph" w:customStyle="1" w:styleId="Podpunkt">
    <w:name w:val="Podpunkt"/>
    <w:basedOn w:val="Normalny"/>
    <w:rsid w:val="00866036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NormalnyWeb">
    <w:name w:val="Normal (Web)"/>
    <w:basedOn w:val="Normalny"/>
    <w:uiPriority w:val="99"/>
    <w:rsid w:val="00A6776B"/>
    <w:pPr>
      <w:spacing w:before="280" w:after="28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A6776B"/>
    <w:pPr>
      <w:ind w:left="720"/>
      <w:contextualSpacing/>
    </w:pPr>
    <w:rPr>
      <w:rFonts w:eastAsia="Times New Roman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707D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0707D1"/>
    <w:rPr>
      <w:sz w:val="16"/>
      <w:szCs w:val="16"/>
      <w:lang w:eastAsia="en-US"/>
    </w:rPr>
  </w:style>
  <w:style w:type="character" w:customStyle="1" w:styleId="Nagwek1Znak">
    <w:name w:val="Nagłówek 1 Znak"/>
    <w:link w:val="Nagwek1"/>
    <w:rsid w:val="000707D1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customStyle="1" w:styleId="Nagwek2Znak">
    <w:name w:val="Nagłówek 2 Znak"/>
    <w:link w:val="Nagwek2"/>
    <w:semiHidden/>
    <w:rsid w:val="000707D1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link w:val="Nagwek3"/>
    <w:semiHidden/>
    <w:rsid w:val="000707D1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semiHidden/>
    <w:rsid w:val="000707D1"/>
    <w:rPr>
      <w:rFonts w:ascii="Times New Roman" w:eastAsia="Times New Roman" w:hAnsi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link w:val="Nagwek5"/>
    <w:semiHidden/>
    <w:rsid w:val="000707D1"/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link w:val="Nagwek6"/>
    <w:semiHidden/>
    <w:rsid w:val="000707D1"/>
    <w:rPr>
      <w:rFonts w:ascii="Times New Roman" w:eastAsia="Times New Roman" w:hAnsi="Times New Roman"/>
      <w:b/>
      <w:bCs/>
      <w:sz w:val="22"/>
      <w:szCs w:val="22"/>
      <w:lang w:eastAsia="ar-SA"/>
    </w:rPr>
  </w:style>
  <w:style w:type="character" w:customStyle="1" w:styleId="Nagwek7Znak">
    <w:name w:val="Nagłówek 7 Znak"/>
    <w:link w:val="Nagwek7"/>
    <w:semiHidden/>
    <w:rsid w:val="000707D1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8Znak">
    <w:name w:val="Nagłówek 8 Znak"/>
    <w:link w:val="Nagwek8"/>
    <w:semiHidden/>
    <w:rsid w:val="000707D1"/>
    <w:rPr>
      <w:rFonts w:ascii="Times New Roman" w:eastAsia="Times New Roman" w:hAnsi="Times New Roman"/>
      <w:i/>
      <w:i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0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logotyp%20Starostw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logotyp Starostwo.dot</Template>
  <TotalTime>0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</dc:creator>
  <cp:keywords/>
  <cp:lastModifiedBy>Daniel Rutkowski</cp:lastModifiedBy>
  <cp:revision>2</cp:revision>
  <cp:lastPrinted>2019-05-21T06:39:00Z</cp:lastPrinted>
  <dcterms:created xsi:type="dcterms:W3CDTF">2019-06-12T10:24:00Z</dcterms:created>
  <dcterms:modified xsi:type="dcterms:W3CDTF">2019-06-12T10:24:00Z</dcterms:modified>
</cp:coreProperties>
</file>