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450E" w:rsidRDefault="00FC450E" w:rsidP="00FC450E">
      <w:pPr>
        <w:spacing w:after="0" w:line="240" w:lineRule="auto"/>
        <w:jc w:val="center"/>
        <w:rPr>
          <w:rFonts w:ascii="Cambria" w:hAnsi="Cambria" w:cs="Times New Roman"/>
          <w:b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>Protokół nr 5/2019</w:t>
      </w:r>
      <w:r>
        <w:rPr>
          <w:rFonts w:ascii="Cambria" w:hAnsi="Cambria" w:cs="Times New Roman"/>
          <w:b/>
          <w:sz w:val="24"/>
          <w:szCs w:val="24"/>
        </w:rPr>
        <w:br/>
        <w:t xml:space="preserve">wspólnego posiedzenia </w:t>
      </w:r>
      <w:r>
        <w:rPr>
          <w:rFonts w:ascii="Cambria" w:hAnsi="Cambria" w:cs="Times New Roman"/>
          <w:b/>
          <w:sz w:val="24"/>
          <w:szCs w:val="24"/>
        </w:rPr>
        <w:br/>
        <w:t xml:space="preserve">Komisji Budżetu i Infrastruktury </w:t>
      </w:r>
      <w:r>
        <w:rPr>
          <w:rFonts w:ascii="Cambria" w:hAnsi="Cambria" w:cs="Times New Roman"/>
          <w:b/>
          <w:sz w:val="24"/>
          <w:szCs w:val="24"/>
        </w:rPr>
        <w:br/>
        <w:t xml:space="preserve">i Komisji Rewizyjnej </w:t>
      </w:r>
      <w:r>
        <w:rPr>
          <w:rFonts w:ascii="Cambria" w:hAnsi="Cambria" w:cs="Times New Roman"/>
          <w:b/>
          <w:sz w:val="24"/>
          <w:szCs w:val="24"/>
        </w:rPr>
        <w:br/>
        <w:t>z dnia 26 lutego 2019 r. /godz. 13</w:t>
      </w:r>
      <w:r>
        <w:rPr>
          <w:rFonts w:ascii="Cambria" w:hAnsi="Cambria" w:cs="Times New Roman"/>
          <w:b/>
          <w:sz w:val="24"/>
          <w:szCs w:val="24"/>
          <w:vertAlign w:val="superscript"/>
        </w:rPr>
        <w:t>00</w:t>
      </w:r>
      <w:r>
        <w:rPr>
          <w:rFonts w:ascii="Cambria" w:hAnsi="Cambria" w:cs="Times New Roman"/>
          <w:b/>
          <w:sz w:val="24"/>
          <w:szCs w:val="24"/>
        </w:rPr>
        <w:t xml:space="preserve">/ </w:t>
      </w:r>
    </w:p>
    <w:p w:rsidR="00FC450E" w:rsidRDefault="00FC450E" w:rsidP="00FC450E">
      <w:pPr>
        <w:spacing w:after="0" w:line="240" w:lineRule="auto"/>
        <w:jc w:val="center"/>
        <w:rPr>
          <w:rFonts w:ascii="Cambria" w:hAnsi="Cambria" w:cs="Times New Roman"/>
          <w:b/>
          <w:sz w:val="24"/>
          <w:szCs w:val="24"/>
        </w:rPr>
      </w:pPr>
    </w:p>
    <w:p w:rsidR="00FC450E" w:rsidRDefault="00FC450E" w:rsidP="00FC450E">
      <w:p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:rsidR="00FC450E" w:rsidRPr="00D304AF" w:rsidRDefault="00FC450E" w:rsidP="00FC450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D304AF">
        <w:rPr>
          <w:rFonts w:ascii="Cambria" w:hAnsi="Cambria"/>
          <w:b/>
          <w:sz w:val="24"/>
          <w:szCs w:val="24"/>
        </w:rPr>
        <w:t>Otwarcie rad i stwierdzenie quorum.</w:t>
      </w:r>
    </w:p>
    <w:p w:rsidR="00FC450E" w:rsidRPr="00D304AF" w:rsidRDefault="00FC450E" w:rsidP="00FC450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D304AF">
        <w:rPr>
          <w:rFonts w:ascii="Cambria" w:hAnsi="Cambria"/>
          <w:b/>
          <w:sz w:val="24"/>
          <w:szCs w:val="24"/>
        </w:rPr>
        <w:t xml:space="preserve">Informacja Prezesa Szpitalnego Centrum Medycznego w Goleniowie Sp. </w:t>
      </w:r>
      <w:r>
        <w:rPr>
          <w:rFonts w:ascii="Cambria" w:hAnsi="Cambria"/>
          <w:b/>
          <w:sz w:val="24"/>
          <w:szCs w:val="24"/>
        </w:rPr>
        <w:br/>
      </w:r>
      <w:r w:rsidRPr="00D304AF">
        <w:rPr>
          <w:rFonts w:ascii="Cambria" w:hAnsi="Cambria"/>
          <w:b/>
          <w:sz w:val="24"/>
          <w:szCs w:val="24"/>
        </w:rPr>
        <w:t xml:space="preserve">z o.o. nt. aktualnej sytuacji w szpitalu. </w:t>
      </w:r>
    </w:p>
    <w:p w:rsidR="00FC450E" w:rsidRPr="00D304AF" w:rsidRDefault="00FC450E" w:rsidP="00FC450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hAnsi="Cambria" w:cs="Times New Roman"/>
          <w:b/>
          <w:sz w:val="24"/>
          <w:szCs w:val="24"/>
        </w:rPr>
      </w:pPr>
      <w:r w:rsidRPr="00D304AF">
        <w:rPr>
          <w:rFonts w:ascii="Cambria" w:hAnsi="Cambria" w:cs="Times New Roman"/>
          <w:b/>
          <w:sz w:val="24"/>
          <w:szCs w:val="24"/>
        </w:rPr>
        <w:t xml:space="preserve">Sprawozdanie Starosty Goleniowskiego z działalności Komisji Bezpieczeństwa i Porządku w roku 2018. </w:t>
      </w:r>
    </w:p>
    <w:p w:rsidR="00FC450E" w:rsidRPr="00D304AF" w:rsidRDefault="00FC450E" w:rsidP="00FC450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D304AF">
        <w:rPr>
          <w:rFonts w:ascii="Cambria" w:hAnsi="Cambria"/>
          <w:b/>
          <w:sz w:val="24"/>
          <w:szCs w:val="24"/>
        </w:rPr>
        <w:t xml:space="preserve">Sprawozdanie z dokonanych w 2018 roku umorzeń wierzytelności oraz ulg i odroczeń.  </w:t>
      </w:r>
    </w:p>
    <w:p w:rsidR="00FC450E" w:rsidRPr="00D304AF" w:rsidRDefault="00FC450E" w:rsidP="00FC450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D304AF">
        <w:rPr>
          <w:rFonts w:ascii="Cambria" w:hAnsi="Cambria"/>
          <w:b/>
          <w:sz w:val="24"/>
          <w:szCs w:val="24"/>
        </w:rPr>
        <w:t xml:space="preserve">Sprawozdanie zbiorcze z wysokości średnich wynagrodzeń nauczycieli na poszczególnych stopniach awansu zawodowego w szkołach </w:t>
      </w:r>
      <w:r>
        <w:rPr>
          <w:rFonts w:ascii="Cambria" w:hAnsi="Cambria"/>
          <w:b/>
          <w:sz w:val="24"/>
          <w:szCs w:val="24"/>
        </w:rPr>
        <w:br/>
      </w:r>
      <w:r w:rsidRPr="00D304AF">
        <w:rPr>
          <w:rFonts w:ascii="Cambria" w:hAnsi="Cambria"/>
          <w:b/>
          <w:sz w:val="24"/>
          <w:szCs w:val="24"/>
        </w:rPr>
        <w:t xml:space="preserve">i placówkach prowadzonych przez Powiat Goleniowski. </w:t>
      </w:r>
    </w:p>
    <w:p w:rsidR="00FC450E" w:rsidRPr="00D304AF" w:rsidRDefault="00FC450E" w:rsidP="00FC450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D304AF">
        <w:rPr>
          <w:rFonts w:ascii="Cambria" w:hAnsi="Cambria"/>
          <w:sz w:val="24"/>
          <w:szCs w:val="24"/>
        </w:rPr>
        <w:t>Projekt uchwały w sprawie ustalenia Regulaminu wynagradzania nauczycieli zatrudnionych w szkołach i placówkach prowadzonych przez Powiat Goleniowski.</w:t>
      </w:r>
    </w:p>
    <w:p w:rsidR="00FC450E" w:rsidRPr="00D304AF" w:rsidRDefault="00FC450E" w:rsidP="00FC450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D304AF">
        <w:rPr>
          <w:rFonts w:ascii="Cambria" w:hAnsi="Cambria"/>
          <w:sz w:val="24"/>
          <w:szCs w:val="24"/>
        </w:rPr>
        <w:t>Projekt uchwały w sprawie trybu udzielania i rozliczania dotacji dla niepublicznych szkół i placówek oświatowych oraz publicznych szkół, trybu przeprowadzania kontroli prawidłowości ich pobrania i wykorzystania oraz terminu i sposobu rozliczenia wykorzystanej dotacji.</w:t>
      </w:r>
    </w:p>
    <w:p w:rsidR="00FC450E" w:rsidRPr="00D304AF" w:rsidRDefault="00FC450E" w:rsidP="00FC450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D304AF">
        <w:rPr>
          <w:rFonts w:ascii="Cambria" w:hAnsi="Cambria"/>
          <w:sz w:val="24"/>
          <w:szCs w:val="24"/>
        </w:rPr>
        <w:t>Projekt uchwały w sprawie zmiany nazwy Zespołu Szkół Ponadgimnazjalnych im. Stanisława Staszica w Nowogardzie z siedzibą w Nowogardzie, ul. Ks. J. Poniatowskiego 17.</w:t>
      </w:r>
    </w:p>
    <w:p w:rsidR="00FC450E" w:rsidRPr="00D304AF" w:rsidRDefault="00FC450E" w:rsidP="00FC450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D304AF">
        <w:rPr>
          <w:rFonts w:ascii="Cambria" w:hAnsi="Cambria"/>
          <w:sz w:val="24"/>
          <w:szCs w:val="24"/>
        </w:rPr>
        <w:t xml:space="preserve">Projekt uchwały w sprawie zamiaru likwidacji I Liceum Ogólnokształcącego dla Dorosłych w Nowogardzie wchodzącego w skład Zespołu Szkół Ogólnokształcących Nr 1 w Nowogardzie. </w:t>
      </w:r>
    </w:p>
    <w:p w:rsidR="00FC450E" w:rsidRPr="00D304AF" w:rsidRDefault="00FC450E" w:rsidP="00FC450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D304AF">
        <w:rPr>
          <w:rFonts w:ascii="Cambria" w:hAnsi="Cambria"/>
          <w:sz w:val="24"/>
          <w:szCs w:val="24"/>
        </w:rPr>
        <w:t xml:space="preserve">Projekt uchwały w sprawie określenia przystanków komunikacyjnych </w:t>
      </w:r>
      <w:r>
        <w:rPr>
          <w:rFonts w:ascii="Cambria" w:hAnsi="Cambria"/>
          <w:sz w:val="24"/>
          <w:szCs w:val="24"/>
        </w:rPr>
        <w:br/>
      </w:r>
      <w:r w:rsidRPr="00D304AF">
        <w:rPr>
          <w:rFonts w:ascii="Cambria" w:hAnsi="Cambria"/>
          <w:sz w:val="24"/>
          <w:szCs w:val="24"/>
        </w:rPr>
        <w:t xml:space="preserve">i dworców, których właścicielem lub zarządzającym jest Powiat Goleniowski, oraz warunków i zasad korzystania z tych obiektów. </w:t>
      </w:r>
    </w:p>
    <w:p w:rsidR="00FC450E" w:rsidRPr="00D304AF" w:rsidRDefault="00FC450E" w:rsidP="00FC450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D304AF">
        <w:rPr>
          <w:rFonts w:ascii="Cambria" w:hAnsi="Cambria"/>
          <w:sz w:val="24"/>
          <w:szCs w:val="24"/>
        </w:rPr>
        <w:t>Projekt uchwały w sprawie powierzenia Gminie Goleniów prowadzenia zadania publicznego z zakresu dróg publicznych pod nazwą „Integracja systemu transportu publicznego poprzez budowę ścieżki pieszo-rowerowej od węzła komunikacyjnego Goleniów Park Przemysłowy do systemu ścieżek pieszo-rowerowych w kierunku Dworca Kolejowego „Goleniów” – budowa ciągu pieszo-rowerowego wzdłuż drogi powiatowej nr 4103Z (ul. Granitowa) do działki 10/4 obręb Nadleśnictwo Kliniska gmina Goleniów”.</w:t>
      </w:r>
    </w:p>
    <w:p w:rsidR="00FC450E" w:rsidRPr="00D304AF" w:rsidRDefault="00FC450E" w:rsidP="00FC450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D304AF">
        <w:rPr>
          <w:rFonts w:ascii="Cambria" w:hAnsi="Cambria"/>
          <w:sz w:val="24"/>
          <w:szCs w:val="24"/>
        </w:rPr>
        <w:t xml:space="preserve">Projekt uchwały w sprawie powierzenia Gminie Goleniów prowadzenia zadania publicznego z zakresu dróg publicznych pod nazwą „Budowa chodników w ciągu drogi powiatowej nr 4102Z w m. Rurzyca.   </w:t>
      </w:r>
    </w:p>
    <w:p w:rsidR="00FC450E" w:rsidRPr="00D304AF" w:rsidRDefault="00FC450E" w:rsidP="00FC450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D304AF">
        <w:rPr>
          <w:rFonts w:ascii="Cambria" w:hAnsi="Cambria"/>
          <w:sz w:val="24"/>
          <w:szCs w:val="24"/>
        </w:rPr>
        <w:lastRenderedPageBreak/>
        <w:t xml:space="preserve">Projekt uchwały w sprawie ustalenia rozkładu godzin pracy aptek ogólnodostępnych na terenie Powiatu Goleniowskiego. </w:t>
      </w:r>
    </w:p>
    <w:p w:rsidR="00FC450E" w:rsidRPr="00D304AF" w:rsidRDefault="00FC450E" w:rsidP="00FC450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D304AF">
        <w:rPr>
          <w:rFonts w:ascii="Cambria" w:hAnsi="Cambria"/>
          <w:sz w:val="24"/>
          <w:szCs w:val="24"/>
        </w:rPr>
        <w:t xml:space="preserve">Projekt uchwały w sprawie emisji obligacji powiatowych oraz określenia zasad ich zbywania, nabywania i wykupu.        </w:t>
      </w:r>
    </w:p>
    <w:p w:rsidR="00FC450E" w:rsidRPr="00D304AF" w:rsidRDefault="00FC450E" w:rsidP="00FC450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 w:rsidRPr="00D304AF">
        <w:rPr>
          <w:rFonts w:ascii="Cambria" w:hAnsi="Cambria" w:cs="Times New Roman"/>
          <w:sz w:val="24"/>
          <w:szCs w:val="24"/>
        </w:rPr>
        <w:t>Projekt uchwały w sprawie zmiany budżetu Powiatu Goleniowskiego na 2019 rok i zmieniająca uchwałę w sprawie uchwalenia budżetu Powiatu Goleniowskiego na 2019 r.</w:t>
      </w:r>
    </w:p>
    <w:p w:rsidR="00FC450E" w:rsidRPr="00D304AF" w:rsidRDefault="00FC450E" w:rsidP="00FC450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 w:rsidRPr="00D304AF">
        <w:rPr>
          <w:rFonts w:ascii="Cambria" w:hAnsi="Cambria" w:cs="Times New Roman"/>
          <w:sz w:val="24"/>
          <w:szCs w:val="24"/>
        </w:rPr>
        <w:t xml:space="preserve">Projekt uchwały w sprawie uchwalenia zmiany wieloletniej prognozy finansowej Powiatu Goleniowskiego na lata 2019-2033.  </w:t>
      </w:r>
    </w:p>
    <w:p w:rsidR="00FC450E" w:rsidRPr="00D304AF" w:rsidRDefault="00FC450E" w:rsidP="00FC450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 w:rsidRPr="00D304AF">
        <w:rPr>
          <w:rFonts w:ascii="Cambria" w:hAnsi="Cambria" w:cs="Times New Roman"/>
          <w:sz w:val="24"/>
          <w:szCs w:val="24"/>
        </w:rPr>
        <w:t>Projekt uchwały w sprawie określenia zadań, na które przeznacza się środki Państwowego Funduszu Rehabilitacji Osób Niepełnosprawnych.</w:t>
      </w:r>
    </w:p>
    <w:p w:rsidR="00FC450E" w:rsidRPr="00D304AF" w:rsidRDefault="00FC450E" w:rsidP="00FC450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 w:rsidRPr="00D304AF">
        <w:rPr>
          <w:rFonts w:ascii="Cambria" w:hAnsi="Cambria" w:cs="Times New Roman"/>
          <w:sz w:val="24"/>
          <w:szCs w:val="24"/>
        </w:rPr>
        <w:t xml:space="preserve">Projekt uchwały w sprawie wyrażenia zgody na przystąpienie do realizacji projektu pozakonkursowego ze środków pochodzących z Unii Europejskiej </w:t>
      </w:r>
      <w:r w:rsidRPr="00D304AF">
        <w:rPr>
          <w:rFonts w:ascii="Cambria" w:hAnsi="Cambria" w:cs="Times New Roman"/>
          <w:sz w:val="24"/>
          <w:szCs w:val="24"/>
        </w:rPr>
        <w:br/>
        <w:t>w ramach Regionalnego Programu Operacyjnego Województwa Zachodniopomorskiego „Aktywizacja osób pozostających bez pracy w wieku 30 lat</w:t>
      </w:r>
      <w:r>
        <w:rPr>
          <w:rFonts w:ascii="Cambria" w:hAnsi="Cambria" w:cs="Times New Roman"/>
          <w:sz w:val="24"/>
          <w:szCs w:val="24"/>
        </w:rPr>
        <w:t xml:space="preserve"> </w:t>
      </w:r>
      <w:r w:rsidRPr="00D304AF">
        <w:rPr>
          <w:rFonts w:ascii="Cambria" w:hAnsi="Cambria" w:cs="Times New Roman"/>
          <w:sz w:val="24"/>
          <w:szCs w:val="24"/>
        </w:rPr>
        <w:t xml:space="preserve">i więcej, w szczególności znajdujących się w trudnej sytuacji na rynku pracy w powiecie goleniowskim (V)”. </w:t>
      </w:r>
    </w:p>
    <w:p w:rsidR="00FC450E" w:rsidRPr="00D304AF" w:rsidRDefault="00FC450E" w:rsidP="00FC450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D304AF">
        <w:rPr>
          <w:rFonts w:ascii="Cambria" w:hAnsi="Cambria"/>
          <w:b/>
          <w:sz w:val="24"/>
          <w:szCs w:val="24"/>
        </w:rPr>
        <w:t>Sprawozdanie z działalności Zarządu Powiatu między sesjami.</w:t>
      </w:r>
    </w:p>
    <w:p w:rsidR="00FC450E" w:rsidRPr="00D304AF" w:rsidRDefault="00FC450E" w:rsidP="00FC450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D304AF">
        <w:rPr>
          <w:rFonts w:ascii="Cambria" w:hAnsi="Cambria"/>
          <w:b/>
          <w:sz w:val="24"/>
          <w:szCs w:val="24"/>
        </w:rPr>
        <w:t>Wolne wnioski.</w:t>
      </w:r>
    </w:p>
    <w:p w:rsidR="00FC450E" w:rsidRPr="00D304AF" w:rsidRDefault="00FC450E" w:rsidP="00FC450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D304AF">
        <w:rPr>
          <w:rFonts w:ascii="Cambria" w:hAnsi="Cambria"/>
          <w:b/>
          <w:sz w:val="24"/>
          <w:szCs w:val="24"/>
        </w:rPr>
        <w:t xml:space="preserve">Zamknięcie posiedzenia Komisji. </w:t>
      </w:r>
    </w:p>
    <w:p w:rsidR="00B12D95" w:rsidRDefault="00B12D95">
      <w:pPr>
        <w:rPr>
          <w:rFonts w:ascii="Cambria" w:hAnsi="Cambria"/>
          <w:b/>
          <w:sz w:val="24"/>
          <w:szCs w:val="24"/>
        </w:rPr>
      </w:pPr>
    </w:p>
    <w:p w:rsidR="005A7E03" w:rsidRDefault="00B12D95" w:rsidP="00425EDD">
      <w:pPr>
        <w:jc w:val="both"/>
        <w:rPr>
          <w:rFonts w:ascii="Cambria" w:hAnsi="Cambria"/>
          <w:sz w:val="24"/>
          <w:szCs w:val="24"/>
        </w:rPr>
      </w:pPr>
      <w:r w:rsidRPr="00D304AF">
        <w:rPr>
          <w:rFonts w:ascii="Cambria" w:hAnsi="Cambria"/>
          <w:b/>
          <w:sz w:val="24"/>
          <w:szCs w:val="24"/>
        </w:rPr>
        <w:t xml:space="preserve">Ad 1. </w:t>
      </w:r>
      <w:r>
        <w:rPr>
          <w:rFonts w:ascii="Cambria" w:hAnsi="Cambria"/>
          <w:sz w:val="24"/>
          <w:szCs w:val="24"/>
        </w:rPr>
        <w:t>Wspólnemu posiedzeniu Komisji przewodniczył Kazimierz Lembas – Przewodniczący Komisji Rewizyjnej</w:t>
      </w:r>
      <w:r w:rsidR="00FE6979">
        <w:rPr>
          <w:rFonts w:ascii="Cambria" w:hAnsi="Cambria"/>
          <w:sz w:val="24"/>
          <w:szCs w:val="24"/>
        </w:rPr>
        <w:t>,</w:t>
      </w:r>
      <w:r>
        <w:rPr>
          <w:rFonts w:ascii="Cambria" w:hAnsi="Cambria"/>
          <w:sz w:val="24"/>
          <w:szCs w:val="24"/>
        </w:rPr>
        <w:t xml:space="preserve"> </w:t>
      </w:r>
      <w:r w:rsidR="00FE6979">
        <w:rPr>
          <w:rFonts w:ascii="Cambria" w:hAnsi="Cambria"/>
          <w:sz w:val="24"/>
          <w:szCs w:val="24"/>
        </w:rPr>
        <w:t xml:space="preserve">który powitał wszystkich radnych oraz zaproszonych gości. Lista obecności członków Komisji </w:t>
      </w:r>
      <w:r w:rsidR="00207336">
        <w:rPr>
          <w:rFonts w:ascii="Cambria" w:hAnsi="Cambria"/>
          <w:sz w:val="24"/>
          <w:szCs w:val="24"/>
        </w:rPr>
        <w:t>R</w:t>
      </w:r>
      <w:r w:rsidR="00FE6979">
        <w:rPr>
          <w:rFonts w:ascii="Cambria" w:hAnsi="Cambria"/>
          <w:sz w:val="24"/>
          <w:szCs w:val="24"/>
        </w:rPr>
        <w:t xml:space="preserve">ewizyjnej stanowi </w:t>
      </w:r>
      <w:r w:rsidR="00FE6979" w:rsidRPr="00FE6979">
        <w:rPr>
          <w:rFonts w:ascii="Cambria" w:hAnsi="Cambria"/>
          <w:b/>
          <w:sz w:val="24"/>
          <w:szCs w:val="24"/>
        </w:rPr>
        <w:t>zał. nr 1</w:t>
      </w:r>
      <w:r w:rsidR="00FE6979">
        <w:rPr>
          <w:rFonts w:ascii="Cambria" w:hAnsi="Cambria"/>
          <w:sz w:val="24"/>
          <w:szCs w:val="24"/>
        </w:rPr>
        <w:t xml:space="preserve"> do protokołu. Lista obecności członków Komisji Budżetu i Infrastruktury stanowi </w:t>
      </w:r>
      <w:r w:rsidR="00FE6979" w:rsidRPr="00FE6979">
        <w:rPr>
          <w:rFonts w:ascii="Cambria" w:hAnsi="Cambria"/>
          <w:b/>
          <w:sz w:val="24"/>
          <w:szCs w:val="24"/>
        </w:rPr>
        <w:t>zał. nr 2</w:t>
      </w:r>
      <w:r w:rsidR="00FE6979">
        <w:rPr>
          <w:rFonts w:ascii="Cambria" w:hAnsi="Cambria"/>
          <w:sz w:val="24"/>
          <w:szCs w:val="24"/>
        </w:rPr>
        <w:t xml:space="preserve"> do protokołu. </w:t>
      </w:r>
      <w:r w:rsidR="00425EDD">
        <w:rPr>
          <w:rFonts w:ascii="Cambria" w:hAnsi="Cambria"/>
          <w:sz w:val="24"/>
          <w:szCs w:val="24"/>
        </w:rPr>
        <w:t xml:space="preserve">Następnie przewodniczący zapytał, czy są wnioski do przedstawionego porządku posiedzenia Komisji. Starosta Tomasz Stanisławski zabrał głos w sprawie porządku posiedzenia Komisji </w:t>
      </w:r>
      <w:r w:rsidR="005A7E03">
        <w:rPr>
          <w:rFonts w:ascii="Cambria" w:hAnsi="Cambria"/>
          <w:sz w:val="24"/>
          <w:szCs w:val="24"/>
        </w:rPr>
        <w:t xml:space="preserve"> i z</w:t>
      </w:r>
      <w:r w:rsidR="00425EDD">
        <w:rPr>
          <w:rFonts w:ascii="Cambria" w:hAnsi="Cambria"/>
          <w:sz w:val="24"/>
          <w:szCs w:val="24"/>
        </w:rPr>
        <w:t xml:space="preserve">wrócił się z prośbą do przewodniczącego o zmianę kolejności omawiania materiałów, </w:t>
      </w:r>
      <w:r w:rsidR="005A7E03">
        <w:rPr>
          <w:rFonts w:ascii="Cambria" w:hAnsi="Cambria"/>
          <w:sz w:val="24"/>
          <w:szCs w:val="24"/>
        </w:rPr>
        <w:t xml:space="preserve">by w pierwszej kolejności omówić pkt 17 i 18. </w:t>
      </w:r>
    </w:p>
    <w:p w:rsidR="005A7E03" w:rsidRDefault="005A7E03" w:rsidP="00425ED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pozytywnie zaopiniowała powyższą zmianę porządku – 7 głosów za. </w:t>
      </w:r>
    </w:p>
    <w:p w:rsidR="005A7E03" w:rsidRDefault="005A7E03" w:rsidP="00425ED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powyższa zmianę porządku – 5 głosów za. </w:t>
      </w:r>
    </w:p>
    <w:p w:rsidR="003D0EF9" w:rsidRPr="00D304AF" w:rsidRDefault="00DD220B" w:rsidP="003D0EF9">
      <w:p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 w:rsidRPr="003D0EF9">
        <w:rPr>
          <w:rFonts w:ascii="Cambria" w:hAnsi="Cambria"/>
          <w:b/>
          <w:sz w:val="24"/>
          <w:szCs w:val="24"/>
        </w:rPr>
        <w:t>Ad 17</w:t>
      </w:r>
      <w:r w:rsidR="003D0EF9" w:rsidRPr="003D0EF9">
        <w:rPr>
          <w:rFonts w:ascii="Cambria" w:hAnsi="Cambria"/>
          <w:b/>
          <w:sz w:val="24"/>
          <w:szCs w:val="24"/>
        </w:rPr>
        <w:t>.</w:t>
      </w:r>
      <w:r w:rsidR="003D0EF9">
        <w:rPr>
          <w:rFonts w:ascii="Cambria" w:hAnsi="Cambria"/>
          <w:b/>
          <w:sz w:val="24"/>
          <w:szCs w:val="24"/>
        </w:rPr>
        <w:t xml:space="preserve"> </w:t>
      </w:r>
      <w:r w:rsidR="003D0EF9" w:rsidRPr="003D0EF9">
        <w:rPr>
          <w:rFonts w:ascii="Cambria" w:hAnsi="Cambria"/>
          <w:sz w:val="24"/>
          <w:szCs w:val="24"/>
        </w:rPr>
        <w:t>Dyrektor Powiatowego Centrum Pomocy Rodzinie, Krystyna Jaworska omówiła p</w:t>
      </w:r>
      <w:r w:rsidR="003D0EF9" w:rsidRPr="003D0EF9">
        <w:rPr>
          <w:rFonts w:ascii="Cambria" w:hAnsi="Cambria" w:cs="Times New Roman"/>
          <w:sz w:val="24"/>
          <w:szCs w:val="24"/>
        </w:rPr>
        <w:t>rojekt</w:t>
      </w:r>
      <w:r w:rsidR="003D0EF9" w:rsidRPr="00D304AF">
        <w:rPr>
          <w:rFonts w:ascii="Cambria" w:hAnsi="Cambria" w:cs="Times New Roman"/>
          <w:sz w:val="24"/>
          <w:szCs w:val="24"/>
        </w:rPr>
        <w:t xml:space="preserve"> uchwały w sprawie określenia zadań, na które przeznacza się środki Państwowego Funduszu Rehab</w:t>
      </w:r>
      <w:r w:rsidR="003D0EF9">
        <w:rPr>
          <w:rFonts w:ascii="Cambria" w:hAnsi="Cambria" w:cs="Times New Roman"/>
          <w:sz w:val="24"/>
          <w:szCs w:val="24"/>
        </w:rPr>
        <w:t xml:space="preserve">ilitacji Osób Niepełnosprawnych, który stanowi </w:t>
      </w:r>
      <w:r w:rsidR="003D0EF9" w:rsidRPr="003D0EF9">
        <w:rPr>
          <w:rFonts w:ascii="Cambria" w:hAnsi="Cambria" w:cs="Times New Roman"/>
          <w:b/>
          <w:sz w:val="24"/>
          <w:szCs w:val="24"/>
        </w:rPr>
        <w:t>zał. nr 3</w:t>
      </w:r>
      <w:r w:rsidR="003D0EF9">
        <w:rPr>
          <w:rFonts w:ascii="Cambria" w:hAnsi="Cambria" w:cs="Times New Roman"/>
          <w:sz w:val="24"/>
          <w:szCs w:val="24"/>
        </w:rPr>
        <w:t xml:space="preserve"> do protokołu. </w:t>
      </w:r>
    </w:p>
    <w:p w:rsidR="00DE7122" w:rsidRDefault="00DE7122" w:rsidP="00264E9F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  <w:t>Komisja Budżetu i Infrastruktury pozytywnie zaopiniowała powyższy projekt uchwały – 7 głosów za.</w:t>
      </w:r>
    </w:p>
    <w:p w:rsidR="0088775E" w:rsidRDefault="00DE7122" w:rsidP="00264E9F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powyższy projekt uchwały – 5 głosów za.  </w:t>
      </w:r>
    </w:p>
    <w:p w:rsidR="00DE7122" w:rsidRPr="00D304AF" w:rsidRDefault="00DE7122" w:rsidP="00DE7122">
      <w:p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 w:rsidRPr="00DE7122">
        <w:rPr>
          <w:rFonts w:ascii="Cambria" w:hAnsi="Cambria"/>
          <w:b/>
        </w:rPr>
        <w:t xml:space="preserve">Ad 18. </w:t>
      </w:r>
      <w:r w:rsidRPr="00DE7122">
        <w:rPr>
          <w:rFonts w:ascii="Cambria" w:hAnsi="Cambria"/>
        </w:rPr>
        <w:t xml:space="preserve">Zastępca Dyrektora Powiatowego Urzędu Pracy, Małgorzata Bernacka omówiła projekt uchwały w </w:t>
      </w:r>
      <w:r w:rsidRPr="00DE7122">
        <w:rPr>
          <w:rFonts w:ascii="Cambria" w:hAnsi="Cambria" w:cs="Times New Roman"/>
          <w:sz w:val="24"/>
          <w:szCs w:val="24"/>
        </w:rPr>
        <w:t>sprawie</w:t>
      </w:r>
      <w:r w:rsidRPr="00D304AF">
        <w:rPr>
          <w:rFonts w:ascii="Cambria" w:hAnsi="Cambria" w:cs="Times New Roman"/>
          <w:sz w:val="24"/>
          <w:szCs w:val="24"/>
        </w:rPr>
        <w:t xml:space="preserve"> wyrażenia zgody na przystąpienie do realizacji projektu pozakonkursowego ze środków pochodzących z Unii Europejskiej</w:t>
      </w:r>
      <w:r w:rsidR="00D00C1E">
        <w:rPr>
          <w:rFonts w:ascii="Cambria" w:hAnsi="Cambria" w:cs="Times New Roman"/>
          <w:sz w:val="24"/>
          <w:szCs w:val="24"/>
        </w:rPr>
        <w:t xml:space="preserve"> </w:t>
      </w:r>
      <w:r w:rsidRPr="00D304AF">
        <w:rPr>
          <w:rFonts w:ascii="Cambria" w:hAnsi="Cambria" w:cs="Times New Roman"/>
          <w:sz w:val="24"/>
          <w:szCs w:val="24"/>
        </w:rPr>
        <w:t xml:space="preserve">w ramach Regionalnego Programu Operacyjnego Województwa Zachodniopomorskiego </w:t>
      </w:r>
      <w:r w:rsidRPr="00D304AF">
        <w:rPr>
          <w:rFonts w:ascii="Cambria" w:hAnsi="Cambria" w:cs="Times New Roman"/>
          <w:sz w:val="24"/>
          <w:szCs w:val="24"/>
        </w:rPr>
        <w:lastRenderedPageBreak/>
        <w:t>„Aktywizacja osób pozostających bez pracy w wieku 30 lat</w:t>
      </w:r>
      <w:r w:rsidR="00D00C1E">
        <w:rPr>
          <w:rFonts w:ascii="Cambria" w:hAnsi="Cambria" w:cs="Times New Roman"/>
          <w:sz w:val="24"/>
          <w:szCs w:val="24"/>
        </w:rPr>
        <w:t xml:space="preserve"> </w:t>
      </w:r>
      <w:r w:rsidRPr="00D304AF">
        <w:rPr>
          <w:rFonts w:ascii="Cambria" w:hAnsi="Cambria" w:cs="Times New Roman"/>
          <w:sz w:val="24"/>
          <w:szCs w:val="24"/>
        </w:rPr>
        <w:t xml:space="preserve">i więcej, w szczególności znajdujących się w trudnej sytuacji na rynku pracy w powiecie goleniowskim (V)”. </w:t>
      </w:r>
      <w:r w:rsidR="00D00C1E">
        <w:rPr>
          <w:rFonts w:ascii="Cambria" w:hAnsi="Cambria" w:cs="Times New Roman"/>
          <w:sz w:val="24"/>
          <w:szCs w:val="24"/>
        </w:rPr>
        <w:t xml:space="preserve">Projekt uchwały stanowi </w:t>
      </w:r>
      <w:r w:rsidR="00D00C1E" w:rsidRPr="00D00C1E">
        <w:rPr>
          <w:rFonts w:ascii="Cambria" w:hAnsi="Cambria" w:cs="Times New Roman"/>
          <w:b/>
          <w:sz w:val="24"/>
          <w:szCs w:val="24"/>
        </w:rPr>
        <w:t>zał. nr 4</w:t>
      </w:r>
      <w:r w:rsidR="00D00C1E">
        <w:rPr>
          <w:rFonts w:ascii="Cambria" w:hAnsi="Cambria" w:cs="Times New Roman"/>
          <w:sz w:val="24"/>
          <w:szCs w:val="24"/>
        </w:rPr>
        <w:t xml:space="preserve"> do protokołu.  </w:t>
      </w:r>
    </w:p>
    <w:p w:rsidR="00DE7122" w:rsidRDefault="00FF3E4E" w:rsidP="00264E9F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kolejności:</w:t>
      </w:r>
      <w:r>
        <w:rPr>
          <w:rFonts w:ascii="Cambria" w:hAnsi="Cambria"/>
          <w:sz w:val="24"/>
        </w:rPr>
        <w:t xml:space="preserve"> Skarbnik Powiatu Zbigniew Mazur, radna Renata Breyer, radny Kazimierz Lembas, </w:t>
      </w:r>
      <w:r w:rsidR="009F2D9E">
        <w:rPr>
          <w:rFonts w:ascii="Cambria" w:hAnsi="Cambria"/>
          <w:sz w:val="24"/>
        </w:rPr>
        <w:t xml:space="preserve">Skarbnik Powiatu Zbigniew Mazur, radny Mariusz Zalewski, radna Renata Breyer, radny Kazimierz Lembas, </w:t>
      </w:r>
      <w:r w:rsidR="00D66171">
        <w:rPr>
          <w:rFonts w:ascii="Cambria" w:hAnsi="Cambria"/>
          <w:sz w:val="24"/>
        </w:rPr>
        <w:t>Starosta Tomasz Stanisławski.</w:t>
      </w:r>
      <w:r>
        <w:rPr>
          <w:rFonts w:ascii="Cambria" w:hAnsi="Cambria"/>
          <w:sz w:val="24"/>
        </w:rPr>
        <w:t xml:space="preserve"> </w:t>
      </w:r>
    </w:p>
    <w:p w:rsidR="00D66171" w:rsidRDefault="00D66171" w:rsidP="00D66171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Budżetu i Infrastruktury pozytywnie zaopiniowała powyższy projekt uchwały – 7 głosów za.</w:t>
      </w:r>
    </w:p>
    <w:p w:rsidR="00D66171" w:rsidRDefault="00D66171" w:rsidP="00D66171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powyższy projekt uchwały – 5 głosów za.  </w:t>
      </w:r>
    </w:p>
    <w:p w:rsidR="00D66171" w:rsidRPr="00D66171" w:rsidRDefault="00D66171" w:rsidP="00D66171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4E25C0">
        <w:rPr>
          <w:rFonts w:ascii="Cambria" w:hAnsi="Cambria"/>
          <w:b/>
          <w:sz w:val="24"/>
          <w:szCs w:val="24"/>
        </w:rPr>
        <w:t>Ad 2.</w:t>
      </w:r>
      <w:r w:rsidRPr="00D66171">
        <w:rPr>
          <w:rFonts w:ascii="Cambria" w:hAnsi="Cambria"/>
          <w:sz w:val="24"/>
          <w:szCs w:val="24"/>
        </w:rPr>
        <w:t xml:space="preserve"> Starosta Tomasz Stanisławski zabrał głos w sprawie przygotowanej informacji Prezesa Szpitalnego Centrum Medycznego w Goleniowie Sp.</w:t>
      </w:r>
      <w:r w:rsidR="004E25C0">
        <w:rPr>
          <w:rFonts w:ascii="Cambria" w:hAnsi="Cambria"/>
          <w:sz w:val="24"/>
          <w:szCs w:val="24"/>
        </w:rPr>
        <w:t xml:space="preserve"> </w:t>
      </w:r>
      <w:r w:rsidRPr="00D66171">
        <w:rPr>
          <w:rFonts w:ascii="Cambria" w:hAnsi="Cambria"/>
          <w:sz w:val="24"/>
          <w:szCs w:val="24"/>
        </w:rPr>
        <w:t>z o.o. nt.</w:t>
      </w:r>
      <w:r w:rsidR="004E25C0">
        <w:rPr>
          <w:rFonts w:ascii="Cambria" w:hAnsi="Cambria"/>
          <w:sz w:val="24"/>
          <w:szCs w:val="24"/>
        </w:rPr>
        <w:t xml:space="preserve"> aktualnej sytuacji </w:t>
      </w:r>
      <w:r w:rsidR="004E25C0">
        <w:rPr>
          <w:rFonts w:ascii="Cambria" w:hAnsi="Cambria"/>
          <w:sz w:val="24"/>
          <w:szCs w:val="24"/>
        </w:rPr>
        <w:br/>
        <w:t xml:space="preserve">w szpitalu, która stanowi </w:t>
      </w:r>
      <w:r w:rsidR="004E25C0" w:rsidRPr="004E25C0">
        <w:rPr>
          <w:rFonts w:ascii="Cambria" w:hAnsi="Cambria"/>
          <w:b/>
          <w:sz w:val="24"/>
          <w:szCs w:val="24"/>
        </w:rPr>
        <w:t>zał. nr 5</w:t>
      </w:r>
      <w:r w:rsidR="004E25C0">
        <w:rPr>
          <w:rFonts w:ascii="Cambria" w:hAnsi="Cambria"/>
          <w:sz w:val="24"/>
          <w:szCs w:val="24"/>
        </w:rPr>
        <w:t xml:space="preserve"> do protokołu. </w:t>
      </w:r>
      <w:r w:rsidR="00044EAF">
        <w:rPr>
          <w:rFonts w:ascii="Cambria" w:hAnsi="Cambria"/>
          <w:sz w:val="24"/>
          <w:szCs w:val="24"/>
        </w:rPr>
        <w:t xml:space="preserve">W dalszej części posiedzenia głos zabrał Prezes SCM w Goleniowie Sp. z o.o. Tomasz Sroka, który przedstawił aktualna sytuację w szpitalu. </w:t>
      </w:r>
    </w:p>
    <w:p w:rsidR="00D66171" w:rsidRDefault="00044EAF" w:rsidP="00264E9F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kolejności:</w:t>
      </w:r>
      <w:r w:rsidR="00775A81">
        <w:rPr>
          <w:rFonts w:ascii="Cambria" w:hAnsi="Cambria"/>
          <w:sz w:val="24"/>
        </w:rPr>
        <w:t xml:space="preserve"> radny Arkadiusz Guziak, </w:t>
      </w:r>
      <w:r w:rsidR="004975C1">
        <w:rPr>
          <w:rFonts w:ascii="Cambria" w:hAnsi="Cambria"/>
          <w:sz w:val="24"/>
        </w:rPr>
        <w:t xml:space="preserve">Prezes SCM Tomasz Sroka, radny Kazimierz Lembas, </w:t>
      </w:r>
      <w:r w:rsidR="00ED70B5">
        <w:rPr>
          <w:rFonts w:ascii="Cambria" w:hAnsi="Cambria"/>
          <w:sz w:val="24"/>
        </w:rPr>
        <w:t xml:space="preserve">Prezes SCM Tomasz Sroka, </w:t>
      </w:r>
      <w:r w:rsidR="00855DF7">
        <w:rPr>
          <w:rFonts w:ascii="Cambria" w:hAnsi="Cambria"/>
          <w:sz w:val="24"/>
        </w:rPr>
        <w:t>radna Renata Breyer, Prezes SCM Tomasz Sroka, radny Mariusz Zalewski, Prezes SCM Tomasz Sroka,</w:t>
      </w:r>
      <w:r w:rsidR="0040138A">
        <w:rPr>
          <w:rFonts w:ascii="Cambria" w:hAnsi="Cambria"/>
          <w:sz w:val="24"/>
        </w:rPr>
        <w:t xml:space="preserve"> radny Mariusz Zalewski, Prezes SCM Tomasz Sroka, </w:t>
      </w:r>
      <w:r w:rsidR="00E23ACD">
        <w:rPr>
          <w:rFonts w:ascii="Cambria" w:hAnsi="Cambria"/>
          <w:sz w:val="24"/>
        </w:rPr>
        <w:t xml:space="preserve">radny Paweł Gulbinowicz, </w:t>
      </w:r>
      <w:r w:rsidR="00486E74">
        <w:rPr>
          <w:rFonts w:ascii="Cambria" w:hAnsi="Cambria"/>
          <w:sz w:val="24"/>
        </w:rPr>
        <w:t xml:space="preserve">radny Kazimierz Lembas. </w:t>
      </w:r>
    </w:p>
    <w:p w:rsidR="00486E74" w:rsidRDefault="00486E74" w:rsidP="00486E7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</w:t>
      </w:r>
      <w:r>
        <w:rPr>
          <w:rFonts w:ascii="Cambria" w:hAnsi="Cambria"/>
          <w:sz w:val="24"/>
          <w:szCs w:val="24"/>
        </w:rPr>
        <w:t xml:space="preserve">i </w:t>
      </w:r>
      <w:r>
        <w:rPr>
          <w:rFonts w:ascii="Cambria" w:hAnsi="Cambria"/>
          <w:sz w:val="24"/>
          <w:szCs w:val="24"/>
        </w:rPr>
        <w:t xml:space="preserve">Komisja Rewizyjna </w:t>
      </w:r>
      <w:r>
        <w:rPr>
          <w:rFonts w:ascii="Cambria" w:hAnsi="Cambria"/>
          <w:sz w:val="24"/>
          <w:szCs w:val="24"/>
        </w:rPr>
        <w:t>zapoznały się z informacja Prezesa SCM nt. bieżącej sytuacji w szpitalu.</w:t>
      </w:r>
      <w:r>
        <w:rPr>
          <w:rFonts w:ascii="Cambria" w:hAnsi="Cambria"/>
          <w:sz w:val="24"/>
          <w:szCs w:val="24"/>
        </w:rPr>
        <w:t xml:space="preserve">  </w:t>
      </w:r>
    </w:p>
    <w:p w:rsidR="00660BED" w:rsidRPr="00660BED" w:rsidRDefault="00660BED" w:rsidP="00660BED">
      <w:p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 w:rsidRPr="00660BED">
        <w:rPr>
          <w:rFonts w:ascii="Cambria" w:hAnsi="Cambria"/>
          <w:b/>
          <w:sz w:val="24"/>
          <w:szCs w:val="24"/>
        </w:rPr>
        <w:t>Ad 3.</w:t>
      </w:r>
      <w:r>
        <w:rPr>
          <w:rFonts w:ascii="Cambria" w:hAnsi="Cambria" w:cs="Times New Roman"/>
          <w:sz w:val="24"/>
          <w:szCs w:val="24"/>
        </w:rPr>
        <w:t xml:space="preserve"> Starosta Tomasz Stanisławski omówił s</w:t>
      </w:r>
      <w:r w:rsidRPr="00660BED">
        <w:rPr>
          <w:rFonts w:ascii="Cambria" w:hAnsi="Cambria" w:cs="Times New Roman"/>
          <w:sz w:val="24"/>
          <w:szCs w:val="24"/>
        </w:rPr>
        <w:t xml:space="preserve">prawozdanie Starosty Goleniowskiego </w:t>
      </w:r>
      <w:r w:rsidR="00B84AA2">
        <w:rPr>
          <w:rFonts w:ascii="Cambria" w:hAnsi="Cambria" w:cs="Times New Roman"/>
          <w:sz w:val="24"/>
          <w:szCs w:val="24"/>
        </w:rPr>
        <w:br/>
      </w:r>
      <w:r w:rsidRPr="00660BED">
        <w:rPr>
          <w:rFonts w:ascii="Cambria" w:hAnsi="Cambria" w:cs="Times New Roman"/>
          <w:sz w:val="24"/>
          <w:szCs w:val="24"/>
        </w:rPr>
        <w:t>z działalności Komisji Bezpieczeństwa i Porządku w roku 2018</w:t>
      </w:r>
      <w:r>
        <w:rPr>
          <w:rFonts w:ascii="Cambria" w:hAnsi="Cambria" w:cs="Times New Roman"/>
          <w:sz w:val="24"/>
          <w:szCs w:val="24"/>
        </w:rPr>
        <w:t xml:space="preserve">, które stanowi </w:t>
      </w:r>
      <w:r w:rsidRPr="00B84AA2">
        <w:rPr>
          <w:rFonts w:ascii="Cambria" w:hAnsi="Cambria" w:cs="Times New Roman"/>
          <w:b/>
          <w:sz w:val="24"/>
          <w:szCs w:val="24"/>
        </w:rPr>
        <w:t xml:space="preserve">zał. nr 6 </w:t>
      </w:r>
      <w:r>
        <w:rPr>
          <w:rFonts w:ascii="Cambria" w:hAnsi="Cambria" w:cs="Times New Roman"/>
          <w:sz w:val="24"/>
          <w:szCs w:val="24"/>
        </w:rPr>
        <w:t xml:space="preserve">do protokołu. </w:t>
      </w:r>
      <w:r w:rsidRPr="00660BED">
        <w:rPr>
          <w:rFonts w:ascii="Cambria" w:hAnsi="Cambria" w:cs="Times New Roman"/>
          <w:sz w:val="24"/>
          <w:szCs w:val="24"/>
        </w:rPr>
        <w:t xml:space="preserve"> </w:t>
      </w:r>
    </w:p>
    <w:p w:rsidR="00B84AA2" w:rsidRDefault="00B84AA2" w:rsidP="00B84AA2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t xml:space="preserve">Komisja Budżetu i Infrastruktury </w:t>
      </w:r>
      <w:r>
        <w:rPr>
          <w:rFonts w:ascii="Cambria" w:hAnsi="Cambria"/>
          <w:sz w:val="24"/>
          <w:szCs w:val="24"/>
        </w:rPr>
        <w:t>pozytywnie zaopiniowała powyższe</w:t>
      </w:r>
      <w:r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sprawozdanie</w:t>
      </w:r>
      <w:r>
        <w:rPr>
          <w:rFonts w:ascii="Cambria" w:hAnsi="Cambria"/>
          <w:sz w:val="24"/>
          <w:szCs w:val="24"/>
        </w:rPr>
        <w:t xml:space="preserve"> – 7 głosów za.</w:t>
      </w:r>
    </w:p>
    <w:p w:rsidR="00B84AA2" w:rsidRDefault="00B84AA2" w:rsidP="00B84AA2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</w:t>
      </w:r>
      <w:r>
        <w:rPr>
          <w:rFonts w:ascii="Cambria" w:hAnsi="Cambria"/>
          <w:sz w:val="24"/>
          <w:szCs w:val="24"/>
        </w:rPr>
        <w:t>pozytywnie zaopiniowała powyższe</w:t>
      </w:r>
      <w:r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 xml:space="preserve">sprawozdanie - </w:t>
      </w:r>
      <w:r>
        <w:rPr>
          <w:rFonts w:ascii="Cambria" w:hAnsi="Cambria"/>
          <w:sz w:val="24"/>
          <w:szCs w:val="24"/>
        </w:rPr>
        <w:t xml:space="preserve">5 głosów za.  </w:t>
      </w:r>
    </w:p>
    <w:p w:rsidR="00B84AA2" w:rsidRPr="00B84AA2" w:rsidRDefault="00B84AA2" w:rsidP="00B84AA2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B84AA2">
        <w:rPr>
          <w:rFonts w:ascii="Cambria" w:hAnsi="Cambria"/>
          <w:b/>
          <w:sz w:val="24"/>
          <w:szCs w:val="24"/>
        </w:rPr>
        <w:t xml:space="preserve">Ad 4. </w:t>
      </w:r>
      <w:r w:rsidRPr="00B84AA2">
        <w:rPr>
          <w:rFonts w:ascii="Cambria" w:hAnsi="Cambria"/>
          <w:sz w:val="24"/>
          <w:szCs w:val="24"/>
        </w:rPr>
        <w:t>Skarbnik Powiatu Zbigniew Mazur omówił s</w:t>
      </w:r>
      <w:r w:rsidRPr="00B84AA2">
        <w:rPr>
          <w:rFonts w:ascii="Cambria" w:hAnsi="Cambria"/>
          <w:sz w:val="24"/>
          <w:szCs w:val="24"/>
        </w:rPr>
        <w:t xml:space="preserve">prawozdanie z dokonanych </w:t>
      </w:r>
      <w:r w:rsidRPr="00B84AA2">
        <w:rPr>
          <w:rFonts w:ascii="Cambria" w:hAnsi="Cambria"/>
          <w:sz w:val="24"/>
          <w:szCs w:val="24"/>
        </w:rPr>
        <w:br/>
      </w:r>
      <w:r w:rsidRPr="00B84AA2">
        <w:rPr>
          <w:rFonts w:ascii="Cambria" w:hAnsi="Cambria"/>
          <w:sz w:val="24"/>
          <w:szCs w:val="24"/>
        </w:rPr>
        <w:t>w 2018 roku umorzeń wierzytelności oraz ulg i odroczeń</w:t>
      </w:r>
      <w:r w:rsidRPr="00B84AA2">
        <w:rPr>
          <w:rFonts w:ascii="Cambria" w:hAnsi="Cambria"/>
          <w:sz w:val="24"/>
          <w:szCs w:val="24"/>
        </w:rPr>
        <w:t xml:space="preserve">, które stanowi </w:t>
      </w:r>
      <w:r w:rsidRPr="00B84AA2">
        <w:rPr>
          <w:rFonts w:ascii="Cambria" w:hAnsi="Cambria"/>
          <w:b/>
          <w:sz w:val="24"/>
          <w:szCs w:val="24"/>
        </w:rPr>
        <w:t>zał. 7</w:t>
      </w:r>
      <w:r>
        <w:rPr>
          <w:rFonts w:ascii="Cambria" w:hAnsi="Cambria"/>
          <w:sz w:val="24"/>
          <w:szCs w:val="24"/>
        </w:rPr>
        <w:t xml:space="preserve"> do protokołu. </w:t>
      </w:r>
      <w:r w:rsidRPr="00B84AA2">
        <w:rPr>
          <w:rFonts w:ascii="Cambria" w:hAnsi="Cambria"/>
          <w:sz w:val="24"/>
          <w:szCs w:val="24"/>
        </w:rPr>
        <w:t xml:space="preserve"> </w:t>
      </w:r>
      <w:r w:rsidRPr="00B84AA2">
        <w:rPr>
          <w:rFonts w:ascii="Cambria" w:hAnsi="Cambria"/>
          <w:sz w:val="24"/>
          <w:szCs w:val="24"/>
        </w:rPr>
        <w:t xml:space="preserve">  </w:t>
      </w:r>
    </w:p>
    <w:p w:rsidR="007465B8" w:rsidRDefault="007465B8" w:rsidP="007465B8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  <w:t>Komisja Budżetu i Infrastruktury pozytywnie zaopiniowała powyższe sprawozdanie – 7 głosów za.</w:t>
      </w:r>
    </w:p>
    <w:p w:rsidR="007465B8" w:rsidRDefault="007465B8" w:rsidP="007465B8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powyższe sprawozdanie - 5 głosów za.  </w:t>
      </w:r>
    </w:p>
    <w:p w:rsidR="00486E74" w:rsidRDefault="007465B8" w:rsidP="00264E9F">
      <w:pPr>
        <w:jc w:val="both"/>
        <w:rPr>
          <w:rFonts w:ascii="Cambria" w:hAnsi="Cambria"/>
          <w:sz w:val="24"/>
          <w:szCs w:val="24"/>
        </w:rPr>
      </w:pPr>
      <w:r w:rsidRPr="007465B8">
        <w:rPr>
          <w:rFonts w:ascii="Cambria" w:hAnsi="Cambria"/>
          <w:b/>
          <w:sz w:val="24"/>
          <w:szCs w:val="24"/>
        </w:rPr>
        <w:t xml:space="preserve">Ad 5. </w:t>
      </w:r>
      <w:r>
        <w:rPr>
          <w:rFonts w:ascii="Cambria" w:hAnsi="Cambria"/>
          <w:sz w:val="24"/>
          <w:szCs w:val="24"/>
        </w:rPr>
        <w:t>Dyrektor Wydziału Oświaty i Sportu Renata Chomiń</w:t>
      </w:r>
      <w:r w:rsidR="006839D3">
        <w:rPr>
          <w:rFonts w:ascii="Cambria" w:hAnsi="Cambria"/>
          <w:sz w:val="24"/>
          <w:szCs w:val="24"/>
        </w:rPr>
        <w:t>s</w:t>
      </w:r>
      <w:r>
        <w:rPr>
          <w:rFonts w:ascii="Cambria" w:hAnsi="Cambria"/>
          <w:sz w:val="24"/>
          <w:szCs w:val="24"/>
        </w:rPr>
        <w:t xml:space="preserve">ka </w:t>
      </w:r>
      <w:r w:rsidRPr="007465B8">
        <w:rPr>
          <w:rFonts w:ascii="Cambria" w:hAnsi="Cambria"/>
          <w:sz w:val="24"/>
          <w:szCs w:val="24"/>
        </w:rPr>
        <w:t>omówiła s</w:t>
      </w:r>
      <w:r w:rsidRPr="007465B8">
        <w:rPr>
          <w:rFonts w:ascii="Cambria" w:hAnsi="Cambria"/>
          <w:sz w:val="24"/>
          <w:szCs w:val="24"/>
        </w:rPr>
        <w:t xml:space="preserve">prawozdanie zbiorcze z wysokości średnich wynagrodzeń nauczycieli na poszczególnych stopniach </w:t>
      </w:r>
      <w:r w:rsidRPr="007465B8">
        <w:rPr>
          <w:rFonts w:ascii="Cambria" w:hAnsi="Cambria"/>
          <w:sz w:val="24"/>
          <w:szCs w:val="24"/>
        </w:rPr>
        <w:lastRenderedPageBreak/>
        <w:t>awansu zawodowego w szkołach</w:t>
      </w:r>
      <w:r w:rsidRPr="007465B8">
        <w:rPr>
          <w:rFonts w:ascii="Cambria" w:hAnsi="Cambria"/>
          <w:sz w:val="24"/>
          <w:szCs w:val="24"/>
        </w:rPr>
        <w:t xml:space="preserve"> </w:t>
      </w:r>
      <w:r w:rsidRPr="007465B8">
        <w:rPr>
          <w:rFonts w:ascii="Cambria" w:hAnsi="Cambria"/>
          <w:sz w:val="24"/>
          <w:szCs w:val="24"/>
        </w:rPr>
        <w:t>i placówkach prowadzonych przez Powiat Goleniowski</w:t>
      </w:r>
      <w:r w:rsidRPr="007465B8">
        <w:rPr>
          <w:rFonts w:ascii="Cambria" w:hAnsi="Cambria"/>
          <w:sz w:val="24"/>
          <w:szCs w:val="24"/>
        </w:rPr>
        <w:t xml:space="preserve">, które stanowi </w:t>
      </w:r>
      <w:r w:rsidRPr="007465B8">
        <w:rPr>
          <w:rFonts w:ascii="Cambria" w:hAnsi="Cambria"/>
          <w:b/>
          <w:sz w:val="24"/>
          <w:szCs w:val="24"/>
        </w:rPr>
        <w:t>zał. nr 8</w:t>
      </w:r>
      <w:r w:rsidRPr="007465B8">
        <w:rPr>
          <w:rFonts w:ascii="Cambria" w:hAnsi="Cambria"/>
          <w:sz w:val="24"/>
          <w:szCs w:val="24"/>
        </w:rPr>
        <w:t xml:space="preserve"> do protokołu. </w:t>
      </w:r>
    </w:p>
    <w:p w:rsidR="006839D3" w:rsidRDefault="006839D3" w:rsidP="006839D3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Budżetu i Infrastruktury pozytywnie zaopiniowała powyższe sprawozdanie – 7 głosów za.</w:t>
      </w:r>
    </w:p>
    <w:p w:rsidR="006839D3" w:rsidRDefault="006839D3" w:rsidP="006839D3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powyższe sprawozdanie - 5 głosów za.  </w:t>
      </w:r>
    </w:p>
    <w:p w:rsidR="006839D3" w:rsidRPr="00D304AF" w:rsidRDefault="006839D3" w:rsidP="006839D3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6839D3">
        <w:rPr>
          <w:rFonts w:ascii="Cambria" w:hAnsi="Cambria"/>
          <w:b/>
          <w:sz w:val="24"/>
          <w:szCs w:val="24"/>
        </w:rPr>
        <w:t>Ad 6.</w:t>
      </w:r>
      <w:r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Dyrektor Wydziału Oświaty i Sportu</w:t>
      </w:r>
      <w:r w:rsidR="00644CFC">
        <w:rPr>
          <w:rFonts w:ascii="Cambria" w:hAnsi="Cambria"/>
          <w:sz w:val="24"/>
          <w:szCs w:val="24"/>
        </w:rPr>
        <w:t>,</w:t>
      </w:r>
      <w:r>
        <w:rPr>
          <w:rFonts w:ascii="Cambria" w:hAnsi="Cambria"/>
          <w:sz w:val="24"/>
          <w:szCs w:val="24"/>
        </w:rPr>
        <w:t xml:space="preserve"> Renata Chomińska </w:t>
      </w:r>
      <w:r w:rsidRPr="007465B8">
        <w:rPr>
          <w:rFonts w:ascii="Cambria" w:hAnsi="Cambria"/>
          <w:sz w:val="24"/>
          <w:szCs w:val="24"/>
        </w:rPr>
        <w:t xml:space="preserve">omówiła </w:t>
      </w:r>
      <w:r>
        <w:rPr>
          <w:rFonts w:ascii="Cambria" w:hAnsi="Cambria"/>
          <w:sz w:val="24"/>
          <w:szCs w:val="24"/>
        </w:rPr>
        <w:t>p</w:t>
      </w:r>
      <w:r w:rsidRPr="00D304AF">
        <w:rPr>
          <w:rFonts w:ascii="Cambria" w:hAnsi="Cambria"/>
          <w:sz w:val="24"/>
          <w:szCs w:val="24"/>
        </w:rPr>
        <w:t xml:space="preserve">rojekt uchwały w sprawie ustalenia Regulaminu wynagradzania nauczycieli zatrudnionych w szkołach </w:t>
      </w:r>
      <w:r>
        <w:rPr>
          <w:rFonts w:ascii="Cambria" w:hAnsi="Cambria"/>
          <w:sz w:val="24"/>
          <w:szCs w:val="24"/>
        </w:rPr>
        <w:br/>
      </w:r>
      <w:r w:rsidRPr="00D304AF">
        <w:rPr>
          <w:rFonts w:ascii="Cambria" w:hAnsi="Cambria"/>
          <w:sz w:val="24"/>
          <w:szCs w:val="24"/>
        </w:rPr>
        <w:t>i placówkach prowad</w:t>
      </w:r>
      <w:r>
        <w:rPr>
          <w:rFonts w:ascii="Cambria" w:hAnsi="Cambria"/>
          <w:sz w:val="24"/>
          <w:szCs w:val="24"/>
        </w:rPr>
        <w:t xml:space="preserve">zonych przez Powiat Goleniowski, który stanowi </w:t>
      </w:r>
      <w:r w:rsidRPr="006839D3">
        <w:rPr>
          <w:rFonts w:ascii="Cambria" w:hAnsi="Cambria"/>
          <w:b/>
          <w:sz w:val="24"/>
          <w:szCs w:val="24"/>
        </w:rPr>
        <w:t>zał. nr 9</w:t>
      </w:r>
      <w:r>
        <w:rPr>
          <w:rFonts w:ascii="Cambria" w:hAnsi="Cambria"/>
          <w:sz w:val="24"/>
          <w:szCs w:val="24"/>
        </w:rPr>
        <w:t xml:space="preserve"> do protokołu. </w:t>
      </w:r>
    </w:p>
    <w:p w:rsidR="00C1720D" w:rsidRDefault="00C1720D" w:rsidP="00C1720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t>Komisja Budżetu i Infrastruktury pozytywnie zaopiniowała powyższ</w:t>
      </w:r>
      <w:r>
        <w:rPr>
          <w:rFonts w:ascii="Cambria" w:hAnsi="Cambria"/>
          <w:sz w:val="24"/>
          <w:szCs w:val="24"/>
        </w:rPr>
        <w:t>y</w:t>
      </w:r>
      <w:r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projekt uchwały</w:t>
      </w:r>
      <w:r>
        <w:rPr>
          <w:rFonts w:ascii="Cambria" w:hAnsi="Cambria"/>
          <w:sz w:val="24"/>
          <w:szCs w:val="24"/>
        </w:rPr>
        <w:t xml:space="preserve"> – 7 głosów za.</w:t>
      </w:r>
    </w:p>
    <w:p w:rsidR="00C1720D" w:rsidRDefault="00C1720D" w:rsidP="00C1720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</w:t>
      </w:r>
      <w:r>
        <w:rPr>
          <w:rFonts w:ascii="Cambria" w:hAnsi="Cambria"/>
          <w:sz w:val="24"/>
          <w:szCs w:val="24"/>
        </w:rPr>
        <w:t>pozytywnie zaopiniowała powyższy</w:t>
      </w:r>
      <w:r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projekt uchwały</w:t>
      </w:r>
      <w:r>
        <w:rPr>
          <w:rFonts w:ascii="Cambria" w:hAnsi="Cambria"/>
          <w:sz w:val="24"/>
          <w:szCs w:val="24"/>
        </w:rPr>
        <w:t xml:space="preserve"> - 5 głosów za.  </w:t>
      </w:r>
    </w:p>
    <w:p w:rsidR="00C1720D" w:rsidRPr="00D304AF" w:rsidRDefault="00C1720D" w:rsidP="00C1720D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C1720D">
        <w:rPr>
          <w:rFonts w:ascii="Cambria" w:hAnsi="Cambria"/>
          <w:b/>
          <w:sz w:val="24"/>
          <w:szCs w:val="24"/>
        </w:rPr>
        <w:t>Ad 7.</w:t>
      </w:r>
      <w:r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Dyrektor Wydziału Oświaty i Sportu</w:t>
      </w:r>
      <w:r w:rsidR="00644CFC">
        <w:rPr>
          <w:rFonts w:ascii="Cambria" w:hAnsi="Cambria"/>
          <w:sz w:val="24"/>
          <w:szCs w:val="24"/>
        </w:rPr>
        <w:t>,</w:t>
      </w:r>
      <w:r>
        <w:rPr>
          <w:rFonts w:ascii="Cambria" w:hAnsi="Cambria"/>
          <w:sz w:val="24"/>
          <w:szCs w:val="24"/>
        </w:rPr>
        <w:t xml:space="preserve"> Renata Chomińska </w:t>
      </w:r>
      <w:r w:rsidRPr="007465B8">
        <w:rPr>
          <w:rFonts w:ascii="Cambria" w:hAnsi="Cambria"/>
          <w:sz w:val="24"/>
          <w:szCs w:val="24"/>
        </w:rPr>
        <w:t>omówiła</w:t>
      </w:r>
      <w:r w:rsidRPr="00C1720D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</w:t>
      </w:r>
      <w:r w:rsidRPr="00D304AF">
        <w:rPr>
          <w:rFonts w:ascii="Cambria" w:hAnsi="Cambria"/>
          <w:sz w:val="24"/>
          <w:szCs w:val="24"/>
        </w:rPr>
        <w:t>rojekt uchwały w sprawie trybu udzielania i rozliczania dotacji dla niepublicznych szkół i placówek oświatowych oraz publicznych szkół, trybu przeprowadzania kontroli prawidłowości ich pobrania i wykorzystania oraz terminu i sposobu rozliczenia wykorzystanej dotacji.</w:t>
      </w:r>
      <w:r>
        <w:rPr>
          <w:rFonts w:ascii="Cambria" w:hAnsi="Cambria"/>
          <w:sz w:val="24"/>
          <w:szCs w:val="24"/>
        </w:rPr>
        <w:t xml:space="preserve"> Projekt uchwały stanowi </w:t>
      </w:r>
      <w:r w:rsidRPr="00C1720D">
        <w:rPr>
          <w:rFonts w:ascii="Cambria" w:hAnsi="Cambria"/>
          <w:b/>
          <w:sz w:val="24"/>
          <w:szCs w:val="24"/>
        </w:rPr>
        <w:t>zał. nr 10</w:t>
      </w:r>
      <w:r>
        <w:rPr>
          <w:rFonts w:ascii="Cambria" w:hAnsi="Cambria"/>
          <w:sz w:val="24"/>
          <w:szCs w:val="24"/>
        </w:rPr>
        <w:t xml:space="preserve"> do protokołu. </w:t>
      </w:r>
    </w:p>
    <w:p w:rsidR="00455639" w:rsidRDefault="00455639" w:rsidP="000763CA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kolejności:</w:t>
      </w:r>
      <w:r>
        <w:rPr>
          <w:rFonts w:ascii="Cambria" w:hAnsi="Cambria"/>
          <w:sz w:val="24"/>
        </w:rPr>
        <w:t xml:space="preserve"> radny Kazimierz Lembas, Dyr. WO Renata Chomińska.                                        </w:t>
      </w:r>
    </w:p>
    <w:p w:rsidR="000763CA" w:rsidRDefault="000763CA" w:rsidP="000763CA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Budżetu i Infrastruktury pozytywnie zaopiniowała powyższy projekt uchwały – 7 głosów za.</w:t>
      </w:r>
    </w:p>
    <w:p w:rsidR="000763CA" w:rsidRDefault="000763CA" w:rsidP="000763CA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powyższy projekt uchwały - 5 głosów za.  </w:t>
      </w:r>
    </w:p>
    <w:p w:rsidR="006839D3" w:rsidRDefault="000763CA" w:rsidP="00264E9F">
      <w:pPr>
        <w:jc w:val="both"/>
        <w:rPr>
          <w:rFonts w:ascii="Cambria" w:hAnsi="Cambria"/>
          <w:sz w:val="24"/>
          <w:szCs w:val="24"/>
        </w:rPr>
      </w:pPr>
      <w:r w:rsidRPr="000763CA">
        <w:rPr>
          <w:rFonts w:ascii="Cambria" w:hAnsi="Cambria"/>
          <w:b/>
          <w:sz w:val="24"/>
          <w:szCs w:val="24"/>
        </w:rPr>
        <w:t>Ad 8.</w:t>
      </w:r>
      <w:r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Dyrektor Wydziału Oświaty i Sportu</w:t>
      </w:r>
      <w:r w:rsidR="00644CFC">
        <w:rPr>
          <w:rFonts w:ascii="Cambria" w:hAnsi="Cambria"/>
          <w:sz w:val="24"/>
          <w:szCs w:val="24"/>
        </w:rPr>
        <w:t>,</w:t>
      </w:r>
      <w:r>
        <w:rPr>
          <w:rFonts w:ascii="Cambria" w:hAnsi="Cambria"/>
          <w:sz w:val="24"/>
          <w:szCs w:val="24"/>
        </w:rPr>
        <w:t xml:space="preserve"> Renata Chomińska </w:t>
      </w:r>
      <w:r w:rsidRPr="007465B8">
        <w:rPr>
          <w:rFonts w:ascii="Cambria" w:hAnsi="Cambria"/>
          <w:sz w:val="24"/>
          <w:szCs w:val="24"/>
        </w:rPr>
        <w:t>omówiła</w:t>
      </w:r>
      <w:r w:rsidRPr="000763CA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</w:t>
      </w:r>
      <w:r w:rsidRPr="00D304AF">
        <w:rPr>
          <w:rFonts w:ascii="Cambria" w:hAnsi="Cambria"/>
          <w:sz w:val="24"/>
          <w:szCs w:val="24"/>
        </w:rPr>
        <w:t xml:space="preserve">rojekt uchwały w sprawie zmiany nazwy Zespołu Szkół Ponadgimnazjalnych im. Stanisława Staszica </w:t>
      </w:r>
      <w:r>
        <w:rPr>
          <w:rFonts w:ascii="Cambria" w:hAnsi="Cambria"/>
          <w:sz w:val="24"/>
          <w:szCs w:val="24"/>
        </w:rPr>
        <w:br/>
      </w:r>
      <w:r w:rsidRPr="00D304AF">
        <w:rPr>
          <w:rFonts w:ascii="Cambria" w:hAnsi="Cambria"/>
          <w:sz w:val="24"/>
          <w:szCs w:val="24"/>
        </w:rPr>
        <w:t>w Nowogardzie z siedzibą w Nowogardzie, ul. Ks. J. Poniatowskiego 17</w:t>
      </w:r>
      <w:r>
        <w:rPr>
          <w:rFonts w:ascii="Cambria" w:hAnsi="Cambria"/>
          <w:sz w:val="24"/>
          <w:szCs w:val="24"/>
        </w:rPr>
        <w:t xml:space="preserve">, który stanowi </w:t>
      </w:r>
      <w:r w:rsidRPr="000763CA">
        <w:rPr>
          <w:rFonts w:ascii="Cambria" w:hAnsi="Cambria"/>
          <w:b/>
          <w:sz w:val="24"/>
          <w:szCs w:val="24"/>
        </w:rPr>
        <w:t>zał.</w:t>
      </w:r>
      <w:r>
        <w:rPr>
          <w:rFonts w:ascii="Cambria" w:hAnsi="Cambria"/>
          <w:sz w:val="24"/>
          <w:szCs w:val="24"/>
        </w:rPr>
        <w:t xml:space="preserve"> </w:t>
      </w:r>
      <w:r w:rsidRPr="000763CA">
        <w:rPr>
          <w:rFonts w:ascii="Cambria" w:hAnsi="Cambria"/>
          <w:b/>
          <w:sz w:val="24"/>
          <w:szCs w:val="24"/>
        </w:rPr>
        <w:t>nr 11</w:t>
      </w:r>
      <w:r>
        <w:rPr>
          <w:rFonts w:ascii="Cambria" w:hAnsi="Cambria"/>
          <w:sz w:val="24"/>
          <w:szCs w:val="24"/>
        </w:rPr>
        <w:t xml:space="preserve"> do protokołu. </w:t>
      </w:r>
    </w:p>
    <w:p w:rsidR="00455639" w:rsidRDefault="00455639" w:rsidP="00455639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Budżetu i Infrastruktury pozytywnie zaopiniowała powyższy projekt uchwały – 7 głosów za.</w:t>
      </w:r>
    </w:p>
    <w:p w:rsidR="00455639" w:rsidRDefault="00455639" w:rsidP="00455639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powyższy projekt uchwały - 5 głosów za.  </w:t>
      </w:r>
    </w:p>
    <w:p w:rsidR="00683D19" w:rsidRPr="00D304AF" w:rsidRDefault="00683D19" w:rsidP="00683D19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Ad 9.</w:t>
      </w:r>
      <w:r w:rsidRPr="00683D19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Dyrektor Wydziału Oświaty i Sportu</w:t>
      </w:r>
      <w:r w:rsidR="00644CFC">
        <w:rPr>
          <w:rFonts w:ascii="Cambria" w:hAnsi="Cambria"/>
          <w:sz w:val="24"/>
          <w:szCs w:val="24"/>
        </w:rPr>
        <w:t>,</w:t>
      </w:r>
      <w:r>
        <w:rPr>
          <w:rFonts w:ascii="Cambria" w:hAnsi="Cambria"/>
          <w:sz w:val="24"/>
          <w:szCs w:val="24"/>
        </w:rPr>
        <w:t xml:space="preserve"> Renata Chomińska </w:t>
      </w:r>
      <w:r w:rsidRPr="007465B8">
        <w:rPr>
          <w:rFonts w:ascii="Cambria" w:hAnsi="Cambria"/>
          <w:sz w:val="24"/>
          <w:szCs w:val="24"/>
        </w:rPr>
        <w:t>omówiła</w:t>
      </w:r>
      <w:r w:rsidRPr="000763CA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</w:t>
      </w:r>
      <w:r w:rsidRPr="00D304AF">
        <w:rPr>
          <w:rFonts w:ascii="Cambria" w:hAnsi="Cambria"/>
          <w:sz w:val="24"/>
          <w:szCs w:val="24"/>
        </w:rPr>
        <w:t>rojekt uchwały w sprawie zamiaru likwidacji I Liceum Ogólnokształcącego dla Dorosłych w Nowogardzie wchodzącego w skład Zespołu Szkół Ogólnok</w:t>
      </w:r>
      <w:r>
        <w:rPr>
          <w:rFonts w:ascii="Cambria" w:hAnsi="Cambria"/>
          <w:sz w:val="24"/>
          <w:szCs w:val="24"/>
        </w:rPr>
        <w:t xml:space="preserve">ształcących Nr 1 w Nowogardzie, który stanowi </w:t>
      </w:r>
      <w:r w:rsidRPr="00683D19">
        <w:rPr>
          <w:rFonts w:ascii="Cambria" w:hAnsi="Cambria"/>
          <w:b/>
          <w:sz w:val="24"/>
          <w:szCs w:val="24"/>
        </w:rPr>
        <w:t>zał. nr 12</w:t>
      </w:r>
      <w:r>
        <w:rPr>
          <w:rFonts w:ascii="Cambria" w:hAnsi="Cambria"/>
          <w:sz w:val="24"/>
          <w:szCs w:val="24"/>
        </w:rPr>
        <w:t xml:space="preserve"> do protokołu. </w:t>
      </w:r>
    </w:p>
    <w:p w:rsidR="00804CA0" w:rsidRDefault="00804CA0" w:rsidP="00804CA0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t>Komisja Budżetu i Infrastruktury pozytywnie zaopiniowała powyższy projekt uchwały – 7 głosów za.</w:t>
      </w:r>
    </w:p>
    <w:p w:rsidR="00804CA0" w:rsidRDefault="00804CA0" w:rsidP="00804CA0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powyższy projekt uchwały - 5 głosów za.  </w:t>
      </w:r>
    </w:p>
    <w:p w:rsidR="00804CA0" w:rsidRPr="00D304AF" w:rsidRDefault="00804CA0" w:rsidP="00804CA0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lastRenderedPageBreak/>
        <w:t xml:space="preserve">Ad 10. </w:t>
      </w:r>
      <w:r>
        <w:rPr>
          <w:rFonts w:ascii="Cambria" w:hAnsi="Cambria"/>
          <w:sz w:val="24"/>
          <w:szCs w:val="24"/>
        </w:rPr>
        <w:t>Dyrektor Wydziału D</w:t>
      </w:r>
      <w:r w:rsidRPr="00804CA0">
        <w:rPr>
          <w:rFonts w:ascii="Cambria" w:hAnsi="Cambria"/>
          <w:sz w:val="24"/>
          <w:szCs w:val="24"/>
        </w:rPr>
        <w:t>róg i Inwestycji</w:t>
      </w:r>
      <w:r w:rsidR="00644CFC">
        <w:rPr>
          <w:rFonts w:ascii="Cambria" w:hAnsi="Cambria"/>
          <w:sz w:val="24"/>
          <w:szCs w:val="24"/>
        </w:rPr>
        <w:t>,</w:t>
      </w:r>
      <w:r w:rsidRPr="00804CA0">
        <w:rPr>
          <w:rFonts w:ascii="Cambria" w:hAnsi="Cambria"/>
          <w:sz w:val="24"/>
          <w:szCs w:val="24"/>
        </w:rPr>
        <w:t xml:space="preserve"> </w:t>
      </w:r>
      <w:r w:rsidR="00644CFC">
        <w:rPr>
          <w:rFonts w:ascii="Cambria" w:hAnsi="Cambria"/>
          <w:sz w:val="24"/>
          <w:szCs w:val="24"/>
        </w:rPr>
        <w:t xml:space="preserve">Bogusław Zaborowski </w:t>
      </w:r>
      <w:r w:rsidRPr="00804CA0">
        <w:rPr>
          <w:rFonts w:ascii="Cambria" w:hAnsi="Cambria"/>
          <w:sz w:val="24"/>
          <w:szCs w:val="24"/>
        </w:rPr>
        <w:t>omówił p</w:t>
      </w:r>
      <w:r w:rsidRPr="00804CA0">
        <w:rPr>
          <w:rFonts w:ascii="Cambria" w:hAnsi="Cambria"/>
          <w:sz w:val="24"/>
          <w:szCs w:val="24"/>
        </w:rPr>
        <w:t>rojekt</w:t>
      </w:r>
      <w:r w:rsidRPr="00D304AF">
        <w:rPr>
          <w:rFonts w:ascii="Cambria" w:hAnsi="Cambria"/>
          <w:sz w:val="24"/>
          <w:szCs w:val="24"/>
        </w:rPr>
        <w:t xml:space="preserve"> uchwały w sprawie określenia przystanków komunikacyjnych</w:t>
      </w:r>
      <w:r>
        <w:rPr>
          <w:rFonts w:ascii="Cambria" w:hAnsi="Cambria"/>
          <w:sz w:val="24"/>
          <w:szCs w:val="24"/>
        </w:rPr>
        <w:t xml:space="preserve"> </w:t>
      </w:r>
      <w:r w:rsidRPr="00D304AF">
        <w:rPr>
          <w:rFonts w:ascii="Cambria" w:hAnsi="Cambria"/>
          <w:sz w:val="24"/>
          <w:szCs w:val="24"/>
        </w:rPr>
        <w:t>i dworców, których właścicielem lub zarządzającym jest Powiat Goleniowski, oraz warunków i zas</w:t>
      </w:r>
      <w:r>
        <w:rPr>
          <w:rFonts w:ascii="Cambria" w:hAnsi="Cambria"/>
          <w:sz w:val="24"/>
          <w:szCs w:val="24"/>
        </w:rPr>
        <w:t xml:space="preserve">ad korzystania z tych obiektów, który stanowi </w:t>
      </w:r>
      <w:r w:rsidRPr="00804CA0">
        <w:rPr>
          <w:rFonts w:ascii="Cambria" w:hAnsi="Cambria"/>
          <w:b/>
          <w:sz w:val="24"/>
          <w:szCs w:val="24"/>
        </w:rPr>
        <w:t>zał. nr 13</w:t>
      </w:r>
      <w:r>
        <w:rPr>
          <w:rFonts w:ascii="Cambria" w:hAnsi="Cambria"/>
          <w:sz w:val="24"/>
          <w:szCs w:val="24"/>
        </w:rPr>
        <w:t xml:space="preserve"> do protokołu. </w:t>
      </w:r>
    </w:p>
    <w:p w:rsidR="00647E8C" w:rsidRDefault="00647E8C" w:rsidP="00647E8C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t>Komisja Budżetu i Infrastruktury pozytywnie zaopiniowała powyższy projekt uchwały – 7 głosów za.</w:t>
      </w:r>
    </w:p>
    <w:p w:rsidR="00647E8C" w:rsidRDefault="00647E8C" w:rsidP="00647E8C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powyższy projekt uchwały - 5 głosów za.  </w:t>
      </w:r>
    </w:p>
    <w:p w:rsidR="00B45C3A" w:rsidRPr="00D304AF" w:rsidRDefault="00647E8C" w:rsidP="00B45C3A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Ad 11.</w:t>
      </w:r>
      <w:r w:rsidR="00B45C3A" w:rsidRPr="00B45C3A">
        <w:rPr>
          <w:rFonts w:ascii="Cambria" w:hAnsi="Cambria"/>
          <w:sz w:val="24"/>
          <w:szCs w:val="24"/>
        </w:rPr>
        <w:t xml:space="preserve"> </w:t>
      </w:r>
      <w:r w:rsidR="00B45C3A">
        <w:rPr>
          <w:rFonts w:ascii="Cambria" w:hAnsi="Cambria"/>
          <w:sz w:val="24"/>
          <w:szCs w:val="24"/>
        </w:rPr>
        <w:t>Dyrektor Wydziału D</w:t>
      </w:r>
      <w:r w:rsidR="00B45C3A" w:rsidRPr="00804CA0">
        <w:rPr>
          <w:rFonts w:ascii="Cambria" w:hAnsi="Cambria"/>
          <w:sz w:val="24"/>
          <w:szCs w:val="24"/>
        </w:rPr>
        <w:t>róg i Inwestycji</w:t>
      </w:r>
      <w:r w:rsidR="00B45C3A">
        <w:rPr>
          <w:rFonts w:ascii="Cambria" w:hAnsi="Cambria"/>
          <w:sz w:val="24"/>
          <w:szCs w:val="24"/>
        </w:rPr>
        <w:t>,</w:t>
      </w:r>
      <w:r w:rsidR="00B45C3A" w:rsidRPr="00804CA0">
        <w:rPr>
          <w:rFonts w:ascii="Cambria" w:hAnsi="Cambria"/>
          <w:sz w:val="24"/>
          <w:szCs w:val="24"/>
        </w:rPr>
        <w:t xml:space="preserve"> </w:t>
      </w:r>
      <w:r w:rsidR="00B45C3A">
        <w:rPr>
          <w:rFonts w:ascii="Cambria" w:hAnsi="Cambria"/>
          <w:sz w:val="24"/>
          <w:szCs w:val="24"/>
        </w:rPr>
        <w:t xml:space="preserve">Bogusław Zaborowski </w:t>
      </w:r>
      <w:r w:rsidR="00B45C3A" w:rsidRPr="00B45C3A">
        <w:rPr>
          <w:rFonts w:ascii="Cambria" w:hAnsi="Cambria"/>
          <w:sz w:val="24"/>
          <w:szCs w:val="24"/>
        </w:rPr>
        <w:t>omówił</w:t>
      </w:r>
      <w:r w:rsidRPr="00B45C3A">
        <w:rPr>
          <w:rFonts w:ascii="Cambria" w:hAnsi="Cambria"/>
          <w:sz w:val="24"/>
          <w:szCs w:val="24"/>
        </w:rPr>
        <w:t xml:space="preserve"> </w:t>
      </w:r>
      <w:r w:rsidR="00B45C3A" w:rsidRPr="00B45C3A">
        <w:rPr>
          <w:rFonts w:ascii="Cambria" w:hAnsi="Cambria"/>
          <w:sz w:val="24"/>
          <w:szCs w:val="24"/>
        </w:rPr>
        <w:t>p</w:t>
      </w:r>
      <w:r w:rsidR="00B45C3A" w:rsidRPr="00B45C3A">
        <w:rPr>
          <w:rFonts w:ascii="Cambria" w:hAnsi="Cambria"/>
          <w:sz w:val="24"/>
          <w:szCs w:val="24"/>
        </w:rPr>
        <w:t>rojekt</w:t>
      </w:r>
      <w:r w:rsidR="00B45C3A" w:rsidRPr="00D304AF">
        <w:rPr>
          <w:rFonts w:ascii="Cambria" w:hAnsi="Cambria"/>
          <w:sz w:val="24"/>
          <w:szCs w:val="24"/>
        </w:rPr>
        <w:t xml:space="preserve"> uchwały w sprawie powierzenia Gminie Goleniów prowadzenia zadania publicznego </w:t>
      </w:r>
      <w:r w:rsidR="00C027A8">
        <w:rPr>
          <w:rFonts w:ascii="Cambria" w:hAnsi="Cambria"/>
          <w:sz w:val="24"/>
          <w:szCs w:val="24"/>
        </w:rPr>
        <w:br/>
      </w:r>
      <w:r w:rsidR="00B45C3A" w:rsidRPr="00D304AF">
        <w:rPr>
          <w:rFonts w:ascii="Cambria" w:hAnsi="Cambria"/>
          <w:sz w:val="24"/>
          <w:szCs w:val="24"/>
        </w:rPr>
        <w:t>z zakresu dróg publicznych pod nazwą „Integracja systemu transportu publicznego poprzez budowę ścieżki pieszo-rowerowej od węzła komunikacyjnego Goleniów Park Przemysłowy do systemu ścieżek pieszo-rowerowych w kierunku Dworca Kolejowego „Goleniów” – budowa ciągu pieszo-rowerowego wzdłuż drogi powiatowej nr 4103Z (ul. Granitowa) do działki 10/4 obręb Nadleśnictwo Kliniska gmina Goleniów”.</w:t>
      </w:r>
      <w:r w:rsidR="00B45C3A">
        <w:rPr>
          <w:rFonts w:ascii="Cambria" w:hAnsi="Cambria"/>
          <w:sz w:val="24"/>
          <w:szCs w:val="24"/>
        </w:rPr>
        <w:t xml:space="preserve"> Projekt uchwały stanowi </w:t>
      </w:r>
      <w:r w:rsidR="00B45C3A" w:rsidRPr="00B45C3A">
        <w:rPr>
          <w:rFonts w:ascii="Cambria" w:hAnsi="Cambria"/>
          <w:b/>
          <w:sz w:val="24"/>
          <w:szCs w:val="24"/>
        </w:rPr>
        <w:t>zał. nr 14</w:t>
      </w:r>
      <w:r w:rsidR="00B45C3A">
        <w:rPr>
          <w:rFonts w:ascii="Cambria" w:hAnsi="Cambria"/>
          <w:sz w:val="24"/>
          <w:szCs w:val="24"/>
        </w:rPr>
        <w:t xml:space="preserve"> do protokołu. </w:t>
      </w:r>
    </w:p>
    <w:p w:rsidR="00455639" w:rsidRDefault="008C63C1" w:rsidP="00264E9F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kolejności:</w:t>
      </w:r>
      <w:r>
        <w:rPr>
          <w:rFonts w:ascii="Cambria" w:hAnsi="Cambria"/>
          <w:sz w:val="24"/>
        </w:rPr>
        <w:t xml:space="preserve"> radny Paweł Gulbinowicz, Dyr. WDI Bogusław Zaborowski, </w:t>
      </w:r>
      <w:r>
        <w:rPr>
          <w:rFonts w:ascii="Cambria" w:hAnsi="Cambria"/>
          <w:sz w:val="24"/>
        </w:rPr>
        <w:t>radny Paweł Gulbinowicz</w:t>
      </w:r>
      <w:r>
        <w:rPr>
          <w:rFonts w:ascii="Cambria" w:hAnsi="Cambria"/>
          <w:sz w:val="24"/>
        </w:rPr>
        <w:t xml:space="preserve">, </w:t>
      </w:r>
      <w:r>
        <w:rPr>
          <w:rFonts w:ascii="Cambria" w:hAnsi="Cambria"/>
          <w:sz w:val="24"/>
        </w:rPr>
        <w:t>Dyr. WDI Bogusław Zaborowski</w:t>
      </w:r>
      <w:r>
        <w:rPr>
          <w:rFonts w:ascii="Cambria" w:hAnsi="Cambria"/>
          <w:sz w:val="24"/>
        </w:rPr>
        <w:t xml:space="preserve">, </w:t>
      </w:r>
      <w:r>
        <w:rPr>
          <w:rFonts w:ascii="Cambria" w:hAnsi="Cambria"/>
          <w:sz w:val="24"/>
        </w:rPr>
        <w:t>Dyr. WDI Bogusław Zaborowski</w:t>
      </w:r>
      <w:r w:rsidR="00B95365">
        <w:rPr>
          <w:rFonts w:ascii="Cambria" w:hAnsi="Cambria"/>
          <w:sz w:val="24"/>
        </w:rPr>
        <w:t>.</w:t>
      </w:r>
    </w:p>
    <w:p w:rsidR="00900015" w:rsidRDefault="00900015" w:rsidP="00900015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Budżetu i Infrastruktury pozytywnie zaopiniowała powyższy projekt uchwały – 7 głosów za.</w:t>
      </w:r>
    </w:p>
    <w:p w:rsidR="00900015" w:rsidRDefault="00900015" w:rsidP="00900015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powyższy projekt uchwały - 5 głosów za.  </w:t>
      </w:r>
    </w:p>
    <w:p w:rsidR="00900015" w:rsidRPr="00D304AF" w:rsidRDefault="00900015" w:rsidP="00900015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Ad 12. </w:t>
      </w:r>
      <w:r>
        <w:rPr>
          <w:rFonts w:ascii="Cambria" w:hAnsi="Cambria"/>
          <w:sz w:val="24"/>
          <w:szCs w:val="24"/>
        </w:rPr>
        <w:t>Dyrektor Wydziału D</w:t>
      </w:r>
      <w:r w:rsidRPr="00804CA0">
        <w:rPr>
          <w:rFonts w:ascii="Cambria" w:hAnsi="Cambria"/>
          <w:sz w:val="24"/>
          <w:szCs w:val="24"/>
        </w:rPr>
        <w:t>róg i Inwestycji</w:t>
      </w:r>
      <w:r>
        <w:rPr>
          <w:rFonts w:ascii="Cambria" w:hAnsi="Cambria"/>
          <w:sz w:val="24"/>
          <w:szCs w:val="24"/>
        </w:rPr>
        <w:t>,</w:t>
      </w:r>
      <w:r w:rsidRPr="00804CA0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 xml:space="preserve">Bogusław Zaborowski </w:t>
      </w:r>
      <w:r w:rsidRPr="00B45C3A">
        <w:rPr>
          <w:rFonts w:ascii="Cambria" w:hAnsi="Cambria"/>
          <w:sz w:val="24"/>
          <w:szCs w:val="24"/>
        </w:rPr>
        <w:t xml:space="preserve">omówił </w:t>
      </w:r>
      <w:r>
        <w:rPr>
          <w:rFonts w:ascii="Cambria" w:hAnsi="Cambria"/>
          <w:sz w:val="24"/>
          <w:szCs w:val="24"/>
        </w:rPr>
        <w:t>p</w:t>
      </w:r>
      <w:r w:rsidRPr="00D304AF">
        <w:rPr>
          <w:rFonts w:ascii="Cambria" w:hAnsi="Cambria"/>
          <w:sz w:val="24"/>
          <w:szCs w:val="24"/>
        </w:rPr>
        <w:t xml:space="preserve">rojekt uchwały w sprawie powierzenia Gminie Goleniów prowadzenia zadania publicznego </w:t>
      </w:r>
      <w:r>
        <w:rPr>
          <w:rFonts w:ascii="Cambria" w:hAnsi="Cambria"/>
          <w:sz w:val="24"/>
          <w:szCs w:val="24"/>
        </w:rPr>
        <w:br/>
      </w:r>
      <w:r w:rsidRPr="00D304AF">
        <w:rPr>
          <w:rFonts w:ascii="Cambria" w:hAnsi="Cambria"/>
          <w:sz w:val="24"/>
          <w:szCs w:val="24"/>
        </w:rPr>
        <w:t>z zakresu dróg publicznych pod nazwą „Budowa chodników w ciągu drogi pow</w:t>
      </w:r>
      <w:r>
        <w:rPr>
          <w:rFonts w:ascii="Cambria" w:hAnsi="Cambria"/>
          <w:sz w:val="24"/>
          <w:szCs w:val="24"/>
        </w:rPr>
        <w:t xml:space="preserve">iatowej nr 4102Z w m. Rurzyca, który stanowi </w:t>
      </w:r>
      <w:r w:rsidRPr="00900015">
        <w:rPr>
          <w:rFonts w:ascii="Cambria" w:hAnsi="Cambria"/>
          <w:b/>
          <w:sz w:val="24"/>
          <w:szCs w:val="24"/>
        </w:rPr>
        <w:t>zał. nr 15</w:t>
      </w:r>
      <w:r>
        <w:rPr>
          <w:rFonts w:ascii="Cambria" w:hAnsi="Cambria"/>
          <w:sz w:val="24"/>
          <w:szCs w:val="24"/>
        </w:rPr>
        <w:t xml:space="preserve"> do protokołu. </w:t>
      </w:r>
    </w:p>
    <w:p w:rsidR="00900015" w:rsidRDefault="00641426" w:rsidP="00264E9F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  <w:szCs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kolejności:</w:t>
      </w:r>
      <w:r>
        <w:rPr>
          <w:rFonts w:ascii="Cambria" w:hAnsi="Cambria"/>
          <w:sz w:val="24"/>
        </w:rPr>
        <w:t xml:space="preserve"> radny Paweł Gulbinowicz, Dyr.</w:t>
      </w:r>
      <w:r w:rsidR="00D57AD9">
        <w:rPr>
          <w:rFonts w:ascii="Cambria" w:hAnsi="Cambria"/>
          <w:sz w:val="24"/>
        </w:rPr>
        <w:t xml:space="preserve"> WDI Bogusław Zaborowski. </w:t>
      </w:r>
    </w:p>
    <w:p w:rsidR="00D57AD9" w:rsidRDefault="00D57AD9" w:rsidP="00D57AD9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Budżetu i Infrastruktury pozytywnie zaopiniowała powyższy projekt uchwały – 7 głosów za.</w:t>
      </w:r>
    </w:p>
    <w:p w:rsidR="00D57AD9" w:rsidRDefault="00D57AD9" w:rsidP="00D57AD9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powyższy projekt uchwały - 5 głosów za.  </w:t>
      </w:r>
    </w:p>
    <w:p w:rsidR="00D57AD9" w:rsidRPr="00D304AF" w:rsidRDefault="00D57AD9" w:rsidP="00D57AD9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Ad 13. </w:t>
      </w:r>
      <w:r>
        <w:rPr>
          <w:rFonts w:ascii="Cambria" w:hAnsi="Cambria"/>
          <w:sz w:val="24"/>
          <w:szCs w:val="24"/>
        </w:rPr>
        <w:t>Starosta Tomasz Stanisławski omówił p</w:t>
      </w:r>
      <w:r w:rsidRPr="00D304AF">
        <w:rPr>
          <w:rFonts w:ascii="Cambria" w:hAnsi="Cambria"/>
          <w:sz w:val="24"/>
          <w:szCs w:val="24"/>
        </w:rPr>
        <w:t>rojekt uchwały w sprawie ustalenia rozkładu godzin pracy aptek ogólnodostępnych na</w:t>
      </w:r>
      <w:r>
        <w:rPr>
          <w:rFonts w:ascii="Cambria" w:hAnsi="Cambria"/>
          <w:sz w:val="24"/>
          <w:szCs w:val="24"/>
        </w:rPr>
        <w:t xml:space="preserve"> terenie Powiatu Goleniowskiego, który stanowi </w:t>
      </w:r>
      <w:r w:rsidRPr="00D57AD9">
        <w:rPr>
          <w:rFonts w:ascii="Cambria" w:hAnsi="Cambria"/>
          <w:b/>
          <w:sz w:val="24"/>
          <w:szCs w:val="24"/>
        </w:rPr>
        <w:t>zał. nr 16</w:t>
      </w:r>
      <w:r>
        <w:rPr>
          <w:rFonts w:ascii="Cambria" w:hAnsi="Cambria"/>
          <w:sz w:val="24"/>
          <w:szCs w:val="24"/>
        </w:rPr>
        <w:t xml:space="preserve"> do protokołu. </w:t>
      </w:r>
      <w:r w:rsidRPr="00D304AF">
        <w:rPr>
          <w:rFonts w:ascii="Cambria" w:hAnsi="Cambria"/>
          <w:sz w:val="24"/>
          <w:szCs w:val="24"/>
        </w:rPr>
        <w:t xml:space="preserve"> </w:t>
      </w:r>
    </w:p>
    <w:p w:rsidR="00C2396E" w:rsidRDefault="00C2396E" w:rsidP="00C2396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t>Komisja Budżetu i Infrastruktury pozytywnie zaopiniowała powyższy projekt uchwały – 7 głosów za.</w:t>
      </w:r>
    </w:p>
    <w:p w:rsidR="00C2396E" w:rsidRDefault="00C2396E" w:rsidP="00C2396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powyższy projekt uchwały - 5 głosów za.  </w:t>
      </w:r>
    </w:p>
    <w:p w:rsidR="009E5B32" w:rsidRPr="00D304AF" w:rsidRDefault="009E5B32" w:rsidP="009E5B32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9E5B32">
        <w:rPr>
          <w:rFonts w:ascii="Cambria" w:hAnsi="Cambria"/>
          <w:b/>
          <w:sz w:val="24"/>
          <w:szCs w:val="24"/>
        </w:rPr>
        <w:lastRenderedPageBreak/>
        <w:t xml:space="preserve">Ad 14. </w:t>
      </w:r>
      <w:r w:rsidRPr="009E5B32">
        <w:rPr>
          <w:rFonts w:ascii="Cambria" w:hAnsi="Cambria"/>
          <w:sz w:val="24"/>
          <w:szCs w:val="24"/>
        </w:rPr>
        <w:t>Skarbnik Powiatu Zbigniew Mazur omówił p</w:t>
      </w:r>
      <w:r w:rsidRPr="009E5B32">
        <w:rPr>
          <w:rFonts w:ascii="Cambria" w:hAnsi="Cambria"/>
          <w:sz w:val="24"/>
          <w:szCs w:val="24"/>
        </w:rPr>
        <w:t>rojekt</w:t>
      </w:r>
      <w:r w:rsidRPr="00D304AF">
        <w:rPr>
          <w:rFonts w:ascii="Cambria" w:hAnsi="Cambria"/>
          <w:sz w:val="24"/>
          <w:szCs w:val="24"/>
        </w:rPr>
        <w:t xml:space="preserve"> uchwały w sprawie emisji obligacji powiatowych oraz określenia zasad ic</w:t>
      </w:r>
      <w:r>
        <w:rPr>
          <w:rFonts w:ascii="Cambria" w:hAnsi="Cambria"/>
          <w:sz w:val="24"/>
          <w:szCs w:val="24"/>
        </w:rPr>
        <w:t xml:space="preserve">h zbywania, nabywania i wykupu, który stanowi </w:t>
      </w:r>
      <w:r w:rsidRPr="009E5B32">
        <w:rPr>
          <w:rFonts w:ascii="Cambria" w:hAnsi="Cambria"/>
          <w:b/>
          <w:sz w:val="24"/>
          <w:szCs w:val="24"/>
        </w:rPr>
        <w:t>zał. nr 17</w:t>
      </w:r>
      <w:r>
        <w:rPr>
          <w:rFonts w:ascii="Cambria" w:hAnsi="Cambria"/>
          <w:sz w:val="24"/>
          <w:szCs w:val="24"/>
        </w:rPr>
        <w:t xml:space="preserve"> do protokołu. </w:t>
      </w:r>
      <w:r w:rsidRPr="00D304AF">
        <w:rPr>
          <w:rFonts w:ascii="Cambria" w:hAnsi="Cambria"/>
          <w:sz w:val="24"/>
          <w:szCs w:val="24"/>
        </w:rPr>
        <w:t xml:space="preserve">       </w:t>
      </w:r>
    </w:p>
    <w:p w:rsidR="000A26EA" w:rsidRDefault="000A26EA" w:rsidP="000A26EA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t>Komisja Budżetu i Infrastruktury pozytywnie zaopiniowała powyższy projekt uchwały – 7 głosów za.</w:t>
      </w:r>
    </w:p>
    <w:p w:rsidR="000A26EA" w:rsidRDefault="000A26EA" w:rsidP="000A26EA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powyższy projekt uchwały - 5 głosów za.  </w:t>
      </w:r>
    </w:p>
    <w:p w:rsidR="000A26EA" w:rsidRPr="00D304AF" w:rsidRDefault="000A26EA" w:rsidP="000A26EA">
      <w:p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 w:rsidRPr="000A26EA">
        <w:rPr>
          <w:rFonts w:ascii="Cambria" w:hAnsi="Cambria"/>
          <w:b/>
          <w:sz w:val="24"/>
          <w:szCs w:val="24"/>
        </w:rPr>
        <w:t xml:space="preserve">Ad 15. </w:t>
      </w:r>
      <w:r w:rsidRPr="009E5B32">
        <w:rPr>
          <w:rFonts w:ascii="Cambria" w:hAnsi="Cambria"/>
          <w:sz w:val="24"/>
          <w:szCs w:val="24"/>
        </w:rPr>
        <w:t xml:space="preserve">Skarbnik Powiatu Zbigniew Mazur omówił </w:t>
      </w:r>
      <w:r w:rsidR="009C4637">
        <w:rPr>
          <w:rFonts w:ascii="Cambria" w:hAnsi="Cambria"/>
          <w:sz w:val="24"/>
          <w:szCs w:val="24"/>
        </w:rPr>
        <w:t xml:space="preserve">II wersję </w:t>
      </w:r>
      <w:r>
        <w:rPr>
          <w:rFonts w:ascii="Cambria" w:hAnsi="Cambria"/>
          <w:sz w:val="24"/>
          <w:szCs w:val="24"/>
        </w:rPr>
        <w:t>p</w:t>
      </w:r>
      <w:r w:rsidRPr="00D304AF">
        <w:rPr>
          <w:rFonts w:ascii="Cambria" w:hAnsi="Cambria" w:cs="Times New Roman"/>
          <w:sz w:val="24"/>
          <w:szCs w:val="24"/>
        </w:rPr>
        <w:t>rojekt</w:t>
      </w:r>
      <w:r w:rsidR="009C4637">
        <w:rPr>
          <w:rFonts w:ascii="Cambria" w:hAnsi="Cambria" w:cs="Times New Roman"/>
          <w:sz w:val="24"/>
          <w:szCs w:val="24"/>
        </w:rPr>
        <w:t>u</w:t>
      </w:r>
      <w:r w:rsidRPr="00D304AF">
        <w:rPr>
          <w:rFonts w:ascii="Cambria" w:hAnsi="Cambria" w:cs="Times New Roman"/>
          <w:sz w:val="24"/>
          <w:szCs w:val="24"/>
        </w:rPr>
        <w:t xml:space="preserve"> uchwały w sprawie zmiany budżetu Powiatu Goleniowskiego na 2019 rok i zmieniająca uchwałę w sprawie uchwalenia budżetu Powiatu Goleniowskiego na 2019 r.</w:t>
      </w:r>
      <w:r>
        <w:rPr>
          <w:rFonts w:ascii="Cambria" w:hAnsi="Cambria" w:cs="Times New Roman"/>
          <w:sz w:val="24"/>
          <w:szCs w:val="24"/>
        </w:rPr>
        <w:t xml:space="preserve">, który stanowi </w:t>
      </w:r>
      <w:r w:rsidRPr="000A26EA">
        <w:rPr>
          <w:rFonts w:ascii="Cambria" w:hAnsi="Cambria" w:cs="Times New Roman"/>
          <w:b/>
          <w:sz w:val="24"/>
          <w:szCs w:val="24"/>
        </w:rPr>
        <w:t>zał. nr 18</w:t>
      </w:r>
      <w:r>
        <w:rPr>
          <w:rFonts w:ascii="Cambria" w:hAnsi="Cambria" w:cs="Times New Roman"/>
          <w:sz w:val="24"/>
          <w:szCs w:val="24"/>
        </w:rPr>
        <w:t xml:space="preserve"> do protokołu. </w:t>
      </w:r>
    </w:p>
    <w:p w:rsidR="001724F1" w:rsidRDefault="009C4637" w:rsidP="000A26EA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  <w:szCs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kolejności:</w:t>
      </w:r>
      <w:r>
        <w:rPr>
          <w:rFonts w:ascii="Cambria" w:hAnsi="Cambria"/>
          <w:sz w:val="24"/>
        </w:rPr>
        <w:t xml:space="preserve"> radny Kazimierz Lembas, </w:t>
      </w:r>
      <w:r w:rsidR="008D152B">
        <w:rPr>
          <w:rFonts w:ascii="Cambria" w:hAnsi="Cambria"/>
          <w:sz w:val="24"/>
        </w:rPr>
        <w:t>Skarbnik Powiatu Zbigniew Mazur,</w:t>
      </w:r>
      <w:r w:rsidR="001724F1">
        <w:rPr>
          <w:rFonts w:ascii="Cambria" w:hAnsi="Cambria"/>
          <w:sz w:val="24"/>
        </w:rPr>
        <w:t xml:space="preserve"> radna Aneta Kijowska-Gach,</w:t>
      </w:r>
      <w:r w:rsidR="001724F1" w:rsidRPr="001724F1">
        <w:rPr>
          <w:rFonts w:ascii="Cambria" w:hAnsi="Cambria"/>
          <w:sz w:val="24"/>
        </w:rPr>
        <w:t xml:space="preserve"> </w:t>
      </w:r>
      <w:r w:rsidR="001724F1">
        <w:rPr>
          <w:rFonts w:ascii="Cambria" w:hAnsi="Cambria"/>
          <w:sz w:val="24"/>
        </w:rPr>
        <w:t>Skarbnik Powiatu Zbigniew Mazur</w:t>
      </w:r>
      <w:r w:rsidR="001724F1">
        <w:rPr>
          <w:rFonts w:ascii="Cambria" w:hAnsi="Cambria"/>
          <w:sz w:val="24"/>
        </w:rPr>
        <w:t>, radny Paweł Gulbinowicz.</w:t>
      </w:r>
    </w:p>
    <w:p w:rsidR="000A26EA" w:rsidRDefault="001724F1" w:rsidP="000A26EA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</w:rPr>
        <w:t>K</w:t>
      </w:r>
      <w:r w:rsidR="000A26EA">
        <w:rPr>
          <w:rFonts w:ascii="Cambria" w:hAnsi="Cambria"/>
          <w:sz w:val="24"/>
          <w:szCs w:val="24"/>
        </w:rPr>
        <w:t>omisja Budżetu i Infrastruktury pozytywnie zaopiniowała powyższy projekt uchwały – 7 głosów za.</w:t>
      </w:r>
    </w:p>
    <w:p w:rsidR="000A26EA" w:rsidRDefault="000A26EA" w:rsidP="000A26EA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powyższy projekt uchwały - 5 głosów za.  </w:t>
      </w:r>
    </w:p>
    <w:p w:rsidR="001724F1" w:rsidRPr="00D304AF" w:rsidRDefault="000A26EA" w:rsidP="001724F1">
      <w:p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 w:rsidRPr="000A26EA">
        <w:rPr>
          <w:rFonts w:ascii="Cambria" w:hAnsi="Cambria"/>
          <w:b/>
          <w:sz w:val="24"/>
          <w:szCs w:val="24"/>
        </w:rPr>
        <w:t xml:space="preserve">Ad 16. </w:t>
      </w:r>
      <w:r w:rsidR="001724F1" w:rsidRPr="009E5B32">
        <w:rPr>
          <w:rFonts w:ascii="Cambria" w:hAnsi="Cambria"/>
          <w:sz w:val="24"/>
          <w:szCs w:val="24"/>
        </w:rPr>
        <w:t xml:space="preserve">Skarbnik Powiatu Zbigniew Mazur omówił </w:t>
      </w:r>
      <w:r w:rsidR="001724F1">
        <w:rPr>
          <w:rFonts w:ascii="Cambria" w:hAnsi="Cambria"/>
          <w:sz w:val="24"/>
          <w:szCs w:val="24"/>
        </w:rPr>
        <w:t>p</w:t>
      </w:r>
      <w:r w:rsidR="001724F1" w:rsidRPr="00D304AF">
        <w:rPr>
          <w:rFonts w:ascii="Cambria" w:hAnsi="Cambria" w:cs="Times New Roman"/>
          <w:sz w:val="24"/>
          <w:szCs w:val="24"/>
        </w:rPr>
        <w:t>rojekt uchwały w sprawie uchwalenia zmiany wieloletniej prognozy finansowej Powiatu G</w:t>
      </w:r>
      <w:r w:rsidR="001724F1">
        <w:rPr>
          <w:rFonts w:ascii="Cambria" w:hAnsi="Cambria" w:cs="Times New Roman"/>
          <w:sz w:val="24"/>
          <w:szCs w:val="24"/>
        </w:rPr>
        <w:t xml:space="preserve">oleniowskiego na lata 2019-2033, który stanowi </w:t>
      </w:r>
      <w:r w:rsidR="001724F1" w:rsidRPr="001724F1">
        <w:rPr>
          <w:rFonts w:ascii="Cambria" w:hAnsi="Cambria" w:cs="Times New Roman"/>
          <w:b/>
          <w:sz w:val="24"/>
          <w:szCs w:val="24"/>
        </w:rPr>
        <w:t>zał. nr 19</w:t>
      </w:r>
      <w:r w:rsidR="001724F1">
        <w:rPr>
          <w:rFonts w:ascii="Cambria" w:hAnsi="Cambria" w:cs="Times New Roman"/>
          <w:sz w:val="24"/>
          <w:szCs w:val="24"/>
        </w:rPr>
        <w:t xml:space="preserve"> do protokołu. </w:t>
      </w:r>
      <w:r w:rsidR="001724F1" w:rsidRPr="00D304AF">
        <w:rPr>
          <w:rFonts w:ascii="Cambria" w:hAnsi="Cambria" w:cs="Times New Roman"/>
          <w:sz w:val="24"/>
          <w:szCs w:val="24"/>
        </w:rPr>
        <w:t xml:space="preserve">  </w:t>
      </w:r>
    </w:p>
    <w:p w:rsidR="001724F1" w:rsidRDefault="001724F1" w:rsidP="001724F1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</w:rPr>
        <w:br/>
      </w:r>
      <w:r>
        <w:rPr>
          <w:rFonts w:ascii="Cambria" w:hAnsi="Cambria"/>
          <w:sz w:val="24"/>
        </w:rPr>
        <w:t>K</w:t>
      </w:r>
      <w:r>
        <w:rPr>
          <w:rFonts w:ascii="Cambria" w:hAnsi="Cambria"/>
          <w:sz w:val="24"/>
          <w:szCs w:val="24"/>
        </w:rPr>
        <w:t>omisja Budżetu i Infrastruktury pozytywnie zaopiniowała powyższy projekt uchwały – 7 głosów za.</w:t>
      </w:r>
    </w:p>
    <w:p w:rsidR="001724F1" w:rsidRDefault="001724F1" w:rsidP="001724F1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powyższy projekt uchwały - 5 głosów za.  </w:t>
      </w:r>
    </w:p>
    <w:p w:rsidR="00D22BD8" w:rsidRDefault="001724F1" w:rsidP="00D22BD8">
      <w:p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Ad</w:t>
      </w:r>
      <w:r w:rsidR="00D22BD8" w:rsidRPr="00D22BD8">
        <w:rPr>
          <w:rFonts w:ascii="Cambria" w:hAnsi="Cambria"/>
          <w:sz w:val="24"/>
          <w:szCs w:val="24"/>
        </w:rPr>
        <w:t xml:space="preserve"> </w:t>
      </w:r>
      <w:r w:rsidR="00D22BD8" w:rsidRPr="00D22BD8">
        <w:rPr>
          <w:rFonts w:ascii="Cambria" w:hAnsi="Cambria"/>
          <w:b/>
          <w:sz w:val="24"/>
          <w:szCs w:val="24"/>
        </w:rPr>
        <w:t>19.</w:t>
      </w:r>
      <w:r w:rsidR="00D22BD8">
        <w:rPr>
          <w:rFonts w:ascii="Cambria" w:hAnsi="Cambria"/>
          <w:sz w:val="24"/>
          <w:szCs w:val="24"/>
        </w:rPr>
        <w:t xml:space="preserve"> </w:t>
      </w:r>
      <w:r w:rsidR="00D22BD8" w:rsidRPr="002023A7">
        <w:rPr>
          <w:rFonts w:ascii="Cambria" w:hAnsi="Cambria"/>
          <w:sz w:val="24"/>
          <w:szCs w:val="24"/>
        </w:rPr>
        <w:t>Sprawozdanie z działalności</w:t>
      </w:r>
      <w:r w:rsidR="00D22BD8">
        <w:rPr>
          <w:rFonts w:ascii="Cambria" w:hAnsi="Cambria"/>
          <w:b/>
          <w:sz w:val="24"/>
          <w:szCs w:val="24"/>
        </w:rPr>
        <w:t xml:space="preserve"> </w:t>
      </w:r>
      <w:r w:rsidR="00D22BD8" w:rsidRPr="001376ED">
        <w:rPr>
          <w:rFonts w:ascii="Cambria" w:hAnsi="Cambria"/>
          <w:sz w:val="24"/>
          <w:szCs w:val="24"/>
        </w:rPr>
        <w:t xml:space="preserve">międzysesyjnej Zarządu Powiatu Goleniowskiego </w:t>
      </w:r>
      <w:r w:rsidR="00D22BD8">
        <w:rPr>
          <w:rFonts w:ascii="Cambria" w:hAnsi="Cambria"/>
          <w:sz w:val="24"/>
          <w:szCs w:val="24"/>
        </w:rPr>
        <w:br/>
      </w:r>
      <w:r w:rsidR="00D22BD8" w:rsidRPr="001376ED">
        <w:rPr>
          <w:rFonts w:ascii="Cambria" w:hAnsi="Cambria"/>
          <w:sz w:val="24"/>
          <w:szCs w:val="24"/>
        </w:rPr>
        <w:t xml:space="preserve">w okresie od 6 grudnia 2018 r. do 13 lutego 2019 r. stanowi </w:t>
      </w:r>
      <w:r w:rsidR="00D22BD8" w:rsidRPr="001376ED">
        <w:rPr>
          <w:rFonts w:ascii="Cambria" w:hAnsi="Cambria"/>
          <w:b/>
          <w:sz w:val="24"/>
          <w:szCs w:val="24"/>
        </w:rPr>
        <w:t>zał. nr 20</w:t>
      </w:r>
      <w:r w:rsidR="00D22BD8" w:rsidRPr="001376ED">
        <w:rPr>
          <w:rFonts w:ascii="Cambria" w:hAnsi="Cambria"/>
          <w:sz w:val="24"/>
          <w:szCs w:val="24"/>
        </w:rPr>
        <w:t xml:space="preserve"> do protokołu.</w:t>
      </w:r>
      <w:r w:rsidR="00D22BD8">
        <w:rPr>
          <w:rFonts w:ascii="Cambria" w:hAnsi="Cambria"/>
          <w:b/>
          <w:sz w:val="24"/>
          <w:szCs w:val="24"/>
        </w:rPr>
        <w:t xml:space="preserve">   </w:t>
      </w:r>
    </w:p>
    <w:p w:rsidR="00421744" w:rsidRPr="00B40DAD" w:rsidRDefault="000D1E49" w:rsidP="00421744">
      <w:pPr>
        <w:spacing w:after="0" w:line="240" w:lineRule="auto"/>
        <w:contextualSpacing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br/>
        <w:t xml:space="preserve">Ad 20. </w:t>
      </w:r>
      <w:r w:rsidR="00421744" w:rsidRPr="00B40DAD">
        <w:rPr>
          <w:rFonts w:ascii="Cambria" w:hAnsi="Cambria"/>
          <w:sz w:val="24"/>
          <w:szCs w:val="24"/>
        </w:rPr>
        <w:t xml:space="preserve">Wobec wyczerpania porządku </w:t>
      </w:r>
      <w:r w:rsidR="00421744">
        <w:rPr>
          <w:rFonts w:ascii="Cambria" w:hAnsi="Cambria"/>
          <w:sz w:val="24"/>
          <w:szCs w:val="24"/>
        </w:rPr>
        <w:t xml:space="preserve">wspólnego </w:t>
      </w:r>
      <w:r w:rsidR="00421744" w:rsidRPr="00B40DAD">
        <w:rPr>
          <w:rFonts w:ascii="Cambria" w:hAnsi="Cambria"/>
          <w:sz w:val="24"/>
          <w:szCs w:val="24"/>
        </w:rPr>
        <w:t xml:space="preserve">posiedzenia Komisji, </w:t>
      </w:r>
      <w:r w:rsidR="00421744">
        <w:rPr>
          <w:rFonts w:ascii="Cambria" w:hAnsi="Cambria"/>
          <w:sz w:val="24"/>
          <w:szCs w:val="24"/>
        </w:rPr>
        <w:t xml:space="preserve">prowadzący obrady </w:t>
      </w:r>
      <w:r w:rsidR="00421744" w:rsidRPr="00B40DAD">
        <w:rPr>
          <w:rFonts w:ascii="Cambria" w:hAnsi="Cambria"/>
          <w:sz w:val="24"/>
          <w:szCs w:val="24"/>
        </w:rPr>
        <w:t>Przewodniczący Kom</w:t>
      </w:r>
      <w:r w:rsidR="00421744">
        <w:rPr>
          <w:rFonts w:ascii="Cambria" w:hAnsi="Cambria"/>
          <w:sz w:val="24"/>
          <w:szCs w:val="24"/>
        </w:rPr>
        <w:t xml:space="preserve">isji </w:t>
      </w:r>
      <w:r w:rsidR="00421744">
        <w:rPr>
          <w:rFonts w:ascii="Cambria" w:hAnsi="Cambria"/>
          <w:sz w:val="24"/>
          <w:szCs w:val="24"/>
        </w:rPr>
        <w:t xml:space="preserve">Rewizyjnej Kazimierz Lembas </w:t>
      </w:r>
      <w:r w:rsidR="00421744">
        <w:rPr>
          <w:rFonts w:ascii="Cambria" w:hAnsi="Cambria"/>
          <w:sz w:val="24"/>
          <w:szCs w:val="24"/>
        </w:rPr>
        <w:t xml:space="preserve"> o godz. 1</w:t>
      </w:r>
      <w:r w:rsidR="00421744">
        <w:rPr>
          <w:rFonts w:ascii="Cambria" w:hAnsi="Cambria"/>
          <w:sz w:val="24"/>
          <w:szCs w:val="24"/>
        </w:rPr>
        <w:t>5</w:t>
      </w:r>
      <w:r w:rsidR="00421744">
        <w:rPr>
          <w:rFonts w:ascii="Cambria" w:hAnsi="Cambria"/>
          <w:sz w:val="24"/>
          <w:szCs w:val="24"/>
          <w:vertAlign w:val="superscript"/>
        </w:rPr>
        <w:t>40</w:t>
      </w:r>
      <w:r w:rsidR="00421744" w:rsidRPr="00B40DAD">
        <w:rPr>
          <w:rFonts w:ascii="Cambria" w:hAnsi="Cambria"/>
          <w:sz w:val="24"/>
          <w:szCs w:val="24"/>
          <w:vertAlign w:val="superscript"/>
        </w:rPr>
        <w:t xml:space="preserve"> </w:t>
      </w:r>
      <w:r w:rsidR="00421744" w:rsidRPr="00B40DAD">
        <w:rPr>
          <w:rFonts w:ascii="Cambria" w:hAnsi="Cambria"/>
          <w:sz w:val="24"/>
          <w:szCs w:val="24"/>
        </w:rPr>
        <w:t xml:space="preserve">dokonał jej zamknięcia, dziękując wszystkim obecnym za </w:t>
      </w:r>
      <w:bookmarkStart w:id="0" w:name="_GoBack"/>
      <w:bookmarkEnd w:id="0"/>
      <w:r w:rsidR="00421744" w:rsidRPr="00B40DAD">
        <w:rPr>
          <w:rFonts w:ascii="Cambria" w:hAnsi="Cambria"/>
          <w:sz w:val="24"/>
          <w:szCs w:val="24"/>
        </w:rPr>
        <w:t xml:space="preserve">udział w posiedzeniu.  </w:t>
      </w:r>
      <w:r w:rsidR="00421744" w:rsidRPr="00B40DAD">
        <w:rPr>
          <w:rFonts w:ascii="Cambria" w:hAnsi="Cambria"/>
          <w:sz w:val="24"/>
          <w:szCs w:val="24"/>
          <w:vertAlign w:val="superscript"/>
        </w:rPr>
        <w:t xml:space="preserve"> </w:t>
      </w:r>
      <w:r w:rsidR="00421744" w:rsidRPr="00B40DAD">
        <w:rPr>
          <w:rFonts w:ascii="Cambria" w:hAnsi="Cambria"/>
          <w:b/>
          <w:sz w:val="24"/>
          <w:szCs w:val="24"/>
        </w:rPr>
        <w:t xml:space="preserve"> </w:t>
      </w:r>
    </w:p>
    <w:p w:rsidR="00421744" w:rsidRPr="00B40DAD" w:rsidRDefault="00421744" w:rsidP="00421744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:rsidR="00421744" w:rsidRPr="00B40DAD" w:rsidRDefault="00421744" w:rsidP="00421744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B40DAD">
        <w:rPr>
          <w:rFonts w:ascii="Cambria" w:hAnsi="Cambria"/>
          <w:sz w:val="24"/>
          <w:szCs w:val="24"/>
        </w:rPr>
        <w:t xml:space="preserve">Nośnik z zapisem dźwiękowym posiedzenia Komisji Spraw Społecznych i Oświaty stanowi </w:t>
      </w:r>
      <w:r>
        <w:rPr>
          <w:rFonts w:ascii="Cambria" w:hAnsi="Cambria"/>
          <w:b/>
          <w:sz w:val="24"/>
          <w:szCs w:val="24"/>
        </w:rPr>
        <w:t>zał. nr 21</w:t>
      </w:r>
      <w:r w:rsidRPr="00B40DAD">
        <w:rPr>
          <w:rFonts w:ascii="Cambria" w:hAnsi="Cambria"/>
          <w:sz w:val="24"/>
          <w:szCs w:val="24"/>
        </w:rPr>
        <w:t xml:space="preserve"> do protokołu.  </w:t>
      </w:r>
    </w:p>
    <w:p w:rsidR="00421744" w:rsidRPr="00B40DAD" w:rsidRDefault="00421744" w:rsidP="00421744">
      <w:pPr>
        <w:spacing w:after="0" w:line="240" w:lineRule="auto"/>
        <w:ind w:left="4956" w:firstLine="708"/>
        <w:contextualSpacing/>
        <w:rPr>
          <w:rFonts w:ascii="Cambria" w:hAnsi="Cambria"/>
          <w:b/>
          <w:i/>
          <w:sz w:val="24"/>
          <w:szCs w:val="24"/>
        </w:rPr>
      </w:pPr>
    </w:p>
    <w:p w:rsidR="00421744" w:rsidRPr="00B40DAD" w:rsidRDefault="00421744" w:rsidP="00421744">
      <w:pPr>
        <w:spacing w:after="0" w:line="240" w:lineRule="auto"/>
        <w:ind w:left="4956"/>
        <w:contextualSpacing/>
        <w:rPr>
          <w:rFonts w:ascii="Cambria" w:hAnsi="Cambria"/>
          <w:b/>
          <w:i/>
          <w:sz w:val="24"/>
          <w:szCs w:val="24"/>
        </w:rPr>
      </w:pPr>
      <w:r w:rsidRPr="00B40DAD">
        <w:rPr>
          <w:rFonts w:ascii="Cambria" w:hAnsi="Cambria"/>
          <w:b/>
          <w:i/>
          <w:sz w:val="24"/>
          <w:szCs w:val="24"/>
        </w:rPr>
        <w:t xml:space="preserve">Przewodniczący Komisji </w:t>
      </w:r>
      <w:r>
        <w:rPr>
          <w:rFonts w:ascii="Cambria" w:hAnsi="Cambria"/>
          <w:b/>
          <w:i/>
          <w:sz w:val="24"/>
          <w:szCs w:val="24"/>
        </w:rPr>
        <w:t>Rewizyjnej</w:t>
      </w:r>
    </w:p>
    <w:p w:rsidR="00421744" w:rsidRPr="00B40DAD" w:rsidRDefault="00421744" w:rsidP="00421744">
      <w:pPr>
        <w:spacing w:after="0" w:line="240" w:lineRule="auto"/>
        <w:ind w:left="4956" w:firstLine="708"/>
        <w:contextualSpacing/>
        <w:rPr>
          <w:rFonts w:ascii="Cambria" w:hAnsi="Cambria"/>
          <w:b/>
          <w:i/>
          <w:sz w:val="24"/>
          <w:szCs w:val="24"/>
        </w:rPr>
      </w:pPr>
      <w:r>
        <w:rPr>
          <w:rFonts w:ascii="Cambria" w:hAnsi="Cambria"/>
          <w:b/>
          <w:i/>
          <w:sz w:val="24"/>
          <w:szCs w:val="24"/>
        </w:rPr>
        <w:br/>
        <w:t xml:space="preserve">            Kazimierz Lembas</w:t>
      </w:r>
      <w:r w:rsidRPr="00B40DAD">
        <w:rPr>
          <w:rFonts w:ascii="Cambria" w:hAnsi="Cambria"/>
          <w:b/>
          <w:i/>
          <w:sz w:val="24"/>
          <w:szCs w:val="24"/>
        </w:rPr>
        <w:t xml:space="preserve"> </w:t>
      </w:r>
    </w:p>
    <w:p w:rsidR="00421744" w:rsidRPr="00B40DAD" w:rsidRDefault="00421744" w:rsidP="00421744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421744" w:rsidRPr="00B40DAD" w:rsidRDefault="00421744" w:rsidP="00421744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421744" w:rsidRPr="00B40DAD" w:rsidRDefault="00421744" w:rsidP="00421744">
      <w:pPr>
        <w:tabs>
          <w:tab w:val="center" w:pos="4535"/>
        </w:tabs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B40DAD">
        <w:rPr>
          <w:rFonts w:ascii="Cambria" w:hAnsi="Cambria"/>
          <w:sz w:val="24"/>
          <w:szCs w:val="24"/>
        </w:rPr>
        <w:t>Protokołowała:</w:t>
      </w:r>
      <w:r w:rsidRPr="00B40DAD"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br/>
        <w:t>Agata Ostrowska</w:t>
      </w:r>
    </w:p>
    <w:p w:rsidR="00421744" w:rsidRPr="006D3947" w:rsidRDefault="00421744" w:rsidP="00421744">
      <w:p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:rsidR="00D22BD8" w:rsidRDefault="00D22BD8" w:rsidP="00D22BD8">
      <w:p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:rsidR="00D57AD9" w:rsidRPr="000A26EA" w:rsidRDefault="00D57AD9" w:rsidP="00264E9F">
      <w:pPr>
        <w:jc w:val="both"/>
        <w:rPr>
          <w:rFonts w:ascii="Cambria" w:hAnsi="Cambria"/>
          <w:b/>
          <w:sz w:val="24"/>
          <w:szCs w:val="24"/>
        </w:rPr>
      </w:pPr>
    </w:p>
    <w:sectPr w:rsidR="00D57AD9" w:rsidRPr="000A26EA" w:rsidSect="00FC450E">
      <w:footerReference w:type="default" r:id="rId7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6D45" w:rsidRDefault="00486D45" w:rsidP="008F30FE">
      <w:pPr>
        <w:spacing w:after="0" w:line="240" w:lineRule="auto"/>
      </w:pPr>
      <w:r>
        <w:separator/>
      </w:r>
    </w:p>
  </w:endnote>
  <w:endnote w:type="continuationSeparator" w:id="0">
    <w:p w:rsidR="00486D45" w:rsidRDefault="00486D45" w:rsidP="008F30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38854046"/>
      <w:docPartObj>
        <w:docPartGallery w:val="Page Numbers (Bottom of Page)"/>
        <w:docPartUnique/>
      </w:docPartObj>
    </w:sdtPr>
    <w:sdtContent>
      <w:p w:rsidR="008F30FE" w:rsidRDefault="008F30F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:rsidR="008F30FE" w:rsidRDefault="008F30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6D45" w:rsidRDefault="00486D45" w:rsidP="008F30FE">
      <w:pPr>
        <w:spacing w:after="0" w:line="240" w:lineRule="auto"/>
      </w:pPr>
      <w:r>
        <w:separator/>
      </w:r>
    </w:p>
  </w:footnote>
  <w:footnote w:type="continuationSeparator" w:id="0">
    <w:p w:rsidR="00486D45" w:rsidRDefault="00486D45" w:rsidP="008F30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781073"/>
    <w:multiLevelType w:val="hybridMultilevel"/>
    <w:tmpl w:val="C876F726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C76842"/>
    <w:multiLevelType w:val="hybridMultilevel"/>
    <w:tmpl w:val="42B207B4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FD34C2"/>
    <w:multiLevelType w:val="hybridMultilevel"/>
    <w:tmpl w:val="E7AEBC7C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3C0853"/>
    <w:multiLevelType w:val="hybridMultilevel"/>
    <w:tmpl w:val="189EB272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9F05E6"/>
    <w:multiLevelType w:val="hybridMultilevel"/>
    <w:tmpl w:val="B7EE9926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0F3373"/>
    <w:multiLevelType w:val="hybridMultilevel"/>
    <w:tmpl w:val="52B8C842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B443C5"/>
    <w:multiLevelType w:val="hybridMultilevel"/>
    <w:tmpl w:val="412CA5D6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582918"/>
    <w:multiLevelType w:val="hybridMultilevel"/>
    <w:tmpl w:val="831EAC22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6D14D9"/>
    <w:multiLevelType w:val="hybridMultilevel"/>
    <w:tmpl w:val="D2A45FD4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5F6A57"/>
    <w:multiLevelType w:val="hybridMultilevel"/>
    <w:tmpl w:val="5A76C98E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7E6B7B"/>
    <w:multiLevelType w:val="hybridMultilevel"/>
    <w:tmpl w:val="8AEC190A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664D39"/>
    <w:multiLevelType w:val="hybridMultilevel"/>
    <w:tmpl w:val="0BDC3932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A328A6"/>
    <w:multiLevelType w:val="hybridMultilevel"/>
    <w:tmpl w:val="730048C8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EB0B29"/>
    <w:multiLevelType w:val="hybridMultilevel"/>
    <w:tmpl w:val="1772E202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9A1F06"/>
    <w:multiLevelType w:val="hybridMultilevel"/>
    <w:tmpl w:val="ED00C6A6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D16DE1"/>
    <w:multiLevelType w:val="hybridMultilevel"/>
    <w:tmpl w:val="08D4289C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12"/>
  </w:num>
  <w:num w:numId="4">
    <w:abstractNumId w:val="9"/>
  </w:num>
  <w:num w:numId="5">
    <w:abstractNumId w:val="8"/>
  </w:num>
  <w:num w:numId="6">
    <w:abstractNumId w:val="13"/>
  </w:num>
  <w:num w:numId="7">
    <w:abstractNumId w:val="4"/>
  </w:num>
  <w:num w:numId="8">
    <w:abstractNumId w:val="14"/>
  </w:num>
  <w:num w:numId="9">
    <w:abstractNumId w:val="0"/>
  </w:num>
  <w:num w:numId="10">
    <w:abstractNumId w:val="10"/>
  </w:num>
  <w:num w:numId="11">
    <w:abstractNumId w:val="5"/>
  </w:num>
  <w:num w:numId="12">
    <w:abstractNumId w:val="3"/>
  </w:num>
  <w:num w:numId="13">
    <w:abstractNumId w:val="15"/>
  </w:num>
  <w:num w:numId="14">
    <w:abstractNumId w:val="6"/>
  </w:num>
  <w:num w:numId="15">
    <w:abstractNumId w:val="1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CE3"/>
    <w:rsid w:val="00003B6B"/>
    <w:rsid w:val="00044EAF"/>
    <w:rsid w:val="000763CA"/>
    <w:rsid w:val="000A26EA"/>
    <w:rsid w:val="000D1E49"/>
    <w:rsid w:val="001724F1"/>
    <w:rsid w:val="00207336"/>
    <w:rsid w:val="00253CE3"/>
    <w:rsid w:val="00264E9F"/>
    <w:rsid w:val="002A61DC"/>
    <w:rsid w:val="003D0EF9"/>
    <w:rsid w:val="0040138A"/>
    <w:rsid w:val="00421744"/>
    <w:rsid w:val="00425EDD"/>
    <w:rsid w:val="00442811"/>
    <w:rsid w:val="00455639"/>
    <w:rsid w:val="00471F71"/>
    <w:rsid w:val="00486D45"/>
    <w:rsid w:val="00486E74"/>
    <w:rsid w:val="004975C1"/>
    <w:rsid w:val="004E25C0"/>
    <w:rsid w:val="005A7E03"/>
    <w:rsid w:val="00641426"/>
    <w:rsid w:val="00644CFC"/>
    <w:rsid w:val="00647E8C"/>
    <w:rsid w:val="00660BED"/>
    <w:rsid w:val="006839D3"/>
    <w:rsid w:val="00683D19"/>
    <w:rsid w:val="006C72FB"/>
    <w:rsid w:val="007465B8"/>
    <w:rsid w:val="00775A81"/>
    <w:rsid w:val="00804CA0"/>
    <w:rsid w:val="00855DF7"/>
    <w:rsid w:val="0088775E"/>
    <w:rsid w:val="008C63C1"/>
    <w:rsid w:val="008D152B"/>
    <w:rsid w:val="008F30FE"/>
    <w:rsid w:val="00900015"/>
    <w:rsid w:val="009C4637"/>
    <w:rsid w:val="009E5B32"/>
    <w:rsid w:val="009F2D9E"/>
    <w:rsid w:val="00B12D95"/>
    <w:rsid w:val="00B45C3A"/>
    <w:rsid w:val="00B84AA2"/>
    <w:rsid w:val="00B95365"/>
    <w:rsid w:val="00C027A8"/>
    <w:rsid w:val="00C1720D"/>
    <w:rsid w:val="00C2396E"/>
    <w:rsid w:val="00D00C1E"/>
    <w:rsid w:val="00D22BD8"/>
    <w:rsid w:val="00D43A82"/>
    <w:rsid w:val="00D57AD9"/>
    <w:rsid w:val="00D66171"/>
    <w:rsid w:val="00DD220B"/>
    <w:rsid w:val="00DE7122"/>
    <w:rsid w:val="00E234B1"/>
    <w:rsid w:val="00E23ACD"/>
    <w:rsid w:val="00ED70B5"/>
    <w:rsid w:val="00F27BCC"/>
    <w:rsid w:val="00F500FD"/>
    <w:rsid w:val="00FC450E"/>
    <w:rsid w:val="00FE6979"/>
    <w:rsid w:val="00FF3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CBF58F-7A18-4CB4-8C2D-7E0DEAFAA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450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F30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30FE"/>
  </w:style>
  <w:style w:type="paragraph" w:styleId="Stopka">
    <w:name w:val="footer"/>
    <w:basedOn w:val="Normalny"/>
    <w:link w:val="StopkaZnak"/>
    <w:uiPriority w:val="99"/>
    <w:unhideWhenUsed/>
    <w:rsid w:val="008F30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30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860</TotalTime>
  <Pages>7</Pages>
  <Words>2032</Words>
  <Characters>12198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44</cp:revision>
  <dcterms:created xsi:type="dcterms:W3CDTF">2019-04-01T11:24:00Z</dcterms:created>
  <dcterms:modified xsi:type="dcterms:W3CDTF">2019-04-04T12:18:00Z</dcterms:modified>
</cp:coreProperties>
</file>