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5BF" w:rsidRPr="00BE75BF" w:rsidRDefault="00BE75BF" w:rsidP="007522DE">
      <w:pPr>
        <w:pStyle w:val="Nagwek5"/>
        <w:numPr>
          <w:ilvl w:val="0"/>
          <w:numId w:val="0"/>
        </w:numPr>
        <w:tabs>
          <w:tab w:val="left" w:pos="0"/>
        </w:tabs>
        <w:spacing w:before="0" w:after="0"/>
        <w:jc w:val="center"/>
        <w:rPr>
          <w:rFonts w:asciiTheme="minorHAnsi" w:hAnsiTheme="minorHAnsi" w:cs="Arial"/>
          <w:i w:val="0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BE75BF">
        <w:rPr>
          <w:rFonts w:asciiTheme="minorHAnsi" w:hAnsiTheme="minorHAnsi" w:cs="Arial"/>
          <w:i w:val="0"/>
          <w:sz w:val="22"/>
          <w:szCs w:val="22"/>
        </w:rPr>
        <w:t>Z</w:t>
      </w:r>
      <w:r>
        <w:rPr>
          <w:rFonts w:asciiTheme="minorHAnsi" w:hAnsiTheme="minorHAnsi" w:cs="Arial"/>
          <w:i w:val="0"/>
          <w:sz w:val="22"/>
          <w:szCs w:val="22"/>
        </w:rPr>
        <w:t>ałącznik</w:t>
      </w:r>
      <w:r w:rsidR="00E9098A">
        <w:rPr>
          <w:rFonts w:asciiTheme="minorHAnsi" w:hAnsiTheme="minorHAnsi" w:cs="Arial"/>
          <w:i w:val="0"/>
          <w:sz w:val="22"/>
          <w:szCs w:val="22"/>
        </w:rPr>
        <w:t xml:space="preserve"> 3</w:t>
      </w:r>
    </w:p>
    <w:p w:rsidR="007522DE" w:rsidRPr="008C5ED5" w:rsidRDefault="007522DE" w:rsidP="007522DE">
      <w:pPr>
        <w:pStyle w:val="Nagwek5"/>
        <w:numPr>
          <w:ilvl w:val="0"/>
          <w:numId w:val="0"/>
        </w:numPr>
        <w:tabs>
          <w:tab w:val="left" w:pos="0"/>
        </w:tabs>
        <w:spacing w:before="0" w:after="0"/>
        <w:jc w:val="center"/>
        <w:rPr>
          <w:rFonts w:asciiTheme="minorHAnsi" w:hAnsiTheme="minorHAnsi" w:cs="Arial"/>
          <w:sz w:val="22"/>
          <w:szCs w:val="22"/>
        </w:rPr>
      </w:pPr>
      <w:r w:rsidRPr="008C5ED5">
        <w:rPr>
          <w:rFonts w:asciiTheme="minorHAnsi" w:hAnsiTheme="minorHAnsi" w:cs="Arial"/>
          <w:sz w:val="22"/>
          <w:szCs w:val="22"/>
        </w:rPr>
        <w:t>FORMULARZ CENOWY</w:t>
      </w:r>
    </w:p>
    <w:p w:rsidR="007522DE" w:rsidRDefault="007522DE" w:rsidP="007522DE">
      <w:pPr>
        <w:jc w:val="center"/>
        <w:rPr>
          <w:rFonts w:cs="Arial"/>
          <w:b/>
        </w:rPr>
      </w:pPr>
      <w:proofErr w:type="gramStart"/>
      <w:r w:rsidRPr="008C5ED5">
        <w:rPr>
          <w:rFonts w:cs="Arial"/>
        </w:rPr>
        <w:t>dla</w:t>
      </w:r>
      <w:proofErr w:type="gramEnd"/>
      <w:r w:rsidRPr="008C5ED5">
        <w:rPr>
          <w:rFonts w:cs="Arial"/>
        </w:rPr>
        <w:t xml:space="preserve"> zamówienia w trybie zapytania ofertowego na:</w:t>
      </w:r>
      <w:r w:rsidRPr="008C5ED5">
        <w:rPr>
          <w:rFonts w:cs="Arial"/>
          <w:b/>
        </w:rPr>
        <w:t xml:space="preserve"> </w:t>
      </w:r>
    </w:p>
    <w:p w:rsidR="00AD0039" w:rsidRPr="00E9098A" w:rsidRDefault="00AD0039" w:rsidP="00E9098A">
      <w:pPr>
        <w:jc w:val="center"/>
        <w:rPr>
          <w:rFonts w:cs="Arial"/>
          <w:b/>
          <w:bCs/>
        </w:rPr>
      </w:pPr>
      <w:r w:rsidRPr="00AD0039">
        <w:rPr>
          <w:rFonts w:cs="Arial"/>
          <w:b/>
          <w:bCs/>
        </w:rPr>
        <w:t>Świadczenie usług dostępu do Internetu dla Starostwa Powiatowego w Goleniowie</w:t>
      </w:r>
    </w:p>
    <w:p w:rsidR="007522DE" w:rsidRPr="007522DE" w:rsidRDefault="007522DE" w:rsidP="007522DE">
      <w:pPr>
        <w:ind w:left="360"/>
        <w:jc w:val="center"/>
        <w:rPr>
          <w:rFonts w:cs="Arial"/>
          <w:b/>
        </w:rPr>
      </w:pPr>
      <w:r w:rsidRPr="008C5ED5">
        <w:rPr>
          <w:rFonts w:cs="Arial"/>
          <w:b/>
        </w:rPr>
        <w:t xml:space="preserve">ŚWIADCZENIE USŁUG </w:t>
      </w:r>
      <w:r w:rsidR="00EE7E75">
        <w:rPr>
          <w:rFonts w:cs="Arial"/>
          <w:b/>
        </w:rPr>
        <w:t xml:space="preserve">DOSTĘPU DO INTERNETU OD DNIA </w:t>
      </w:r>
      <w:r w:rsidR="00E9098A">
        <w:rPr>
          <w:rFonts w:cs="Arial"/>
          <w:b/>
        </w:rPr>
        <w:t xml:space="preserve">01.05.2017 </w:t>
      </w:r>
      <w:proofErr w:type="gramStart"/>
      <w:r w:rsidR="00E9098A">
        <w:rPr>
          <w:rFonts w:cs="Arial"/>
          <w:b/>
        </w:rPr>
        <w:t>r</w:t>
      </w:r>
      <w:proofErr w:type="gramEnd"/>
      <w:r w:rsidR="00E9098A">
        <w:rPr>
          <w:rFonts w:cs="Arial"/>
          <w:b/>
        </w:rPr>
        <w:t>.</w:t>
      </w:r>
      <w:r w:rsidRPr="008C5ED5">
        <w:rPr>
          <w:rFonts w:cs="Arial"/>
          <w:b/>
        </w:rPr>
        <w:t xml:space="preserve"> </w:t>
      </w:r>
      <w:r w:rsidR="00EE7E75">
        <w:rPr>
          <w:rFonts w:cs="Arial"/>
          <w:b/>
        </w:rPr>
        <w:t>DO DNIA</w:t>
      </w:r>
      <w:r w:rsidRPr="008C5ED5">
        <w:rPr>
          <w:rFonts w:cs="Arial"/>
          <w:b/>
        </w:rPr>
        <w:t xml:space="preserve"> 30.04.20</w:t>
      </w:r>
      <w:r w:rsidR="00E9098A">
        <w:rPr>
          <w:rFonts w:cs="Arial"/>
          <w:b/>
        </w:rPr>
        <w:t xml:space="preserve">20 </w:t>
      </w:r>
      <w:proofErr w:type="gramStart"/>
      <w:r w:rsidRPr="008C5ED5">
        <w:rPr>
          <w:rFonts w:cs="Arial"/>
          <w:b/>
        </w:rPr>
        <w:t>r</w:t>
      </w:r>
      <w:proofErr w:type="gramEnd"/>
      <w:r w:rsidR="00E9098A">
        <w:rPr>
          <w:rFonts w:cs="Arial"/>
          <w:b/>
        </w:rPr>
        <w:t>.</w:t>
      </w:r>
    </w:p>
    <w:tbl>
      <w:tblPr>
        <w:tblW w:w="1063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992"/>
        <w:gridCol w:w="2410"/>
        <w:gridCol w:w="1418"/>
        <w:gridCol w:w="1134"/>
        <w:gridCol w:w="1134"/>
        <w:gridCol w:w="1275"/>
        <w:gridCol w:w="1700"/>
      </w:tblGrid>
      <w:tr w:rsidR="00B16BE2" w:rsidRPr="000E3BEB" w:rsidTr="00097E37">
        <w:trPr>
          <w:trHeight w:val="14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LP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Oznaczenie wycenionej wielkości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Wyceniania wielkość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 xml:space="preserve">Ilość szacowana w okresie </w:t>
            </w:r>
            <w:r w:rsidRPr="000E3BEB">
              <w:rPr>
                <w:rFonts w:cs="Arial"/>
                <w:b/>
                <w:sz w:val="16"/>
                <w:szCs w:val="16"/>
              </w:rPr>
              <w:br/>
              <w:t>1 miesiąca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Cena netto jednostkowa</w:t>
            </w:r>
          </w:p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Cena brutto jednostkowa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Wartość brutto w okresie 1 miesiąca (4x 6)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Wartość brutto</w:t>
            </w:r>
          </w:p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proofErr w:type="gramStart"/>
            <w:r w:rsidRPr="000E3BEB">
              <w:rPr>
                <w:rFonts w:cs="Arial"/>
                <w:b/>
                <w:sz w:val="16"/>
                <w:szCs w:val="16"/>
              </w:rPr>
              <w:t>w</w:t>
            </w:r>
            <w:proofErr w:type="gramEnd"/>
            <w:r w:rsidRPr="000E3BEB">
              <w:rPr>
                <w:rFonts w:cs="Arial"/>
                <w:b/>
                <w:sz w:val="16"/>
                <w:szCs w:val="16"/>
              </w:rPr>
              <w:t xml:space="preserve"> okresie </w:t>
            </w:r>
            <w:r w:rsidR="00131C97">
              <w:rPr>
                <w:rFonts w:cs="Arial"/>
                <w:b/>
                <w:sz w:val="16"/>
                <w:szCs w:val="16"/>
              </w:rPr>
              <w:t>trwania kontraktu</w:t>
            </w:r>
          </w:p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</w:tr>
      <w:tr w:rsidR="00B16BE2" w:rsidRPr="000E3BEB" w:rsidTr="00097E37">
        <w:trPr>
          <w:trHeight w:val="1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8</w:t>
            </w:r>
          </w:p>
        </w:tc>
      </w:tr>
      <w:tr w:rsidR="00B16BE2" w:rsidRPr="000E3BEB" w:rsidTr="00097E37">
        <w:trPr>
          <w:trHeight w:val="7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EE7E75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 xml:space="preserve">Abonament miesięczny za </w:t>
            </w:r>
            <w:r>
              <w:rPr>
                <w:rFonts w:cs="Arial"/>
                <w:sz w:val="16"/>
                <w:szCs w:val="16"/>
              </w:rPr>
              <w:t>symetryczne łącze światłowodowe</w:t>
            </w:r>
            <w:r w:rsidR="00743617">
              <w:rPr>
                <w:rFonts w:cs="Arial"/>
                <w:sz w:val="16"/>
                <w:szCs w:val="16"/>
              </w:rPr>
              <w:t xml:space="preserve"> 50 </w:t>
            </w:r>
            <w:proofErr w:type="spellStart"/>
            <w:r w:rsidR="00743617">
              <w:rPr>
                <w:rFonts w:cs="Arial"/>
                <w:sz w:val="16"/>
                <w:szCs w:val="16"/>
              </w:rPr>
              <w:t>Mbps</w:t>
            </w:r>
            <w:bookmarkStart w:id="0" w:name="_GoBack"/>
            <w:bookmarkEnd w:id="0"/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EE7E75" w:rsidP="00EE7E7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</w:t>
            </w:r>
            <w:r>
              <w:rPr>
                <w:rFonts w:cs="Arial"/>
                <w:sz w:val="16"/>
                <w:szCs w:val="16"/>
              </w:rPr>
              <w:br/>
              <w:t>abonament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EE7E75" w:rsidRPr="000E3BEB" w:rsidTr="00097E37">
        <w:trPr>
          <w:trHeight w:val="5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A1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E9098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Abonament miesięczny za Internet w lokalizacji Goleniów, ul. </w:t>
            </w:r>
            <w:r w:rsidR="00E9098A">
              <w:rPr>
                <w:rFonts w:cs="Arial"/>
                <w:sz w:val="16"/>
                <w:szCs w:val="16"/>
              </w:rPr>
              <w:t>Andersa 8</w:t>
            </w:r>
            <w:r>
              <w:rPr>
                <w:rFonts w:cs="Arial"/>
                <w:sz w:val="16"/>
                <w:szCs w:val="16"/>
              </w:rPr>
              <w:t xml:space="preserve">, zgodnie </w:t>
            </w:r>
            <w:r>
              <w:rPr>
                <w:rFonts w:cs="Arial"/>
                <w:sz w:val="16"/>
                <w:szCs w:val="16"/>
              </w:rPr>
              <w:br/>
              <w:t>z załącznikiem nr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Default="00EE7E75" w:rsidP="00EE7E7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</w:t>
            </w:r>
            <w:r>
              <w:rPr>
                <w:rFonts w:cs="Arial"/>
                <w:sz w:val="16"/>
                <w:szCs w:val="16"/>
              </w:rPr>
              <w:br/>
              <w:t>abonament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EE7E75" w:rsidRPr="000E3BEB" w:rsidTr="00097E37">
        <w:trPr>
          <w:trHeight w:val="5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A3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E9098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Abonament miesięczny za Internet w lokalizacji Goleniów, ul. Niepodległości 1, zgodnie </w:t>
            </w:r>
            <w:r>
              <w:rPr>
                <w:rFonts w:cs="Arial"/>
                <w:sz w:val="16"/>
                <w:szCs w:val="16"/>
              </w:rPr>
              <w:br/>
              <w:t>z załącznikiem nr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Default="00EE7E75" w:rsidP="00EE7E7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</w:t>
            </w:r>
            <w:r>
              <w:rPr>
                <w:rFonts w:cs="Arial"/>
                <w:sz w:val="16"/>
                <w:szCs w:val="16"/>
              </w:rPr>
              <w:br/>
              <w:t>abonament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EE7E75" w:rsidRPr="000E3BEB" w:rsidTr="00097E37">
        <w:trPr>
          <w:trHeight w:val="5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A3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E9098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Abonament miesięczny za Internet w lokalizacji Nowogard, pl. Wolności 1, zgodnie </w:t>
            </w:r>
            <w:r>
              <w:rPr>
                <w:rFonts w:cs="Arial"/>
                <w:sz w:val="16"/>
                <w:szCs w:val="16"/>
              </w:rPr>
              <w:br/>
              <w:t>z załącznikiem nr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Default="00EE7E75" w:rsidP="00EE7E7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</w:t>
            </w:r>
            <w:r>
              <w:rPr>
                <w:rFonts w:cs="Arial"/>
                <w:sz w:val="16"/>
                <w:szCs w:val="16"/>
              </w:rPr>
              <w:br/>
              <w:t>abonament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E75" w:rsidRPr="000E3BEB" w:rsidRDefault="00EE7E75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16BE2" w:rsidRPr="000E3BEB" w:rsidTr="00097E37">
        <w:trPr>
          <w:trHeight w:val="1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E3BEB">
              <w:rPr>
                <w:rFonts w:cs="Arial"/>
                <w:b/>
                <w:sz w:val="16"/>
                <w:szCs w:val="16"/>
              </w:rPr>
              <w:t>CO (cena ogółem)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Ogółem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  <w:proofErr w:type="gramStart"/>
            <w:r w:rsidRPr="000E3BEB">
              <w:rPr>
                <w:rFonts w:cs="Arial"/>
                <w:sz w:val="16"/>
                <w:szCs w:val="16"/>
              </w:rPr>
              <w:t>okres</w:t>
            </w:r>
            <w:proofErr w:type="gramEnd"/>
            <w:r w:rsidRPr="000E3BEB">
              <w:rPr>
                <w:rFonts w:cs="Arial"/>
                <w:sz w:val="16"/>
                <w:szCs w:val="16"/>
              </w:rPr>
              <w:t xml:space="preserve"> </w:t>
            </w:r>
            <w:r w:rsidR="00131C97">
              <w:rPr>
                <w:rFonts w:cs="Arial"/>
                <w:sz w:val="16"/>
                <w:szCs w:val="16"/>
              </w:rPr>
              <w:t xml:space="preserve">trwania </w:t>
            </w:r>
            <w:r w:rsidRPr="000E3BEB">
              <w:rPr>
                <w:rFonts w:cs="Arial"/>
                <w:sz w:val="16"/>
                <w:szCs w:val="16"/>
              </w:rPr>
              <w:t>kontraktu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B16BE2" w:rsidRPr="000E3BEB" w:rsidRDefault="00B16BE2" w:rsidP="00097E37">
            <w:pPr>
              <w:jc w:val="center"/>
              <w:rPr>
                <w:rFonts w:cs="Arial"/>
                <w:sz w:val="16"/>
                <w:szCs w:val="16"/>
              </w:rPr>
            </w:pPr>
            <w:r w:rsidRPr="000E3BEB">
              <w:rPr>
                <w:rFonts w:cs="Arial"/>
                <w:sz w:val="16"/>
                <w:szCs w:val="16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BE2" w:rsidRPr="000E3BEB" w:rsidRDefault="00B16BE2" w:rsidP="00097E3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B16BE2" w:rsidRPr="007522DE" w:rsidRDefault="00B16BE2" w:rsidP="00097E37">
            <w:pPr>
              <w:rPr>
                <w:rFonts w:cs="Arial"/>
                <w:b/>
              </w:rPr>
            </w:pPr>
            <w:r w:rsidRPr="007522DE">
              <w:rPr>
                <w:rFonts w:cs="Arial"/>
                <w:b/>
              </w:rPr>
              <w:t>*</w:t>
            </w:r>
          </w:p>
        </w:tc>
      </w:tr>
    </w:tbl>
    <w:p w:rsidR="007522DE" w:rsidRPr="008C5ED5" w:rsidRDefault="007522DE" w:rsidP="007522DE">
      <w:pPr>
        <w:pStyle w:val="Tekstpodstawowywcity3"/>
        <w:ind w:left="0"/>
        <w:rPr>
          <w:rFonts w:asciiTheme="minorHAnsi" w:eastAsiaTheme="minorEastAsia" w:hAnsiTheme="minorHAnsi" w:cstheme="minorBidi"/>
          <w:b/>
          <w:sz w:val="22"/>
          <w:szCs w:val="22"/>
        </w:rPr>
      </w:pPr>
      <w:r w:rsidRPr="007522DE">
        <w:rPr>
          <w:rFonts w:asciiTheme="minorHAnsi" w:eastAsiaTheme="minorEastAsia" w:hAnsiTheme="minorHAnsi" w:cstheme="minorBidi"/>
          <w:b/>
          <w:sz w:val="22"/>
          <w:szCs w:val="22"/>
        </w:rPr>
        <w:t>*</w:t>
      </w:r>
      <w:r>
        <w:rPr>
          <w:rFonts w:asciiTheme="minorHAnsi" w:eastAsiaTheme="minorEastAsia" w:hAnsiTheme="minorHAnsi" w:cstheme="minorBidi"/>
          <w:b/>
          <w:sz w:val="22"/>
          <w:szCs w:val="22"/>
        </w:rPr>
        <w:t xml:space="preserve"> </w:t>
      </w:r>
      <w:r w:rsidRPr="007522DE">
        <w:rPr>
          <w:rFonts w:asciiTheme="minorHAnsi" w:eastAsiaTheme="minorEastAsia" w:hAnsiTheme="minorHAnsi" w:cstheme="minorBidi"/>
          <w:b/>
        </w:rPr>
        <w:t>Cenę należy wpisać w formu</w:t>
      </w:r>
      <w:r w:rsidR="00736821">
        <w:rPr>
          <w:rFonts w:asciiTheme="minorHAnsi" w:eastAsiaTheme="minorEastAsia" w:hAnsiTheme="minorHAnsi" w:cstheme="minorBidi"/>
          <w:b/>
        </w:rPr>
        <w:t>larzu ofertowym – załącznik nr 4</w:t>
      </w:r>
      <w:r w:rsidR="00131C97">
        <w:rPr>
          <w:rFonts w:asciiTheme="minorHAnsi" w:eastAsiaTheme="minorEastAsia" w:hAnsiTheme="minorHAnsi" w:cstheme="minorBidi"/>
          <w:b/>
        </w:rPr>
        <w:t xml:space="preserve"> (dla części II)</w:t>
      </w:r>
    </w:p>
    <w:p w:rsidR="007522DE" w:rsidRPr="008C5ED5" w:rsidRDefault="007522DE" w:rsidP="007522DE">
      <w:pPr>
        <w:pStyle w:val="Tekstpodstawowywcity3"/>
        <w:ind w:left="0"/>
        <w:rPr>
          <w:rFonts w:asciiTheme="minorHAnsi" w:hAnsiTheme="minorHAnsi"/>
          <w:sz w:val="22"/>
          <w:szCs w:val="22"/>
        </w:rPr>
      </w:pPr>
      <w:r w:rsidRPr="008C5ED5">
        <w:rPr>
          <w:rFonts w:asciiTheme="minorHAnsi" w:hAnsiTheme="minorHAnsi"/>
          <w:sz w:val="22"/>
          <w:szCs w:val="22"/>
        </w:rPr>
        <w:t>CO suma wierszy z kolumny 8 = (A+A1</w:t>
      </w:r>
      <w:r w:rsidR="00131C97">
        <w:rPr>
          <w:rFonts w:asciiTheme="minorHAnsi" w:hAnsiTheme="minorHAnsi"/>
          <w:sz w:val="22"/>
          <w:szCs w:val="22"/>
        </w:rPr>
        <w:t>+A2+A3</w:t>
      </w:r>
      <w:r w:rsidRPr="008C5ED5">
        <w:rPr>
          <w:rFonts w:asciiTheme="minorHAnsi" w:hAnsiTheme="minorHAnsi"/>
          <w:sz w:val="22"/>
          <w:szCs w:val="22"/>
        </w:rPr>
        <w:t xml:space="preserve">)  </w:t>
      </w:r>
    </w:p>
    <w:p w:rsidR="007522DE" w:rsidRPr="008C5ED5" w:rsidRDefault="007522DE" w:rsidP="007522DE">
      <w:pPr>
        <w:pStyle w:val="Tekstpodstawowywcity3"/>
        <w:spacing w:after="0"/>
        <w:ind w:left="0"/>
        <w:rPr>
          <w:rFonts w:asciiTheme="minorHAnsi" w:hAnsiTheme="minorHAnsi"/>
          <w:b/>
          <w:sz w:val="22"/>
          <w:szCs w:val="22"/>
        </w:rPr>
      </w:pPr>
      <w:proofErr w:type="gramStart"/>
      <w:r w:rsidRPr="008C5ED5">
        <w:rPr>
          <w:rFonts w:asciiTheme="minorHAnsi" w:hAnsiTheme="minorHAnsi"/>
          <w:sz w:val="22"/>
          <w:szCs w:val="22"/>
        </w:rPr>
        <w:t xml:space="preserve">gdzie: </w:t>
      </w:r>
      <w:r w:rsidRPr="008C5ED5">
        <w:rPr>
          <w:rFonts w:asciiTheme="minorHAnsi" w:hAnsiTheme="minorHAnsi"/>
          <w:b/>
          <w:sz w:val="22"/>
          <w:szCs w:val="22"/>
        </w:rPr>
        <w:t>CO</w:t>
      </w:r>
      <w:proofErr w:type="gramEnd"/>
      <w:r w:rsidRPr="008C5ED5">
        <w:rPr>
          <w:rFonts w:asciiTheme="minorHAnsi" w:hAnsiTheme="minorHAnsi"/>
          <w:sz w:val="22"/>
          <w:szCs w:val="22"/>
        </w:rPr>
        <w:t xml:space="preserve"> (cena ogółem) </w:t>
      </w:r>
      <w:r w:rsidRPr="008C5ED5">
        <w:rPr>
          <w:rFonts w:asciiTheme="minorHAnsi" w:hAnsiTheme="minorHAnsi"/>
          <w:b/>
          <w:sz w:val="22"/>
          <w:szCs w:val="22"/>
        </w:rPr>
        <w:t>cena oferty w okresie obowiązywania umowy</w:t>
      </w:r>
    </w:p>
    <w:p w:rsidR="007522DE" w:rsidRPr="008C5ED5" w:rsidRDefault="007522DE" w:rsidP="007522DE">
      <w:pPr>
        <w:pStyle w:val="Tekstpodstawowywcity3"/>
        <w:spacing w:after="0"/>
        <w:ind w:left="360"/>
        <w:rPr>
          <w:rFonts w:asciiTheme="minorHAnsi" w:hAnsiTheme="minorHAnsi"/>
          <w:b/>
          <w:sz w:val="22"/>
          <w:szCs w:val="22"/>
        </w:rPr>
      </w:pPr>
    </w:p>
    <w:p w:rsidR="007522DE" w:rsidRPr="008C5ED5" w:rsidRDefault="007522DE" w:rsidP="007522DE">
      <w:pPr>
        <w:autoSpaceDE w:val="0"/>
        <w:autoSpaceDN w:val="0"/>
        <w:adjustRightInd w:val="0"/>
        <w:ind w:left="-426"/>
        <w:jc w:val="both"/>
      </w:pPr>
      <w:r w:rsidRPr="008C5ED5">
        <w:t>1. Wszystkie ceny należy z podać z dokładnością maksymalnie do dwóch miejsc po przecinku.</w:t>
      </w:r>
    </w:p>
    <w:p w:rsidR="007522DE" w:rsidRPr="008C5ED5" w:rsidRDefault="007522DE" w:rsidP="007522DE">
      <w:pPr>
        <w:autoSpaceDE w:val="0"/>
        <w:autoSpaceDN w:val="0"/>
        <w:adjustRightInd w:val="0"/>
        <w:ind w:left="-426"/>
        <w:jc w:val="both"/>
        <w:rPr>
          <w:bCs/>
        </w:rPr>
      </w:pPr>
      <w:r w:rsidRPr="008C5ED5">
        <w:rPr>
          <w:bCs/>
        </w:rPr>
        <w:t xml:space="preserve">2. Wartości podane przez Wykonawcę we wszystkich pozycjach obowiązywać będą w trakcie realizacji umowy. Ceny te stanowić będą podstawę rozliczeń dokonywanych z Zamawiającym. </w:t>
      </w:r>
    </w:p>
    <w:p w:rsidR="007522DE" w:rsidRPr="000E3BEB" w:rsidRDefault="00AD0039" w:rsidP="00AD0039">
      <w:pPr>
        <w:autoSpaceDE w:val="0"/>
        <w:autoSpaceDN w:val="0"/>
        <w:adjustRightInd w:val="0"/>
        <w:jc w:val="right"/>
        <w:rPr>
          <w:b/>
          <w:bCs/>
          <w:sz w:val="16"/>
          <w:szCs w:val="16"/>
        </w:rPr>
      </w:pPr>
      <w:r>
        <w:rPr>
          <w:b/>
          <w:bCs/>
        </w:rPr>
        <w:br/>
      </w:r>
      <w:r w:rsidR="007522DE" w:rsidRPr="008C5ED5">
        <w:rPr>
          <w:b/>
          <w:bCs/>
        </w:rPr>
        <w:t xml:space="preserve">                                                                                                       </w:t>
      </w:r>
      <w:r w:rsidR="007522DE">
        <w:rPr>
          <w:b/>
          <w:bCs/>
        </w:rPr>
        <w:br/>
      </w:r>
      <w:r w:rsidR="007522DE" w:rsidRPr="008C5ED5">
        <w:rPr>
          <w:b/>
          <w:bCs/>
        </w:rPr>
        <w:t xml:space="preserve">                           </w:t>
      </w:r>
      <w:r w:rsidR="007522DE">
        <w:rPr>
          <w:b/>
          <w:bCs/>
        </w:rPr>
        <w:t>…..</w:t>
      </w:r>
      <w:r w:rsidR="007522DE" w:rsidRPr="000E3BEB">
        <w:rPr>
          <w:b/>
          <w:bCs/>
          <w:sz w:val="16"/>
          <w:szCs w:val="16"/>
        </w:rPr>
        <w:t>..............................................</w:t>
      </w:r>
      <w:r w:rsidR="007522DE">
        <w:rPr>
          <w:b/>
          <w:bCs/>
          <w:sz w:val="16"/>
          <w:szCs w:val="16"/>
        </w:rPr>
        <w:t>..........................</w:t>
      </w:r>
      <w:r w:rsidR="007522DE" w:rsidRPr="000E3BEB">
        <w:rPr>
          <w:b/>
          <w:bCs/>
          <w:sz w:val="16"/>
          <w:szCs w:val="16"/>
        </w:rPr>
        <w:t xml:space="preserve">....... </w:t>
      </w:r>
    </w:p>
    <w:p w:rsidR="00233742" w:rsidRDefault="007522DE" w:rsidP="007522DE">
      <w:pPr>
        <w:autoSpaceDE w:val="0"/>
        <w:autoSpaceDN w:val="0"/>
        <w:adjustRightInd w:val="0"/>
        <w:ind w:left="5580"/>
        <w:jc w:val="center"/>
      </w:pPr>
      <w:r w:rsidRPr="000E3BEB">
        <w:rPr>
          <w:sz w:val="16"/>
          <w:szCs w:val="16"/>
        </w:rPr>
        <w:t>(Podpis osoby uprawnionej lub osób uprawnionych do reprezentowania wykonawcy w dokumentach rejestrowych)</w:t>
      </w:r>
    </w:p>
    <w:sectPr w:rsidR="00233742" w:rsidSect="007522DE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8574FF6"/>
    <w:multiLevelType w:val="hybridMultilevel"/>
    <w:tmpl w:val="3C700AC8"/>
    <w:lvl w:ilvl="0" w:tplc="0415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79DE1A3B"/>
    <w:multiLevelType w:val="hybridMultilevel"/>
    <w:tmpl w:val="A9F6ED26"/>
    <w:lvl w:ilvl="0" w:tplc="5DCE083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D94"/>
    <w:rsid w:val="00016D39"/>
    <w:rsid w:val="00062B6C"/>
    <w:rsid w:val="00082085"/>
    <w:rsid w:val="000C4C26"/>
    <w:rsid w:val="00131C97"/>
    <w:rsid w:val="001960A3"/>
    <w:rsid w:val="00232660"/>
    <w:rsid w:val="00233742"/>
    <w:rsid w:val="002506EA"/>
    <w:rsid w:val="00264DCD"/>
    <w:rsid w:val="00277996"/>
    <w:rsid w:val="002A2274"/>
    <w:rsid w:val="002B0217"/>
    <w:rsid w:val="002B0D2D"/>
    <w:rsid w:val="002B2D6C"/>
    <w:rsid w:val="00337DCA"/>
    <w:rsid w:val="003442AD"/>
    <w:rsid w:val="00352BF3"/>
    <w:rsid w:val="00390CAB"/>
    <w:rsid w:val="003C15F0"/>
    <w:rsid w:val="003F45D3"/>
    <w:rsid w:val="00402DCB"/>
    <w:rsid w:val="00410CBE"/>
    <w:rsid w:val="0042531D"/>
    <w:rsid w:val="00441898"/>
    <w:rsid w:val="004518A7"/>
    <w:rsid w:val="004570A8"/>
    <w:rsid w:val="00482158"/>
    <w:rsid w:val="004A2311"/>
    <w:rsid w:val="004A7091"/>
    <w:rsid w:val="004B6F1F"/>
    <w:rsid w:val="004E1218"/>
    <w:rsid w:val="00500897"/>
    <w:rsid w:val="00552AEE"/>
    <w:rsid w:val="005B6634"/>
    <w:rsid w:val="005D3FF2"/>
    <w:rsid w:val="005D57D4"/>
    <w:rsid w:val="006453A1"/>
    <w:rsid w:val="00647104"/>
    <w:rsid w:val="00652B77"/>
    <w:rsid w:val="00696F5D"/>
    <w:rsid w:val="006C3EED"/>
    <w:rsid w:val="00736821"/>
    <w:rsid w:val="00743617"/>
    <w:rsid w:val="00747803"/>
    <w:rsid w:val="007522DE"/>
    <w:rsid w:val="00757D17"/>
    <w:rsid w:val="00761AA8"/>
    <w:rsid w:val="00784812"/>
    <w:rsid w:val="007C5073"/>
    <w:rsid w:val="007D5007"/>
    <w:rsid w:val="00857753"/>
    <w:rsid w:val="00865442"/>
    <w:rsid w:val="0087395D"/>
    <w:rsid w:val="008C3C08"/>
    <w:rsid w:val="008D4F79"/>
    <w:rsid w:val="008F060E"/>
    <w:rsid w:val="00926F5C"/>
    <w:rsid w:val="0096480D"/>
    <w:rsid w:val="009A262D"/>
    <w:rsid w:val="009B4CDC"/>
    <w:rsid w:val="009C5025"/>
    <w:rsid w:val="009E46F2"/>
    <w:rsid w:val="00A05E2B"/>
    <w:rsid w:val="00A164D2"/>
    <w:rsid w:val="00A211B2"/>
    <w:rsid w:val="00A67D94"/>
    <w:rsid w:val="00A92BB8"/>
    <w:rsid w:val="00AA39C5"/>
    <w:rsid w:val="00AC0E86"/>
    <w:rsid w:val="00AC7FAB"/>
    <w:rsid w:val="00AD0039"/>
    <w:rsid w:val="00AE0499"/>
    <w:rsid w:val="00B16BE2"/>
    <w:rsid w:val="00B34C72"/>
    <w:rsid w:val="00B6021D"/>
    <w:rsid w:val="00B61C06"/>
    <w:rsid w:val="00B75A15"/>
    <w:rsid w:val="00B93841"/>
    <w:rsid w:val="00BA13BD"/>
    <w:rsid w:val="00BE75BF"/>
    <w:rsid w:val="00C3084E"/>
    <w:rsid w:val="00C47E15"/>
    <w:rsid w:val="00C54A3E"/>
    <w:rsid w:val="00C72C78"/>
    <w:rsid w:val="00C90C4A"/>
    <w:rsid w:val="00C92CF3"/>
    <w:rsid w:val="00D217F0"/>
    <w:rsid w:val="00D33066"/>
    <w:rsid w:val="00D6495C"/>
    <w:rsid w:val="00D7336E"/>
    <w:rsid w:val="00DA5D52"/>
    <w:rsid w:val="00DC2102"/>
    <w:rsid w:val="00DE30E7"/>
    <w:rsid w:val="00E03702"/>
    <w:rsid w:val="00E10B5F"/>
    <w:rsid w:val="00E142BC"/>
    <w:rsid w:val="00E46AA0"/>
    <w:rsid w:val="00E9098A"/>
    <w:rsid w:val="00EE5CE3"/>
    <w:rsid w:val="00EE7E75"/>
    <w:rsid w:val="00F2703D"/>
    <w:rsid w:val="00FA197F"/>
    <w:rsid w:val="00FA522D"/>
    <w:rsid w:val="00FA5E7A"/>
    <w:rsid w:val="00FF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22DE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522DE"/>
    <w:pPr>
      <w:keepNext/>
      <w:numPr>
        <w:numId w:val="1"/>
      </w:numPr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7522DE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7522DE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7522DE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522DE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7522DE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7522DE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522DE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22DE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7522DE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7522DE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7522DE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7522DE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Nagwek6Znak">
    <w:name w:val="Nagłówek 6 Znak"/>
    <w:basedOn w:val="Domylnaczcionkaakapitu"/>
    <w:link w:val="Nagwek6"/>
    <w:rsid w:val="007522DE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Nagwek7Znak">
    <w:name w:val="Nagłówek 7 Znak"/>
    <w:basedOn w:val="Domylnaczcionkaakapitu"/>
    <w:link w:val="Nagwek7"/>
    <w:rsid w:val="007522D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7522DE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7522D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522D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22DE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522DE"/>
    <w:pPr>
      <w:keepNext/>
      <w:numPr>
        <w:numId w:val="1"/>
      </w:numPr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7522DE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7522DE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7522DE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522DE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7522DE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7522DE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522DE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22DE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7522DE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7522DE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7522DE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7522DE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Nagwek6Znak">
    <w:name w:val="Nagłówek 6 Znak"/>
    <w:basedOn w:val="Domylnaczcionkaakapitu"/>
    <w:link w:val="Nagwek6"/>
    <w:rsid w:val="007522DE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Nagwek7Znak">
    <w:name w:val="Nagłówek 7 Znak"/>
    <w:basedOn w:val="Domylnaczcionkaakapitu"/>
    <w:link w:val="Nagwek7"/>
    <w:rsid w:val="007522D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7522DE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7522D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522D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4</cp:revision>
  <dcterms:created xsi:type="dcterms:W3CDTF">2015-03-16T08:39:00Z</dcterms:created>
  <dcterms:modified xsi:type="dcterms:W3CDTF">2017-03-02T14:04:00Z</dcterms:modified>
</cp:coreProperties>
</file>