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AAF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Projekt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UMOWA</w:t>
      </w: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na usuwanie pojazdów z dróg</w:t>
      </w:r>
    </w:p>
    <w:p w:rsidR="008F4AAF" w:rsidRPr="007C77EC" w:rsidRDefault="008F4AAF" w:rsidP="001420F3">
      <w:pPr>
        <w:rPr>
          <w:rFonts w:ascii="Calibri" w:hAnsi="Calibri" w:cs="Calibri"/>
        </w:rPr>
      </w:pPr>
    </w:p>
    <w:p w:rsidR="008F4AAF" w:rsidRPr="007C77EC" w:rsidRDefault="008F4AAF" w:rsidP="001420F3">
      <w:pPr>
        <w:rPr>
          <w:rFonts w:ascii="Calibri" w:hAnsi="Calibri" w:cs="Calibri"/>
        </w:rPr>
      </w:pPr>
      <w:r w:rsidRPr="007C77EC">
        <w:rPr>
          <w:rFonts w:ascii="Calibri" w:hAnsi="Calibri" w:cs="Calibri"/>
        </w:rPr>
        <w:t xml:space="preserve">zawarta w dniu … </w:t>
      </w:r>
      <w:r>
        <w:rPr>
          <w:rFonts w:ascii="Calibri" w:hAnsi="Calibri" w:cs="Calibri"/>
        </w:rPr>
        <w:t>………………………..</w:t>
      </w:r>
      <w:r w:rsidRPr="007C77EC">
        <w:rPr>
          <w:rFonts w:ascii="Calibri" w:hAnsi="Calibri" w:cs="Calibri"/>
        </w:rPr>
        <w:t xml:space="preserve"> 201</w:t>
      </w:r>
      <w:r>
        <w:rPr>
          <w:rFonts w:ascii="Calibri" w:hAnsi="Calibri" w:cs="Calibri"/>
        </w:rPr>
        <w:t>6</w:t>
      </w:r>
      <w:r w:rsidRPr="007C77EC">
        <w:rPr>
          <w:rFonts w:ascii="Calibri" w:hAnsi="Calibri" w:cs="Calibri"/>
        </w:rPr>
        <w:t xml:space="preserve"> r. w Goleniowie pomiędzy: </w:t>
      </w:r>
    </w:p>
    <w:p w:rsidR="008F4AAF" w:rsidRPr="007C77EC" w:rsidRDefault="008F4AAF" w:rsidP="001420F3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Powiatem Goleniowskim</w:t>
      </w:r>
      <w:r w:rsidRPr="007C77EC">
        <w:rPr>
          <w:rFonts w:ascii="Calibri" w:hAnsi="Calibri" w:cs="Calibri"/>
          <w:b/>
        </w:rPr>
        <w:t xml:space="preserve"> </w:t>
      </w:r>
      <w:r w:rsidRPr="007C77EC">
        <w:rPr>
          <w:rFonts w:ascii="Calibri" w:hAnsi="Calibri" w:cs="Calibri"/>
        </w:rPr>
        <w:t>z siedzibą w Goleniowie,</w:t>
      </w:r>
      <w:r>
        <w:rPr>
          <w:rFonts w:ascii="Calibri" w:hAnsi="Calibri" w:cs="Calibri"/>
        </w:rPr>
        <w:t xml:space="preserve"> adres:</w:t>
      </w:r>
      <w:r w:rsidRPr="007C77EC">
        <w:rPr>
          <w:rFonts w:ascii="Calibri" w:hAnsi="Calibri" w:cs="Calibri"/>
        </w:rPr>
        <w:t xml:space="preserve"> ul. Dworcowa 1,</w:t>
      </w:r>
      <w:r>
        <w:rPr>
          <w:rFonts w:ascii="Calibri" w:hAnsi="Calibri" w:cs="Calibri"/>
        </w:rPr>
        <w:t xml:space="preserve"> 72-100 Goleniów,</w:t>
      </w:r>
      <w:r w:rsidRPr="007C77EC">
        <w:rPr>
          <w:rFonts w:ascii="Calibri" w:hAnsi="Calibri" w:cs="Calibri"/>
        </w:rPr>
        <w:t xml:space="preserve"> zwanym dalej </w:t>
      </w:r>
      <w:r w:rsidRPr="007C77EC">
        <w:rPr>
          <w:rFonts w:ascii="Calibri" w:hAnsi="Calibri" w:cs="Calibri"/>
          <w:b/>
        </w:rPr>
        <w:t>„Zamawiającym”</w:t>
      </w:r>
      <w:r w:rsidRPr="007C77EC">
        <w:rPr>
          <w:rFonts w:ascii="Calibri" w:hAnsi="Calibri" w:cs="Calibri"/>
        </w:rPr>
        <w:t>, reprezentowanym przez Zarząd Powiatu</w:t>
      </w:r>
      <w:r>
        <w:rPr>
          <w:rFonts w:ascii="Calibri" w:hAnsi="Calibri" w:cs="Calibri"/>
        </w:rPr>
        <w:t xml:space="preserve"> w Goleniowie</w:t>
      </w:r>
      <w:r w:rsidRPr="007C77E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za który</w:t>
      </w:r>
      <w:r w:rsidRPr="007C77E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działają</w:t>
      </w:r>
      <w:r w:rsidRPr="007C77EC">
        <w:rPr>
          <w:rFonts w:ascii="Calibri" w:hAnsi="Calibri" w:cs="Calibri"/>
        </w:rPr>
        <w:t>:</w:t>
      </w:r>
    </w:p>
    <w:p w:rsidR="008F4AAF" w:rsidRPr="007C77EC" w:rsidRDefault="008F4AAF" w:rsidP="001420F3">
      <w:pPr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>- Tomasz</w:t>
      </w:r>
      <w:r w:rsidRPr="000A729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Kulinicz  – Przewodniczący</w:t>
      </w:r>
      <w:r w:rsidRPr="007C77EC">
        <w:rPr>
          <w:rFonts w:ascii="Calibri" w:hAnsi="Calibri" w:cs="Calibri"/>
        </w:rPr>
        <w:t xml:space="preserve"> Zarządu, </w:t>
      </w:r>
    </w:p>
    <w:p w:rsidR="008F4AAF" w:rsidRPr="007C77EC" w:rsidRDefault="008F4AAF" w:rsidP="001420F3">
      <w:pPr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>- Tomasz</w:t>
      </w:r>
      <w:r w:rsidRPr="007C77EC">
        <w:rPr>
          <w:rFonts w:ascii="Calibri" w:hAnsi="Calibri" w:cs="Calibri"/>
        </w:rPr>
        <w:t xml:space="preserve"> Stanisławski – Człon</w:t>
      </w:r>
      <w:r>
        <w:rPr>
          <w:rFonts w:ascii="Calibri" w:hAnsi="Calibri" w:cs="Calibri"/>
        </w:rPr>
        <w:t>ek</w:t>
      </w:r>
      <w:r w:rsidRPr="007C77EC">
        <w:rPr>
          <w:rFonts w:ascii="Calibri" w:hAnsi="Calibri" w:cs="Calibri"/>
        </w:rPr>
        <w:t xml:space="preserve"> Zarządu </w:t>
      </w:r>
    </w:p>
    <w:p w:rsidR="008F4AAF" w:rsidRPr="007C77EC" w:rsidRDefault="008F4AAF" w:rsidP="001420F3">
      <w:pPr>
        <w:rPr>
          <w:rFonts w:ascii="Calibri" w:hAnsi="Calibri" w:cs="Calibri"/>
        </w:rPr>
      </w:pPr>
      <w:r w:rsidRPr="007C77EC">
        <w:rPr>
          <w:rFonts w:ascii="Calibri" w:hAnsi="Calibri" w:cs="Calibri"/>
        </w:rPr>
        <w:t>a</w:t>
      </w:r>
    </w:p>
    <w:p w:rsidR="008F4AAF" w:rsidRPr="007C77EC" w:rsidRDefault="008F4AAF" w:rsidP="001420F3">
      <w:pPr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 xml:space="preserve">………………………………….. prowadzącym działalność gospodarczą pod nazwą </w:t>
      </w:r>
      <w:r w:rsidRPr="007C77EC">
        <w:rPr>
          <w:rFonts w:ascii="Calibri" w:hAnsi="Calibri" w:cs="Calibri"/>
          <w:b/>
        </w:rPr>
        <w:t>……………………………………………….</w:t>
      </w:r>
      <w:r w:rsidRPr="007C77EC">
        <w:rPr>
          <w:rFonts w:ascii="Calibri" w:hAnsi="Calibri" w:cs="Calibri"/>
        </w:rPr>
        <w:t>, adres: ……………………………………………….., zwan</w:t>
      </w:r>
      <w:r>
        <w:rPr>
          <w:rFonts w:ascii="Calibri" w:hAnsi="Calibri" w:cs="Calibri"/>
        </w:rPr>
        <w:t>ym</w:t>
      </w:r>
      <w:r w:rsidRPr="007C77EC">
        <w:rPr>
          <w:rFonts w:ascii="Calibri" w:hAnsi="Calibri" w:cs="Calibri"/>
        </w:rPr>
        <w:t xml:space="preserve"> dalej </w:t>
      </w:r>
      <w:r w:rsidRPr="007C77EC">
        <w:rPr>
          <w:rFonts w:ascii="Calibri" w:hAnsi="Calibri" w:cs="Calibri"/>
          <w:b/>
        </w:rPr>
        <w:t>„Wykonawcą”</w:t>
      </w:r>
      <w:r w:rsidRPr="007C77EC">
        <w:rPr>
          <w:rFonts w:ascii="Calibri" w:hAnsi="Calibri" w:cs="Calibri"/>
        </w:rPr>
        <w:t xml:space="preserve"> </w:t>
      </w:r>
    </w:p>
    <w:p w:rsidR="008F4AAF" w:rsidRPr="007C77EC" w:rsidRDefault="008F4AAF" w:rsidP="001420F3">
      <w:pPr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1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</w:t>
      </w:r>
      <w:r w:rsidRPr="007C77EC">
        <w:rPr>
          <w:rFonts w:ascii="Calibri" w:hAnsi="Calibri" w:cs="Calibri"/>
        </w:rPr>
        <w:t>Przedmiotem umowy jest usuwanie</w:t>
      </w:r>
      <w:r>
        <w:rPr>
          <w:rFonts w:ascii="Calibri" w:hAnsi="Calibri" w:cs="Calibri"/>
        </w:rPr>
        <w:t xml:space="preserve"> przez Wykonawcę w ramach prowadzonej przez niego działalności gospodarczej</w:t>
      </w:r>
      <w:r w:rsidRPr="007C77EC">
        <w:rPr>
          <w:rFonts w:ascii="Calibri" w:hAnsi="Calibri" w:cs="Calibri"/>
        </w:rPr>
        <w:t xml:space="preserve"> pojazdó</w:t>
      </w:r>
      <w:r>
        <w:rPr>
          <w:rFonts w:ascii="Calibri" w:hAnsi="Calibri" w:cs="Calibri"/>
        </w:rPr>
        <w:t>w z dróg położonych na terenie p</w:t>
      </w:r>
      <w:r w:rsidRPr="007C77EC">
        <w:rPr>
          <w:rFonts w:ascii="Calibri" w:hAnsi="Calibri" w:cs="Calibri"/>
        </w:rPr>
        <w:t xml:space="preserve">owiatu </w:t>
      </w:r>
      <w:r>
        <w:rPr>
          <w:rFonts w:ascii="Calibri" w:hAnsi="Calibri" w:cs="Calibri"/>
        </w:rPr>
        <w:t>goleniowskiego w </w:t>
      </w:r>
      <w:r w:rsidRPr="007C77EC">
        <w:rPr>
          <w:rFonts w:ascii="Calibri" w:hAnsi="Calibri" w:cs="Calibri"/>
        </w:rPr>
        <w:t>przypadkach określonych</w:t>
      </w:r>
      <w:r>
        <w:rPr>
          <w:rFonts w:ascii="Calibri" w:hAnsi="Calibri" w:cs="Calibri"/>
        </w:rPr>
        <w:t xml:space="preserve"> w art. 130a ust. 1, 1a lub </w:t>
      </w:r>
      <w:r w:rsidRPr="007C77EC">
        <w:rPr>
          <w:rFonts w:ascii="Calibri" w:hAnsi="Calibri" w:cs="Calibri"/>
        </w:rPr>
        <w:t>2 ustawy z dnia 20 czerwca 1997 r. Prawo o ruchu drogowym (</w:t>
      </w:r>
      <w:r>
        <w:rPr>
          <w:rFonts w:ascii="Calibri" w:hAnsi="Calibri" w:cs="Calibri"/>
        </w:rPr>
        <w:t xml:space="preserve">t.j. </w:t>
      </w:r>
      <w:r w:rsidRPr="007C77EC">
        <w:rPr>
          <w:rFonts w:ascii="Calibri" w:hAnsi="Calibri" w:cs="Calibri"/>
        </w:rPr>
        <w:t>Dz. U. z 2012 r. poz. 1137</w:t>
      </w:r>
      <w:r>
        <w:rPr>
          <w:rFonts w:ascii="Calibri" w:hAnsi="Calibri" w:cs="Calibri"/>
        </w:rPr>
        <w:t>, z późn. zm.), zwanej dalej „ustawą”</w:t>
      </w:r>
      <w:r w:rsidRPr="007C77EC">
        <w:rPr>
          <w:rFonts w:ascii="Calibri" w:hAnsi="Calibri" w:cs="Calibri"/>
        </w:rPr>
        <w:t>.</w:t>
      </w:r>
    </w:p>
    <w:p w:rsidR="008F4AAF" w:rsidRPr="007C77EC" w:rsidRDefault="008F4AAF" w:rsidP="001420F3">
      <w:pPr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2. Usługa usuwania pojazdów na wyznaczony parking strzeżony z dróg położonych na terenie powiatu goleniowskiego obejmuje: 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1) dojazd do miejsca zdarzenia z odpowiednim sprzętem transportowym przeznaczonym do usuwania i przemieszczania pojazdów; </w:t>
      </w:r>
    </w:p>
    <w:p w:rsidR="008F4AAF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2) załadunek i zabezpieczenie pojazdu, w tym ładunku jeśli znajduje się </w:t>
      </w:r>
      <w:r>
        <w:rPr>
          <w:rFonts w:ascii="Calibri" w:hAnsi="Calibri"/>
          <w:lang w:eastAsia="en-US"/>
        </w:rPr>
        <w:t>w</w:t>
      </w:r>
      <w:r w:rsidRPr="007C77EC">
        <w:rPr>
          <w:rFonts w:ascii="Calibri" w:hAnsi="Calibri"/>
          <w:lang w:eastAsia="en-US"/>
        </w:rPr>
        <w:t xml:space="preserve"> pojeździe przed uszkodzeniem, zniszczeniem lub </w:t>
      </w:r>
      <w:r>
        <w:rPr>
          <w:rFonts w:ascii="Calibri" w:hAnsi="Calibri"/>
          <w:lang w:eastAsia="en-US"/>
        </w:rPr>
        <w:t>czynem zabronionym</w:t>
      </w:r>
      <w:r w:rsidRPr="007C77EC">
        <w:rPr>
          <w:rFonts w:ascii="Calibri" w:hAnsi="Calibri"/>
          <w:lang w:eastAsia="en-US"/>
        </w:rPr>
        <w:t xml:space="preserve"> </w:t>
      </w:r>
      <w:r>
        <w:rPr>
          <w:rFonts w:ascii="Calibri" w:hAnsi="Calibri"/>
          <w:lang w:eastAsia="en-US"/>
        </w:rPr>
        <w:t>w czasie transportu na parking;</w:t>
      </w:r>
    </w:p>
    <w:p w:rsidR="008F4AAF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3) dojazd z</w:t>
      </w:r>
      <w:r>
        <w:rPr>
          <w:rFonts w:ascii="Calibri" w:hAnsi="Calibri"/>
          <w:lang w:eastAsia="en-US"/>
        </w:rPr>
        <w:t xml:space="preserve"> pojazdem holowanym na parking;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4) rozładunek sprzętu transportowego i przekazanie pojazdu. </w:t>
      </w:r>
    </w:p>
    <w:p w:rsidR="008F4AAF" w:rsidRPr="007C77EC" w:rsidRDefault="008F4AAF" w:rsidP="001420F3">
      <w:pPr>
        <w:contextualSpacing/>
        <w:jc w:val="both"/>
        <w:rPr>
          <w:rFonts w:ascii="Calibri" w:hAnsi="Calibri"/>
          <w:lang w:eastAsia="en-US"/>
        </w:rPr>
      </w:pPr>
      <w:r>
        <w:rPr>
          <w:rFonts w:ascii="Calibri" w:hAnsi="Calibri"/>
        </w:rPr>
        <w:t>3</w:t>
      </w:r>
      <w:r w:rsidRPr="007C77EC">
        <w:rPr>
          <w:rFonts w:ascii="Calibri" w:hAnsi="Calibri"/>
        </w:rPr>
        <w:t>.</w:t>
      </w:r>
      <w:r w:rsidRPr="007C77EC">
        <w:rPr>
          <w:rFonts w:ascii="Calibri" w:hAnsi="Calibri"/>
          <w:lang w:eastAsia="en-US"/>
        </w:rPr>
        <w:t xml:space="preserve"> Wykonawca zobowiązany jest do: 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1) </w:t>
      </w:r>
      <w:r>
        <w:rPr>
          <w:rFonts w:ascii="Calibri" w:hAnsi="Calibri"/>
          <w:lang w:eastAsia="en-US"/>
        </w:rPr>
        <w:t xml:space="preserve">gotowości </w:t>
      </w:r>
      <w:r w:rsidRPr="007C77EC">
        <w:rPr>
          <w:rFonts w:ascii="Calibri" w:hAnsi="Calibri"/>
          <w:lang w:eastAsia="en-US"/>
        </w:rPr>
        <w:t xml:space="preserve">świadczenia usług stanowiących przedmiot niniejszej umowy </w:t>
      </w:r>
      <w:r>
        <w:rPr>
          <w:rFonts w:ascii="Calibri" w:hAnsi="Calibri" w:cs="Calibri"/>
        </w:rPr>
        <w:t xml:space="preserve">całodobowo przez </w:t>
      </w:r>
      <w:r w:rsidRPr="007C77EC">
        <w:rPr>
          <w:rFonts w:ascii="Calibri" w:hAnsi="Calibri" w:cs="Calibri"/>
        </w:rPr>
        <w:t>7 dni w tygodniu</w:t>
      </w:r>
      <w:r>
        <w:rPr>
          <w:rFonts w:ascii="Calibri" w:hAnsi="Calibri"/>
          <w:lang w:eastAsia="en-US"/>
        </w:rPr>
        <w:t xml:space="preserve"> na każde zlecenie, to jest telefoniczne powiadomienie o </w:t>
      </w:r>
      <w:r w:rsidRPr="007C77EC">
        <w:rPr>
          <w:rFonts w:ascii="Calibri" w:hAnsi="Calibri"/>
          <w:lang w:eastAsia="en-US"/>
        </w:rPr>
        <w:t>konieczności usunięcia pojazdu z drogi na wyznaczony parking strzeżony</w:t>
      </w:r>
      <w:r>
        <w:rPr>
          <w:rFonts w:ascii="Calibri" w:hAnsi="Calibri"/>
          <w:lang w:eastAsia="en-US"/>
        </w:rPr>
        <w:t>,</w:t>
      </w:r>
      <w:r w:rsidRPr="007C77EC">
        <w:rPr>
          <w:rFonts w:ascii="Calibri" w:hAnsi="Calibri"/>
          <w:lang w:eastAsia="en-US"/>
        </w:rPr>
        <w:t xml:space="preserve"> </w:t>
      </w:r>
      <w:r>
        <w:rPr>
          <w:rFonts w:ascii="Calibri" w:hAnsi="Calibri"/>
          <w:lang w:eastAsia="en-US"/>
        </w:rPr>
        <w:t>przekazane</w:t>
      </w:r>
      <w:r w:rsidRPr="007C77EC">
        <w:rPr>
          <w:rFonts w:ascii="Calibri" w:hAnsi="Calibri"/>
          <w:lang w:eastAsia="en-US"/>
        </w:rPr>
        <w:t xml:space="preserve"> przez uprawniony </w:t>
      </w:r>
      <w:r>
        <w:rPr>
          <w:rFonts w:ascii="Calibri" w:hAnsi="Calibri"/>
          <w:lang w:eastAsia="en-US"/>
        </w:rPr>
        <w:t>podmiot</w:t>
      </w:r>
      <w:r w:rsidRPr="007C77EC">
        <w:rPr>
          <w:rFonts w:ascii="Calibri" w:hAnsi="Calibri"/>
          <w:lang w:eastAsia="en-US"/>
        </w:rPr>
        <w:t xml:space="preserve"> w</w:t>
      </w:r>
      <w:r>
        <w:rPr>
          <w:rFonts w:ascii="Calibri" w:hAnsi="Calibri"/>
          <w:lang w:eastAsia="en-US"/>
        </w:rPr>
        <w:t xml:space="preserve"> ramach stosowania</w:t>
      </w:r>
      <w:r w:rsidRPr="007C77EC">
        <w:rPr>
          <w:rFonts w:ascii="Calibri" w:hAnsi="Calibri"/>
          <w:lang w:eastAsia="en-US"/>
        </w:rPr>
        <w:t xml:space="preserve"> 130a</w:t>
      </w:r>
      <w:r>
        <w:rPr>
          <w:rFonts w:ascii="Calibri" w:hAnsi="Calibri"/>
          <w:lang w:eastAsia="en-US"/>
        </w:rPr>
        <w:t xml:space="preserve"> ust. 1, 1a lub 2 ustawy;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2) zapewnienia całodobowej łączności przy użyciu telefonó</w:t>
      </w:r>
      <w:r>
        <w:rPr>
          <w:rFonts w:ascii="Calibri" w:hAnsi="Calibri"/>
          <w:lang w:eastAsia="en-US"/>
        </w:rPr>
        <w:t xml:space="preserve">w stacjonarnych lub komórkowych </w:t>
      </w:r>
      <w:r w:rsidRPr="007C77EC">
        <w:rPr>
          <w:rFonts w:ascii="Calibri" w:hAnsi="Calibri"/>
          <w:lang w:eastAsia="en-US"/>
        </w:rPr>
        <w:t>w celu umożliwienia przekazywania dyspozycji w ka</w:t>
      </w:r>
      <w:r>
        <w:rPr>
          <w:rFonts w:ascii="Calibri" w:hAnsi="Calibri"/>
          <w:lang w:eastAsia="en-US"/>
        </w:rPr>
        <w:t>żdym momencie świadczenia usług;</w:t>
      </w:r>
      <w:r w:rsidRPr="007C77EC">
        <w:rPr>
          <w:rFonts w:ascii="Calibri" w:hAnsi="Calibri"/>
          <w:lang w:eastAsia="en-US"/>
        </w:rPr>
        <w:t xml:space="preserve"> </w:t>
      </w:r>
    </w:p>
    <w:p w:rsidR="008F4AAF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3) szybkiego i sprawnego wykonania dyspozycji usunięcia i </w:t>
      </w:r>
      <w:r>
        <w:rPr>
          <w:rFonts w:ascii="Calibri" w:hAnsi="Calibri"/>
          <w:lang w:eastAsia="en-US"/>
        </w:rPr>
        <w:t>przekazania pojazdu na parking;</w:t>
      </w:r>
    </w:p>
    <w:p w:rsidR="008F4AAF" w:rsidRPr="000A7299" w:rsidRDefault="008F4AAF" w:rsidP="001420F3">
      <w:pPr>
        <w:ind w:left="709" w:hanging="142"/>
        <w:contextualSpacing/>
        <w:jc w:val="both"/>
        <w:rPr>
          <w:color w:val="000000"/>
          <w:sz w:val="27"/>
          <w:szCs w:val="27"/>
        </w:rPr>
      </w:pPr>
      <w:r w:rsidRPr="000A7299">
        <w:rPr>
          <w:rFonts w:ascii="Calibri" w:hAnsi="Calibri"/>
          <w:color w:val="000000"/>
          <w:lang w:eastAsia="en-US"/>
        </w:rPr>
        <w:t>4) świadczenia usług stanowiących przedmiot umowy pojazdami sprawnymi technicznie, przystosowanymi do usuwania pojazdów</w:t>
      </w:r>
      <w:r>
        <w:rPr>
          <w:rFonts w:ascii="Calibri" w:hAnsi="Calibri"/>
          <w:color w:val="000000"/>
          <w:lang w:eastAsia="en-US"/>
        </w:rPr>
        <w:t xml:space="preserve"> danego rodzaju</w:t>
      </w:r>
      <w:r w:rsidRPr="000A7299">
        <w:rPr>
          <w:rFonts w:ascii="Calibri" w:hAnsi="Calibri"/>
          <w:color w:val="000000"/>
          <w:lang w:eastAsia="en-US"/>
        </w:rPr>
        <w:t xml:space="preserve">, posiadającymi opłaconą polisę OC, a także spełniającymi warunki techniczne określone w rozporządzeniu Ministra </w:t>
      </w:r>
      <w:r w:rsidRPr="000A7299">
        <w:rPr>
          <w:rFonts w:ascii="Calibri" w:hAnsi="Calibri"/>
          <w:color w:val="000000"/>
          <w:lang w:eastAsia="en-US"/>
        </w:rPr>
        <w:lastRenderedPageBreak/>
        <w:t>Infrastruktury z dnia 31 grudnia 2002 r. w sprawie warunków technicznych pojazdów oraz zakresu ich niezbędnego wyposażenia (</w:t>
      </w:r>
      <w:r w:rsidRPr="000A7299">
        <w:rPr>
          <w:rFonts w:ascii="Calibri" w:hAnsi="Calibri"/>
          <w:bCs/>
          <w:color w:val="000000"/>
        </w:rPr>
        <w:t>Dz. U. z 201</w:t>
      </w:r>
      <w:r w:rsidRPr="000A7299">
        <w:rPr>
          <w:rFonts w:ascii="Calibri" w:hAnsi="Calibri"/>
          <w:color w:val="000000"/>
        </w:rPr>
        <w:t>5</w:t>
      </w:r>
      <w:r w:rsidRPr="000A7299">
        <w:rPr>
          <w:rFonts w:ascii="Calibri" w:hAnsi="Calibri"/>
          <w:bCs/>
          <w:color w:val="000000"/>
        </w:rPr>
        <w:t xml:space="preserve"> poz. </w:t>
      </w:r>
      <w:r w:rsidRPr="000A7299">
        <w:rPr>
          <w:rFonts w:ascii="Calibri" w:hAnsi="Calibri"/>
          <w:color w:val="000000"/>
        </w:rPr>
        <w:t>305</w:t>
      </w:r>
      <w:r>
        <w:rPr>
          <w:rFonts w:ascii="Calibri" w:hAnsi="Calibri"/>
          <w:color w:val="000000"/>
        </w:rPr>
        <w:t>, z późn. zm.</w:t>
      </w:r>
      <w:r w:rsidRPr="000A7299">
        <w:rPr>
          <w:rFonts w:ascii="Calibri" w:hAnsi="Calibri"/>
          <w:bCs/>
          <w:color w:val="000000"/>
        </w:rPr>
        <w:t xml:space="preserve">); </w:t>
      </w:r>
    </w:p>
    <w:p w:rsidR="008F4AAF" w:rsidRPr="00A01940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bookmarkStart w:id="0" w:name="_GoBack"/>
      <w:bookmarkEnd w:id="0"/>
      <w:r w:rsidRPr="00A01940">
        <w:rPr>
          <w:rFonts w:ascii="Calibri" w:hAnsi="Calibri"/>
          <w:lang w:eastAsia="en-US"/>
        </w:rPr>
        <w:t>5) przybycia na miejsce zdarzenia w celu wykonania usługi stanowiącej przedmiot niniejszej umowy niezwłocznie, w czasie nie dłuższym niż:</w:t>
      </w:r>
    </w:p>
    <w:p w:rsidR="008F4AAF" w:rsidRPr="00A01940" w:rsidRDefault="008F4AAF" w:rsidP="001420F3">
      <w:pPr>
        <w:ind w:left="900" w:hanging="180"/>
        <w:contextualSpacing/>
        <w:jc w:val="both"/>
        <w:rPr>
          <w:rFonts w:ascii="Calibri" w:hAnsi="Calibri"/>
          <w:lang w:eastAsia="en-US"/>
        </w:rPr>
      </w:pPr>
      <w:r w:rsidRPr="00A01940">
        <w:rPr>
          <w:rFonts w:ascii="Calibri" w:hAnsi="Calibri"/>
          <w:lang w:eastAsia="en-US"/>
        </w:rPr>
        <w:t xml:space="preserve">a) 60 minut od momentu otrzymania zlecenia od uprawnionego podmiotu </w:t>
      </w:r>
      <w:r w:rsidRPr="00A01940">
        <w:rPr>
          <w:rFonts w:ascii="Calibri" w:hAnsi="Calibri"/>
          <w:lang w:eastAsia="en-US"/>
        </w:rPr>
        <w:br/>
        <w:t>w przypadku gdy odległość do miejsca zdarzenia wynosi do 40 km,</w:t>
      </w:r>
    </w:p>
    <w:p w:rsidR="008F4AAF" w:rsidRPr="00A01940" w:rsidRDefault="008F4AAF" w:rsidP="001420F3">
      <w:pPr>
        <w:ind w:left="900" w:hanging="180"/>
        <w:contextualSpacing/>
        <w:jc w:val="both"/>
        <w:rPr>
          <w:rFonts w:ascii="Calibri" w:hAnsi="Calibri"/>
          <w:lang w:eastAsia="en-US"/>
        </w:rPr>
      </w:pPr>
      <w:r w:rsidRPr="00A01940">
        <w:rPr>
          <w:rFonts w:ascii="Calibri" w:hAnsi="Calibri"/>
          <w:lang w:eastAsia="en-US"/>
        </w:rPr>
        <w:t xml:space="preserve">b) 90 minut od momentu otrzymania zlecenia od uprawnionego podmiotu </w:t>
      </w:r>
      <w:r w:rsidRPr="00A01940">
        <w:rPr>
          <w:rFonts w:ascii="Calibri" w:hAnsi="Calibri"/>
          <w:lang w:eastAsia="en-US"/>
        </w:rPr>
        <w:br/>
        <w:t>w przypadku gdy odległość do miejsca zdarzenia wynosi powyżej 40 km;</w:t>
      </w:r>
    </w:p>
    <w:p w:rsidR="008F4AAF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6) każdorazowego, niezwłocznego</w:t>
      </w:r>
      <w:r>
        <w:rPr>
          <w:rFonts w:ascii="Calibri" w:hAnsi="Calibri"/>
          <w:lang w:eastAsia="en-US"/>
        </w:rPr>
        <w:t xml:space="preserve"> pisemnego</w:t>
      </w:r>
      <w:r w:rsidRPr="007C77EC">
        <w:rPr>
          <w:rFonts w:ascii="Calibri" w:hAnsi="Calibri"/>
          <w:lang w:eastAsia="en-US"/>
        </w:rPr>
        <w:t xml:space="preserve"> powiadomienia Zamawiającego o usunięciu pojazdu na parking w </w:t>
      </w:r>
      <w:r>
        <w:rPr>
          <w:rFonts w:ascii="Calibri" w:hAnsi="Calibri"/>
          <w:lang w:eastAsia="en-US"/>
        </w:rPr>
        <w:t xml:space="preserve">ramach stosowania art. 130a ust. 1, 1a lub 2 </w:t>
      </w:r>
      <w:r w:rsidRPr="007C77EC">
        <w:rPr>
          <w:rFonts w:ascii="Calibri" w:hAnsi="Calibri"/>
          <w:lang w:eastAsia="en-US"/>
        </w:rPr>
        <w:t>ustawy</w:t>
      </w:r>
      <w:r>
        <w:rPr>
          <w:rFonts w:ascii="Calibri" w:hAnsi="Calibri"/>
          <w:lang w:eastAsia="en-US"/>
        </w:rPr>
        <w:t>,</w:t>
      </w:r>
      <w:r w:rsidRPr="007C77EC">
        <w:rPr>
          <w:rFonts w:ascii="Calibri" w:hAnsi="Calibri"/>
          <w:lang w:eastAsia="en-US"/>
        </w:rPr>
        <w:t xml:space="preserve"> podając:</w:t>
      </w:r>
    </w:p>
    <w:p w:rsidR="008F4AAF" w:rsidRDefault="008F4AAF" w:rsidP="001420F3">
      <w:pPr>
        <w:ind w:left="900" w:hanging="180"/>
        <w:contextualSpacing/>
        <w:jc w:val="both"/>
        <w:rPr>
          <w:rFonts w:ascii="Calibri" w:hAnsi="Calibri"/>
          <w:lang w:eastAsia="en-US"/>
        </w:rPr>
      </w:pPr>
      <w:r>
        <w:rPr>
          <w:rFonts w:ascii="Calibri" w:hAnsi="Calibri"/>
          <w:lang w:eastAsia="en-US"/>
        </w:rPr>
        <w:t>a</w:t>
      </w:r>
      <w:r w:rsidRPr="007C77EC">
        <w:rPr>
          <w:rFonts w:ascii="Calibri" w:hAnsi="Calibri"/>
          <w:lang w:eastAsia="en-US"/>
        </w:rPr>
        <w:t>) dane pojazdu (rodzaj, marka, model oraz jeśli posia</w:t>
      </w:r>
      <w:r>
        <w:rPr>
          <w:rFonts w:ascii="Calibri" w:hAnsi="Calibri"/>
          <w:lang w:eastAsia="en-US"/>
        </w:rPr>
        <w:t>da –  numer rejestracyjny oraz numer VIN; w razie konieczności Wykonawca poda Zamawiającemu inne dane pozwalające na identyfikację usuniętego pojazdu),</w:t>
      </w:r>
      <w:r w:rsidRPr="007C77EC">
        <w:rPr>
          <w:rFonts w:ascii="Calibri" w:hAnsi="Calibri"/>
          <w:lang w:eastAsia="en-US"/>
        </w:rPr>
        <w:t xml:space="preserve"> </w:t>
      </w:r>
    </w:p>
    <w:p w:rsidR="008F4AAF" w:rsidRPr="007C77EC" w:rsidRDefault="008F4AAF" w:rsidP="001420F3">
      <w:pPr>
        <w:ind w:left="900" w:hanging="180"/>
        <w:contextualSpacing/>
        <w:jc w:val="both"/>
        <w:rPr>
          <w:rFonts w:ascii="Calibri" w:hAnsi="Calibri"/>
          <w:lang w:eastAsia="en-US"/>
        </w:rPr>
      </w:pPr>
      <w:r>
        <w:rPr>
          <w:rFonts w:ascii="Calibri" w:hAnsi="Calibri"/>
          <w:lang w:eastAsia="en-US"/>
        </w:rPr>
        <w:t xml:space="preserve">b) </w:t>
      </w:r>
      <w:r w:rsidRPr="007C77EC">
        <w:rPr>
          <w:rFonts w:ascii="Calibri" w:hAnsi="Calibri"/>
          <w:lang w:eastAsia="en-US"/>
        </w:rPr>
        <w:t>datę i godzinę usunięcia oraz numer dyspozycji usunięcia pojazdu.</w:t>
      </w:r>
    </w:p>
    <w:p w:rsidR="008F4AAF" w:rsidRPr="007C77EC" w:rsidRDefault="008F4AAF" w:rsidP="001420F3">
      <w:pPr>
        <w:ind w:firstLine="191"/>
        <w:contextualSpacing/>
        <w:jc w:val="both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2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1. Za usunięcie jednego pojazdu Wykonawcy przysługuje wynagrodzenie według poniższych stawek ryczałtowych: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rower lub motorower -……..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motocykl - ………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do 3,5 t - ………..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3,5 t do 7,5 t - ………..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7,5 t do 16 t - …………..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16 t - …………… zł;</w:t>
      </w:r>
    </w:p>
    <w:p w:rsidR="008F4AAF" w:rsidRPr="007C77EC" w:rsidRDefault="008F4AAF" w:rsidP="001420F3">
      <w:pPr>
        <w:numPr>
          <w:ilvl w:val="0"/>
          <w:numId w:val="10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przewożący materiały niebezpieczne -…………….. zł.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2. W razie odstąpienia od wydanej dyspozycji usunięcia pojazdu z drogi, jeżeli wydanie tej dyspozycji spowodowało powstanie kosztów, Wykonawcy przysługuje wynagrodzenie według poniższych stawek ryczałtowych: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rower lub motorower - ……… 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motocykl - ……….zł;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do 3,5 t - …………. 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3,5 t do 7,5 t - …………. 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7,5 t do 16 t - ……….. 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o dopuszczalnej masie całkowitej powyżej 16 t - …………… zł;</w:t>
      </w:r>
    </w:p>
    <w:p w:rsidR="008F4AAF" w:rsidRPr="007C77EC" w:rsidRDefault="008F4AAF" w:rsidP="001420F3">
      <w:pPr>
        <w:numPr>
          <w:ilvl w:val="0"/>
          <w:numId w:val="11"/>
        </w:numPr>
        <w:ind w:left="1134" w:hanging="357"/>
        <w:rPr>
          <w:rFonts w:ascii="Calibri" w:hAnsi="Calibri" w:cs="Calibri"/>
        </w:rPr>
      </w:pPr>
      <w:r w:rsidRPr="007C77EC">
        <w:rPr>
          <w:rFonts w:ascii="Calibri" w:hAnsi="Calibri" w:cs="Calibri"/>
        </w:rPr>
        <w:t>pojazd przewożący materiały niebezpieczne - …………. zł.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  <w:r w:rsidRPr="007C77EC">
        <w:rPr>
          <w:rFonts w:ascii="Calibri" w:hAnsi="Calibri" w:cs="Calibri"/>
        </w:rPr>
        <w:t>3. Stawki wymienione w ust. 1 i 2 zawierają w sobie podatek od towarów i usług.</w:t>
      </w: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3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Zapłata wynagrodzenia z </w:t>
      </w:r>
      <w:r w:rsidRPr="007C77EC">
        <w:rPr>
          <w:rFonts w:ascii="Calibri" w:hAnsi="Calibri" w:cs="Calibri"/>
        </w:rPr>
        <w:t xml:space="preserve">tytułu </w:t>
      </w:r>
      <w:r>
        <w:rPr>
          <w:rFonts w:ascii="Calibri" w:hAnsi="Calibri" w:cs="Calibri"/>
        </w:rPr>
        <w:t xml:space="preserve">wykonania przedmiotu </w:t>
      </w:r>
      <w:r w:rsidRPr="007C77EC">
        <w:rPr>
          <w:rFonts w:ascii="Calibri" w:hAnsi="Calibri" w:cs="Calibri"/>
        </w:rPr>
        <w:t>umowy następowa</w:t>
      </w:r>
      <w:r>
        <w:rPr>
          <w:rFonts w:ascii="Calibri" w:hAnsi="Calibri" w:cs="Calibri"/>
        </w:rPr>
        <w:t>ć</w:t>
      </w:r>
      <w:r w:rsidRPr="007C77EC">
        <w:rPr>
          <w:rFonts w:ascii="Calibri" w:hAnsi="Calibri" w:cs="Calibri"/>
        </w:rPr>
        <w:t xml:space="preserve"> będzie po doręczeniu Zamawiającemu prawidłowo wystawionej przez Wykonawcę i nie budzącej zastrzeżeń (merytorycznych, formalnych lub rachunkowych) faktury VAT </w:t>
      </w:r>
      <w:r>
        <w:rPr>
          <w:rFonts w:ascii="Calibri" w:hAnsi="Calibri" w:cs="Calibri"/>
        </w:rPr>
        <w:t xml:space="preserve">– </w:t>
      </w:r>
      <w:r w:rsidRPr="007C77EC">
        <w:rPr>
          <w:rFonts w:ascii="Calibri" w:hAnsi="Calibri" w:cs="Calibri"/>
        </w:rPr>
        <w:t>w terminie 30 dni od daty wpływu faktur do Zamawiającego, z za</w:t>
      </w:r>
      <w:r>
        <w:rPr>
          <w:rFonts w:ascii="Calibri" w:hAnsi="Calibri" w:cs="Calibri"/>
        </w:rPr>
        <w:t>strzeżeniem ust. 2 i</w:t>
      </w:r>
      <w:r w:rsidRPr="007C77EC">
        <w:rPr>
          <w:rFonts w:ascii="Calibri" w:hAnsi="Calibri" w:cs="Calibri"/>
        </w:rPr>
        <w:t xml:space="preserve"> 3. Do każdej faktury Wykonawca dołączy</w:t>
      </w:r>
      <w:r>
        <w:rPr>
          <w:rFonts w:ascii="Calibri" w:hAnsi="Calibri" w:cs="Calibri"/>
        </w:rPr>
        <w:t xml:space="preserve"> czytelną</w:t>
      </w:r>
      <w:r w:rsidRPr="007C77EC">
        <w:rPr>
          <w:rFonts w:ascii="Calibri" w:hAnsi="Calibri" w:cs="Calibri"/>
        </w:rPr>
        <w:t xml:space="preserve"> k</w:t>
      </w:r>
      <w:r>
        <w:rPr>
          <w:rFonts w:ascii="Calibri" w:hAnsi="Calibri" w:cs="Calibri"/>
        </w:rPr>
        <w:t>serokopię</w:t>
      </w:r>
      <w:r w:rsidRPr="007C77EC">
        <w:rPr>
          <w:rFonts w:ascii="Calibri" w:hAnsi="Calibri" w:cs="Calibri"/>
        </w:rPr>
        <w:t xml:space="preserve"> dyspozycji usunięcia pojazdu z drogi</w:t>
      </w:r>
      <w:r>
        <w:rPr>
          <w:rFonts w:ascii="Calibri" w:hAnsi="Calibri" w:cs="Calibri"/>
        </w:rPr>
        <w:t>.</w:t>
      </w:r>
      <w:r w:rsidRPr="007C77EC">
        <w:rPr>
          <w:rFonts w:ascii="Calibri" w:hAnsi="Calibri" w:cs="Calibri"/>
        </w:rPr>
        <w:t xml:space="preserve"> 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lastRenderedPageBreak/>
        <w:t xml:space="preserve">2. </w:t>
      </w:r>
      <w:r w:rsidRPr="00684174">
        <w:rPr>
          <w:rFonts w:ascii="Calibri" w:hAnsi="Calibri" w:cs="Calibri"/>
        </w:rPr>
        <w:t xml:space="preserve">W przypadku zastrzeżeń do faktury Zamawiający powiadomi o tym fakcie Wykonawcę przekazując mu zastrzeżenia wraz z uzasadnieniem oraz stosownie do okoliczności – z żądaniem korekty, w terminie 7 dni od daty otrzymania faktury. 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3. Faktury, o których mowa w ust. 1 będą zawierały dane indentyfikacyjne</w:t>
      </w:r>
      <w:r>
        <w:rPr>
          <w:rFonts w:ascii="Calibri" w:hAnsi="Calibri" w:cs="Calibri"/>
        </w:rPr>
        <w:t xml:space="preserve"> usuwanych</w:t>
      </w:r>
      <w:r w:rsidRPr="007C77EC">
        <w:rPr>
          <w:rFonts w:ascii="Calibri" w:hAnsi="Calibri" w:cs="Calibri"/>
        </w:rPr>
        <w:t xml:space="preserve"> pojazdów, </w:t>
      </w:r>
      <w:r w:rsidRPr="007C77EC">
        <w:rPr>
          <w:rFonts w:ascii="Calibri" w:hAnsi="Calibri" w:cs="Calibri"/>
        </w:rPr>
        <w:br/>
        <w:t>w szczególności numer rejestracyjny, markę i model pojazdu, numer i datę dyspozycji usunięcia; w razie braku numeru rejestracyjnego należy powołać  numer VIN.</w:t>
      </w: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4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  <w:r w:rsidRPr="007C77EC">
        <w:rPr>
          <w:rFonts w:ascii="Calibri" w:hAnsi="Calibri" w:cs="Calibri"/>
        </w:rPr>
        <w:t>Stawki określone w §2 nie mogą ulec zmianie w toku wykonywania umowy.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5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Wykonawca ponosi pełną odpowiedzialność za szkody </w:t>
      </w:r>
      <w:r w:rsidRPr="007C77EC">
        <w:rPr>
          <w:rFonts w:ascii="Calibri" w:hAnsi="Calibri" w:cs="Calibri"/>
        </w:rPr>
        <w:t xml:space="preserve">powstałe w </w:t>
      </w:r>
      <w:r>
        <w:rPr>
          <w:rFonts w:ascii="Calibri" w:hAnsi="Calibri" w:cs="Calibri"/>
        </w:rPr>
        <w:t xml:space="preserve">usuwanych </w:t>
      </w:r>
      <w:r w:rsidRPr="007C77EC">
        <w:rPr>
          <w:rFonts w:ascii="Calibri" w:hAnsi="Calibri" w:cs="Calibri"/>
        </w:rPr>
        <w:t>pojazdach</w:t>
      </w:r>
      <w:r>
        <w:rPr>
          <w:rFonts w:ascii="Calibri" w:hAnsi="Calibri" w:cs="Calibri"/>
        </w:rPr>
        <w:t xml:space="preserve"> w </w:t>
      </w:r>
      <w:r w:rsidRPr="007C77EC">
        <w:rPr>
          <w:rFonts w:ascii="Calibri" w:hAnsi="Calibri" w:cs="Calibri"/>
        </w:rPr>
        <w:t>czasie świadczenia usług stanowiących przedmiot niniejszej umowy</w:t>
      </w:r>
      <w:r>
        <w:rPr>
          <w:rFonts w:ascii="Calibri" w:hAnsi="Calibri" w:cs="Calibri"/>
        </w:rPr>
        <w:t>.</w:t>
      </w:r>
    </w:p>
    <w:p w:rsidR="008F4AAF" w:rsidRPr="00684174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684174">
        <w:rPr>
          <w:rFonts w:ascii="Calibri" w:hAnsi="Calibri" w:cs="Calibri"/>
        </w:rPr>
        <w:t xml:space="preserve">2. Wykonawca jest zobowiązany do naprawienia ewentualnych szkód wyrządzonych w związku ze świadczeniem usług stanowiących przedmiot umowy na zasadach prawa cywilnego, w tym </w:t>
      </w:r>
      <w:r>
        <w:rPr>
          <w:rFonts w:ascii="Calibri" w:hAnsi="Calibri" w:cs="Calibri"/>
        </w:rPr>
        <w:t>do pokrycia wszystkich kosztów z tym związanych</w:t>
      </w:r>
      <w:r w:rsidRPr="00684174">
        <w:rPr>
          <w:rFonts w:ascii="Calibri" w:hAnsi="Calibri" w:cs="Calibri"/>
        </w:rPr>
        <w:t>.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 xml:space="preserve">3. Wykonawca zawrze na swój koszt umowę ubezpieczenia w zakresie zapewniającym pokrycie wszelkich szkód mogących powstać w związku z wykonywaniem usług </w:t>
      </w:r>
      <w:r>
        <w:rPr>
          <w:rFonts w:ascii="Calibri" w:hAnsi="Calibri" w:cs="Calibri"/>
        </w:rPr>
        <w:t>stanowiących przedmiot</w:t>
      </w:r>
      <w:r w:rsidRPr="007C77EC">
        <w:rPr>
          <w:rFonts w:ascii="Calibri" w:hAnsi="Calibri" w:cs="Calibri"/>
        </w:rPr>
        <w:t xml:space="preserve"> niniejszej umowy. </w:t>
      </w:r>
      <w:r>
        <w:rPr>
          <w:rFonts w:ascii="Calibri" w:hAnsi="Calibri" w:cs="Calibri"/>
        </w:rPr>
        <w:t>Wykonawca zobowiązuje się utrzymywać wskazane ubezpieczenie przez cały okres obowiązywania umowy.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Pr="007C77EC">
        <w:rPr>
          <w:rFonts w:ascii="Calibri" w:hAnsi="Calibri" w:cs="Calibri"/>
        </w:rPr>
        <w:t>. Wykonawca</w:t>
      </w:r>
      <w:r>
        <w:rPr>
          <w:rFonts w:ascii="Calibri" w:hAnsi="Calibri" w:cs="Calibri"/>
        </w:rPr>
        <w:t xml:space="preserve"> zobowiązuje się</w:t>
      </w:r>
      <w:r w:rsidRPr="007C77EC">
        <w:rPr>
          <w:rFonts w:ascii="Calibri" w:hAnsi="Calibri" w:cs="Calibri"/>
        </w:rPr>
        <w:t xml:space="preserve"> doręczy</w:t>
      </w:r>
      <w:r>
        <w:rPr>
          <w:rFonts w:ascii="Calibri" w:hAnsi="Calibri" w:cs="Calibri"/>
        </w:rPr>
        <w:t>ć</w:t>
      </w:r>
      <w:r w:rsidRPr="007C77EC">
        <w:rPr>
          <w:rFonts w:ascii="Calibri" w:hAnsi="Calibri" w:cs="Calibri"/>
        </w:rPr>
        <w:t xml:space="preserve"> osobie, która kierowała pojazdem w chwili wydania dyspozycji jego usunięcia, ulotkę informacyjną według wzoru stanowiącego załącznik do niniejszej umowy.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6</w:t>
      </w:r>
    </w:p>
    <w:p w:rsidR="008F4AAF" w:rsidRPr="008E641B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8E641B" w:rsidRDefault="008F4AAF" w:rsidP="001420F3">
      <w:pPr>
        <w:pStyle w:val="Nagwek3"/>
        <w:spacing w:before="0"/>
        <w:jc w:val="both"/>
        <w:rPr>
          <w:rFonts w:ascii="Calibri" w:hAnsi="Calibri"/>
          <w:b w:val="0"/>
          <w:color w:val="auto"/>
        </w:rPr>
      </w:pPr>
      <w:r w:rsidRPr="008E641B">
        <w:rPr>
          <w:rFonts w:ascii="Calibri" w:hAnsi="Calibri"/>
          <w:b w:val="0"/>
          <w:color w:val="auto"/>
        </w:rPr>
        <w:t xml:space="preserve">1. Wykonawca zobowiązany jest do prowadzenia dokumentacji związanej z usuwaniem pojazdów, w szczególności do ewidencjonowania usuniętych pojazdów z uwzględnieniem </w:t>
      </w:r>
      <w:r w:rsidRPr="008E641B">
        <w:rPr>
          <w:rFonts w:ascii="Calibri" w:hAnsi="Calibri"/>
          <w:b w:val="0"/>
          <w:color w:val="auto"/>
          <w:lang w:eastAsia="en-US"/>
        </w:rPr>
        <w:t>danych pojazdu (rodzaj, marka, model, numeru rejestracyjnego lub VIN), daty i godziny usunięcia, numeru dyspozycji usunięcia pojazdu</w:t>
      </w:r>
      <w:r w:rsidRPr="008E641B">
        <w:rPr>
          <w:rFonts w:ascii="Calibri" w:hAnsi="Calibri"/>
          <w:b w:val="0"/>
          <w:color w:val="auto"/>
        </w:rPr>
        <w:t xml:space="preserve"> oraz udostępniania w każdym czasie na potrzeby Zamawiającego danych dotyczących ilości i rodzaju </w:t>
      </w:r>
      <w:r>
        <w:rPr>
          <w:rFonts w:ascii="Calibri" w:hAnsi="Calibri"/>
          <w:b w:val="0"/>
          <w:color w:val="auto"/>
        </w:rPr>
        <w:t>usuwanych pojazdów oraz innych danych wskazanych przez Zamawiającego.</w:t>
      </w:r>
      <w:r w:rsidRPr="008E641B">
        <w:rPr>
          <w:rFonts w:ascii="Calibri" w:hAnsi="Calibri"/>
          <w:b w:val="0"/>
          <w:color w:val="auto"/>
        </w:rPr>
        <w:t xml:space="preserve"> Wykonawca zobowiązany jest również do zabezpieczenia informacji oraz danych osobowych zebranych w czasie trwania umowy przed dostępem osób nieupoważnionych zgodnie z ustawą z dnia 29 sierpnia 1997 r. o ochronie danych osobowych (</w:t>
      </w:r>
      <w:r>
        <w:rPr>
          <w:rFonts w:ascii="Calibri" w:hAnsi="Calibri"/>
          <w:b w:val="0"/>
          <w:color w:val="auto"/>
        </w:rPr>
        <w:t>t.j. Dz. U. z 2016 r. poz. 922); Wykonawca zobowiązany jest przetwarzać dane osobowe zgodnie z przepisami powołanej ustawy oraz przepisami aktów wykonawczych do tej ustawy.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2.</w:t>
      </w:r>
      <w:r>
        <w:rPr>
          <w:rFonts w:ascii="Calibri" w:hAnsi="Calibri" w:cs="Calibri"/>
        </w:rPr>
        <w:t xml:space="preserve"> </w:t>
      </w:r>
      <w:r w:rsidRPr="007C77EC">
        <w:rPr>
          <w:rFonts w:ascii="Calibri" w:hAnsi="Calibri" w:cs="Calibri"/>
        </w:rPr>
        <w:t>Zamawiaj</w:t>
      </w:r>
      <w:r w:rsidRPr="007C77EC">
        <w:rPr>
          <w:rFonts w:ascii="Calibri" w:eastAsia="TimesNewRoman" w:hAnsi="Calibri" w:cs="Calibri"/>
        </w:rPr>
        <w:t>ą</w:t>
      </w:r>
      <w:r w:rsidRPr="007C77EC">
        <w:rPr>
          <w:rFonts w:ascii="Calibri" w:hAnsi="Calibri" w:cs="Calibri"/>
        </w:rPr>
        <w:t>cy zastrzega sobie prawo kontroli Wykonawcy w zakresie prawidłowo</w:t>
      </w:r>
      <w:r w:rsidRPr="007C77EC">
        <w:rPr>
          <w:rFonts w:ascii="Calibri" w:eastAsia="TimesNewRoman" w:hAnsi="Calibri" w:cs="Calibri"/>
        </w:rPr>
        <w:t>ś</w:t>
      </w:r>
      <w:r w:rsidRPr="007C77EC">
        <w:rPr>
          <w:rFonts w:ascii="Calibri" w:hAnsi="Calibri" w:cs="Calibri"/>
        </w:rPr>
        <w:t>ci wykonywania usług stanowi</w:t>
      </w:r>
      <w:r w:rsidRPr="007C77EC">
        <w:rPr>
          <w:rFonts w:ascii="Calibri" w:eastAsia="TimesNewRoman" w:hAnsi="Calibri" w:cs="Calibri"/>
        </w:rPr>
        <w:t>ą</w:t>
      </w:r>
      <w:r w:rsidRPr="007C77EC">
        <w:rPr>
          <w:rFonts w:ascii="Calibri" w:hAnsi="Calibri" w:cs="Calibri"/>
        </w:rPr>
        <w:t>cych przedmiot niniejszej umowy.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7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lastRenderedPageBreak/>
        <w:t>Umowa została zawarta na czas określony –</w:t>
      </w:r>
      <w:r>
        <w:rPr>
          <w:rFonts w:ascii="Calibri" w:hAnsi="Calibri" w:cs="Calibri"/>
        </w:rPr>
        <w:t xml:space="preserve"> od dnia 1 stycznia</w:t>
      </w:r>
      <w:r w:rsidRPr="007C77EC">
        <w:rPr>
          <w:rFonts w:ascii="Calibri" w:hAnsi="Calibri" w:cs="Calibri"/>
        </w:rPr>
        <w:t xml:space="preserve"> 201</w:t>
      </w:r>
      <w:r>
        <w:rPr>
          <w:rFonts w:ascii="Calibri" w:hAnsi="Calibri" w:cs="Calibri"/>
        </w:rPr>
        <w:t>7</w:t>
      </w:r>
      <w:r w:rsidRPr="007C77EC">
        <w:rPr>
          <w:rFonts w:ascii="Calibri" w:hAnsi="Calibri" w:cs="Calibri"/>
        </w:rPr>
        <w:t xml:space="preserve"> r.</w:t>
      </w:r>
      <w:r>
        <w:rPr>
          <w:rFonts w:ascii="Calibri" w:hAnsi="Calibri" w:cs="Calibri"/>
        </w:rPr>
        <w:t xml:space="preserve"> do dnia 31 grudnia</w:t>
      </w:r>
      <w:r w:rsidRPr="007C77EC">
        <w:rPr>
          <w:rFonts w:ascii="Calibri" w:hAnsi="Calibri" w:cs="Calibri"/>
        </w:rPr>
        <w:t xml:space="preserve"> 201</w:t>
      </w:r>
      <w:r>
        <w:rPr>
          <w:rFonts w:ascii="Calibri" w:hAnsi="Calibri" w:cs="Calibri"/>
        </w:rPr>
        <w:t>7 </w:t>
      </w:r>
      <w:r w:rsidRPr="007C77EC">
        <w:rPr>
          <w:rFonts w:ascii="Calibri" w:hAnsi="Calibri" w:cs="Calibri"/>
        </w:rPr>
        <w:t>r., z zastrzeżeniem postanowień §8</w:t>
      </w:r>
      <w:r>
        <w:rPr>
          <w:rFonts w:ascii="Calibri" w:hAnsi="Calibri" w:cs="Calibri"/>
        </w:rPr>
        <w:t>.</w:t>
      </w:r>
    </w:p>
    <w:p w:rsidR="008F4AAF" w:rsidRDefault="008F4AAF" w:rsidP="001420F3">
      <w:pPr>
        <w:autoSpaceDE w:val="0"/>
        <w:autoSpaceDN w:val="0"/>
        <w:adjustRightInd w:val="0"/>
        <w:rPr>
          <w:rFonts w:ascii="Calibri" w:hAnsi="Calibri" w:cs="Calibri"/>
          <w:b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8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684174">
        <w:rPr>
          <w:rFonts w:ascii="Calibri" w:hAnsi="Calibri" w:cs="Calibri"/>
        </w:rPr>
        <w:t xml:space="preserve">1. W razie zaistnienia zmiany okoliczności powodującej, że wykonanie umowy nie leży </w:t>
      </w:r>
      <w:r w:rsidRPr="00684174">
        <w:rPr>
          <w:rFonts w:ascii="Calibri" w:hAnsi="Calibri" w:cs="Calibri"/>
        </w:rPr>
        <w:br/>
        <w:t>w interesie publicznym Zamawiający może rozwiązać umowę</w:t>
      </w:r>
      <w:r>
        <w:rPr>
          <w:rFonts w:ascii="Calibri" w:hAnsi="Calibri" w:cs="Calibri"/>
        </w:rPr>
        <w:t xml:space="preserve"> ze skutkiem natychmiastowym, z </w:t>
      </w:r>
      <w:r w:rsidRPr="00684174">
        <w:rPr>
          <w:rFonts w:ascii="Calibri" w:hAnsi="Calibri" w:cs="Calibri"/>
        </w:rPr>
        <w:t>zastrzeżeniem ust. 2 i 3. W takim przypadku Wykonawca może żądać wyłącznie należnego wynagrodzenia za dotychczas wykonane usługi.</w:t>
      </w:r>
    </w:p>
    <w:p w:rsidR="008F4AAF" w:rsidRDefault="008F4AAF" w:rsidP="001420F3">
      <w:pPr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 xml:space="preserve">2. Umowa może być rozwiązana przez Zamawiającego </w:t>
      </w:r>
      <w:r>
        <w:rPr>
          <w:rFonts w:ascii="Calibri" w:hAnsi="Calibri" w:cs="Calibri"/>
        </w:rPr>
        <w:t>ze skutkiem natychmiastowym w </w:t>
      </w:r>
      <w:r w:rsidRPr="007C77EC">
        <w:rPr>
          <w:rFonts w:ascii="Calibri" w:hAnsi="Calibri" w:cs="Calibri"/>
        </w:rPr>
        <w:t xml:space="preserve">przypadku nienależytego wykonywania jej przez Wykonawcę, przez co w szczególności rozumie się niewykonanie dyspozycji usunięcia pojazdu w terminie określonym w §1 ust. </w:t>
      </w:r>
      <w:r>
        <w:rPr>
          <w:rFonts w:ascii="Calibri" w:hAnsi="Calibri" w:cs="Calibri"/>
        </w:rPr>
        <w:t>3</w:t>
      </w:r>
      <w:r w:rsidRPr="007C77EC">
        <w:rPr>
          <w:rFonts w:ascii="Calibri" w:hAnsi="Calibri" w:cs="Calibri"/>
        </w:rPr>
        <w:t xml:space="preserve"> pkt 5, uszkodzenia lub utraty usuwanego pojazdu lub nie zawarcia umowy ubezpieczenia, o której mowa w §5 ust. </w:t>
      </w:r>
      <w:r>
        <w:rPr>
          <w:rFonts w:ascii="Calibri" w:hAnsi="Calibri" w:cs="Calibri"/>
        </w:rPr>
        <w:t>3 albo nie utrzymywania ubezpieczenia.</w:t>
      </w:r>
    </w:p>
    <w:p w:rsidR="008F4AAF" w:rsidRPr="004B1E75" w:rsidRDefault="008F4AAF" w:rsidP="001420F3">
      <w:pPr>
        <w:jc w:val="both"/>
        <w:rPr>
          <w:rFonts w:ascii="Calibri" w:hAnsi="Calibri"/>
        </w:rPr>
      </w:pPr>
      <w:r w:rsidRPr="004B1E75">
        <w:rPr>
          <w:rFonts w:ascii="Calibri" w:hAnsi="Calibri" w:cs="Calibri"/>
        </w:rPr>
        <w:t xml:space="preserve">3. </w:t>
      </w:r>
      <w:r w:rsidRPr="004B1E75">
        <w:rPr>
          <w:rFonts w:ascii="Calibri" w:hAnsi="Calibri"/>
        </w:rPr>
        <w:t>Strony ustalają, że w przypadku niewykonania usługi przez Wykonawcę lub gdy czas przybycia na miejsce zdarzenia b</w:t>
      </w:r>
      <w:r>
        <w:rPr>
          <w:rFonts w:ascii="Calibri" w:hAnsi="Calibri"/>
        </w:rPr>
        <w:t>ędzie dłuższy niż określony w §</w:t>
      </w:r>
      <w:r w:rsidRPr="004B1E75">
        <w:rPr>
          <w:rFonts w:ascii="Calibri" w:hAnsi="Calibri"/>
        </w:rPr>
        <w:t xml:space="preserve">1 ust. </w:t>
      </w:r>
      <w:r>
        <w:rPr>
          <w:rFonts w:ascii="Calibri" w:hAnsi="Calibri"/>
        </w:rPr>
        <w:t>3 pkt</w:t>
      </w:r>
      <w:r w:rsidRPr="004B1E75">
        <w:rPr>
          <w:rFonts w:ascii="Calibri" w:hAnsi="Calibri"/>
        </w:rPr>
        <w:t xml:space="preserve"> 5 niniejszej umowy Zamawiający upoważniony jest do niezwłocznego zlecenia wy</w:t>
      </w:r>
      <w:r>
        <w:rPr>
          <w:rFonts w:ascii="Calibri" w:hAnsi="Calibri"/>
        </w:rPr>
        <w:t xml:space="preserve">konania usługi osobie trzeciej. W takim przypadku </w:t>
      </w:r>
      <w:r w:rsidRPr="004B1E75">
        <w:rPr>
          <w:rFonts w:ascii="Calibri" w:hAnsi="Calibri"/>
        </w:rPr>
        <w:t xml:space="preserve">Wykonawca zobowiązany jest zwrócić Zamawiającemu różnicę w cenie usługi </w:t>
      </w:r>
      <w:r>
        <w:rPr>
          <w:rFonts w:ascii="Calibri" w:hAnsi="Calibri"/>
        </w:rPr>
        <w:t>wykonanej przez osobę trzecią</w:t>
      </w:r>
      <w:r w:rsidRPr="004B1E75">
        <w:rPr>
          <w:rFonts w:ascii="Calibri" w:hAnsi="Calibri"/>
        </w:rPr>
        <w:t xml:space="preserve"> a ceną za tę usługę ustaloną w niniejszej umowie. </w:t>
      </w: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Pr="007C77EC">
        <w:rPr>
          <w:rFonts w:ascii="Calibri" w:hAnsi="Calibri" w:cs="Calibri"/>
        </w:rPr>
        <w:t>. Umowa może być rozwiązana bez podania pr</w:t>
      </w:r>
      <w:r>
        <w:rPr>
          <w:rFonts w:ascii="Calibri" w:hAnsi="Calibri" w:cs="Calibri"/>
        </w:rPr>
        <w:t xml:space="preserve">zyczyn, przez każdą ze stron z zachowaniem </w:t>
      </w:r>
      <w:r>
        <w:rPr>
          <w:rFonts w:ascii="Calibri" w:hAnsi="Calibri" w:cs="Calibri"/>
        </w:rPr>
        <w:br/>
      </w:r>
      <w:r w:rsidRPr="007C77EC">
        <w:rPr>
          <w:rFonts w:ascii="Calibri" w:hAnsi="Calibri" w:cs="Calibri"/>
        </w:rPr>
        <w:t>3-miesięczn</w:t>
      </w:r>
      <w:r>
        <w:rPr>
          <w:rFonts w:ascii="Calibri" w:hAnsi="Calibri" w:cs="Calibri"/>
        </w:rPr>
        <w:t>ego</w:t>
      </w:r>
      <w:r w:rsidRPr="007C77EC">
        <w:rPr>
          <w:rFonts w:ascii="Calibri" w:hAnsi="Calibri" w:cs="Calibri"/>
        </w:rPr>
        <w:t xml:space="preserve"> termin</w:t>
      </w:r>
      <w:r>
        <w:rPr>
          <w:rFonts w:ascii="Calibri" w:hAnsi="Calibri" w:cs="Calibri"/>
        </w:rPr>
        <w:t>u</w:t>
      </w:r>
      <w:r w:rsidRPr="007C77EC">
        <w:rPr>
          <w:rFonts w:ascii="Calibri" w:hAnsi="Calibri" w:cs="Calibri"/>
        </w:rPr>
        <w:t xml:space="preserve"> wypowiedzenia.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1420F3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1420F3">
        <w:rPr>
          <w:rFonts w:ascii="Calibri" w:hAnsi="Calibri" w:cs="Calibri"/>
          <w:b/>
        </w:rPr>
        <w:t>§ 9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Wykonawca oświadcza, że: 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1) zapoznał się z warunkami świadczenia usług stanowią</w:t>
      </w:r>
      <w:r>
        <w:rPr>
          <w:rFonts w:ascii="Calibri" w:hAnsi="Calibri"/>
          <w:lang w:eastAsia="en-US"/>
        </w:rPr>
        <w:t>cych przedmiot niniejszej umowy;</w:t>
      </w:r>
      <w:r w:rsidRPr="007C77EC">
        <w:rPr>
          <w:rFonts w:ascii="Calibri" w:hAnsi="Calibri"/>
          <w:lang w:eastAsia="en-US"/>
        </w:rPr>
        <w:t xml:space="preserve"> 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2) posiada stosowne doświadczenie i wiedzę w zakresie świadczenia usług stanowiących przedmiot niniejszej umowy oraz dysponuje wykwalifikowanym personelem, wysokiej jakości sprzętem i urządzeniami, co pozwoli mu na term</w:t>
      </w:r>
      <w:r>
        <w:rPr>
          <w:rFonts w:ascii="Calibri" w:hAnsi="Calibri"/>
          <w:lang w:eastAsia="en-US"/>
        </w:rPr>
        <w:t>inowe i należyte wywiązanie się </w:t>
      </w:r>
      <w:r w:rsidRPr="007C77EC">
        <w:rPr>
          <w:rFonts w:ascii="Calibri" w:hAnsi="Calibri"/>
          <w:lang w:eastAsia="en-US"/>
        </w:rPr>
        <w:t>ze wszystkich obowiązków prz</w:t>
      </w:r>
      <w:r>
        <w:rPr>
          <w:rFonts w:ascii="Calibri" w:hAnsi="Calibri"/>
          <w:lang w:eastAsia="en-US"/>
        </w:rPr>
        <w:t>ewidzianych w niniejszej umowie;</w:t>
      </w:r>
      <w:r w:rsidRPr="007C77EC">
        <w:rPr>
          <w:rFonts w:ascii="Calibri" w:hAnsi="Calibri"/>
          <w:lang w:eastAsia="en-US"/>
        </w:rPr>
        <w:t xml:space="preserve"> 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>3) wszystkie osoby, które będą uczestniczyły ze strony Wykonawcy w wykonywaniu czynności przewidzianych w niniejszej umowie, a w szczególności osoby bezpośrednio odpowiedzialne za wykonywanie oraz nadzorowanie usług posiadają niezbędne kwalifikacje i uprawnienia pozwalające na należyte wykonanie jej przedmiotu</w:t>
      </w:r>
      <w:r>
        <w:rPr>
          <w:rFonts w:ascii="Calibri" w:hAnsi="Calibri"/>
          <w:lang w:eastAsia="en-US"/>
        </w:rPr>
        <w:t xml:space="preserve"> umowy;</w:t>
      </w:r>
    </w:p>
    <w:p w:rsidR="008F4AAF" w:rsidRPr="007C77EC" w:rsidRDefault="008F4AAF" w:rsidP="001420F3">
      <w:pPr>
        <w:ind w:left="709" w:hanging="142"/>
        <w:contextualSpacing/>
        <w:jc w:val="both"/>
        <w:rPr>
          <w:rFonts w:ascii="Calibri" w:hAnsi="Calibri"/>
          <w:lang w:eastAsia="en-US"/>
        </w:rPr>
      </w:pPr>
      <w:r w:rsidRPr="007C77EC">
        <w:rPr>
          <w:rFonts w:ascii="Calibri" w:hAnsi="Calibri"/>
          <w:lang w:eastAsia="en-US"/>
        </w:rPr>
        <w:t xml:space="preserve">4) dysponuje </w:t>
      </w:r>
      <w:r>
        <w:rPr>
          <w:rFonts w:ascii="Calibri" w:hAnsi="Calibri"/>
          <w:lang w:eastAsia="en-US"/>
        </w:rPr>
        <w:t xml:space="preserve">pojazdami </w:t>
      </w:r>
      <w:r w:rsidRPr="007C77EC">
        <w:rPr>
          <w:rFonts w:ascii="Calibri" w:hAnsi="Calibri"/>
          <w:lang w:eastAsia="en-US"/>
        </w:rPr>
        <w:t>wskazanymi w złożonej ofercie, sprawnymi technicznie</w:t>
      </w:r>
      <w:r>
        <w:rPr>
          <w:rFonts w:ascii="Calibri" w:hAnsi="Calibri"/>
          <w:lang w:eastAsia="en-US"/>
        </w:rPr>
        <w:t xml:space="preserve">, </w:t>
      </w:r>
      <w:r w:rsidRPr="007C77EC">
        <w:rPr>
          <w:rFonts w:ascii="Calibri" w:hAnsi="Calibri"/>
          <w:lang w:eastAsia="en-US"/>
        </w:rPr>
        <w:t>po</w:t>
      </w:r>
      <w:r>
        <w:rPr>
          <w:rFonts w:ascii="Calibri" w:hAnsi="Calibri"/>
          <w:lang w:eastAsia="en-US"/>
        </w:rPr>
        <w:t xml:space="preserve">siadającymi opłaconą polisę OC oraz </w:t>
      </w:r>
      <w:r w:rsidRPr="007C77EC">
        <w:rPr>
          <w:rFonts w:ascii="Calibri" w:hAnsi="Calibri"/>
          <w:lang w:eastAsia="en-US"/>
        </w:rPr>
        <w:t>przystosowanymi do usuwania pojazdów.</w:t>
      </w:r>
    </w:p>
    <w:p w:rsidR="008F4AAF" w:rsidRPr="007C77EC" w:rsidRDefault="008F4AAF" w:rsidP="001420F3">
      <w:pPr>
        <w:contextualSpacing/>
        <w:jc w:val="both"/>
        <w:rPr>
          <w:rFonts w:ascii="Calibri" w:hAnsi="Calibri"/>
          <w:lang w:eastAsia="en-US"/>
        </w:rPr>
      </w:pP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8554CD">
        <w:rPr>
          <w:rFonts w:ascii="Calibri" w:hAnsi="Calibri" w:cs="Calibri"/>
          <w:b/>
        </w:rPr>
        <w:t>§ 10</w:t>
      </w:r>
    </w:p>
    <w:p w:rsidR="008F4AAF" w:rsidRPr="001420F3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Wszelkie zmiany niniejszej umowy wymagają formy pisemnej, pod rygorem nieważności.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8554CD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8554CD">
        <w:rPr>
          <w:rFonts w:ascii="Calibri" w:hAnsi="Calibri" w:cs="Calibri"/>
          <w:b/>
        </w:rPr>
        <w:t>§ 11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lastRenderedPageBreak/>
        <w:t>W sprawach nie uregulowanych niniejszą umową mają zastosowanie przepisy kodeksu cywilnego.</w:t>
      </w: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12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931C8D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Spory wynikłe z niniejszej umowy rozpatrywane będą przez sąd powszechny właściwy dla siedziby Zamawiającego.</w:t>
      </w:r>
    </w:p>
    <w:p w:rsidR="008F4AAF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7C77EC">
        <w:rPr>
          <w:rFonts w:ascii="Calibri" w:hAnsi="Calibri" w:cs="Calibri"/>
          <w:b/>
        </w:rPr>
        <w:t>§ 13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7C77EC">
        <w:rPr>
          <w:rFonts w:ascii="Calibri" w:hAnsi="Calibri" w:cs="Calibri"/>
        </w:rPr>
        <w:t>Umowę sporządzono w trzech jednobrzmiących egzemplarzach - jeden egzemplarz dla Wykonawcy oraz dwa egzemplarze dla Zamawiającego.</w:t>
      </w: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</w:p>
    <w:p w:rsidR="008F4AAF" w:rsidRPr="007C77EC" w:rsidRDefault="008F4AAF" w:rsidP="001420F3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Zamawiający</w:t>
      </w:r>
      <w:r w:rsidRPr="007C77EC">
        <w:rPr>
          <w:rFonts w:ascii="Calibri" w:hAnsi="Calibri" w:cs="Calibri"/>
        </w:rPr>
        <w:t xml:space="preserve">                                                         </w:t>
      </w:r>
      <w:r>
        <w:rPr>
          <w:rFonts w:ascii="Calibri" w:hAnsi="Calibri" w:cs="Calibri"/>
        </w:rPr>
        <w:t xml:space="preserve">                               Wykonawca</w:t>
      </w:r>
    </w:p>
    <w:p w:rsidR="008F4AAF" w:rsidRPr="007C77EC" w:rsidRDefault="008F4AAF" w:rsidP="001420F3">
      <w:pPr>
        <w:rPr>
          <w:rFonts w:ascii="Calibri" w:hAnsi="Calibri" w:cs="Calibri"/>
        </w:rPr>
      </w:pPr>
    </w:p>
    <w:sectPr w:rsidR="008F4AAF" w:rsidRPr="007C77EC" w:rsidSect="00BA1D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19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507" w:rsidRDefault="007A0507">
      <w:r>
        <w:separator/>
      </w:r>
    </w:p>
  </w:endnote>
  <w:endnote w:type="continuationSeparator" w:id="0">
    <w:p w:rsidR="007A0507" w:rsidRDefault="007A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Default="008F4A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Pr="0054341A" w:rsidRDefault="008F4AAF" w:rsidP="0054341A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406"/>
      </w:tabs>
      <w:rPr>
        <w:rFonts w:ascii="Cambria" w:hAnsi="Cambria"/>
        <w:sz w:val="16"/>
        <w:szCs w:val="16"/>
      </w:rPr>
    </w:pPr>
    <w:r w:rsidRPr="00A131AC">
      <w:rPr>
        <w:rFonts w:ascii="Cambria" w:hAnsi="Cambria"/>
        <w:sz w:val="16"/>
        <w:szCs w:val="16"/>
      </w:rPr>
      <w:t>Umowa na usuwanie pojazdów z dróg</w:t>
    </w:r>
    <w:r w:rsidRPr="00A131AC">
      <w:rPr>
        <w:rFonts w:ascii="Cambria" w:hAnsi="Cambria"/>
        <w:sz w:val="16"/>
        <w:szCs w:val="16"/>
      </w:rPr>
      <w:tab/>
      <w:t xml:space="preserve">Strona </w:t>
    </w:r>
    <w:r w:rsidRPr="00A131AC">
      <w:rPr>
        <w:sz w:val="16"/>
        <w:szCs w:val="16"/>
      </w:rPr>
      <w:fldChar w:fldCharType="begin"/>
    </w:r>
    <w:r w:rsidRPr="00A131AC">
      <w:rPr>
        <w:sz w:val="16"/>
        <w:szCs w:val="16"/>
      </w:rPr>
      <w:instrText>PAGE   \* MERGEFORMAT</w:instrText>
    </w:r>
    <w:r w:rsidRPr="00A131AC">
      <w:rPr>
        <w:sz w:val="16"/>
        <w:szCs w:val="16"/>
      </w:rPr>
      <w:fldChar w:fldCharType="separate"/>
    </w:r>
    <w:r w:rsidR="0037487C" w:rsidRPr="0037487C">
      <w:rPr>
        <w:rFonts w:ascii="Cambria" w:hAnsi="Cambria"/>
        <w:noProof/>
        <w:sz w:val="16"/>
        <w:szCs w:val="16"/>
      </w:rPr>
      <w:t>2</w:t>
    </w:r>
    <w:r w:rsidRPr="00A131A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Default="008F4A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507" w:rsidRDefault="007A0507">
      <w:r>
        <w:separator/>
      </w:r>
    </w:p>
  </w:footnote>
  <w:footnote w:type="continuationSeparator" w:id="0">
    <w:p w:rsidR="007A0507" w:rsidRDefault="007A0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Default="008F4A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Pr="00055BD3" w:rsidRDefault="008F4AAF" w:rsidP="00EF3F12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16"/>
        <w:szCs w:val="16"/>
      </w:rPr>
    </w:pPr>
    <w:r w:rsidRPr="00055BD3">
      <w:rPr>
        <w:rFonts w:ascii="Cambria" w:hAnsi="Cambria"/>
        <w:sz w:val="16"/>
        <w:szCs w:val="16"/>
      </w:rPr>
      <w:t>Powiat Goleniowski</w:t>
    </w:r>
  </w:p>
  <w:p w:rsidR="008F4AAF" w:rsidRPr="00457C49" w:rsidRDefault="008F4AAF" w:rsidP="00457C49">
    <w:pPr>
      <w:pStyle w:val="Nagwek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AF" w:rsidRDefault="008F4A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>
    <w:nsid w:val="01CD4041"/>
    <w:multiLevelType w:val="hybridMultilevel"/>
    <w:tmpl w:val="BAACD9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2F56B1"/>
    <w:multiLevelType w:val="hybridMultilevel"/>
    <w:tmpl w:val="AE06C9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805973"/>
    <w:multiLevelType w:val="hybridMultilevel"/>
    <w:tmpl w:val="0656817E"/>
    <w:lvl w:ilvl="0" w:tplc="46F6B8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D0A5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DD530F"/>
    <w:multiLevelType w:val="hybridMultilevel"/>
    <w:tmpl w:val="C296A4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207351"/>
    <w:multiLevelType w:val="hybridMultilevel"/>
    <w:tmpl w:val="8A3C92A0"/>
    <w:lvl w:ilvl="0" w:tplc="065EB74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59103DF"/>
    <w:multiLevelType w:val="hybridMultilevel"/>
    <w:tmpl w:val="78F02CE6"/>
    <w:lvl w:ilvl="0" w:tplc="04150011">
      <w:start w:val="1"/>
      <w:numFmt w:val="decimal"/>
      <w:lvlText w:val="%1)"/>
      <w:lvlJc w:val="left"/>
      <w:pPr>
        <w:ind w:left="28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5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86" w:hanging="180"/>
      </w:pPr>
      <w:rPr>
        <w:rFonts w:cs="Times New Roman"/>
      </w:rPr>
    </w:lvl>
  </w:abstractNum>
  <w:abstractNum w:abstractNumId="7">
    <w:nsid w:val="28BF587D"/>
    <w:multiLevelType w:val="hybridMultilevel"/>
    <w:tmpl w:val="FB48B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DBB48B7"/>
    <w:multiLevelType w:val="hybridMultilevel"/>
    <w:tmpl w:val="78F02CE6"/>
    <w:lvl w:ilvl="0" w:tplc="04150011">
      <w:start w:val="1"/>
      <w:numFmt w:val="decimal"/>
      <w:lvlText w:val="%1)"/>
      <w:lvlJc w:val="left"/>
      <w:pPr>
        <w:ind w:left="28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5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86" w:hanging="180"/>
      </w:pPr>
      <w:rPr>
        <w:rFonts w:cs="Times New Roman"/>
      </w:rPr>
    </w:lvl>
  </w:abstractNum>
  <w:abstractNum w:abstractNumId="9">
    <w:nsid w:val="4E8C1079"/>
    <w:multiLevelType w:val="hybridMultilevel"/>
    <w:tmpl w:val="D83ABD9C"/>
    <w:lvl w:ilvl="0" w:tplc="04150017">
      <w:start w:val="1"/>
      <w:numFmt w:val="lowerLetter"/>
      <w:lvlText w:val="%1)"/>
      <w:lvlJc w:val="left"/>
      <w:pPr>
        <w:ind w:left="13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  <w:rPr>
        <w:rFonts w:cs="Times New Roman"/>
      </w:rPr>
    </w:lvl>
  </w:abstractNum>
  <w:abstractNum w:abstractNumId="10">
    <w:nsid w:val="4EBA6916"/>
    <w:multiLevelType w:val="hybridMultilevel"/>
    <w:tmpl w:val="6E70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BA2EC6"/>
    <w:multiLevelType w:val="hybridMultilevel"/>
    <w:tmpl w:val="8862B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4835F90"/>
    <w:multiLevelType w:val="hybridMultilevel"/>
    <w:tmpl w:val="19D668D0"/>
    <w:lvl w:ilvl="0" w:tplc="B6DC854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F2A4531"/>
    <w:multiLevelType w:val="hybridMultilevel"/>
    <w:tmpl w:val="7750CBA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7"/>
  </w:num>
  <w:num w:numId="7">
    <w:abstractNumId w:val="10"/>
  </w:num>
  <w:num w:numId="8">
    <w:abstractNumId w:val="13"/>
  </w:num>
  <w:num w:numId="9">
    <w:abstractNumId w:val="3"/>
  </w:num>
  <w:num w:numId="10">
    <w:abstractNumId w:val="6"/>
  </w:num>
  <w:num w:numId="11">
    <w:abstractNumId w:val="8"/>
  </w:num>
  <w:num w:numId="12">
    <w:abstractNumId w:val="11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802"/>
    <w:rsid w:val="0001004F"/>
    <w:rsid w:val="00042DB4"/>
    <w:rsid w:val="00052D8B"/>
    <w:rsid w:val="00055BD3"/>
    <w:rsid w:val="000949F4"/>
    <w:rsid w:val="000A7299"/>
    <w:rsid w:val="000C1CCD"/>
    <w:rsid w:val="00112989"/>
    <w:rsid w:val="00136516"/>
    <w:rsid w:val="00137392"/>
    <w:rsid w:val="001420F3"/>
    <w:rsid w:val="001573AB"/>
    <w:rsid w:val="00157CB1"/>
    <w:rsid w:val="00165190"/>
    <w:rsid w:val="001944F5"/>
    <w:rsid w:val="001A4462"/>
    <w:rsid w:val="001B7DEE"/>
    <w:rsid w:val="001D7005"/>
    <w:rsid w:val="001E0834"/>
    <w:rsid w:val="00200B4A"/>
    <w:rsid w:val="00203936"/>
    <w:rsid w:val="00205656"/>
    <w:rsid w:val="00223E83"/>
    <w:rsid w:val="00240A5F"/>
    <w:rsid w:val="00273AC4"/>
    <w:rsid w:val="002A348A"/>
    <w:rsid w:val="002A6E77"/>
    <w:rsid w:val="002B1E10"/>
    <w:rsid w:val="002E4028"/>
    <w:rsid w:val="002F05A1"/>
    <w:rsid w:val="00302D69"/>
    <w:rsid w:val="00311492"/>
    <w:rsid w:val="00334234"/>
    <w:rsid w:val="00341C1A"/>
    <w:rsid w:val="00355880"/>
    <w:rsid w:val="00366365"/>
    <w:rsid w:val="00366802"/>
    <w:rsid w:val="0037487C"/>
    <w:rsid w:val="0038127A"/>
    <w:rsid w:val="00387BFA"/>
    <w:rsid w:val="003A4ABD"/>
    <w:rsid w:val="003B671F"/>
    <w:rsid w:val="00411992"/>
    <w:rsid w:val="00412DF0"/>
    <w:rsid w:val="00420361"/>
    <w:rsid w:val="00423984"/>
    <w:rsid w:val="00457C49"/>
    <w:rsid w:val="004609E4"/>
    <w:rsid w:val="00471CBA"/>
    <w:rsid w:val="00491DD5"/>
    <w:rsid w:val="00493D13"/>
    <w:rsid w:val="004B1E75"/>
    <w:rsid w:val="004B5F1E"/>
    <w:rsid w:val="004C12A7"/>
    <w:rsid w:val="004D5793"/>
    <w:rsid w:val="004D7D29"/>
    <w:rsid w:val="004E7586"/>
    <w:rsid w:val="00512AB4"/>
    <w:rsid w:val="0054341A"/>
    <w:rsid w:val="00582A5B"/>
    <w:rsid w:val="00592879"/>
    <w:rsid w:val="005A300B"/>
    <w:rsid w:val="005A7422"/>
    <w:rsid w:val="005D7B17"/>
    <w:rsid w:val="00602BE2"/>
    <w:rsid w:val="00631F59"/>
    <w:rsid w:val="0065625E"/>
    <w:rsid w:val="006645D0"/>
    <w:rsid w:val="0066770E"/>
    <w:rsid w:val="0067287C"/>
    <w:rsid w:val="006817D3"/>
    <w:rsid w:val="0068217B"/>
    <w:rsid w:val="00684174"/>
    <w:rsid w:val="00692378"/>
    <w:rsid w:val="006A24FA"/>
    <w:rsid w:val="006A6E25"/>
    <w:rsid w:val="006C1D55"/>
    <w:rsid w:val="006C4316"/>
    <w:rsid w:val="006E38C4"/>
    <w:rsid w:val="006E3C75"/>
    <w:rsid w:val="006F2BC5"/>
    <w:rsid w:val="006F5074"/>
    <w:rsid w:val="0070794E"/>
    <w:rsid w:val="007114F2"/>
    <w:rsid w:val="00711CF0"/>
    <w:rsid w:val="007165C3"/>
    <w:rsid w:val="0073454D"/>
    <w:rsid w:val="00742D95"/>
    <w:rsid w:val="00755EFC"/>
    <w:rsid w:val="00770454"/>
    <w:rsid w:val="0077443A"/>
    <w:rsid w:val="00786E6E"/>
    <w:rsid w:val="007922CA"/>
    <w:rsid w:val="00795F09"/>
    <w:rsid w:val="007971F0"/>
    <w:rsid w:val="007A0507"/>
    <w:rsid w:val="007A5847"/>
    <w:rsid w:val="007B0525"/>
    <w:rsid w:val="007B5D63"/>
    <w:rsid w:val="007B7FB6"/>
    <w:rsid w:val="007C77EC"/>
    <w:rsid w:val="0080503D"/>
    <w:rsid w:val="00813CC5"/>
    <w:rsid w:val="00835B93"/>
    <w:rsid w:val="008554CD"/>
    <w:rsid w:val="00856FEA"/>
    <w:rsid w:val="00874616"/>
    <w:rsid w:val="008A2A5D"/>
    <w:rsid w:val="008B231B"/>
    <w:rsid w:val="008B4B47"/>
    <w:rsid w:val="008B7D56"/>
    <w:rsid w:val="008D4A5C"/>
    <w:rsid w:val="008D79A3"/>
    <w:rsid w:val="008E641B"/>
    <w:rsid w:val="008F0851"/>
    <w:rsid w:val="008F4AAF"/>
    <w:rsid w:val="008F6DFC"/>
    <w:rsid w:val="00906F58"/>
    <w:rsid w:val="009235D7"/>
    <w:rsid w:val="00931C8D"/>
    <w:rsid w:val="00932726"/>
    <w:rsid w:val="009401A2"/>
    <w:rsid w:val="0095669C"/>
    <w:rsid w:val="00957C95"/>
    <w:rsid w:val="0096769E"/>
    <w:rsid w:val="00995F62"/>
    <w:rsid w:val="009A18EE"/>
    <w:rsid w:val="009A6CF9"/>
    <w:rsid w:val="009B4FD8"/>
    <w:rsid w:val="00A01940"/>
    <w:rsid w:val="00A056BE"/>
    <w:rsid w:val="00A131AC"/>
    <w:rsid w:val="00A132BD"/>
    <w:rsid w:val="00A179F1"/>
    <w:rsid w:val="00A611E2"/>
    <w:rsid w:val="00A64A22"/>
    <w:rsid w:val="00A663BF"/>
    <w:rsid w:val="00A915EE"/>
    <w:rsid w:val="00A9761C"/>
    <w:rsid w:val="00AA06F6"/>
    <w:rsid w:val="00AA3586"/>
    <w:rsid w:val="00AB2D4E"/>
    <w:rsid w:val="00AD2757"/>
    <w:rsid w:val="00AD3C7F"/>
    <w:rsid w:val="00AE3621"/>
    <w:rsid w:val="00AF1BA2"/>
    <w:rsid w:val="00AF2955"/>
    <w:rsid w:val="00B01B86"/>
    <w:rsid w:val="00B21CBD"/>
    <w:rsid w:val="00B41C09"/>
    <w:rsid w:val="00B447A0"/>
    <w:rsid w:val="00B526CA"/>
    <w:rsid w:val="00B62B3F"/>
    <w:rsid w:val="00B86E34"/>
    <w:rsid w:val="00B9377E"/>
    <w:rsid w:val="00BA11B9"/>
    <w:rsid w:val="00BA1D2D"/>
    <w:rsid w:val="00BA281B"/>
    <w:rsid w:val="00BA2D29"/>
    <w:rsid w:val="00BA650D"/>
    <w:rsid w:val="00BD0C42"/>
    <w:rsid w:val="00BE0C56"/>
    <w:rsid w:val="00BF65A6"/>
    <w:rsid w:val="00C26307"/>
    <w:rsid w:val="00C307DD"/>
    <w:rsid w:val="00C76EE9"/>
    <w:rsid w:val="00C85405"/>
    <w:rsid w:val="00CA706F"/>
    <w:rsid w:val="00CB5620"/>
    <w:rsid w:val="00CF23CD"/>
    <w:rsid w:val="00D01182"/>
    <w:rsid w:val="00D532E8"/>
    <w:rsid w:val="00D66A0F"/>
    <w:rsid w:val="00D72E9A"/>
    <w:rsid w:val="00D81869"/>
    <w:rsid w:val="00D9248D"/>
    <w:rsid w:val="00DB0CA7"/>
    <w:rsid w:val="00DF2E1E"/>
    <w:rsid w:val="00E04EB8"/>
    <w:rsid w:val="00EA3662"/>
    <w:rsid w:val="00EC78FF"/>
    <w:rsid w:val="00ED0FEA"/>
    <w:rsid w:val="00ED6E09"/>
    <w:rsid w:val="00EE3D83"/>
    <w:rsid w:val="00EE526D"/>
    <w:rsid w:val="00EE5C85"/>
    <w:rsid w:val="00EE66A6"/>
    <w:rsid w:val="00EE7404"/>
    <w:rsid w:val="00EF3F12"/>
    <w:rsid w:val="00F04613"/>
    <w:rsid w:val="00F100AE"/>
    <w:rsid w:val="00F115A1"/>
    <w:rsid w:val="00F126D5"/>
    <w:rsid w:val="00F33E86"/>
    <w:rsid w:val="00F8047D"/>
    <w:rsid w:val="00F81120"/>
    <w:rsid w:val="00F84A9F"/>
    <w:rsid w:val="00F85EBE"/>
    <w:rsid w:val="00FA7739"/>
    <w:rsid w:val="00FC261F"/>
    <w:rsid w:val="00FD6791"/>
    <w:rsid w:val="00FE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028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A72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0A7299"/>
    <w:rPr>
      <w:rFonts w:ascii="Cambria" w:hAnsi="Cambria" w:cs="Times New Roman"/>
      <w:b/>
      <w:bCs/>
      <w:color w:val="4F81BD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2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100AE"/>
    <w:rPr>
      <w:rFonts w:cs="Times New Roman"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11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100A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7114F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35B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35B9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D4A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D4A5C"/>
    <w:rPr>
      <w:rFonts w:cs="Times New Roman"/>
      <w:sz w:val="24"/>
    </w:rPr>
  </w:style>
  <w:style w:type="character" w:customStyle="1" w:styleId="FontStyle22">
    <w:name w:val="Font Style22"/>
    <w:uiPriority w:val="99"/>
    <w:rsid w:val="00EE3D83"/>
    <w:rPr>
      <w:rFonts w:ascii="Times New Roman" w:hAnsi="Times New Roman"/>
      <w:sz w:val="22"/>
    </w:rPr>
  </w:style>
  <w:style w:type="paragraph" w:customStyle="1" w:styleId="Standard">
    <w:name w:val="Standard"/>
    <w:uiPriority w:val="99"/>
    <w:rsid w:val="00493D13"/>
    <w:pPr>
      <w:widowControl w:val="0"/>
      <w:suppressAutoHyphens/>
      <w:textAlignment w:val="baseline"/>
    </w:pPr>
    <w:rPr>
      <w:rFonts w:eastAsia="Arial Unicode MS" w:cs="Tahoma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631F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028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A72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0A7299"/>
    <w:rPr>
      <w:rFonts w:ascii="Cambria" w:hAnsi="Cambria" w:cs="Times New Roman"/>
      <w:b/>
      <w:bCs/>
      <w:color w:val="4F81BD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2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100AE"/>
    <w:rPr>
      <w:rFonts w:cs="Times New Roman"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11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100A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7114F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35B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35B9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D4A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D4A5C"/>
    <w:rPr>
      <w:rFonts w:cs="Times New Roman"/>
      <w:sz w:val="24"/>
    </w:rPr>
  </w:style>
  <w:style w:type="character" w:customStyle="1" w:styleId="FontStyle22">
    <w:name w:val="Font Style22"/>
    <w:uiPriority w:val="99"/>
    <w:rsid w:val="00EE3D83"/>
    <w:rPr>
      <w:rFonts w:ascii="Times New Roman" w:hAnsi="Times New Roman"/>
      <w:sz w:val="22"/>
    </w:rPr>
  </w:style>
  <w:style w:type="paragraph" w:customStyle="1" w:styleId="Standard">
    <w:name w:val="Standard"/>
    <w:uiPriority w:val="99"/>
    <w:rsid w:val="00493D13"/>
    <w:pPr>
      <w:widowControl w:val="0"/>
      <w:suppressAutoHyphens/>
      <w:textAlignment w:val="baseline"/>
    </w:pPr>
    <w:rPr>
      <w:rFonts w:eastAsia="Arial Unicode MS" w:cs="Tahoma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631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9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1452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Microsoft</Company>
  <LinksUpToDate>false</LinksUpToDate>
  <CharactersWithSpaces>10148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Tadeusz Szczepański</dc:creator>
  <cp:lastModifiedBy>malgorzata</cp:lastModifiedBy>
  <cp:revision>4</cp:revision>
  <cp:lastPrinted>2016-11-24T07:55:00Z</cp:lastPrinted>
  <dcterms:created xsi:type="dcterms:W3CDTF">2016-11-24T07:38:00Z</dcterms:created>
  <dcterms:modified xsi:type="dcterms:W3CDTF">2016-11-24T07:57:00Z</dcterms:modified>
</cp:coreProperties>
</file>