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27D" w:rsidRPr="009F2491" w:rsidRDefault="009874A8" w:rsidP="00576A18">
      <w:pPr>
        <w:ind w:left="7080" w:firstLine="708"/>
        <w:jc w:val="center"/>
        <w:rPr>
          <w:rFonts w:cs="Tahoma"/>
          <w:b/>
          <w:bCs/>
          <w:sz w:val="20"/>
          <w:szCs w:val="20"/>
        </w:rPr>
      </w:pPr>
      <w:proofErr w:type="gramStart"/>
      <w:r>
        <w:rPr>
          <w:rFonts w:cs="Tahoma"/>
          <w:b/>
          <w:bCs/>
          <w:sz w:val="20"/>
          <w:szCs w:val="20"/>
        </w:rPr>
        <w:t>zał</w:t>
      </w:r>
      <w:proofErr w:type="gramEnd"/>
      <w:r>
        <w:rPr>
          <w:rFonts w:cs="Tahoma"/>
          <w:b/>
          <w:bCs/>
          <w:sz w:val="20"/>
          <w:szCs w:val="20"/>
        </w:rPr>
        <w:t>. nr 8</w:t>
      </w:r>
      <w:r w:rsidR="007C427D" w:rsidRPr="009F2491">
        <w:rPr>
          <w:rFonts w:cs="Tahoma"/>
          <w:b/>
          <w:bCs/>
          <w:sz w:val="20"/>
          <w:szCs w:val="20"/>
        </w:rPr>
        <w:t>a</w:t>
      </w:r>
    </w:p>
    <w:p w:rsidR="007C427D" w:rsidRPr="009F2491" w:rsidRDefault="007C427D" w:rsidP="005F756F">
      <w:pPr>
        <w:jc w:val="center"/>
        <w:rPr>
          <w:rFonts w:cs="Tahoma"/>
          <w:b/>
          <w:bCs/>
          <w:sz w:val="20"/>
          <w:szCs w:val="20"/>
        </w:rPr>
      </w:pPr>
      <w:r w:rsidRPr="009F2491">
        <w:rPr>
          <w:rFonts w:cs="Tahoma"/>
          <w:b/>
          <w:bCs/>
          <w:sz w:val="20"/>
          <w:szCs w:val="20"/>
        </w:rPr>
        <w:t>INFORMACJA O PARAMETRACH TECHNICZNYCH</w:t>
      </w:r>
    </w:p>
    <w:p w:rsidR="005C4EBC" w:rsidRPr="009F2491" w:rsidRDefault="005C4EBC" w:rsidP="005C4EBC">
      <w:pPr>
        <w:pStyle w:val="Akapitzlist"/>
        <w:numPr>
          <w:ilvl w:val="0"/>
          <w:numId w:val="2"/>
        </w:numPr>
        <w:ind w:left="426" w:hanging="437"/>
        <w:jc w:val="both"/>
        <w:rPr>
          <w:rFonts w:cs="Tahoma"/>
          <w:b/>
          <w:bCs/>
          <w:sz w:val="20"/>
          <w:szCs w:val="20"/>
        </w:rPr>
      </w:pPr>
      <w:r w:rsidRPr="009F2491">
        <w:rPr>
          <w:rFonts w:cs="Tahoma"/>
          <w:b/>
          <w:bCs/>
          <w:sz w:val="20"/>
          <w:szCs w:val="20"/>
        </w:rPr>
        <w:t>Kolorowe, wielofunkcyjne urządzenie laserowe Typ 1 (drukarka sieciowa, kolorowy skaner sieciowy</w:t>
      </w:r>
      <w:r w:rsidR="00CD7EEF">
        <w:rPr>
          <w:rFonts w:cs="Tahoma"/>
          <w:b/>
          <w:bCs/>
          <w:sz w:val="20"/>
          <w:szCs w:val="20"/>
        </w:rPr>
        <w:t>,</w:t>
      </w:r>
      <w:r w:rsidRPr="009F2491">
        <w:rPr>
          <w:rFonts w:cs="Tahoma"/>
          <w:b/>
          <w:bCs/>
          <w:sz w:val="20"/>
          <w:szCs w:val="20"/>
        </w:rPr>
        <w:t xml:space="preserve"> formatu A3) – 3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933"/>
        <w:gridCol w:w="4855"/>
      </w:tblGrid>
      <w:tr w:rsidR="005C4EBC" w:rsidRPr="009F2491" w:rsidTr="00EA5E19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33" w:type="dxa"/>
            <w:shd w:val="clear" w:color="auto" w:fill="A6A6A6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shd w:val="clear" w:color="auto" w:fill="A6A6A6"/>
            <w:vAlign w:val="center"/>
          </w:tcPr>
          <w:p w:rsidR="005C4EBC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5E4A37" w:rsidRPr="009F2491" w:rsidTr="00EA5E19">
        <w:tc>
          <w:tcPr>
            <w:tcW w:w="4467" w:type="dxa"/>
            <w:gridSpan w:val="2"/>
            <w:shd w:val="clear" w:color="auto" w:fill="auto"/>
          </w:tcPr>
          <w:p w:rsidR="005E4A37" w:rsidRPr="009F2491" w:rsidRDefault="005E4A37" w:rsidP="005E4A37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855" w:type="dxa"/>
            <w:shd w:val="clear" w:color="auto" w:fill="auto"/>
          </w:tcPr>
          <w:p w:rsidR="005E4A37" w:rsidRPr="009F2491" w:rsidRDefault="005E4A37" w:rsidP="005E4A3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4467" w:type="dxa"/>
            <w:gridSpan w:val="2"/>
            <w:shd w:val="clear" w:color="auto" w:fill="auto"/>
          </w:tcPr>
          <w:p w:rsidR="005E4A37" w:rsidRPr="009F2491" w:rsidRDefault="005E4A37" w:rsidP="005E4A37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855" w:type="dxa"/>
            <w:shd w:val="clear" w:color="auto" w:fill="auto"/>
          </w:tcPr>
          <w:p w:rsidR="005E4A37" w:rsidRPr="009F2491" w:rsidRDefault="005E4A37" w:rsidP="005E4A3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E4A37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kopiowania mono / kolor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 kopiowania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uzyskania pierwszej kopii wydruku mono / kolor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Zoom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Dysk twardy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Podajniki papieru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Obsługiwana gramatura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Kopiowanie dwustronne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Język drukarki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Komunikacja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Obsługiwane systemy operacyjne (sterowniki dostarczone na nośniku CD/DVD) 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E4A37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17.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18.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skanowania kolor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formaty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20.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wyjściowy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21.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Skanowanie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395F3B" w:rsidRPr="009F2491" w:rsidTr="00EA5E19">
        <w:tc>
          <w:tcPr>
            <w:tcW w:w="534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23.</w:t>
            </w:r>
          </w:p>
        </w:tc>
        <w:tc>
          <w:tcPr>
            <w:tcW w:w="3933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395F3B">
              <w:rPr>
                <w:rFonts w:cs="Tahoma"/>
                <w:sz w:val="20"/>
                <w:szCs w:val="20"/>
              </w:rPr>
              <w:t>Możliwość rozbudowy o funkcję faksu</w:t>
            </w:r>
          </w:p>
        </w:tc>
        <w:tc>
          <w:tcPr>
            <w:tcW w:w="4855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4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Wbudowany, wewnętrzny czytnik kart zbliżeniowych MIFARE 13,56 MHz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5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6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7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8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Animowany przewodnik użytkownika na panelu urządzenia umożliwiający lokalizację </w:t>
            </w:r>
            <w:r w:rsidRPr="009F2491">
              <w:rPr>
                <w:rFonts w:cs="Tahoma"/>
                <w:sz w:val="20"/>
                <w:szCs w:val="20"/>
              </w:rPr>
              <w:lastRenderedPageBreak/>
              <w:t>zacięcia papieru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5E4A37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lastRenderedPageBreak/>
              <w:t>2</w:t>
            </w:r>
            <w:r w:rsidR="00395F3B">
              <w:rPr>
                <w:rFonts w:cs="Tahoma"/>
                <w:sz w:val="20"/>
                <w:szCs w:val="20"/>
              </w:rPr>
              <w:t>9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Urządzenie fabrycznie nowe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E4A37" w:rsidRPr="009F2491" w:rsidTr="00EA5E19">
        <w:tc>
          <w:tcPr>
            <w:tcW w:w="534" w:type="dxa"/>
            <w:vAlign w:val="center"/>
          </w:tcPr>
          <w:p w:rsidR="005E4A37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  <w:r w:rsidR="005E4A37"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E4A37" w:rsidRPr="009F2491" w:rsidRDefault="005E4A37" w:rsidP="001C53B0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  <w:tc>
          <w:tcPr>
            <w:tcW w:w="4855" w:type="dxa"/>
            <w:vAlign w:val="center"/>
          </w:tcPr>
          <w:p w:rsidR="005E4A37" w:rsidRPr="009F2491" w:rsidRDefault="005E4A37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5C4EBC" w:rsidRPr="009F2491" w:rsidRDefault="005C4EBC" w:rsidP="00421FA3">
      <w:pPr>
        <w:pStyle w:val="Akapitzlist"/>
        <w:ind w:left="0"/>
        <w:jc w:val="both"/>
        <w:rPr>
          <w:rFonts w:cs="Tahoma"/>
          <w:sz w:val="20"/>
          <w:szCs w:val="20"/>
        </w:rPr>
      </w:pPr>
    </w:p>
    <w:p w:rsidR="005C4EBC" w:rsidRDefault="005C4EBC" w:rsidP="005C4EBC">
      <w:pPr>
        <w:pStyle w:val="Akapitzlist"/>
        <w:numPr>
          <w:ilvl w:val="0"/>
          <w:numId w:val="2"/>
        </w:numPr>
        <w:ind w:left="426" w:hanging="437"/>
        <w:jc w:val="both"/>
        <w:rPr>
          <w:rFonts w:cs="Tahoma"/>
          <w:b/>
          <w:bCs/>
          <w:sz w:val="20"/>
          <w:szCs w:val="20"/>
        </w:rPr>
      </w:pPr>
      <w:r w:rsidRPr="009F2491">
        <w:rPr>
          <w:rFonts w:cs="Tahoma"/>
          <w:b/>
          <w:bCs/>
          <w:sz w:val="20"/>
          <w:szCs w:val="20"/>
        </w:rPr>
        <w:t>Czarnobiałe, wielofunkcyjne urządzenie laserowe Typ 1 (drukarka sieciowa, kolorowy skaner sieciowy, faks, formatu A3)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933"/>
        <w:gridCol w:w="4855"/>
      </w:tblGrid>
      <w:tr w:rsidR="00EA5E19" w:rsidRPr="009F2491" w:rsidTr="00EA5E19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33" w:type="dxa"/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 kopiowania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Zoom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Dysk twardy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Podajniki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Obsługiwana gramatura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Kopiowanie dwustronne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Język drukarki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Komunikacja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systemy operacyjne (sterowniki dostarczone na nośniku</w:t>
            </w:r>
            <w:r w:rsidR="00591050" w:rsidRPr="009F2491">
              <w:rPr>
                <w:rFonts w:cs="Tahoma"/>
                <w:sz w:val="20"/>
                <w:szCs w:val="20"/>
              </w:rPr>
              <w:t xml:space="preserve"> </w:t>
            </w:r>
            <w:r w:rsidRPr="009F2491">
              <w:rPr>
                <w:rFonts w:cs="Tahoma"/>
                <w:sz w:val="20"/>
                <w:szCs w:val="20"/>
              </w:rPr>
              <w:t xml:space="preserve">CD/DVD)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17.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18.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skanowania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formaty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20.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wyjściowy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21.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Skanowanie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FAKS</w:t>
            </w: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Sieć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23.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24.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EA5E19">
        <w:tc>
          <w:tcPr>
            <w:tcW w:w="4467" w:type="dxa"/>
            <w:gridSpan w:val="2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WYMAGANE FUNKCJE DODATKOWE</w:t>
            </w:r>
          </w:p>
        </w:tc>
        <w:tc>
          <w:tcPr>
            <w:tcW w:w="4855" w:type="dxa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25.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26.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1C53B0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Wbudowany, wewnętrzny czytnik kart zbliżeniowych MIFARE 13,56 MHz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395F3B" w:rsidRPr="009F2491" w:rsidTr="00C435EC">
        <w:tc>
          <w:tcPr>
            <w:tcW w:w="534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27.</w:t>
            </w:r>
          </w:p>
        </w:tc>
        <w:tc>
          <w:tcPr>
            <w:tcW w:w="3933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395F3B">
              <w:rPr>
                <w:rFonts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  <w:tc>
          <w:tcPr>
            <w:tcW w:w="4855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28</w:t>
            </w:r>
            <w:r w:rsidR="005C4EBC"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Wydruk poufny (odbiór dokumentu po autoryzacji kartą, gdzie użytkownik widzi </w:t>
            </w:r>
            <w:r w:rsidRPr="009F2491">
              <w:rPr>
                <w:rFonts w:cs="Tahoma"/>
                <w:sz w:val="20"/>
                <w:szCs w:val="20"/>
              </w:rPr>
              <w:lastRenderedPageBreak/>
              <w:t>tylko swoje pliki)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lastRenderedPageBreak/>
              <w:t>2</w:t>
            </w:r>
            <w:r w:rsidR="00395F3B">
              <w:rPr>
                <w:rFonts w:cs="Tahoma"/>
                <w:sz w:val="20"/>
                <w:szCs w:val="20"/>
              </w:rPr>
              <w:t>9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  <w:r w:rsidR="005C4EBC"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31</w:t>
            </w:r>
            <w:r w:rsidR="005C4EBC"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Urządzenie fabrycznie nowe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32</w:t>
            </w:r>
            <w:r w:rsidR="005C4EBC"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1C53B0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Podstawa pod </w:t>
            </w:r>
            <w:r w:rsidR="001C53B0" w:rsidRPr="009F2491">
              <w:rPr>
                <w:rFonts w:cs="Tahoma"/>
                <w:sz w:val="20"/>
                <w:szCs w:val="20"/>
              </w:rPr>
              <w:t>urządzenie w kolorze urządzenia</w:t>
            </w:r>
            <w:r w:rsidRPr="009F2491">
              <w:rPr>
                <w:rFonts w:cs="Tahoma"/>
                <w:sz w:val="20"/>
                <w:szCs w:val="20"/>
              </w:rPr>
              <w:t>, na kółkach z hamulcem, z zamykaną szafką. Klamki szafki identyczne z klamkami urządzenia.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5C4EBC" w:rsidRPr="009F2491" w:rsidRDefault="005C4EBC" w:rsidP="005C4EBC">
      <w:pPr>
        <w:pStyle w:val="Akapitzlist"/>
        <w:ind w:left="426"/>
        <w:jc w:val="both"/>
        <w:rPr>
          <w:rFonts w:cs="Tahoma"/>
          <w:b/>
          <w:bCs/>
          <w:sz w:val="20"/>
          <w:szCs w:val="20"/>
        </w:rPr>
      </w:pPr>
    </w:p>
    <w:p w:rsidR="00EA5E19" w:rsidRPr="009F2491" w:rsidRDefault="005C4EBC" w:rsidP="005C4EBC">
      <w:pPr>
        <w:pStyle w:val="Akapitzlist"/>
        <w:numPr>
          <w:ilvl w:val="0"/>
          <w:numId w:val="2"/>
        </w:numPr>
        <w:ind w:left="426" w:hanging="437"/>
        <w:jc w:val="both"/>
        <w:rPr>
          <w:rFonts w:cs="Tahoma"/>
          <w:b/>
          <w:bCs/>
          <w:sz w:val="20"/>
          <w:szCs w:val="20"/>
        </w:rPr>
      </w:pPr>
      <w:r w:rsidRPr="009F2491">
        <w:rPr>
          <w:rFonts w:cs="Tahoma"/>
          <w:b/>
          <w:bCs/>
          <w:sz w:val="20"/>
          <w:szCs w:val="20"/>
        </w:rPr>
        <w:t>Czarnobiałe, wielofunkcyjne urządzenie laserowe Typ 2 (drukarka sieciowa, kolorowy skaner sieciowy, formatu A3) – 6 sztuk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3969"/>
        <w:gridCol w:w="4855"/>
      </w:tblGrid>
      <w:tr w:rsidR="00EA5E19" w:rsidRPr="009F2491" w:rsidTr="00C435EC">
        <w:trPr>
          <w:trHeight w:val="36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 kopiowania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Zoom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Dysk twardy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Podajniki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Obsługiwana gramatura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Kopiowanie dwustronne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Język drukarki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Komunikacja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systemy operacyjne (sterowniki dostarczone na nośniku</w:t>
            </w:r>
            <w:r w:rsidR="00591050" w:rsidRPr="009F2491">
              <w:rPr>
                <w:rFonts w:cs="Tahoma"/>
                <w:sz w:val="20"/>
                <w:szCs w:val="20"/>
              </w:rPr>
              <w:t xml:space="preserve"> </w:t>
            </w:r>
            <w:r w:rsidRPr="009F2491">
              <w:rPr>
                <w:rFonts w:cs="Tahoma"/>
                <w:sz w:val="20"/>
                <w:szCs w:val="20"/>
              </w:rPr>
              <w:t xml:space="preserve">CD/DVD)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skanowania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formaty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wyjściowy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Skanowanie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Wbudowany, </w:t>
            </w:r>
            <w:proofErr w:type="gramStart"/>
            <w:r w:rsidRPr="009F2491">
              <w:rPr>
                <w:rFonts w:cs="Tahoma"/>
                <w:sz w:val="20"/>
                <w:szCs w:val="20"/>
              </w:rPr>
              <w:t>wewnętrzny  czytnik</w:t>
            </w:r>
            <w:proofErr w:type="gramEnd"/>
            <w:r w:rsidRPr="009F2491">
              <w:rPr>
                <w:rFonts w:cs="Tahoma"/>
                <w:sz w:val="20"/>
                <w:szCs w:val="20"/>
              </w:rPr>
              <w:t xml:space="preserve"> kart zbliżeniowych MIFARE 13,56 MHz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395F3B" w:rsidRPr="009F2491" w:rsidTr="00C435EC">
        <w:tc>
          <w:tcPr>
            <w:tcW w:w="498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24.</w:t>
            </w:r>
          </w:p>
        </w:tc>
        <w:tc>
          <w:tcPr>
            <w:tcW w:w="3969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395F3B">
              <w:rPr>
                <w:rFonts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  <w:tc>
          <w:tcPr>
            <w:tcW w:w="4855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lastRenderedPageBreak/>
              <w:t>2</w:t>
            </w:r>
            <w:r w:rsidR="00395F3B">
              <w:rPr>
                <w:rFonts w:cs="Tahoma"/>
                <w:sz w:val="20"/>
                <w:szCs w:val="20"/>
              </w:rPr>
              <w:t>5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6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7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8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Urządzenie fabrycznie nowe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9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1C53B0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Podstawa pod </w:t>
            </w:r>
            <w:r w:rsidR="001C53B0" w:rsidRPr="009F2491">
              <w:rPr>
                <w:rFonts w:cs="Tahoma"/>
                <w:sz w:val="20"/>
                <w:szCs w:val="20"/>
              </w:rPr>
              <w:t>urządzenie w kolorze urządzenia</w:t>
            </w:r>
            <w:r w:rsidRPr="009F2491">
              <w:rPr>
                <w:rFonts w:cs="Tahoma"/>
                <w:sz w:val="20"/>
                <w:szCs w:val="20"/>
              </w:rPr>
              <w:t>, na kółkach z hamulcem, z zamykaną szafką. Klamki szafki identyczne z klamkami urządzenia.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5C4EBC" w:rsidRPr="009F2491" w:rsidRDefault="005C4EBC" w:rsidP="005C4EBC">
      <w:pPr>
        <w:rPr>
          <w:rFonts w:cs="Tahoma"/>
          <w:b/>
          <w:bCs/>
          <w:sz w:val="20"/>
          <w:szCs w:val="20"/>
        </w:rPr>
      </w:pPr>
    </w:p>
    <w:p w:rsidR="00EA5E19" w:rsidRPr="009F2491" w:rsidRDefault="005C4EBC" w:rsidP="005C4EBC">
      <w:pPr>
        <w:pStyle w:val="Akapitzlist"/>
        <w:numPr>
          <w:ilvl w:val="0"/>
          <w:numId w:val="2"/>
        </w:numPr>
        <w:ind w:left="426" w:hanging="437"/>
        <w:jc w:val="both"/>
        <w:rPr>
          <w:rFonts w:cs="Tahoma"/>
          <w:b/>
          <w:bCs/>
          <w:sz w:val="20"/>
          <w:szCs w:val="20"/>
        </w:rPr>
      </w:pPr>
      <w:r w:rsidRPr="009F2491">
        <w:rPr>
          <w:rFonts w:cs="Tahoma"/>
          <w:b/>
          <w:bCs/>
          <w:sz w:val="20"/>
          <w:szCs w:val="20"/>
        </w:rPr>
        <w:t>Czarnobiałe, wielofunkcyjne urządzenie laserowe Typ 3 (drukarka sieciowa, kolorowy skaner sieciowy, formatu A3) – 4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3969"/>
        <w:gridCol w:w="4855"/>
      </w:tblGrid>
      <w:tr w:rsidR="00EA5E19" w:rsidRPr="009F2491" w:rsidTr="00C435EC">
        <w:trPr>
          <w:trHeight w:val="36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 kopiowania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Zoom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Dysk twardy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Podajniki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Obsługiwana gramatura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Kopiowanie dwustronne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Język drukarki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Komunikacja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systemy operacyjne (sterowniki dostarczone na nośniku</w:t>
            </w:r>
            <w:r w:rsidR="00591050" w:rsidRPr="009F2491">
              <w:rPr>
                <w:rFonts w:cs="Tahoma"/>
                <w:sz w:val="20"/>
                <w:szCs w:val="20"/>
              </w:rPr>
              <w:t xml:space="preserve"> </w:t>
            </w:r>
            <w:r w:rsidRPr="009F2491">
              <w:rPr>
                <w:rFonts w:cs="Tahoma"/>
                <w:sz w:val="20"/>
                <w:szCs w:val="20"/>
              </w:rPr>
              <w:t xml:space="preserve">CD/DVD)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skanowania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formaty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wyjściowy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Skanowanie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1C53B0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Wbudowany, wewnętrzny czytnik kart zbliżeniowych MIFARE 13,56 MHz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395F3B" w:rsidRPr="009F2491" w:rsidTr="00C435EC">
        <w:tc>
          <w:tcPr>
            <w:tcW w:w="498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24.</w:t>
            </w:r>
          </w:p>
        </w:tc>
        <w:tc>
          <w:tcPr>
            <w:tcW w:w="3969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395F3B">
              <w:rPr>
                <w:rFonts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  <w:tc>
          <w:tcPr>
            <w:tcW w:w="4855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5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6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7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8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Urządzenie fabrycznie nowe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9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1C53B0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Podstawa pod urządzenie w kolorze urządzenia, na kółkach z hamulcem, z zamykaną szafką. Klamki szafki identyczne z klamkami urządzenia.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5C4EBC" w:rsidRPr="009F2491" w:rsidRDefault="005C4EBC" w:rsidP="00421FA3">
      <w:pPr>
        <w:pStyle w:val="Akapitzlist"/>
        <w:ind w:left="0"/>
        <w:jc w:val="both"/>
        <w:rPr>
          <w:rFonts w:cs="Tahoma"/>
          <w:b/>
          <w:bCs/>
          <w:sz w:val="20"/>
          <w:szCs w:val="20"/>
        </w:rPr>
      </w:pPr>
    </w:p>
    <w:p w:rsidR="00EA5E19" w:rsidRPr="009F2491" w:rsidRDefault="005C4EBC" w:rsidP="005C4EBC">
      <w:pPr>
        <w:pStyle w:val="Akapitzlist"/>
        <w:numPr>
          <w:ilvl w:val="0"/>
          <w:numId w:val="2"/>
        </w:numPr>
        <w:ind w:left="426" w:hanging="437"/>
        <w:jc w:val="both"/>
        <w:rPr>
          <w:rFonts w:cs="Tahoma"/>
          <w:b/>
          <w:bCs/>
          <w:sz w:val="20"/>
          <w:szCs w:val="20"/>
        </w:rPr>
      </w:pPr>
      <w:r w:rsidRPr="009F2491">
        <w:rPr>
          <w:rFonts w:cs="Tahoma"/>
          <w:b/>
          <w:bCs/>
          <w:sz w:val="20"/>
          <w:szCs w:val="20"/>
        </w:rPr>
        <w:t>Czarnobiałe, wielofunkcyjne urządzenie laserowe Typ 4 (drukarka siec</w:t>
      </w:r>
      <w:r w:rsidR="00CD7EEF">
        <w:rPr>
          <w:rFonts w:cs="Tahoma"/>
          <w:b/>
          <w:bCs/>
          <w:sz w:val="20"/>
          <w:szCs w:val="20"/>
        </w:rPr>
        <w:t xml:space="preserve">iowa, kolorowy skaner sieciowy, </w:t>
      </w:r>
      <w:r w:rsidRPr="009F2491">
        <w:rPr>
          <w:rFonts w:cs="Tahoma"/>
          <w:b/>
          <w:bCs/>
          <w:sz w:val="20"/>
          <w:szCs w:val="20"/>
        </w:rPr>
        <w:t>faks, formatu A4)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3969"/>
        <w:gridCol w:w="4855"/>
      </w:tblGrid>
      <w:tr w:rsidR="00EA5E19" w:rsidRPr="009F2491" w:rsidTr="00C435EC">
        <w:trPr>
          <w:trHeight w:val="36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 kopiowania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Zoom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Dysk twardy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Podajniki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Obsługiwana gramatura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Kopiowanie dwustronne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Język drukarki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Komunikacja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systemy operacyjne (sterowniki dostarczone na nośniku</w:t>
            </w:r>
            <w:r w:rsidR="00591050" w:rsidRPr="009F2491">
              <w:rPr>
                <w:rFonts w:cs="Tahoma"/>
                <w:sz w:val="20"/>
                <w:szCs w:val="20"/>
              </w:rPr>
              <w:t xml:space="preserve"> </w:t>
            </w:r>
            <w:r w:rsidRPr="009F2491">
              <w:rPr>
                <w:rFonts w:cs="Tahoma"/>
                <w:sz w:val="20"/>
                <w:szCs w:val="20"/>
              </w:rPr>
              <w:t xml:space="preserve">CD/DVD)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skanowania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formaty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wyjściowy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Skanowanie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FAKS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Sieć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lastRenderedPageBreak/>
              <w:t>24.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Autoryzacja kartami zbliżeniowymi w standardzie MIFARE 13,56 MHz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Wbudowany, wewnętrzny czytnik kart zbliżeniowych MIFARE 13,56 MHz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395F3B" w:rsidRPr="009F2491" w:rsidTr="00C435EC">
        <w:tc>
          <w:tcPr>
            <w:tcW w:w="498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27.</w:t>
            </w:r>
          </w:p>
        </w:tc>
        <w:tc>
          <w:tcPr>
            <w:tcW w:w="3969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395F3B">
              <w:rPr>
                <w:rFonts w:cs="Tahoma"/>
                <w:sz w:val="20"/>
                <w:szCs w:val="20"/>
              </w:rPr>
              <w:t>Możliwość odbioru wydruku na innym niż wskazane urządzeniu (wydruk podążający)</w:t>
            </w:r>
          </w:p>
        </w:tc>
        <w:tc>
          <w:tcPr>
            <w:tcW w:w="4855" w:type="dxa"/>
            <w:vAlign w:val="center"/>
          </w:tcPr>
          <w:p w:rsidR="00395F3B" w:rsidRPr="009F2491" w:rsidRDefault="00395F3B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8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Wydruk poufny (odbiór dokumentu po autoryzacji kartą, gdzie użytkownik widzi tylko swoje pliki)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</w:t>
            </w:r>
            <w:r w:rsidR="00395F3B">
              <w:rPr>
                <w:rFonts w:cs="Tahoma"/>
                <w:sz w:val="20"/>
                <w:szCs w:val="20"/>
              </w:rPr>
              <w:t>9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wykonania podglądu zeskanowanego dokumentu w kolorze na panelu urządzenia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395F3B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30</w:t>
            </w:r>
            <w:r w:rsidR="005C4EBC"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</w:t>
            </w:r>
            <w:r w:rsidR="00395F3B">
              <w:rPr>
                <w:rFonts w:cs="Tahoma"/>
                <w:sz w:val="20"/>
                <w:szCs w:val="20"/>
              </w:rPr>
              <w:t>1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Urządzenie fabrycznie nowe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395F3B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</w:t>
            </w:r>
            <w:r w:rsidR="00395F3B">
              <w:rPr>
                <w:rFonts w:cs="Tahoma"/>
                <w:sz w:val="20"/>
                <w:szCs w:val="20"/>
              </w:rPr>
              <w:t>2</w:t>
            </w:r>
            <w:r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1C53B0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Podstawa pod urządzenie w kolorze urządzenia</w:t>
            </w:r>
            <w:r w:rsidR="001C53B0" w:rsidRPr="009F2491">
              <w:rPr>
                <w:rFonts w:cs="Tahoma"/>
                <w:sz w:val="20"/>
                <w:szCs w:val="20"/>
              </w:rPr>
              <w:t>, na kółkach z</w:t>
            </w:r>
            <w:r w:rsidRPr="009F2491">
              <w:rPr>
                <w:rFonts w:cs="Tahoma"/>
                <w:sz w:val="20"/>
                <w:szCs w:val="20"/>
              </w:rPr>
              <w:t xml:space="preserve"> hamulcem, z zamykaną szafką. Klamki szafki identyczne z klamkami urządzenia.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5C4EBC" w:rsidRPr="009F2491" w:rsidRDefault="005C4EBC" w:rsidP="005C4EBC">
      <w:pPr>
        <w:ind w:left="-11"/>
        <w:jc w:val="both"/>
        <w:rPr>
          <w:rFonts w:cs="Tahoma"/>
          <w:b/>
          <w:bCs/>
          <w:sz w:val="20"/>
          <w:szCs w:val="20"/>
        </w:rPr>
      </w:pPr>
    </w:p>
    <w:p w:rsidR="00EA5E19" w:rsidRPr="009F2491" w:rsidRDefault="005C4EBC" w:rsidP="005C4EBC">
      <w:pPr>
        <w:pStyle w:val="Akapitzlist"/>
        <w:numPr>
          <w:ilvl w:val="0"/>
          <w:numId w:val="2"/>
        </w:numPr>
        <w:ind w:left="426" w:hanging="437"/>
        <w:jc w:val="both"/>
        <w:rPr>
          <w:rFonts w:cs="Tahoma"/>
          <w:b/>
          <w:bCs/>
          <w:sz w:val="20"/>
          <w:szCs w:val="20"/>
        </w:rPr>
      </w:pPr>
      <w:r w:rsidRPr="009F2491">
        <w:rPr>
          <w:rFonts w:cs="Tahoma"/>
          <w:b/>
          <w:bCs/>
          <w:sz w:val="20"/>
          <w:szCs w:val="20"/>
        </w:rPr>
        <w:t>Czarnobiałe wielofunkcyjne urządzenie laserowe typ 5 (drukarka sieciowa, kolorowy skaner sieciowy, faks, formatu A4) – 3 sztuki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3969"/>
        <w:gridCol w:w="4855"/>
      </w:tblGrid>
      <w:tr w:rsidR="00EA5E19" w:rsidRPr="009F2491" w:rsidTr="00C435EC">
        <w:trPr>
          <w:trHeight w:val="36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 kopiowania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Zoom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Podajniki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Obsługiwana gramatura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Kopiowanie dwustronne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Język drukarki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Komunikacja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systemy operacyjne (sterowniki dostarczone na nośniku</w:t>
            </w:r>
            <w:r w:rsidR="00591050" w:rsidRPr="009F2491">
              <w:rPr>
                <w:rFonts w:cs="Tahoma"/>
                <w:sz w:val="20"/>
                <w:szCs w:val="20"/>
              </w:rPr>
              <w:t xml:space="preserve"> </w:t>
            </w:r>
            <w:r w:rsidRPr="009F2491">
              <w:rPr>
                <w:rFonts w:cs="Tahoma"/>
                <w:sz w:val="20"/>
                <w:szCs w:val="20"/>
              </w:rPr>
              <w:t xml:space="preserve">CD/DVD)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skanowania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formaty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lastRenderedPageBreak/>
              <w:t>18.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wyjściowy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Skanowanie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FAKS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Sieć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Autoryzacja kodami użytkownika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wbudowania czytnika kart zbliżeniowych MIFARE 13,56 MHz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5C4EBC" w:rsidRPr="009F2491" w:rsidRDefault="005C4EBC" w:rsidP="005C4EBC">
      <w:pPr>
        <w:ind w:left="-11"/>
        <w:jc w:val="both"/>
        <w:rPr>
          <w:rFonts w:cs="Tahoma"/>
          <w:b/>
          <w:bCs/>
          <w:sz w:val="20"/>
          <w:szCs w:val="20"/>
        </w:rPr>
      </w:pPr>
    </w:p>
    <w:p w:rsidR="00EA5E19" w:rsidRPr="009F2491" w:rsidRDefault="005C4EBC" w:rsidP="005C4EBC">
      <w:pPr>
        <w:pStyle w:val="Akapitzlist"/>
        <w:numPr>
          <w:ilvl w:val="0"/>
          <w:numId w:val="2"/>
        </w:numPr>
        <w:ind w:left="426" w:hanging="437"/>
        <w:jc w:val="both"/>
        <w:rPr>
          <w:rFonts w:cs="Tahoma"/>
          <w:b/>
          <w:bCs/>
          <w:sz w:val="20"/>
          <w:szCs w:val="20"/>
        </w:rPr>
      </w:pPr>
      <w:r w:rsidRPr="009F2491">
        <w:rPr>
          <w:rFonts w:cs="Tahoma"/>
          <w:b/>
          <w:bCs/>
          <w:sz w:val="20"/>
          <w:szCs w:val="20"/>
        </w:rPr>
        <w:t>Czarnobiałe wielofunkcyjne urządzenie laserowe typ 6 (drukarka sieciowa, skaner sieciowy</w:t>
      </w:r>
      <w:r w:rsidR="00CD7EEF">
        <w:rPr>
          <w:rFonts w:cs="Tahoma"/>
          <w:b/>
          <w:bCs/>
          <w:sz w:val="20"/>
          <w:szCs w:val="20"/>
        </w:rPr>
        <w:t>,</w:t>
      </w:r>
      <w:r w:rsidRPr="009F2491">
        <w:rPr>
          <w:rFonts w:cs="Tahoma"/>
          <w:b/>
          <w:bCs/>
          <w:sz w:val="20"/>
          <w:szCs w:val="20"/>
        </w:rPr>
        <w:t xml:space="preserve"> formatu A3)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933"/>
        <w:gridCol w:w="4855"/>
      </w:tblGrid>
      <w:tr w:rsidR="00EA5E19" w:rsidRPr="009F2491" w:rsidTr="00C435EC">
        <w:trPr>
          <w:trHeight w:val="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kopiowania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 kopiowania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uzyskania pierwszej kopii wydruku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Zoom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Dysk twardy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Podajniki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Kopiowanie dwustronne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drukowania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Język drukarki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Komunikacja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systemy operacyjne (sterowniki dostarczone na nośniku CD/DVD)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17.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18.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skanowania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formaty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20.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wyjściowy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21.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Skanowanie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Autoryzacja kodami użytkownika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23.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rozbudowy o czytnik kart zbliżeniowych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24.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Wydruk poufny (odbiór dokumentu po wpisaniu kodu)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25.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udostępniania zeskanowanego dokumentu na urządzeniu z autoryzacją hasłem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lastRenderedPageBreak/>
              <w:t>26.</w:t>
            </w:r>
          </w:p>
        </w:tc>
        <w:tc>
          <w:tcPr>
            <w:tcW w:w="393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Animowany przewodnik użytkownika na panelu urządzenia umożliwiający lokalizację zacięcia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5C4EBC" w:rsidRPr="009F2491" w:rsidRDefault="005C4EBC" w:rsidP="005C4EBC">
      <w:pPr>
        <w:pStyle w:val="Akapitzlist"/>
        <w:ind w:left="426"/>
        <w:jc w:val="both"/>
        <w:rPr>
          <w:rFonts w:cs="Tahoma"/>
          <w:b/>
          <w:bCs/>
          <w:sz w:val="20"/>
          <w:szCs w:val="20"/>
        </w:rPr>
      </w:pPr>
    </w:p>
    <w:p w:rsidR="00EA5E19" w:rsidRPr="009F2491" w:rsidRDefault="005C4EBC" w:rsidP="005C4EBC">
      <w:pPr>
        <w:pStyle w:val="Akapitzlist"/>
        <w:numPr>
          <w:ilvl w:val="0"/>
          <w:numId w:val="2"/>
        </w:numPr>
        <w:ind w:left="426" w:hanging="437"/>
        <w:jc w:val="both"/>
        <w:rPr>
          <w:rFonts w:cs="Tahoma"/>
          <w:b/>
          <w:bCs/>
          <w:sz w:val="20"/>
          <w:szCs w:val="20"/>
        </w:rPr>
      </w:pPr>
      <w:r w:rsidRPr="009F2491">
        <w:rPr>
          <w:rFonts w:cs="Tahoma"/>
          <w:b/>
          <w:bCs/>
          <w:sz w:val="20"/>
          <w:szCs w:val="20"/>
        </w:rPr>
        <w:t>Czarnobiałe wielofunkcyjne urządzenie laserowe typ 7 (drukarka sieciowa, skaner sieciowy, faks, formatu A3)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3969"/>
        <w:gridCol w:w="4855"/>
      </w:tblGrid>
      <w:tr w:rsidR="00EA5E19" w:rsidRPr="009F2491" w:rsidTr="00C435EC">
        <w:trPr>
          <w:trHeight w:val="36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 kopiowania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Zoom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Podajniki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Obsługiwana gramatura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Kopiowanie dwustronne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Język drukarki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Komunikacja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systemy operacyjne (sterowniki dostarczone na nośniku</w:t>
            </w:r>
            <w:r w:rsidR="00591050" w:rsidRPr="009F2491">
              <w:rPr>
                <w:rFonts w:cs="Tahoma"/>
                <w:sz w:val="20"/>
                <w:szCs w:val="20"/>
              </w:rPr>
              <w:t xml:space="preserve"> </w:t>
            </w:r>
            <w:r w:rsidRPr="009F2491">
              <w:rPr>
                <w:rFonts w:cs="Tahoma"/>
                <w:sz w:val="20"/>
                <w:szCs w:val="20"/>
              </w:rPr>
              <w:t xml:space="preserve">CD/DVD)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formaty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wyjściowy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Skanowanie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FAKS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Sieć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Autoryzacja kodami użytkownika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wbudowania czytnika kart zbliżeniowych MIFARE 13,56 MHz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5C4EBC" w:rsidRPr="009F2491" w:rsidRDefault="005C4EBC" w:rsidP="00421FA3">
      <w:pPr>
        <w:pStyle w:val="Akapitzlist"/>
        <w:spacing w:after="120"/>
        <w:ind w:left="0"/>
        <w:jc w:val="both"/>
        <w:rPr>
          <w:rFonts w:cs="Tahoma"/>
          <w:b/>
          <w:bCs/>
          <w:sz w:val="20"/>
          <w:szCs w:val="20"/>
        </w:rPr>
      </w:pPr>
    </w:p>
    <w:p w:rsidR="00EA5E19" w:rsidRPr="009F2491" w:rsidRDefault="00421FA3" w:rsidP="005C4EBC">
      <w:pPr>
        <w:pStyle w:val="Akapitzlist"/>
        <w:numPr>
          <w:ilvl w:val="0"/>
          <w:numId w:val="2"/>
        </w:numPr>
        <w:ind w:left="426" w:hanging="437"/>
        <w:jc w:val="both"/>
        <w:rPr>
          <w:rFonts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br w:type="page"/>
      </w:r>
      <w:r w:rsidR="005C4EBC" w:rsidRPr="009F2491">
        <w:rPr>
          <w:rFonts w:cs="Tahoma"/>
          <w:b/>
          <w:bCs/>
          <w:sz w:val="20"/>
          <w:szCs w:val="20"/>
        </w:rPr>
        <w:lastRenderedPageBreak/>
        <w:t>Czarnobiałe wielofunkcyjne urządzenie laserowe typ 8 (drukarka sieciowa, kolorowy skaner sieciowy, faks, formatu A4) – 1 sztuka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3969"/>
        <w:gridCol w:w="4855"/>
      </w:tblGrid>
      <w:tr w:rsidR="00EA5E19" w:rsidRPr="009F2491" w:rsidTr="00C435EC">
        <w:trPr>
          <w:trHeight w:val="36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A5E19" w:rsidRPr="009F2491" w:rsidTr="00EA5E19">
        <w:tc>
          <w:tcPr>
            <w:tcW w:w="4467" w:type="dxa"/>
            <w:gridSpan w:val="2"/>
            <w:shd w:val="clear" w:color="auto" w:fill="auto"/>
          </w:tcPr>
          <w:p w:rsidR="00EA5E19" w:rsidRPr="009F2491" w:rsidRDefault="00EA5E19" w:rsidP="004C58D2">
            <w:pPr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855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KOPIARKA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kopiowania mono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 kopiowania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Czas nagrzewania od momentu włączenia zasilania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Czas uzyskania pierwszej kopii wydruku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Zoom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Interfejs użytkownika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Podajniki papieru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Obsługiwana gramatura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Kopiowanie dwustronne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DRUKARKA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drukowania mono /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Język drukarki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Komunikacja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protokoły sieciowe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systemy operacyjne (sterowniki dostarczone na nośniku</w:t>
            </w:r>
            <w:r w:rsidR="00591050" w:rsidRPr="009F2491">
              <w:rPr>
                <w:rFonts w:cs="Tahoma"/>
                <w:sz w:val="20"/>
                <w:szCs w:val="20"/>
              </w:rPr>
              <w:t xml:space="preserve"> </w:t>
            </w:r>
            <w:r w:rsidRPr="009F2491">
              <w:rPr>
                <w:rFonts w:cs="Tahoma"/>
                <w:sz w:val="20"/>
                <w:szCs w:val="20"/>
              </w:rPr>
              <w:t xml:space="preserve">CD/DVD)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  <w:lang w:val="en-US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SKANER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Rozdzielczość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18.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Prędkość skanowania kolor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19.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Obsługiwane formaty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20.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Format wyjściowy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21.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Skanowanie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FAKS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22.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Sieć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23.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Prędkość skanowania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24.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Pamięć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5C4EBC">
        <w:tc>
          <w:tcPr>
            <w:tcW w:w="9322" w:type="dxa"/>
            <w:gridSpan w:val="3"/>
            <w:shd w:val="clear" w:color="auto" w:fill="D9D9D9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WYMAGANE FUNKCJE DODATKOWE</w:t>
            </w: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25.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 xml:space="preserve">Autoryzacja kodami użytkownika 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26.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wbudowania czytnika kart zbliżeniowych MIFARE 13,56 MHz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498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27.</w:t>
            </w:r>
          </w:p>
        </w:tc>
        <w:tc>
          <w:tcPr>
            <w:tcW w:w="3969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Urządzenie fabrycznie nowe</w:t>
            </w:r>
          </w:p>
        </w:tc>
        <w:tc>
          <w:tcPr>
            <w:tcW w:w="485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5C4EBC" w:rsidRPr="009F2491" w:rsidRDefault="005C4EBC" w:rsidP="00F9778D">
      <w:pPr>
        <w:spacing w:after="120"/>
        <w:jc w:val="both"/>
        <w:rPr>
          <w:rFonts w:cs="Tahoma"/>
          <w:b/>
          <w:bCs/>
          <w:sz w:val="20"/>
          <w:szCs w:val="20"/>
        </w:rPr>
      </w:pPr>
    </w:p>
    <w:p w:rsidR="005C4EBC" w:rsidRPr="009F2491" w:rsidRDefault="00421FA3" w:rsidP="005C4EBC">
      <w:pPr>
        <w:pStyle w:val="Akapitzlist"/>
        <w:numPr>
          <w:ilvl w:val="0"/>
          <w:numId w:val="2"/>
        </w:numPr>
        <w:spacing w:after="120"/>
        <w:ind w:left="426" w:hanging="437"/>
        <w:jc w:val="both"/>
        <w:rPr>
          <w:rFonts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br w:type="page"/>
      </w:r>
      <w:bookmarkStart w:id="0" w:name="_GoBack"/>
      <w:bookmarkEnd w:id="0"/>
      <w:r w:rsidR="005C4EBC" w:rsidRPr="009F2491">
        <w:rPr>
          <w:rFonts w:cs="Tahoma"/>
          <w:b/>
          <w:bCs/>
          <w:sz w:val="20"/>
          <w:szCs w:val="20"/>
        </w:rPr>
        <w:lastRenderedPageBreak/>
        <w:t>Oprogramowanie wspomagające zarządzanie urządzeniami i monitorowanie kosztów.</w:t>
      </w:r>
    </w:p>
    <w:p w:rsidR="00EA5E19" w:rsidRPr="009F2491" w:rsidRDefault="005C4EBC" w:rsidP="005C4EBC">
      <w:pPr>
        <w:pStyle w:val="Akapitzlist"/>
        <w:spacing w:after="240" w:line="240" w:lineRule="auto"/>
        <w:ind w:left="425"/>
        <w:jc w:val="both"/>
        <w:rPr>
          <w:rFonts w:cs="Tahoma"/>
          <w:b/>
          <w:bCs/>
          <w:sz w:val="18"/>
          <w:szCs w:val="18"/>
        </w:rPr>
      </w:pPr>
      <w:r w:rsidRPr="009F2491">
        <w:rPr>
          <w:rFonts w:cs="Tahoma"/>
          <w:b/>
          <w:bCs/>
          <w:sz w:val="18"/>
          <w:szCs w:val="18"/>
        </w:rPr>
        <w:t xml:space="preserve">(Zarządzanie urządzeniami dostarczonymi przez Wykonawcę oraz urządzeniami będącymi </w:t>
      </w:r>
      <w:r w:rsidRPr="009F2491">
        <w:rPr>
          <w:rFonts w:cs="Tahoma"/>
          <w:b/>
          <w:bCs/>
          <w:sz w:val="18"/>
          <w:szCs w:val="18"/>
        </w:rPr>
        <w:br/>
        <w:t>na wyposażeniu Zamawiającego według załącznika nr 2).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4903"/>
      </w:tblGrid>
      <w:tr w:rsidR="00EA5E19" w:rsidRPr="009F2491" w:rsidTr="00C435EC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885" w:type="dxa"/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903" w:type="dxa"/>
            <w:shd w:val="clear" w:color="auto" w:fill="A6A6A6"/>
            <w:vAlign w:val="center"/>
          </w:tcPr>
          <w:p w:rsidR="00EA5E19" w:rsidRPr="009F2491" w:rsidRDefault="00EA5E19" w:rsidP="00F9778D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  <w:r w:rsidR="00F9778D">
              <w:rPr>
                <w:rFonts w:cs="Tahoma"/>
                <w:b/>
                <w:bCs/>
                <w:sz w:val="20"/>
                <w:szCs w:val="20"/>
              </w:rPr>
              <w:t xml:space="preserve"> / spełnienie funkcjonalności (TAK/NIE)</w:t>
            </w:r>
          </w:p>
        </w:tc>
      </w:tr>
      <w:tr w:rsidR="00EA5E19" w:rsidRPr="009F2491" w:rsidTr="00EA5E19">
        <w:tc>
          <w:tcPr>
            <w:tcW w:w="4419" w:type="dxa"/>
            <w:gridSpan w:val="2"/>
            <w:shd w:val="clear" w:color="auto" w:fill="auto"/>
          </w:tcPr>
          <w:p w:rsidR="00EA5E19" w:rsidRPr="009F2491" w:rsidRDefault="00EA5E19" w:rsidP="00EA5E19">
            <w:pPr>
              <w:jc w:val="center"/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Producent - n</w:t>
            </w:r>
            <w:r w:rsidRPr="005E4A37">
              <w:rPr>
                <w:bCs/>
                <w:sz w:val="20"/>
                <w:szCs w:val="20"/>
              </w:rPr>
              <w:t>azwa producenta:</w:t>
            </w:r>
          </w:p>
        </w:tc>
        <w:tc>
          <w:tcPr>
            <w:tcW w:w="4903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EA5E19" w:rsidRPr="009F2491" w:rsidTr="00EA5E19">
        <w:tc>
          <w:tcPr>
            <w:tcW w:w="4419" w:type="dxa"/>
            <w:gridSpan w:val="2"/>
            <w:shd w:val="clear" w:color="auto" w:fill="auto"/>
          </w:tcPr>
          <w:p w:rsidR="00EA5E19" w:rsidRPr="009F2491" w:rsidRDefault="00EA5E19" w:rsidP="00EA5E19">
            <w:pPr>
              <w:jc w:val="center"/>
              <w:rPr>
                <w:bCs/>
                <w:sz w:val="20"/>
                <w:szCs w:val="20"/>
              </w:rPr>
            </w:pPr>
            <w:r w:rsidRPr="009F2491">
              <w:rPr>
                <w:bCs/>
                <w:sz w:val="20"/>
                <w:szCs w:val="20"/>
              </w:rPr>
              <w:t>Identyfikacja - t</w:t>
            </w:r>
            <w:r w:rsidRPr="005E4A37">
              <w:rPr>
                <w:bCs/>
                <w:sz w:val="20"/>
                <w:szCs w:val="20"/>
              </w:rPr>
              <w:t>yp produktu, model:</w:t>
            </w:r>
          </w:p>
        </w:tc>
        <w:tc>
          <w:tcPr>
            <w:tcW w:w="4903" w:type="dxa"/>
            <w:shd w:val="clear" w:color="auto" w:fill="auto"/>
          </w:tcPr>
          <w:p w:rsidR="00EA5E19" w:rsidRPr="009F2491" w:rsidRDefault="00EA5E19" w:rsidP="004C58D2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Monitorowanie statusu dla wszystkich zaproponowanych urządzeń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analizy ilości materiałów eksploatacyjnych w eksploatowanych urządzeniach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podglądu statusu wszystkich zaproponowanych urządzeń na jednym panelu użytkownika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4.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kopiowania grup użytkowników i eksportowania książki adresowej na inne urządzenie; grupa to kilku użytkowników, którzy są zatrudnieni w tym samym wydziale, gdzie grupa ma jeden ośrodek powstawania kosztów (OPK)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5.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edycji danych urządzenia i użytkowników - edycja, dodawanie i usuwanie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6.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rozliczania wydruków i kopii dla wszystkich zaproponowanych urządzeń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7.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Raportowanie wydruków w rozbiciu na użytkownika lub wydział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8.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Raportowanie wydruków z uwzględnieniem miejsca powstawania kosztów (OPK)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9.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tworzenia raportów ilości wydruków z uwzględnieniem wykorzystania poszczególnych urządzeń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10.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tworzenia własnych raportów przez administratora Zamawiającego - rozwiązanie musi być wyposażone w kreatora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11.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import danych ze źródeł LDAP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12.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Proponowane oprogramowanie nie może wymagać instalacji agenta na komputerze użytkownika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13.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Aplikacja ma automatyczne i cykliczne (o dowolnie definiowanej przez administratora porze) pobierać liczniki z urządzeń i przesyłać je pod wskazany adres e-mail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14.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Aplikacja ma powiadamiać e-</w:t>
            </w:r>
            <w:proofErr w:type="spellStart"/>
            <w:r w:rsidRPr="009F2491">
              <w:rPr>
                <w:rFonts w:cs="Tahoma"/>
                <w:sz w:val="20"/>
                <w:szCs w:val="20"/>
              </w:rPr>
              <w:t>mail'em</w:t>
            </w:r>
            <w:proofErr w:type="spellEnd"/>
            <w:r w:rsidRPr="009F2491">
              <w:rPr>
                <w:rFonts w:cs="Tahoma"/>
                <w:sz w:val="20"/>
                <w:szCs w:val="20"/>
              </w:rPr>
              <w:t xml:space="preserve"> administratora urządzeń o konieczności wysłania liczników w </w:t>
            </w:r>
            <w:proofErr w:type="gramStart"/>
            <w:r w:rsidRPr="009F2491">
              <w:rPr>
                <w:rFonts w:cs="Tahoma"/>
                <w:sz w:val="20"/>
                <w:szCs w:val="20"/>
              </w:rPr>
              <w:t>przypadku kiedy</w:t>
            </w:r>
            <w:proofErr w:type="gramEnd"/>
            <w:r w:rsidRPr="009F2491">
              <w:rPr>
                <w:rFonts w:cs="Tahoma"/>
                <w:sz w:val="20"/>
                <w:szCs w:val="20"/>
              </w:rPr>
              <w:t xml:space="preserve"> jakieś urządzenie było w trybie offline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15.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Możliwość „ręcznego” pobierania liczników z urządzeń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16.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Umożliwiać wydruku raportów oraz ich exportu do pliku XLSX i CSV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lastRenderedPageBreak/>
              <w:t>17.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Instalacja na serwerze MS Windows 2008 lub nowszym, również na serwerze wirtualnym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5C4EBC" w:rsidRPr="009F2491" w:rsidTr="00C435EC">
        <w:tc>
          <w:tcPr>
            <w:tcW w:w="534" w:type="dxa"/>
            <w:vAlign w:val="center"/>
          </w:tcPr>
          <w:p w:rsidR="005C4EBC" w:rsidRPr="009F2491" w:rsidRDefault="009874A8" w:rsidP="005C4EBC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18</w:t>
            </w:r>
            <w:r w:rsidR="005C4EBC" w:rsidRPr="009F2491">
              <w:rPr>
                <w:rFonts w:cs="Tahoma"/>
                <w:sz w:val="20"/>
                <w:szCs w:val="20"/>
              </w:rPr>
              <w:t>.</w:t>
            </w:r>
          </w:p>
        </w:tc>
        <w:tc>
          <w:tcPr>
            <w:tcW w:w="3885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9F2491">
              <w:rPr>
                <w:rFonts w:cs="Tahoma"/>
                <w:sz w:val="20"/>
                <w:szCs w:val="20"/>
              </w:rPr>
              <w:t>Licencja na użytkowanie oprogramowania wystawiona pisemnie na Zamawiającego</w:t>
            </w:r>
          </w:p>
        </w:tc>
        <w:tc>
          <w:tcPr>
            <w:tcW w:w="4903" w:type="dxa"/>
            <w:vAlign w:val="center"/>
          </w:tcPr>
          <w:p w:rsidR="005C4EBC" w:rsidRPr="009F2491" w:rsidRDefault="005C4EBC" w:rsidP="005C4EBC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F9778D" w:rsidRDefault="00F9778D" w:rsidP="00F9778D">
      <w:pPr>
        <w:pStyle w:val="Akapitzlist"/>
        <w:spacing w:after="120"/>
        <w:ind w:left="0"/>
        <w:rPr>
          <w:rFonts w:cs="Tahoma"/>
          <w:b/>
          <w:bCs/>
          <w:sz w:val="20"/>
          <w:szCs w:val="20"/>
        </w:rPr>
      </w:pPr>
    </w:p>
    <w:p w:rsidR="00EA5E19" w:rsidRPr="00EA5E19" w:rsidRDefault="00EA5E19" w:rsidP="00F9778D">
      <w:pPr>
        <w:pStyle w:val="Akapitzlist"/>
        <w:numPr>
          <w:ilvl w:val="0"/>
          <w:numId w:val="2"/>
        </w:numPr>
        <w:spacing w:after="120"/>
        <w:ind w:left="425" w:hanging="425"/>
        <w:rPr>
          <w:rFonts w:cs="Tahoma"/>
          <w:b/>
          <w:bCs/>
          <w:sz w:val="20"/>
          <w:szCs w:val="20"/>
        </w:rPr>
      </w:pPr>
      <w:r w:rsidRPr="00EA5E19">
        <w:rPr>
          <w:rFonts w:cs="Tahoma"/>
          <w:b/>
          <w:bCs/>
          <w:sz w:val="20"/>
          <w:szCs w:val="20"/>
        </w:rPr>
        <w:t>Portal internetowy do obsługi zgłoszeń serwisowych</w:t>
      </w:r>
    </w:p>
    <w:tbl>
      <w:tblPr>
        <w:tblW w:w="93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933"/>
        <w:gridCol w:w="4855"/>
      </w:tblGrid>
      <w:tr w:rsidR="00EA5E19" w:rsidRPr="009F2491" w:rsidTr="00EA5E19">
        <w:trPr>
          <w:trHeight w:val="363"/>
        </w:trPr>
        <w:tc>
          <w:tcPr>
            <w:tcW w:w="534" w:type="dxa"/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933" w:type="dxa"/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4855" w:type="dxa"/>
            <w:shd w:val="clear" w:color="auto" w:fill="A6A6A6"/>
            <w:vAlign w:val="center"/>
          </w:tcPr>
          <w:p w:rsidR="00EA5E19" w:rsidRPr="009F2491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9F2491">
              <w:rPr>
                <w:rFonts w:cs="Tahoma"/>
                <w:b/>
                <w:bCs/>
                <w:sz w:val="20"/>
                <w:szCs w:val="20"/>
              </w:rPr>
              <w:t>Parametr oferowany</w:t>
            </w:r>
            <w:r w:rsidR="00F9778D">
              <w:rPr>
                <w:rFonts w:cs="Tahoma"/>
                <w:b/>
                <w:bCs/>
                <w:sz w:val="20"/>
                <w:szCs w:val="20"/>
              </w:rPr>
              <w:t xml:space="preserve"> / spełnienie funkcjonalności (TAK/NIE)</w:t>
            </w:r>
          </w:p>
        </w:tc>
      </w:tr>
      <w:tr w:rsidR="00EA5E19" w:rsidRPr="00C52CDE" w:rsidTr="00EA5E19">
        <w:tc>
          <w:tcPr>
            <w:tcW w:w="534" w:type="dxa"/>
            <w:vAlign w:val="center"/>
          </w:tcPr>
          <w:p w:rsidR="00EA5E19" w:rsidRPr="00EA5E19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EA5E19">
              <w:rPr>
                <w:rFonts w:cs="Tahoma"/>
                <w:sz w:val="20"/>
                <w:szCs w:val="20"/>
              </w:rPr>
              <w:t>1.</w:t>
            </w:r>
          </w:p>
        </w:tc>
        <w:tc>
          <w:tcPr>
            <w:tcW w:w="3933" w:type="dxa"/>
            <w:vAlign w:val="center"/>
          </w:tcPr>
          <w:p w:rsidR="00EA5E19" w:rsidRPr="00EA5E19" w:rsidRDefault="00EA5E19" w:rsidP="004C58D2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EA5E19">
              <w:rPr>
                <w:rFonts w:cs="Tahoma"/>
                <w:sz w:val="20"/>
                <w:szCs w:val="20"/>
              </w:rPr>
              <w:t>Możliwość zdalnego zgłaszania wszelkich awarii urządzeń przez udostępniony dla Zamawiającego portal</w:t>
            </w:r>
          </w:p>
        </w:tc>
        <w:tc>
          <w:tcPr>
            <w:tcW w:w="4855" w:type="dxa"/>
            <w:vAlign w:val="center"/>
          </w:tcPr>
          <w:p w:rsidR="00EA5E19" w:rsidRPr="00EA5E19" w:rsidRDefault="00EA5E19" w:rsidP="004C58D2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EA5E19" w:rsidRPr="00C52CDE" w:rsidTr="00EA5E19">
        <w:tc>
          <w:tcPr>
            <w:tcW w:w="534" w:type="dxa"/>
            <w:vAlign w:val="center"/>
          </w:tcPr>
          <w:p w:rsidR="00EA5E19" w:rsidRPr="00EA5E19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EA5E19">
              <w:rPr>
                <w:rFonts w:cs="Tahoma"/>
                <w:sz w:val="20"/>
                <w:szCs w:val="20"/>
              </w:rPr>
              <w:t>2.</w:t>
            </w:r>
          </w:p>
        </w:tc>
        <w:tc>
          <w:tcPr>
            <w:tcW w:w="3933" w:type="dxa"/>
            <w:vAlign w:val="center"/>
          </w:tcPr>
          <w:p w:rsidR="00EA5E19" w:rsidRPr="00EA5E19" w:rsidRDefault="00EA5E19" w:rsidP="004C58D2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EA5E19">
              <w:rPr>
                <w:rFonts w:cs="Tahoma"/>
                <w:sz w:val="20"/>
                <w:szCs w:val="20"/>
              </w:rPr>
              <w:t>Możliwość kontroli online ilości zgłoszeń dla poszczególnych urządzeń, statusu ich realizacji, oraz automatyczne odświeżanie statusu przy zmianach dokonywanych przez pracowników serwisu</w:t>
            </w:r>
          </w:p>
        </w:tc>
        <w:tc>
          <w:tcPr>
            <w:tcW w:w="4855" w:type="dxa"/>
            <w:vAlign w:val="center"/>
          </w:tcPr>
          <w:p w:rsidR="00EA5E19" w:rsidRPr="00EA5E19" w:rsidRDefault="00EA5E19" w:rsidP="004C58D2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  <w:tr w:rsidR="00EA5E19" w:rsidRPr="00C52CDE" w:rsidTr="00EA5E19">
        <w:tc>
          <w:tcPr>
            <w:tcW w:w="534" w:type="dxa"/>
            <w:vAlign w:val="center"/>
          </w:tcPr>
          <w:p w:rsidR="00EA5E19" w:rsidRPr="00EA5E19" w:rsidRDefault="00EA5E19" w:rsidP="004C58D2">
            <w:pPr>
              <w:pStyle w:val="Akapitzlist"/>
              <w:spacing w:after="0" w:line="240" w:lineRule="auto"/>
              <w:ind w:left="0"/>
              <w:jc w:val="center"/>
              <w:rPr>
                <w:rFonts w:cs="Tahoma"/>
                <w:sz w:val="20"/>
                <w:szCs w:val="20"/>
              </w:rPr>
            </w:pPr>
            <w:r w:rsidRPr="00EA5E19">
              <w:rPr>
                <w:rFonts w:cs="Tahoma"/>
                <w:sz w:val="20"/>
                <w:szCs w:val="20"/>
              </w:rPr>
              <w:t>3.</w:t>
            </w:r>
          </w:p>
        </w:tc>
        <w:tc>
          <w:tcPr>
            <w:tcW w:w="3933" w:type="dxa"/>
            <w:vAlign w:val="center"/>
          </w:tcPr>
          <w:p w:rsidR="00EA5E19" w:rsidRPr="00EA5E19" w:rsidRDefault="00EA5E19" w:rsidP="004C58D2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  <w:r w:rsidRPr="00EA5E19">
              <w:rPr>
                <w:rFonts w:cs="Tahoma"/>
                <w:sz w:val="20"/>
                <w:szCs w:val="20"/>
              </w:rPr>
              <w:t>Możliwość przeszukiwania i filtrowania zgłoszeń serwisowych w oparciu od modele urządzeń, numery seryjne, daty, statusy</w:t>
            </w:r>
          </w:p>
        </w:tc>
        <w:tc>
          <w:tcPr>
            <w:tcW w:w="4855" w:type="dxa"/>
            <w:vAlign w:val="center"/>
          </w:tcPr>
          <w:p w:rsidR="00EA5E19" w:rsidRPr="00EA5E19" w:rsidRDefault="00EA5E19" w:rsidP="004C58D2">
            <w:pPr>
              <w:pStyle w:val="Akapitzlist"/>
              <w:spacing w:after="0" w:line="240" w:lineRule="auto"/>
              <w:ind w:left="0"/>
              <w:rPr>
                <w:rFonts w:cs="Tahoma"/>
                <w:sz w:val="20"/>
                <w:szCs w:val="20"/>
              </w:rPr>
            </w:pPr>
          </w:p>
        </w:tc>
      </w:tr>
    </w:tbl>
    <w:p w:rsidR="00EA5E19" w:rsidRPr="009F2491" w:rsidRDefault="00EA5E19" w:rsidP="00F9778D">
      <w:pPr>
        <w:rPr>
          <w:rFonts w:cs="Tahoma"/>
          <w:b/>
          <w:bCs/>
          <w:sz w:val="20"/>
          <w:szCs w:val="20"/>
        </w:rPr>
      </w:pPr>
    </w:p>
    <w:sectPr w:rsidR="00EA5E19" w:rsidRPr="009F2491" w:rsidSect="0083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C20" w:rsidRDefault="00C96C20" w:rsidP="00DB728B">
      <w:pPr>
        <w:spacing w:after="0" w:line="240" w:lineRule="auto"/>
      </w:pPr>
      <w:r>
        <w:separator/>
      </w:r>
    </w:p>
  </w:endnote>
  <w:endnote w:type="continuationSeparator" w:id="0">
    <w:p w:rsidR="00C96C20" w:rsidRDefault="00C96C20" w:rsidP="00DB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C20" w:rsidRDefault="00C96C20" w:rsidP="00DB728B">
      <w:pPr>
        <w:spacing w:after="0" w:line="240" w:lineRule="auto"/>
      </w:pPr>
      <w:r>
        <w:separator/>
      </w:r>
    </w:p>
  </w:footnote>
  <w:footnote w:type="continuationSeparator" w:id="0">
    <w:p w:rsidR="00C96C20" w:rsidRDefault="00C96C20" w:rsidP="00DB7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337BF"/>
    <w:multiLevelType w:val="hybridMultilevel"/>
    <w:tmpl w:val="2E3AF278"/>
    <w:lvl w:ilvl="0" w:tplc="B8DC7C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B06C84"/>
    <w:multiLevelType w:val="hybridMultilevel"/>
    <w:tmpl w:val="C3E81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51708A6"/>
    <w:multiLevelType w:val="hybridMultilevel"/>
    <w:tmpl w:val="11925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8D5"/>
    <w:rsid w:val="00003CBE"/>
    <w:rsid w:val="00016D39"/>
    <w:rsid w:val="00022346"/>
    <w:rsid w:val="00035ADC"/>
    <w:rsid w:val="00035B11"/>
    <w:rsid w:val="00041721"/>
    <w:rsid w:val="00042712"/>
    <w:rsid w:val="0004397F"/>
    <w:rsid w:val="00062B6C"/>
    <w:rsid w:val="00080366"/>
    <w:rsid w:val="00080602"/>
    <w:rsid w:val="00082085"/>
    <w:rsid w:val="000A774B"/>
    <w:rsid w:val="000B56AB"/>
    <w:rsid w:val="000E602D"/>
    <w:rsid w:val="00105434"/>
    <w:rsid w:val="00145F8D"/>
    <w:rsid w:val="00195724"/>
    <w:rsid w:val="001960A3"/>
    <w:rsid w:val="001C53B0"/>
    <w:rsid w:val="001C6316"/>
    <w:rsid w:val="001C7748"/>
    <w:rsid w:val="0022745D"/>
    <w:rsid w:val="00232660"/>
    <w:rsid w:val="00233742"/>
    <w:rsid w:val="00242567"/>
    <w:rsid w:val="002473E3"/>
    <w:rsid w:val="002506EA"/>
    <w:rsid w:val="00261C13"/>
    <w:rsid w:val="00264DCD"/>
    <w:rsid w:val="00272096"/>
    <w:rsid w:val="00277996"/>
    <w:rsid w:val="002A2274"/>
    <w:rsid w:val="002B0217"/>
    <w:rsid w:val="002B0D2D"/>
    <w:rsid w:val="002B1122"/>
    <w:rsid w:val="002B2D6C"/>
    <w:rsid w:val="003205F1"/>
    <w:rsid w:val="003338B2"/>
    <w:rsid w:val="00337DCA"/>
    <w:rsid w:val="00347307"/>
    <w:rsid w:val="00352BF3"/>
    <w:rsid w:val="003665BF"/>
    <w:rsid w:val="00371759"/>
    <w:rsid w:val="00372269"/>
    <w:rsid w:val="003761EC"/>
    <w:rsid w:val="00383A28"/>
    <w:rsid w:val="00390CAB"/>
    <w:rsid w:val="003953B1"/>
    <w:rsid w:val="00395F3B"/>
    <w:rsid w:val="003B2637"/>
    <w:rsid w:val="003C15F0"/>
    <w:rsid w:val="003E4AF5"/>
    <w:rsid w:val="003F45D3"/>
    <w:rsid w:val="00402DCB"/>
    <w:rsid w:val="00410CBE"/>
    <w:rsid w:val="00412BFA"/>
    <w:rsid w:val="00414352"/>
    <w:rsid w:val="0041755E"/>
    <w:rsid w:val="00421FA3"/>
    <w:rsid w:val="0042531D"/>
    <w:rsid w:val="00426B8A"/>
    <w:rsid w:val="00441898"/>
    <w:rsid w:val="00441AD9"/>
    <w:rsid w:val="004518A7"/>
    <w:rsid w:val="004570A8"/>
    <w:rsid w:val="00475B6D"/>
    <w:rsid w:val="004929E1"/>
    <w:rsid w:val="004A2311"/>
    <w:rsid w:val="004A7091"/>
    <w:rsid w:val="004B6F1F"/>
    <w:rsid w:val="004E1218"/>
    <w:rsid w:val="004E6C7B"/>
    <w:rsid w:val="00500897"/>
    <w:rsid w:val="0050106D"/>
    <w:rsid w:val="005220AE"/>
    <w:rsid w:val="005327E7"/>
    <w:rsid w:val="00532BC2"/>
    <w:rsid w:val="00543926"/>
    <w:rsid w:val="005608FC"/>
    <w:rsid w:val="00567A39"/>
    <w:rsid w:val="00570BBE"/>
    <w:rsid w:val="00576A18"/>
    <w:rsid w:val="00591050"/>
    <w:rsid w:val="005B1532"/>
    <w:rsid w:val="005B4F96"/>
    <w:rsid w:val="005B6634"/>
    <w:rsid w:val="005C4EBC"/>
    <w:rsid w:val="005D2263"/>
    <w:rsid w:val="005D3FF2"/>
    <w:rsid w:val="005E4A37"/>
    <w:rsid w:val="005F756F"/>
    <w:rsid w:val="00630563"/>
    <w:rsid w:val="00647104"/>
    <w:rsid w:val="00652B77"/>
    <w:rsid w:val="00654D0F"/>
    <w:rsid w:val="00666DBC"/>
    <w:rsid w:val="00696F5D"/>
    <w:rsid w:val="006C3EED"/>
    <w:rsid w:val="006C44F8"/>
    <w:rsid w:val="006E1921"/>
    <w:rsid w:val="006E40C5"/>
    <w:rsid w:val="00732A8B"/>
    <w:rsid w:val="00752290"/>
    <w:rsid w:val="00757D17"/>
    <w:rsid w:val="00761AA8"/>
    <w:rsid w:val="00784812"/>
    <w:rsid w:val="007A11D7"/>
    <w:rsid w:val="007B4ACB"/>
    <w:rsid w:val="007B62D0"/>
    <w:rsid w:val="007C427D"/>
    <w:rsid w:val="007C5073"/>
    <w:rsid w:val="0080006D"/>
    <w:rsid w:val="008320AA"/>
    <w:rsid w:val="00834D2A"/>
    <w:rsid w:val="0083742D"/>
    <w:rsid w:val="00847A5D"/>
    <w:rsid w:val="00857753"/>
    <w:rsid w:val="00865442"/>
    <w:rsid w:val="0087395D"/>
    <w:rsid w:val="00881C42"/>
    <w:rsid w:val="00892358"/>
    <w:rsid w:val="008A5FCE"/>
    <w:rsid w:val="008A695A"/>
    <w:rsid w:val="008B600E"/>
    <w:rsid w:val="008C3C08"/>
    <w:rsid w:val="008C617F"/>
    <w:rsid w:val="008C78A6"/>
    <w:rsid w:val="008D441F"/>
    <w:rsid w:val="008D4F79"/>
    <w:rsid w:val="008F060E"/>
    <w:rsid w:val="00926F5C"/>
    <w:rsid w:val="00947164"/>
    <w:rsid w:val="0096480D"/>
    <w:rsid w:val="0097090D"/>
    <w:rsid w:val="00986532"/>
    <w:rsid w:val="009874A8"/>
    <w:rsid w:val="00992B88"/>
    <w:rsid w:val="009A262D"/>
    <w:rsid w:val="009B4CDC"/>
    <w:rsid w:val="009C5025"/>
    <w:rsid w:val="009C723E"/>
    <w:rsid w:val="009D1E53"/>
    <w:rsid w:val="009E46F2"/>
    <w:rsid w:val="009E58CC"/>
    <w:rsid w:val="009F2491"/>
    <w:rsid w:val="009F7CF0"/>
    <w:rsid w:val="00A05E2B"/>
    <w:rsid w:val="00A164D2"/>
    <w:rsid w:val="00A211B2"/>
    <w:rsid w:val="00A31C87"/>
    <w:rsid w:val="00A4576F"/>
    <w:rsid w:val="00A642F4"/>
    <w:rsid w:val="00A9039E"/>
    <w:rsid w:val="00A92BB8"/>
    <w:rsid w:val="00AA39C5"/>
    <w:rsid w:val="00AC7FAB"/>
    <w:rsid w:val="00AE0499"/>
    <w:rsid w:val="00AE05DA"/>
    <w:rsid w:val="00AF1EBA"/>
    <w:rsid w:val="00B07F4B"/>
    <w:rsid w:val="00B21D69"/>
    <w:rsid w:val="00B24655"/>
    <w:rsid w:val="00B34C72"/>
    <w:rsid w:val="00B6021D"/>
    <w:rsid w:val="00B61C06"/>
    <w:rsid w:val="00B7607B"/>
    <w:rsid w:val="00B93841"/>
    <w:rsid w:val="00B968D5"/>
    <w:rsid w:val="00BA13BD"/>
    <w:rsid w:val="00BF174D"/>
    <w:rsid w:val="00C06462"/>
    <w:rsid w:val="00C435EC"/>
    <w:rsid w:val="00C46FF4"/>
    <w:rsid w:val="00C47E15"/>
    <w:rsid w:val="00C54A3E"/>
    <w:rsid w:val="00C645C0"/>
    <w:rsid w:val="00C6533B"/>
    <w:rsid w:val="00C72C78"/>
    <w:rsid w:val="00C74A07"/>
    <w:rsid w:val="00C90C4A"/>
    <w:rsid w:val="00C92CF3"/>
    <w:rsid w:val="00C95156"/>
    <w:rsid w:val="00C96C20"/>
    <w:rsid w:val="00CC2723"/>
    <w:rsid w:val="00CD452B"/>
    <w:rsid w:val="00CD7EEF"/>
    <w:rsid w:val="00D217F0"/>
    <w:rsid w:val="00D33066"/>
    <w:rsid w:val="00D33119"/>
    <w:rsid w:val="00D35DB5"/>
    <w:rsid w:val="00D41BCB"/>
    <w:rsid w:val="00D6495C"/>
    <w:rsid w:val="00D7336E"/>
    <w:rsid w:val="00D94F7E"/>
    <w:rsid w:val="00DA5D52"/>
    <w:rsid w:val="00DB728B"/>
    <w:rsid w:val="00DC2102"/>
    <w:rsid w:val="00DC6CDE"/>
    <w:rsid w:val="00DD2E0A"/>
    <w:rsid w:val="00DE17FF"/>
    <w:rsid w:val="00DE30E7"/>
    <w:rsid w:val="00E03702"/>
    <w:rsid w:val="00E10B5F"/>
    <w:rsid w:val="00E142BC"/>
    <w:rsid w:val="00E17305"/>
    <w:rsid w:val="00E23235"/>
    <w:rsid w:val="00E46AA0"/>
    <w:rsid w:val="00E73F97"/>
    <w:rsid w:val="00EA5E19"/>
    <w:rsid w:val="00EC121D"/>
    <w:rsid w:val="00ED2511"/>
    <w:rsid w:val="00EE5CE3"/>
    <w:rsid w:val="00EE7308"/>
    <w:rsid w:val="00F01B28"/>
    <w:rsid w:val="00F2703D"/>
    <w:rsid w:val="00F31F73"/>
    <w:rsid w:val="00F43AA2"/>
    <w:rsid w:val="00F46690"/>
    <w:rsid w:val="00F8792E"/>
    <w:rsid w:val="00F9778D"/>
    <w:rsid w:val="00F97BF2"/>
    <w:rsid w:val="00FA197F"/>
    <w:rsid w:val="00FA522D"/>
    <w:rsid w:val="00FA5E7A"/>
    <w:rsid w:val="00FB2282"/>
    <w:rsid w:val="00FB573F"/>
    <w:rsid w:val="00FB5E5B"/>
    <w:rsid w:val="00FC314D"/>
    <w:rsid w:val="00FC565C"/>
    <w:rsid w:val="00FD3DE8"/>
    <w:rsid w:val="00FD556E"/>
    <w:rsid w:val="00FF178D"/>
    <w:rsid w:val="00FF29C8"/>
    <w:rsid w:val="00FF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E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D441F"/>
    <w:pPr>
      <w:ind w:left="720"/>
    </w:pPr>
  </w:style>
  <w:style w:type="table" w:styleId="Tabela-Siatka">
    <w:name w:val="Table Grid"/>
    <w:basedOn w:val="Standardowy"/>
    <w:uiPriority w:val="99"/>
    <w:rsid w:val="00EC121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FB228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FB22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B728B"/>
  </w:style>
  <w:style w:type="paragraph" w:styleId="Stopka">
    <w:name w:val="footer"/>
    <w:basedOn w:val="Normalny"/>
    <w:link w:val="StopkaZnak"/>
    <w:uiPriority w:val="99"/>
    <w:rsid w:val="00DB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B728B"/>
  </w:style>
  <w:style w:type="character" w:customStyle="1" w:styleId="Teksttreci">
    <w:name w:val="Tekst treści_"/>
    <w:link w:val="Teksttreci0"/>
    <w:rsid w:val="005C4EBC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TeksttreciTahoma9pt">
    <w:name w:val="Tekst treści + Tahoma;9 pt"/>
    <w:rsid w:val="005C4EBC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9pt">
    <w:name w:val="Pogrubienie;Tekst treści + Tahoma;9 pt"/>
    <w:rsid w:val="005C4EB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PogrubienieTeksttreciTahoma115pt">
    <w:name w:val="Pogrubienie;Tekst treści + Tahoma;11;5 pt"/>
    <w:rsid w:val="005C4EB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eksttreci0">
    <w:name w:val="Tekst treści"/>
    <w:basedOn w:val="Normalny"/>
    <w:link w:val="Teksttreci"/>
    <w:rsid w:val="005C4EBC"/>
    <w:pPr>
      <w:widowControl w:val="0"/>
      <w:shd w:val="clear" w:color="auto" w:fill="FFFFFF"/>
      <w:spacing w:before="480" w:after="120" w:line="0" w:lineRule="atLeast"/>
      <w:ind w:hanging="860"/>
    </w:pPr>
    <w:rPr>
      <w:rFonts w:ascii="Times New Roman" w:eastAsia="Times New Roman" w:hAnsi="Times New Roman" w:cs="Times New Roman"/>
      <w:sz w:val="27"/>
      <w:szCs w:val="2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C032A-011F-40AC-9FB8-42E4384C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11</Pages>
  <Words>2181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Microsoft</Company>
  <LinksUpToDate>false</LinksUpToDate>
  <CharactersWithSpaces>15242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Daniel</dc:creator>
  <cp:keywords/>
  <dc:description/>
  <cp:lastModifiedBy>Daniel</cp:lastModifiedBy>
  <cp:revision>14</cp:revision>
  <cp:lastPrinted>2012-02-27T10:26:00Z</cp:lastPrinted>
  <dcterms:created xsi:type="dcterms:W3CDTF">2012-03-01T07:21:00Z</dcterms:created>
  <dcterms:modified xsi:type="dcterms:W3CDTF">2016-02-25T10:00:00Z</dcterms:modified>
</cp:coreProperties>
</file>