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15A" w:rsidRDefault="0013215A" w:rsidP="0013215A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</w:p>
    <w:p w:rsidR="0013215A" w:rsidRDefault="0013215A" w:rsidP="0013215A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</w:p>
    <w:p w:rsidR="0013215A" w:rsidRDefault="0013215A" w:rsidP="0013215A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</w:p>
    <w:p w:rsidR="0013215A" w:rsidRPr="0013215A" w:rsidRDefault="0013215A" w:rsidP="0013215A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13215A">
        <w:rPr>
          <w:rFonts w:ascii="Tahoma" w:eastAsia="Times New Roman" w:hAnsi="Tahoma" w:cs="Tahoma"/>
          <w:b/>
          <w:bCs/>
          <w:lang w:eastAsia="pl-PL"/>
        </w:rPr>
        <w:t>Załącznik nr 2</w:t>
      </w:r>
    </w:p>
    <w:p w:rsidR="0013215A" w:rsidRPr="0013215A" w:rsidRDefault="0013215A" w:rsidP="0013215A">
      <w:pPr>
        <w:keepNext/>
        <w:spacing w:after="0" w:line="240" w:lineRule="auto"/>
        <w:outlineLvl w:val="0"/>
        <w:rPr>
          <w:rFonts w:ascii="Tahoma" w:eastAsia="Times New Roman" w:hAnsi="Tahoma" w:cs="Tahoma"/>
          <w:lang w:eastAsia="pl-PL"/>
        </w:rPr>
      </w:pPr>
      <w:r w:rsidRPr="0013215A">
        <w:rPr>
          <w:rFonts w:ascii="Tahoma" w:eastAsia="Times New Roman" w:hAnsi="Tahoma" w:cs="Tahoma"/>
          <w:lang w:eastAsia="pl-PL"/>
        </w:rPr>
        <w:t>.......................................</w:t>
      </w:r>
    </w:p>
    <w:p w:rsidR="0013215A" w:rsidRPr="0013215A" w:rsidRDefault="0013215A" w:rsidP="0013215A">
      <w:pPr>
        <w:keepNext/>
        <w:spacing w:after="0" w:line="240" w:lineRule="auto"/>
        <w:outlineLvl w:val="0"/>
        <w:rPr>
          <w:rFonts w:ascii="Tahoma" w:eastAsia="Times New Roman" w:hAnsi="Tahoma" w:cs="Tahoma"/>
          <w:lang w:eastAsia="pl-PL"/>
        </w:rPr>
      </w:pPr>
      <w:r w:rsidRPr="0013215A">
        <w:rPr>
          <w:rFonts w:ascii="Tahoma" w:eastAsia="Times New Roman" w:hAnsi="Tahoma" w:cs="Tahoma"/>
          <w:lang w:eastAsia="pl-PL"/>
        </w:rPr>
        <w:t xml:space="preserve">   (pieczęć Wykonawcy)</w:t>
      </w:r>
    </w:p>
    <w:p w:rsidR="0013215A" w:rsidRPr="0013215A" w:rsidRDefault="0013215A" w:rsidP="0013215A">
      <w:pPr>
        <w:keepNext/>
        <w:spacing w:after="0" w:line="240" w:lineRule="auto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13215A">
        <w:rPr>
          <w:rFonts w:ascii="Tahoma" w:eastAsia="Times New Roman" w:hAnsi="Tahoma" w:cs="Tahoma"/>
          <w:b/>
          <w:bCs/>
          <w:lang w:eastAsia="pl-PL"/>
        </w:rPr>
        <w:t xml:space="preserve">                                                                          </w:t>
      </w:r>
      <w:r w:rsidR="004F7E33">
        <w:rPr>
          <w:rFonts w:ascii="Tahoma" w:eastAsia="Times New Roman" w:hAnsi="Tahoma" w:cs="Tahoma"/>
          <w:b/>
          <w:bCs/>
          <w:lang w:eastAsia="pl-PL"/>
        </w:rPr>
        <w:tab/>
      </w:r>
      <w:r w:rsidR="004F7E33">
        <w:rPr>
          <w:rFonts w:ascii="Tahoma" w:eastAsia="Times New Roman" w:hAnsi="Tahoma" w:cs="Tahoma"/>
          <w:b/>
          <w:bCs/>
          <w:lang w:eastAsia="pl-PL"/>
        </w:rPr>
        <w:tab/>
      </w:r>
      <w:r w:rsidR="004F7E33">
        <w:rPr>
          <w:rFonts w:ascii="Tahoma" w:eastAsia="Times New Roman" w:hAnsi="Tahoma" w:cs="Tahoma"/>
          <w:b/>
          <w:bCs/>
          <w:lang w:eastAsia="pl-PL"/>
        </w:rPr>
        <w:tab/>
      </w:r>
      <w:r w:rsidR="004F7E33">
        <w:rPr>
          <w:rFonts w:ascii="Tahoma" w:eastAsia="Times New Roman" w:hAnsi="Tahoma" w:cs="Tahoma"/>
          <w:b/>
          <w:bCs/>
          <w:lang w:eastAsia="pl-PL"/>
        </w:rPr>
        <w:tab/>
      </w:r>
      <w:r w:rsidR="004F7E33">
        <w:rPr>
          <w:rFonts w:ascii="Tahoma" w:eastAsia="Times New Roman" w:hAnsi="Tahoma" w:cs="Tahoma"/>
          <w:b/>
          <w:bCs/>
          <w:lang w:eastAsia="pl-PL"/>
        </w:rPr>
        <w:tab/>
      </w:r>
      <w:r w:rsidR="004F7E33">
        <w:rPr>
          <w:rFonts w:ascii="Tahoma" w:eastAsia="Times New Roman" w:hAnsi="Tahoma" w:cs="Tahoma"/>
          <w:b/>
          <w:bCs/>
          <w:lang w:eastAsia="pl-PL"/>
        </w:rPr>
        <w:tab/>
      </w:r>
      <w:r w:rsidR="004F7E33">
        <w:rPr>
          <w:rFonts w:ascii="Tahoma" w:eastAsia="Times New Roman" w:hAnsi="Tahoma" w:cs="Tahoma"/>
          <w:b/>
          <w:bCs/>
          <w:lang w:eastAsia="pl-PL"/>
        </w:rPr>
        <w:tab/>
      </w:r>
      <w:r w:rsidRPr="0013215A">
        <w:rPr>
          <w:rFonts w:ascii="Tahoma" w:eastAsia="Times New Roman" w:hAnsi="Tahoma" w:cs="Tahoma"/>
          <w:b/>
          <w:bCs/>
          <w:lang w:eastAsia="pl-PL"/>
        </w:rPr>
        <w:t xml:space="preserve"> ..........................., dnia ........................</w:t>
      </w:r>
    </w:p>
    <w:p w:rsidR="0013215A" w:rsidRPr="0013215A" w:rsidRDefault="0013215A" w:rsidP="0013215A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13215A">
        <w:rPr>
          <w:rFonts w:ascii="Tahoma" w:eastAsia="Times New Roman" w:hAnsi="Tahoma" w:cs="Tahoma"/>
          <w:lang w:eastAsia="pl-PL"/>
        </w:rPr>
        <w:t xml:space="preserve">                        </w:t>
      </w:r>
    </w:p>
    <w:p w:rsidR="0013215A" w:rsidRPr="0013215A" w:rsidRDefault="0013215A" w:rsidP="0013215A">
      <w:pPr>
        <w:spacing w:after="0" w:line="240" w:lineRule="auto"/>
        <w:ind w:left="1416"/>
        <w:rPr>
          <w:rFonts w:ascii="Tahoma" w:eastAsia="Times New Roman" w:hAnsi="Tahoma" w:cs="Tahoma"/>
          <w:lang w:eastAsia="pl-PL"/>
        </w:rPr>
      </w:pPr>
      <w:r w:rsidRPr="0013215A">
        <w:rPr>
          <w:rFonts w:ascii="Tahoma" w:eastAsia="Times New Roman" w:hAnsi="Tahoma" w:cs="Tahoma"/>
          <w:lang w:eastAsia="pl-PL"/>
        </w:rPr>
        <w:t xml:space="preserve"> </w:t>
      </w:r>
    </w:p>
    <w:p w:rsidR="0013215A" w:rsidRPr="0013215A" w:rsidRDefault="0013215A" w:rsidP="0013215A">
      <w:pPr>
        <w:spacing w:after="0" w:line="240" w:lineRule="auto"/>
        <w:ind w:left="1416"/>
        <w:rPr>
          <w:rFonts w:ascii="Tahoma" w:eastAsia="Times New Roman" w:hAnsi="Tahoma" w:cs="Tahoma"/>
          <w:lang w:eastAsia="pl-PL"/>
        </w:rPr>
      </w:pPr>
    </w:p>
    <w:p w:rsidR="0013215A" w:rsidRPr="0013215A" w:rsidRDefault="0013215A" w:rsidP="004F7E33">
      <w:pPr>
        <w:spacing w:after="0" w:line="240" w:lineRule="auto"/>
        <w:ind w:left="1416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13215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Zbiorcze zestawienie cenowe przedmiotu zamówienia</w:t>
      </w:r>
    </w:p>
    <w:p w:rsidR="0013215A" w:rsidRPr="0013215A" w:rsidRDefault="0013215A" w:rsidP="004F7E33">
      <w:pPr>
        <w:spacing w:after="0" w:line="240" w:lineRule="auto"/>
        <w:ind w:left="1416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13215A" w:rsidRPr="0013215A" w:rsidRDefault="004F7E33" w:rsidP="004F7E33">
      <w:pPr>
        <w:spacing w:after="0" w:line="240" w:lineRule="auto"/>
        <w:jc w:val="center"/>
        <w:rPr>
          <w:rFonts w:ascii="Tahoma" w:eastAsia="Times New Roman" w:hAnsi="Tahoma" w:cs="Tahoma"/>
          <w:b/>
          <w:i/>
          <w:color w:val="FF0000"/>
          <w:lang w:eastAsia="pl-PL"/>
        </w:rPr>
      </w:pPr>
      <w:r w:rsidRPr="004F7E33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Zakup materiałów biurowych i eksploatacyjnych na potrzeby projektu </w:t>
      </w:r>
      <w:r w:rsidRPr="004F7E33">
        <w:rPr>
          <w:rFonts w:ascii="Tahoma" w:eastAsia="Times New Roman" w:hAnsi="Tahoma" w:cs="Tahoma"/>
          <w:b/>
          <w:sz w:val="24"/>
          <w:szCs w:val="24"/>
          <w:lang w:eastAsia="pl-PL"/>
        </w:rPr>
        <w:br/>
        <w:t>pn. „Najlepszy w zawodzie”</w:t>
      </w:r>
    </w:p>
    <w:p w:rsidR="0013215A" w:rsidRPr="0013215A" w:rsidRDefault="0013215A" w:rsidP="0013215A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13215A" w:rsidRDefault="0013215A" w:rsidP="0013215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1512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5220"/>
        <w:gridCol w:w="900"/>
        <w:gridCol w:w="1080"/>
        <w:gridCol w:w="1620"/>
        <w:gridCol w:w="1440"/>
        <w:gridCol w:w="1080"/>
        <w:gridCol w:w="900"/>
        <w:gridCol w:w="1080"/>
        <w:gridCol w:w="1080"/>
      </w:tblGrid>
      <w:tr w:rsidR="004F7E33" w:rsidRPr="00FC7020" w:rsidTr="004F7E33">
        <w:trPr>
          <w:trHeight w:val="590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3B3B3"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702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3B3B3"/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7020">
              <w:rPr>
                <w:rFonts w:ascii="Arial" w:hAnsi="Arial" w:cs="Arial"/>
                <w:b/>
                <w:bCs/>
                <w:sz w:val="20"/>
                <w:szCs w:val="20"/>
              </w:rPr>
              <w:t>Nazwa artykułu biurowego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F7E33" w:rsidRDefault="004F7E33" w:rsidP="004F7E33">
            <w:pPr>
              <w:ind w:left="-70" w:right="-7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7020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F7E33" w:rsidRPr="00FC7020" w:rsidRDefault="004F7E33" w:rsidP="004F7E33">
            <w:pPr>
              <w:ind w:left="-70" w:right="-7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szacun-kowa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F7E33" w:rsidRPr="00FC7020" w:rsidRDefault="004F7E33" w:rsidP="004F7E33">
            <w:pPr>
              <w:ind w:left="-70" w:right="-7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7020">
              <w:rPr>
                <w:rFonts w:ascii="Arial" w:hAnsi="Arial" w:cs="Arial"/>
                <w:b/>
                <w:bCs/>
                <w:sz w:val="20"/>
                <w:szCs w:val="20"/>
              </w:rPr>
              <w:t>Jednostka</w:t>
            </w:r>
          </w:p>
          <w:p w:rsidR="004F7E33" w:rsidRPr="00FC7020" w:rsidRDefault="004F7E33" w:rsidP="004F7E33">
            <w:pPr>
              <w:ind w:left="-70" w:right="-7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miary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3B3B3"/>
            <w:vAlign w:val="center"/>
          </w:tcPr>
          <w:p w:rsidR="004F7E33" w:rsidRPr="00FC7020" w:rsidRDefault="004F7E33" w:rsidP="004F7E33">
            <w:pPr>
              <w:ind w:left="-70" w:right="-7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2EAA">
              <w:rPr>
                <w:rFonts w:ascii="Tahoma" w:hAnsi="Tahoma" w:cs="Tahoma"/>
                <w:b/>
                <w:bCs/>
                <w:sz w:val="20"/>
                <w:szCs w:val="20"/>
              </w:rPr>
              <w:t>Symbol i nazwa artykułu biurowego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B3B3B3"/>
            <w:vAlign w:val="center"/>
          </w:tcPr>
          <w:p w:rsidR="004F7E33" w:rsidRPr="00FC7020" w:rsidRDefault="004F7E33" w:rsidP="004F7E33">
            <w:pPr>
              <w:ind w:left="-66" w:right="-7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7020">
              <w:rPr>
                <w:rFonts w:ascii="Arial" w:hAnsi="Arial" w:cs="Arial"/>
                <w:b/>
                <w:bCs/>
                <w:sz w:val="20"/>
                <w:szCs w:val="20"/>
              </w:rPr>
              <w:t>Cena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jednostkowa</w:t>
            </w:r>
          </w:p>
          <w:p w:rsidR="004F7E33" w:rsidRPr="00FC7020" w:rsidRDefault="004F7E33" w:rsidP="004F7E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7020">
              <w:rPr>
                <w:rFonts w:ascii="Arial" w:hAnsi="Arial" w:cs="Arial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7020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4F7E33" w:rsidRPr="00FC7020" w:rsidRDefault="004F7E33" w:rsidP="004F7E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7020">
              <w:rPr>
                <w:rFonts w:ascii="Arial" w:hAnsi="Arial" w:cs="Arial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F7E33" w:rsidRPr="00FC7020" w:rsidRDefault="004F7E33" w:rsidP="004F7E33">
            <w:pPr>
              <w:ind w:right="-7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3B3B3"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Kwota podatku</w:t>
            </w:r>
          </w:p>
          <w:p w:rsidR="004F7E33" w:rsidRPr="00FC7020" w:rsidRDefault="004F7E33" w:rsidP="004F7E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7020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7020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4F7E33" w:rsidRPr="00FC7020" w:rsidRDefault="004F7E33" w:rsidP="004F7E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7020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Toner do drukarki </w:t>
            </w:r>
            <w:r w:rsidRPr="004F7E33">
              <w:rPr>
                <w:rFonts w:ascii="Arial" w:hAnsi="Arial" w:cs="Arial"/>
                <w:sz w:val="20"/>
                <w:szCs w:val="20"/>
              </w:rPr>
              <w:t xml:space="preserve">Samsung CLP 320 cyjan, </w:t>
            </w:r>
            <w:proofErr w:type="spellStart"/>
            <w:r w:rsidRPr="004F7E33">
              <w:rPr>
                <w:rFonts w:ascii="Arial" w:hAnsi="Arial" w:cs="Arial"/>
                <w:sz w:val="20"/>
                <w:szCs w:val="20"/>
              </w:rPr>
              <w:t>yellow</w:t>
            </w:r>
            <w:proofErr w:type="spellEnd"/>
            <w:r w:rsidRPr="004F7E33">
              <w:rPr>
                <w:rFonts w:ascii="Arial" w:hAnsi="Arial" w:cs="Arial"/>
                <w:sz w:val="20"/>
                <w:szCs w:val="20"/>
              </w:rPr>
              <w:t xml:space="preserve">, Magenta, </w:t>
            </w:r>
            <w:proofErr w:type="spellStart"/>
            <w:r w:rsidRPr="004F7E33">
              <w:rPr>
                <w:rFonts w:ascii="Arial" w:hAnsi="Arial" w:cs="Arial"/>
                <w:sz w:val="20"/>
                <w:szCs w:val="20"/>
              </w:rPr>
              <w:t>black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Toner do drukarki </w:t>
            </w:r>
            <w:r w:rsidRPr="004F7E33">
              <w:rPr>
                <w:rFonts w:ascii="Arial" w:hAnsi="Arial" w:cs="Arial"/>
                <w:sz w:val="20"/>
                <w:szCs w:val="20"/>
              </w:rPr>
              <w:t xml:space="preserve">Xerox </w:t>
            </w:r>
            <w:proofErr w:type="spellStart"/>
            <w:r w:rsidRPr="004F7E33">
              <w:rPr>
                <w:rFonts w:ascii="Arial" w:hAnsi="Arial" w:cs="Arial"/>
                <w:sz w:val="20"/>
                <w:szCs w:val="20"/>
              </w:rPr>
              <w:t>phaser</w:t>
            </w:r>
            <w:proofErr w:type="spellEnd"/>
            <w:r w:rsidRPr="004F7E33">
              <w:rPr>
                <w:rFonts w:ascii="Arial" w:hAnsi="Arial" w:cs="Arial"/>
                <w:sz w:val="20"/>
                <w:szCs w:val="20"/>
              </w:rPr>
              <w:t xml:space="preserve"> 6500cyjan </w:t>
            </w:r>
            <w:proofErr w:type="spellStart"/>
            <w:r w:rsidRPr="004F7E33">
              <w:rPr>
                <w:rFonts w:ascii="Arial" w:hAnsi="Arial" w:cs="Arial"/>
                <w:sz w:val="20"/>
                <w:szCs w:val="20"/>
              </w:rPr>
              <w:t>yellow</w:t>
            </w:r>
            <w:proofErr w:type="spellEnd"/>
            <w:r w:rsidRPr="004F7E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F7E33">
              <w:rPr>
                <w:rFonts w:ascii="Arial" w:hAnsi="Arial" w:cs="Arial"/>
                <w:sz w:val="20"/>
                <w:szCs w:val="20"/>
              </w:rPr>
              <w:t>magenta</w:t>
            </w:r>
            <w:proofErr w:type="spellEnd"/>
            <w:r w:rsidRPr="004F7E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F7E33">
              <w:rPr>
                <w:rFonts w:ascii="Arial" w:hAnsi="Arial" w:cs="Arial"/>
                <w:sz w:val="20"/>
                <w:szCs w:val="20"/>
              </w:rPr>
              <w:t>black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Toner do drukarki </w:t>
            </w:r>
            <w:r w:rsidRPr="004F7E33">
              <w:rPr>
                <w:rFonts w:ascii="Arial" w:hAnsi="Arial" w:cs="Arial"/>
                <w:sz w:val="20"/>
                <w:szCs w:val="20"/>
              </w:rPr>
              <w:t xml:space="preserve">Konica </w:t>
            </w:r>
            <w:proofErr w:type="spellStart"/>
            <w:r w:rsidRPr="004F7E33">
              <w:rPr>
                <w:rFonts w:ascii="Arial" w:hAnsi="Arial" w:cs="Arial"/>
                <w:sz w:val="20"/>
                <w:szCs w:val="20"/>
              </w:rPr>
              <w:t>Minolta</w:t>
            </w:r>
            <w:proofErr w:type="spellEnd"/>
            <w:r w:rsidRPr="004F7E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F7E33">
              <w:rPr>
                <w:rFonts w:ascii="Arial" w:hAnsi="Arial" w:cs="Arial"/>
                <w:sz w:val="20"/>
                <w:szCs w:val="20"/>
              </w:rPr>
              <w:t>magicolor</w:t>
            </w:r>
            <w:proofErr w:type="spellEnd"/>
            <w:r w:rsidRPr="004F7E33">
              <w:rPr>
                <w:rFonts w:ascii="Arial" w:hAnsi="Arial" w:cs="Arial"/>
                <w:sz w:val="20"/>
                <w:szCs w:val="20"/>
              </w:rPr>
              <w:t xml:space="preserve"> 4700 Series cyjan, Magenta, </w:t>
            </w:r>
            <w:proofErr w:type="spellStart"/>
            <w:r w:rsidRPr="004F7E33">
              <w:rPr>
                <w:rFonts w:ascii="Arial" w:hAnsi="Arial" w:cs="Arial"/>
                <w:sz w:val="20"/>
                <w:szCs w:val="20"/>
              </w:rPr>
              <w:t>yellow</w:t>
            </w:r>
            <w:proofErr w:type="spellEnd"/>
            <w:r w:rsidRPr="004F7E3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F7E33">
              <w:rPr>
                <w:rFonts w:ascii="Arial" w:hAnsi="Arial" w:cs="Arial"/>
                <w:sz w:val="20"/>
                <w:szCs w:val="20"/>
              </w:rPr>
              <w:t>black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Toner do drukarki </w:t>
            </w:r>
            <w:proofErr w:type="spellStart"/>
            <w:r w:rsidRPr="004F7E33">
              <w:rPr>
                <w:rFonts w:ascii="Arial" w:hAnsi="Arial" w:cs="Arial"/>
                <w:sz w:val="20"/>
                <w:szCs w:val="20"/>
              </w:rPr>
              <w:t>Brother</w:t>
            </w:r>
            <w:proofErr w:type="spellEnd"/>
            <w:r w:rsidRPr="004F7E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55D01">
              <w:rPr>
                <w:rFonts w:ascii="Arial" w:hAnsi="Arial" w:cs="Arial"/>
                <w:sz w:val="20"/>
                <w:szCs w:val="20"/>
              </w:rPr>
              <w:t xml:space="preserve">DCP </w:t>
            </w:r>
            <w:r w:rsidRPr="004F7E33">
              <w:rPr>
                <w:rFonts w:ascii="Arial" w:hAnsi="Arial" w:cs="Arial"/>
                <w:sz w:val="20"/>
                <w:szCs w:val="20"/>
              </w:rPr>
              <w:t>7070 DW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4F7E33" w:rsidRDefault="004F7E33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4F7E33">
              <w:rPr>
                <w:rFonts w:ascii="Arial" w:hAnsi="Arial" w:cs="Arial"/>
                <w:sz w:val="20"/>
                <w:szCs w:val="20"/>
              </w:rPr>
              <w:t>Segregator wąski sztywny zielony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FC702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4F7E33" w:rsidRDefault="004F7E33" w:rsidP="004F7E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Segregator szeroki</w:t>
            </w:r>
            <w:r w:rsidRPr="004F7E33">
              <w:rPr>
                <w:rFonts w:ascii="Arial" w:hAnsi="Arial" w:cs="Arial"/>
                <w:sz w:val="20"/>
                <w:szCs w:val="20"/>
              </w:rPr>
              <w:t xml:space="preserve"> sztywny zielony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FC702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7E3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9D9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9D9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9D9" w:rsidRDefault="006569D9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6569D9">
              <w:rPr>
                <w:rFonts w:ascii="Arial" w:hAnsi="Arial" w:cs="Arial"/>
                <w:sz w:val="20"/>
                <w:szCs w:val="20"/>
              </w:rPr>
              <w:t>Segregator szeroki sztywny</w:t>
            </w:r>
            <w:r>
              <w:rPr>
                <w:rFonts w:ascii="Arial" w:hAnsi="Arial" w:cs="Arial"/>
                <w:sz w:val="20"/>
                <w:szCs w:val="20"/>
              </w:rPr>
              <w:t xml:space="preserve"> czerwony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9D9" w:rsidRDefault="006569D9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9D9" w:rsidRPr="004F7E33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9D9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9D9" w:rsidRPr="00FC7020" w:rsidRDefault="006569D9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9D9" w:rsidRPr="00FC7020" w:rsidRDefault="006569D9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9D9" w:rsidRPr="00FC7020" w:rsidRDefault="006569D9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9D9" w:rsidRPr="00FC7020" w:rsidRDefault="006569D9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9D9" w:rsidRPr="00FC7020" w:rsidRDefault="006569D9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4F7E33" w:rsidRDefault="004F7E33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4F7E33">
              <w:rPr>
                <w:rFonts w:ascii="Arial" w:hAnsi="Arial" w:cs="Arial"/>
                <w:sz w:val="20"/>
                <w:szCs w:val="20"/>
              </w:rPr>
              <w:t xml:space="preserve">Teczka z </w:t>
            </w:r>
            <w:proofErr w:type="spellStart"/>
            <w:r w:rsidRPr="004F7E33">
              <w:rPr>
                <w:rFonts w:ascii="Arial" w:hAnsi="Arial" w:cs="Arial"/>
                <w:sz w:val="20"/>
                <w:szCs w:val="20"/>
              </w:rPr>
              <w:t>europerforacją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7E3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4F7E3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 xml:space="preserve">Papier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4F7E33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Długopisy kolor wkładu : czarny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15</w:t>
            </w:r>
            <w:r w:rsidR="00B022F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4F7E33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Długopisy kolor wkładu : niebieski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5</w:t>
            </w:r>
            <w:r w:rsidR="00B022F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B022F1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Ołówki z gumką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B022F1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Kartony archiwizacyjne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B022F1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Płyty CD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B022F1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Koperty C4 zwykłe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B022F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B022F1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Koperty C4  bąbelkowe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9D9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9D9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9D9" w:rsidRPr="00996653" w:rsidRDefault="006569D9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6569D9">
              <w:rPr>
                <w:rFonts w:ascii="Arial" w:hAnsi="Arial" w:cs="Arial"/>
                <w:sz w:val="20"/>
                <w:szCs w:val="20"/>
              </w:rPr>
              <w:t xml:space="preserve">Koperty </w:t>
            </w:r>
            <w:r>
              <w:rPr>
                <w:rFonts w:ascii="Arial" w:hAnsi="Arial" w:cs="Arial"/>
                <w:sz w:val="20"/>
                <w:szCs w:val="20"/>
              </w:rPr>
              <w:t>C5</w:t>
            </w:r>
            <w:r w:rsidRPr="006569D9">
              <w:rPr>
                <w:rFonts w:ascii="Arial" w:hAnsi="Arial" w:cs="Arial"/>
                <w:sz w:val="20"/>
                <w:szCs w:val="20"/>
              </w:rPr>
              <w:t xml:space="preserve"> zwykłe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9D9" w:rsidRDefault="006569D9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9D9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9D9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9D9" w:rsidRPr="00FC7020" w:rsidRDefault="006569D9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9D9" w:rsidRPr="00FC7020" w:rsidRDefault="006569D9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9D9" w:rsidRPr="00FC7020" w:rsidRDefault="006569D9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9D9" w:rsidRPr="00FC7020" w:rsidRDefault="006569D9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9D9" w:rsidRPr="00FC7020" w:rsidRDefault="006569D9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B022F1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Koszulki na dokumenty groszkowe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2F1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B022F1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Koszulki na dokumenty krystaliczne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2F1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B022F1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Zszywacz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sztuk</w:t>
            </w:r>
            <w:r w:rsidR="00B022F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B022F1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Dziurkacz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sztuk</w:t>
            </w:r>
            <w:r w:rsidR="00B022F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B022F1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Zakładki indeksujące wąskie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B022F1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Grzbiet wsuwany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B022F1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Okładka do grzbietów wsuwanych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B022F1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Folia do laminowania po 100 szt.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2F1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B022F1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Tablica korkowa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sztuk</w:t>
            </w:r>
            <w:r w:rsidR="00B022F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B022F1" w:rsidP="004F7E3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96653">
              <w:rPr>
                <w:rFonts w:ascii="Arial" w:hAnsi="Arial" w:cs="Arial"/>
                <w:sz w:val="20"/>
                <w:szCs w:val="20"/>
              </w:rPr>
              <w:t>Antyrama</w:t>
            </w:r>
            <w:proofErr w:type="spellEnd"/>
            <w:r w:rsidRPr="00996653">
              <w:rPr>
                <w:rFonts w:ascii="Arial" w:hAnsi="Arial" w:cs="Arial"/>
                <w:sz w:val="20"/>
                <w:szCs w:val="20"/>
              </w:rPr>
              <w:t xml:space="preserve"> z pleksi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sztuk</w:t>
            </w:r>
            <w:r w:rsidR="00B022F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B022F1" w:rsidP="004F7E3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96653">
              <w:rPr>
                <w:rFonts w:ascii="Arial" w:hAnsi="Arial" w:cs="Arial"/>
                <w:sz w:val="20"/>
                <w:szCs w:val="20"/>
              </w:rPr>
              <w:t>Antyrama</w:t>
            </w:r>
            <w:proofErr w:type="spellEnd"/>
            <w:r w:rsidRPr="00996653">
              <w:rPr>
                <w:rFonts w:ascii="Arial" w:hAnsi="Arial" w:cs="Arial"/>
                <w:sz w:val="20"/>
                <w:szCs w:val="20"/>
              </w:rPr>
              <w:t xml:space="preserve"> z pleksi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B022F1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sztuk</w:t>
            </w:r>
            <w:r w:rsidR="00B022F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91032A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>Tabliczka ścienna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91032A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sztuk</w:t>
            </w:r>
            <w:r w:rsidR="0091032A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  <w:r w:rsidR="004F7E33" w:rsidRPr="00FC70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996653" w:rsidRDefault="00996653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996653">
              <w:rPr>
                <w:rFonts w:ascii="Arial" w:hAnsi="Arial" w:cs="Arial"/>
                <w:sz w:val="20"/>
                <w:szCs w:val="20"/>
              </w:rPr>
              <w:t xml:space="preserve">Tablica </w:t>
            </w:r>
            <w:proofErr w:type="spellStart"/>
            <w:r w:rsidRPr="00996653">
              <w:rPr>
                <w:rFonts w:ascii="Arial" w:hAnsi="Arial" w:cs="Arial"/>
                <w:sz w:val="20"/>
                <w:szCs w:val="20"/>
              </w:rPr>
              <w:t>suchościeralno</w:t>
            </w:r>
            <w:proofErr w:type="spellEnd"/>
            <w:r w:rsidRPr="00996653">
              <w:rPr>
                <w:rFonts w:ascii="Arial" w:hAnsi="Arial" w:cs="Arial"/>
                <w:sz w:val="20"/>
                <w:szCs w:val="20"/>
              </w:rPr>
              <w:t>-magnetyczna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99665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sztuk</w:t>
            </w:r>
            <w:r w:rsidR="00996653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2FA" w:rsidRPr="00FC7020" w:rsidTr="004F7E33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2FA" w:rsidRPr="00FC7020" w:rsidRDefault="006569D9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bookmarkStart w:id="0" w:name="_GoBack"/>
            <w:bookmarkEnd w:id="0"/>
            <w:r w:rsidR="00B602F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2FA" w:rsidRPr="00996653" w:rsidRDefault="00B602FA" w:rsidP="004F7E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pieczątka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2FA" w:rsidRDefault="00B602FA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2FA" w:rsidRPr="00FC7020" w:rsidRDefault="00B602FA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2FA" w:rsidRPr="00FC7020" w:rsidRDefault="00B602FA" w:rsidP="004F7E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2FA" w:rsidRPr="00FC7020" w:rsidRDefault="00B602FA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02FA" w:rsidRPr="00FC7020" w:rsidRDefault="00B602FA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FA" w:rsidRPr="00FC7020" w:rsidRDefault="00B602FA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2FA" w:rsidRPr="00FC7020" w:rsidRDefault="00B602FA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2FA" w:rsidRPr="00FC7020" w:rsidRDefault="00B602FA" w:rsidP="004F7E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33" w:rsidRPr="00FC7020" w:rsidTr="004F7E33">
        <w:trPr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4F7E33" w:rsidRPr="00FC7020" w:rsidRDefault="004F7E33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4F7E33" w:rsidRPr="00FC7020" w:rsidRDefault="004F7E33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F7E33" w:rsidRPr="00FC7020" w:rsidRDefault="004F7E33" w:rsidP="004F7E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rPr>
                <w:rFonts w:ascii="Arial" w:hAnsi="Arial" w:cs="Arial"/>
                <w:sz w:val="20"/>
                <w:szCs w:val="20"/>
              </w:rPr>
            </w:pPr>
            <w:r w:rsidRPr="00FC70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7020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33" w:rsidRPr="00FC7020" w:rsidRDefault="004F7E33" w:rsidP="004F7E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E33" w:rsidRPr="00FC7020" w:rsidRDefault="004F7E33" w:rsidP="004F7E3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4F7E33" w:rsidRPr="0013215A" w:rsidRDefault="004F7E33" w:rsidP="0013215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13215A" w:rsidRPr="0013215A" w:rsidRDefault="0013215A" w:rsidP="0013215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13215A" w:rsidRPr="0013215A" w:rsidRDefault="0013215A" w:rsidP="0013215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13215A">
        <w:rPr>
          <w:rFonts w:ascii="Tahoma" w:eastAsia="Times New Roman" w:hAnsi="Tahoma" w:cs="Tahoma"/>
          <w:sz w:val="20"/>
          <w:szCs w:val="20"/>
          <w:lang w:eastAsia="pl-PL"/>
        </w:rPr>
        <w:t>Wyliczoną wartość netto, podatek VAT i cenę brutto z poz. RAZEM należy przenieść do formularza ofertowego.</w:t>
      </w:r>
    </w:p>
    <w:p w:rsidR="0013215A" w:rsidRPr="0013215A" w:rsidRDefault="0013215A" w:rsidP="0013215A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13215A" w:rsidRPr="0013215A" w:rsidRDefault="0013215A" w:rsidP="0013215A">
      <w:pPr>
        <w:spacing w:after="0" w:line="240" w:lineRule="auto"/>
        <w:ind w:left="4956" w:firstLine="708"/>
        <w:jc w:val="both"/>
        <w:rPr>
          <w:rFonts w:ascii="Tahoma" w:eastAsia="Times New Roman" w:hAnsi="Tahoma" w:cs="Tahoma"/>
          <w:lang w:eastAsia="pl-PL"/>
        </w:rPr>
      </w:pPr>
      <w:r w:rsidRPr="0013215A">
        <w:rPr>
          <w:rFonts w:ascii="Tahoma" w:eastAsia="Times New Roman" w:hAnsi="Tahoma" w:cs="Tahoma"/>
          <w:lang w:eastAsia="pl-PL"/>
        </w:rPr>
        <w:t>………………………………………………</w:t>
      </w:r>
    </w:p>
    <w:p w:rsidR="0013215A" w:rsidRPr="0013215A" w:rsidRDefault="0013215A" w:rsidP="0013215A">
      <w:pPr>
        <w:spacing w:after="0" w:line="240" w:lineRule="auto"/>
        <w:ind w:left="495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13215A">
        <w:rPr>
          <w:rFonts w:ascii="Tahoma" w:eastAsia="Times New Roman" w:hAnsi="Tahoma" w:cs="Tahoma"/>
          <w:sz w:val="20"/>
          <w:szCs w:val="20"/>
          <w:lang w:eastAsia="pl-PL"/>
        </w:rPr>
        <w:t>Czytelne podpisy osób uprawnionych do reprezentowania Wykonawcy/ Wykonawców</w:t>
      </w:r>
    </w:p>
    <w:p w:rsidR="0013215A" w:rsidRPr="0013215A" w:rsidRDefault="0013215A" w:rsidP="001321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27541F" w:rsidRDefault="0027541F"/>
    <w:sectPr w:rsidR="0027541F" w:rsidSect="004F7E33">
      <w:headerReference w:type="default" r:id="rId8"/>
      <w:footerReference w:type="default" r:id="rId9"/>
      <w:pgSz w:w="16838" w:h="11906" w:orient="landscape"/>
      <w:pgMar w:top="1418" w:right="1418" w:bottom="1418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D79" w:rsidRDefault="001F3D79" w:rsidP="004B62B8">
      <w:pPr>
        <w:spacing w:after="0" w:line="240" w:lineRule="auto"/>
      </w:pPr>
      <w:r>
        <w:separator/>
      </w:r>
    </w:p>
  </w:endnote>
  <w:endnote w:type="continuationSeparator" w:id="0">
    <w:p w:rsidR="001F3D79" w:rsidRDefault="001F3D79" w:rsidP="004B6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encil Sans CE">
    <w:altName w:val="Courier New"/>
    <w:charset w:val="00"/>
    <w:family w:val="decorative"/>
    <w:pitch w:val="variable"/>
  </w:font>
  <w:font w:name="Yearbook Outline CE">
    <w:altName w:val="Courier New"/>
    <w:charset w:val="00"/>
    <w:family w:val="decorative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E33" w:rsidRPr="00254AB6" w:rsidRDefault="004F7E33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F7E33" w:rsidRDefault="004F7E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D79" w:rsidRDefault="001F3D79" w:rsidP="004B62B8">
      <w:pPr>
        <w:spacing w:after="0" w:line="240" w:lineRule="auto"/>
      </w:pPr>
      <w:r>
        <w:separator/>
      </w:r>
    </w:p>
  </w:footnote>
  <w:footnote w:type="continuationSeparator" w:id="0">
    <w:p w:rsidR="001F3D79" w:rsidRDefault="001F3D79" w:rsidP="004B6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E33" w:rsidRDefault="001F3D7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71.25pt;margin-top:-16.5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843978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4105F"/>
    <w:multiLevelType w:val="hybridMultilevel"/>
    <w:tmpl w:val="5944D8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BA0EFC"/>
    <w:multiLevelType w:val="hybridMultilevel"/>
    <w:tmpl w:val="0D140B56"/>
    <w:lvl w:ilvl="0" w:tplc="CDEEB79E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1774E9"/>
    <w:multiLevelType w:val="hybridMultilevel"/>
    <w:tmpl w:val="4A6A4260"/>
    <w:lvl w:ilvl="0" w:tplc="CDEEB79E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123E9F"/>
    <w:multiLevelType w:val="multilevel"/>
    <w:tmpl w:val="C7360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7043A5"/>
    <w:multiLevelType w:val="hybridMultilevel"/>
    <w:tmpl w:val="E4701D12"/>
    <w:lvl w:ilvl="0" w:tplc="13AC24C2">
      <w:start w:val="1"/>
      <w:numFmt w:val="decimal"/>
      <w:lvlText w:val="%1."/>
      <w:lvlJc w:val="center"/>
      <w:pPr>
        <w:tabs>
          <w:tab w:val="num" w:pos="0"/>
        </w:tabs>
        <w:ind w:firstLine="28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3215A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79"/>
    <w:rsid w:val="001F3D87"/>
    <w:rsid w:val="001F475C"/>
    <w:rsid w:val="001F7B65"/>
    <w:rsid w:val="00202245"/>
    <w:rsid w:val="0022008A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0A74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4F7E33"/>
    <w:rsid w:val="0050036C"/>
    <w:rsid w:val="00545679"/>
    <w:rsid w:val="00555D01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569D9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7F7D64"/>
    <w:rsid w:val="008151D1"/>
    <w:rsid w:val="008156F0"/>
    <w:rsid w:val="00823F61"/>
    <w:rsid w:val="00830A26"/>
    <w:rsid w:val="00833238"/>
    <w:rsid w:val="00840345"/>
    <w:rsid w:val="00843107"/>
    <w:rsid w:val="00856533"/>
    <w:rsid w:val="0086175C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032A"/>
    <w:rsid w:val="009115A2"/>
    <w:rsid w:val="00915F79"/>
    <w:rsid w:val="0093704D"/>
    <w:rsid w:val="00967953"/>
    <w:rsid w:val="00985DC8"/>
    <w:rsid w:val="00996653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022F1"/>
    <w:rsid w:val="00B10B4E"/>
    <w:rsid w:val="00B23418"/>
    <w:rsid w:val="00B44540"/>
    <w:rsid w:val="00B602FA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4F7E33"/>
    <w:pPr>
      <w:keepNext/>
      <w:spacing w:after="0" w:line="240" w:lineRule="auto"/>
      <w:ind w:firstLine="5103"/>
      <w:jc w:val="both"/>
      <w:outlineLvl w:val="0"/>
    </w:pPr>
    <w:rPr>
      <w:rFonts w:ascii="Stencil Sans CE" w:eastAsia="Times New Roman" w:hAnsi="Stencil Sans CE" w:cs="Stencil Sans CE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F7E33"/>
    <w:pPr>
      <w:keepNext/>
      <w:spacing w:after="0" w:line="240" w:lineRule="auto"/>
      <w:jc w:val="center"/>
      <w:outlineLvl w:val="1"/>
    </w:pPr>
    <w:rPr>
      <w:rFonts w:ascii="Yearbook Outline CE" w:eastAsia="Times New Roman" w:hAnsi="Yearbook Outline CE" w:cs="Yearbook Outline CE"/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F7E33"/>
    <w:pPr>
      <w:keepNext/>
      <w:spacing w:after="0" w:line="240" w:lineRule="auto"/>
      <w:ind w:right="70"/>
      <w:jc w:val="center"/>
      <w:outlineLvl w:val="2"/>
    </w:pPr>
    <w:rPr>
      <w:rFonts w:ascii="Times New Roman" w:eastAsia="Times New Roman" w:hAnsi="Times New Roman" w:cs="Times New Roman"/>
      <w:b/>
      <w:bCs/>
      <w:i/>
      <w:iCs/>
      <w:kern w:val="16"/>
      <w:sz w:val="32"/>
      <w:szCs w:val="32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F7E3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F7E3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F7E33"/>
    <w:rPr>
      <w:rFonts w:ascii="Stencil Sans CE" w:eastAsia="Times New Roman" w:hAnsi="Stencil Sans CE" w:cs="Stencil Sans CE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4F7E33"/>
    <w:rPr>
      <w:rFonts w:ascii="Yearbook Outline CE" w:eastAsia="Times New Roman" w:hAnsi="Yearbook Outline CE" w:cs="Yearbook Outline CE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F7E33"/>
    <w:rPr>
      <w:rFonts w:ascii="Times New Roman" w:eastAsia="Times New Roman" w:hAnsi="Times New Roman" w:cs="Times New Roman"/>
      <w:b/>
      <w:bCs/>
      <w:i/>
      <w:iCs/>
      <w:kern w:val="16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4F7E3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4F7E3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4F7E33"/>
    <w:pPr>
      <w:keepNext/>
      <w:spacing w:after="0" w:line="240" w:lineRule="auto"/>
      <w:ind w:firstLine="5103"/>
      <w:jc w:val="both"/>
      <w:outlineLvl w:val="0"/>
    </w:pPr>
    <w:rPr>
      <w:rFonts w:ascii="Stencil Sans CE" w:eastAsia="Times New Roman" w:hAnsi="Stencil Sans CE" w:cs="Stencil Sans CE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F7E33"/>
    <w:pPr>
      <w:keepNext/>
      <w:spacing w:after="0" w:line="240" w:lineRule="auto"/>
      <w:jc w:val="center"/>
      <w:outlineLvl w:val="1"/>
    </w:pPr>
    <w:rPr>
      <w:rFonts w:ascii="Yearbook Outline CE" w:eastAsia="Times New Roman" w:hAnsi="Yearbook Outline CE" w:cs="Yearbook Outline CE"/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F7E33"/>
    <w:pPr>
      <w:keepNext/>
      <w:spacing w:after="0" w:line="240" w:lineRule="auto"/>
      <w:ind w:right="70"/>
      <w:jc w:val="center"/>
      <w:outlineLvl w:val="2"/>
    </w:pPr>
    <w:rPr>
      <w:rFonts w:ascii="Times New Roman" w:eastAsia="Times New Roman" w:hAnsi="Times New Roman" w:cs="Times New Roman"/>
      <w:b/>
      <w:bCs/>
      <w:i/>
      <w:iCs/>
      <w:kern w:val="16"/>
      <w:sz w:val="32"/>
      <w:szCs w:val="32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F7E3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F7E3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F7E33"/>
    <w:rPr>
      <w:rFonts w:ascii="Stencil Sans CE" w:eastAsia="Times New Roman" w:hAnsi="Stencil Sans CE" w:cs="Stencil Sans CE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4F7E33"/>
    <w:rPr>
      <w:rFonts w:ascii="Yearbook Outline CE" w:eastAsia="Times New Roman" w:hAnsi="Yearbook Outline CE" w:cs="Yearbook Outline CE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F7E33"/>
    <w:rPr>
      <w:rFonts w:ascii="Times New Roman" w:eastAsia="Times New Roman" w:hAnsi="Times New Roman" w:cs="Times New Roman"/>
      <w:b/>
      <w:bCs/>
      <w:i/>
      <w:iCs/>
      <w:kern w:val="16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4F7E3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4F7E3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8</cp:revision>
  <dcterms:created xsi:type="dcterms:W3CDTF">2014-03-24T09:47:00Z</dcterms:created>
  <dcterms:modified xsi:type="dcterms:W3CDTF">2014-04-01T05:53:00Z</dcterms:modified>
</cp:coreProperties>
</file>