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1421" w:rsidRPr="00AD1421" w:rsidRDefault="00AD1421" w:rsidP="00AD1421">
      <w:pPr>
        <w:spacing w:after="0" w:line="260" w:lineRule="atLeast"/>
        <w:rPr>
          <w:rFonts w:ascii="Verdana" w:eastAsia="Times New Roman" w:hAnsi="Verdana" w:cs="Arial CE"/>
          <w:color w:val="000000"/>
          <w:sz w:val="17"/>
          <w:szCs w:val="17"/>
          <w:lang w:eastAsia="pl-PL"/>
        </w:rPr>
      </w:pPr>
      <w:r w:rsidRPr="00AD1421">
        <w:rPr>
          <w:rFonts w:ascii="Verdana" w:eastAsia="Times New Roman" w:hAnsi="Verdana" w:cs="Arial CE"/>
          <w:color w:val="000000"/>
          <w:sz w:val="17"/>
          <w:szCs w:val="17"/>
          <w:lang w:eastAsia="pl-PL"/>
        </w:rPr>
        <w:t>Adres strony internetowej, na której Zamawiający udostępnia Specyfikację Istotnych Warunków Zamówienia:</w:t>
      </w:r>
    </w:p>
    <w:p w:rsidR="00AD1421" w:rsidRPr="00AD1421" w:rsidRDefault="00AD1421" w:rsidP="00AD1421">
      <w:pPr>
        <w:spacing w:after="240" w:line="260" w:lineRule="atLeas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hyperlink r:id="rId6" w:tgtFrame="_blank" w:history="1">
        <w:r w:rsidRPr="00AD1421">
          <w:rPr>
            <w:rFonts w:ascii="Verdana" w:eastAsia="Times New Roman" w:hAnsi="Verdana" w:cs="Arial CE"/>
            <w:b/>
            <w:bCs/>
            <w:color w:val="FF0000"/>
            <w:sz w:val="17"/>
            <w:szCs w:val="17"/>
            <w:lang w:eastAsia="pl-PL"/>
          </w:rPr>
          <w:t>www.powiat-goleniowski.pl</w:t>
        </w:r>
      </w:hyperlink>
    </w:p>
    <w:p w:rsidR="00AD1421" w:rsidRPr="00AD1421" w:rsidRDefault="00AD1421" w:rsidP="00AD1421">
      <w:pPr>
        <w:spacing w:after="0" w:line="4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pict>
          <v:rect id="_x0000_i1025" style="width:0;height:1.5pt" o:hralign="center" o:hrstd="t" o:hrnoshade="t" o:hr="t" fillcolor="black" stroked="f"/>
        </w:pict>
      </w:r>
    </w:p>
    <w:p w:rsidR="00AD1421" w:rsidRPr="00AD1421" w:rsidRDefault="00AD1421" w:rsidP="00AD1421">
      <w:pPr>
        <w:spacing w:after="280" w:line="420" w:lineRule="atLeast"/>
        <w:ind w:left="225"/>
        <w:jc w:val="center"/>
        <w:rPr>
          <w:rFonts w:ascii="Arial CE" w:eastAsia="Times New Roman" w:hAnsi="Arial CE" w:cs="Arial CE"/>
          <w:sz w:val="28"/>
          <w:szCs w:val="28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Goleniów: Świadczenie usługi edukacyjnej obejmującej przeprowadzenie zajęć pozalekcyjnych w zakresie stosowania języka angielskiego w ekonomii (Warsztaty Praktycznych, Rynkowych Umiejętności Zawodowych JOB w ekonomii język angielski) w ramach projektu pn. Praktyka najlepszym nauczycielem</w:t>
      </w:r>
      <w:r w:rsidRPr="00AD1421">
        <w:rPr>
          <w:rFonts w:ascii="Arial CE" w:eastAsia="Times New Roman" w:hAnsi="Arial CE" w:cs="Arial CE"/>
          <w:sz w:val="28"/>
          <w:szCs w:val="28"/>
          <w:lang w:eastAsia="pl-PL"/>
        </w:rPr>
        <w:br/>
      </w:r>
      <w:r w:rsidRPr="00AD1421">
        <w:rPr>
          <w:rFonts w:ascii="Arial CE" w:eastAsia="Times New Roman" w:hAnsi="Arial CE" w:cs="Arial CE"/>
          <w:b/>
          <w:bCs/>
          <w:sz w:val="28"/>
          <w:szCs w:val="28"/>
          <w:lang w:eastAsia="pl-PL"/>
        </w:rPr>
        <w:t>Numer ogłoszenia: 33138 - 2013; data zamieszczenia: 24.01.2013</w:t>
      </w:r>
      <w:r w:rsidRPr="00AD1421">
        <w:rPr>
          <w:rFonts w:ascii="Arial CE" w:eastAsia="Times New Roman" w:hAnsi="Arial CE" w:cs="Arial CE"/>
          <w:sz w:val="28"/>
          <w:szCs w:val="28"/>
          <w:lang w:eastAsia="pl-PL"/>
        </w:rPr>
        <w:br/>
        <w:t>OGŁOSZENIE O ZAMÓWIENIU - usługi</w:t>
      </w:r>
    </w:p>
    <w:p w:rsidR="00AD1421" w:rsidRPr="00AD1421" w:rsidRDefault="00AD1421" w:rsidP="00AD142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Zamieszczanie ogłoszenia:</w:t>
      </w:r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obowiązkowe.</w:t>
      </w:r>
    </w:p>
    <w:p w:rsidR="00AD1421" w:rsidRPr="00AD1421" w:rsidRDefault="00AD1421" w:rsidP="00AD142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Ogłoszenie dotyczy:</w:t>
      </w:r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zamówienia publicznego.</w:t>
      </w:r>
    </w:p>
    <w:p w:rsidR="00AD1421" w:rsidRPr="00AD1421" w:rsidRDefault="00AD1421" w:rsidP="00AD1421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AD1421" w:rsidRPr="00AD1421" w:rsidRDefault="00AD1421" w:rsidP="00AD142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1) NAZWA I ADRES:</w:t>
      </w:r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Powiat </w:t>
      </w:r>
      <w:proofErr w:type="gramStart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Goleniowski , </w:t>
      </w:r>
      <w:proofErr w:type="gramEnd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>ul. Dworcowa 1, 72-100 Goleniów, woj. zachodniopomorskie, tel. 91 4180512, 4180361, faks 91 4182530.</w:t>
      </w:r>
    </w:p>
    <w:p w:rsidR="00AD1421" w:rsidRPr="00AD1421" w:rsidRDefault="00AD1421" w:rsidP="00AD142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I. 2) RODZAJ ZAMAWIAJĄCEGO:</w:t>
      </w:r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Administracja samorządowa.</w:t>
      </w:r>
    </w:p>
    <w:p w:rsidR="00AD1421" w:rsidRPr="00AD1421" w:rsidRDefault="00AD1421" w:rsidP="00AD1421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AD1421" w:rsidRPr="00AD1421" w:rsidRDefault="00AD1421" w:rsidP="00AD142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II.1) OKREŚLENIE PRZEDMIOTU ZAMÓWIENIA</w:t>
      </w:r>
    </w:p>
    <w:p w:rsidR="00AD1421" w:rsidRPr="00AD1421" w:rsidRDefault="00AD1421" w:rsidP="00AD142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II.1.1) Nazwa nadana zamówieniu przez zamawiającego:</w:t>
      </w:r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Świadczenie usługi edukacyjnej obejmującej przeprowadzenie zajęć pozalekcyjnych w zakresie stosowania języka angielskiego w ekonomii (Warsztaty Praktycznych, Rynkowych Umiejętności Zawodowych JOB w ekonomii język angielski) w ramach projektu pn. Praktyka najlepszym nauczycielem.</w:t>
      </w:r>
    </w:p>
    <w:p w:rsidR="00AD1421" w:rsidRPr="00AD1421" w:rsidRDefault="00AD1421" w:rsidP="00AD142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II.1.2) Rodzaj zamówienia:</w:t>
      </w:r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usługi.</w:t>
      </w:r>
    </w:p>
    <w:p w:rsidR="00AD1421" w:rsidRPr="00AD1421" w:rsidRDefault="00AD1421" w:rsidP="00AD142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II.1.3) Określenie przedmiotu oraz wielkości lub zakresu zamówienia:</w:t>
      </w:r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Postępowanie ma na celu wyłonienie Wykonawcy prowadzącego zajęcia językowe (Warsztaty Praktycznych, Rynkowych Umiejętności Zawodowych w zakresie stosowania języka angielskiego w ekonomii) w ramach projektu WND-POKL:.09.02.00-32-008/12 </w:t>
      </w:r>
      <w:proofErr w:type="gramStart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>pn</w:t>
      </w:r>
      <w:proofErr w:type="gramEnd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. Praktyka najlepszym nauczycielem Priorytet IX. Rozwój wykształcenia i kompetencji w regionach Działanie 9.2. Podniesienie atrakcyjności i jakości szkolnictwa zawodowego realizowanego przez Powiat Goleniowski w okresie od 1 sierpnia 2012 r. </w:t>
      </w:r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lastRenderedPageBreak/>
        <w:t xml:space="preserve">do 30 czerwca 2015 r. Projekt współfinansowany przez Unię Europejską w ramach Europejskiego Funduszu Społecznego. Świadczenie usługi prowadzenia zajęć odbywać się będzie na podstawie umowy - zlecenia w okresie od dnia podpisania umowy do dnia 30 czerwca 2015 r., i obejmować </w:t>
      </w:r>
      <w:proofErr w:type="gramStart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>będzie: . a</w:t>
      </w:r>
      <w:proofErr w:type="gramEnd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>) Wykonanie przedmiotu umowy z najwyższą starannością i zgodnie z harmonogramem działań, b) Współpraca z Koordynatorem projektu i Asystentem koordynatora, c) Poinformowanie uczestników zajęć o współfinansowaniu projektu ze środków Unii Europejskiej w ramach Europejskiego Funduszu Społecznego, d) Przeprowadzenie, w tym przygotowanie merytoryczne, Warsztatów Praktycznych, Rynkowych Umiejętności Zawodowych z zakresu stosowania zawodowego języka angielskiego dla uczniów klas II-IV, kształcących się w zawodzie technik ekonomista w Technikum Nr 1 w Zespole Szkól Zawodowych w Goleniowie, ul. Maszewska 6, 72-100 Goleniów, w wymiarze 143 godzin. Ilość grup - 3. Ilość osób w grupie - 8. Łączna liczba uczniów - 24 (w tym 14 kobiet), e) Przygotowanie programu i tematyki zajęć dla każdej grupy, f) Prowadzenie dokumentacji zajęć, tj.: dziennik zajęć, karta czasu pracy, diagnoza wstępna i końcowa, sprawozdanie z realizacji zajęć po zakończeniu cyklu w danej grupie, g) Opracowywanie i udostępnianie materiałów z prowadzonych zajęć dla Asystenta Koordynatora..</w:t>
      </w:r>
    </w:p>
    <w:p w:rsidR="00AD1421" w:rsidRPr="00AD1421" w:rsidRDefault="00AD1421" w:rsidP="00AD142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II.1.4) Czy przewiduje się udzielenie zamówień uzupełniających:</w:t>
      </w:r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</w:t>
      </w:r>
      <w:proofErr w:type="gramStart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>nie.</w:t>
      </w:r>
      <w:proofErr w:type="gramEnd"/>
    </w:p>
    <w:p w:rsidR="00AD1421" w:rsidRPr="00AD1421" w:rsidRDefault="00AD1421" w:rsidP="00AD142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II.1.5) Wspólny Słownik Zamówień (CPV):</w:t>
      </w:r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80.20.00.00-6, 80.21.00.00-9.</w:t>
      </w:r>
    </w:p>
    <w:p w:rsidR="00AD1421" w:rsidRPr="00AD1421" w:rsidRDefault="00AD1421" w:rsidP="00AD142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II.1.6) Czy dopuszcza się złożenie oferty częściowej:</w:t>
      </w:r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</w:t>
      </w:r>
      <w:proofErr w:type="gramStart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>nie.</w:t>
      </w:r>
      <w:proofErr w:type="gramEnd"/>
    </w:p>
    <w:p w:rsidR="00AD1421" w:rsidRPr="00AD1421" w:rsidRDefault="00AD1421" w:rsidP="00AD142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II.1.7) Czy dopuszcza się złożenie oferty wariantowej:</w:t>
      </w:r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</w:t>
      </w:r>
      <w:proofErr w:type="gramStart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>nie.</w:t>
      </w:r>
      <w:proofErr w:type="gramEnd"/>
    </w:p>
    <w:p w:rsidR="00AD1421" w:rsidRPr="00AD1421" w:rsidRDefault="00AD1421" w:rsidP="00AD1421">
      <w:pPr>
        <w:spacing w:after="0" w:line="4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</w:p>
    <w:p w:rsidR="00AD1421" w:rsidRPr="00AD1421" w:rsidRDefault="00AD1421" w:rsidP="00AD142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II.2) CZAS TRWANIA ZAMÓWIENIA LUB TERMIN WYKONANIA:</w:t>
      </w:r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Zakończenie: 30.06.2015.</w:t>
      </w:r>
    </w:p>
    <w:p w:rsidR="00AD1421" w:rsidRPr="00AD1421" w:rsidRDefault="00AD1421" w:rsidP="00AD1421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AD1421" w:rsidRPr="00AD1421" w:rsidRDefault="00AD1421" w:rsidP="00AD142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III.1) WADIUM</w:t>
      </w:r>
    </w:p>
    <w:p w:rsidR="00AD1421" w:rsidRPr="00AD1421" w:rsidRDefault="00AD1421" w:rsidP="00AD142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Informacja na temat wadium:</w:t>
      </w:r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Nie dotyczy</w:t>
      </w:r>
    </w:p>
    <w:p w:rsidR="00AD1421" w:rsidRPr="00AD1421" w:rsidRDefault="00AD1421" w:rsidP="00AD142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III.2) ZALICZKI</w:t>
      </w:r>
    </w:p>
    <w:p w:rsidR="00AD1421" w:rsidRPr="00AD1421" w:rsidRDefault="00AD1421" w:rsidP="00AD1421">
      <w:pPr>
        <w:numPr>
          <w:ilvl w:val="0"/>
          <w:numId w:val="1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Czy przewiduje się udzielenie zaliczek na poczet wykonania zamówienia:</w:t>
      </w:r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</w:t>
      </w:r>
      <w:proofErr w:type="gramStart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>nie</w:t>
      </w:r>
      <w:proofErr w:type="gramEnd"/>
    </w:p>
    <w:p w:rsidR="00AD1421" w:rsidRPr="00AD1421" w:rsidRDefault="00AD1421" w:rsidP="00AD142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III.3) WARUNKI UDZIAŁU W POSTĘPOWANIU ORAZ OPIS SPOSOBU DOKONYWANIA OCENY SPEŁNIANIA TYCH WARUNKÓW</w:t>
      </w:r>
    </w:p>
    <w:p w:rsidR="00AD1421" w:rsidRPr="00AD1421" w:rsidRDefault="00AD1421" w:rsidP="00AD1421">
      <w:pPr>
        <w:numPr>
          <w:ilvl w:val="0"/>
          <w:numId w:val="2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 3.1) Uprawnienia do wykonywania określonej działalności lub czynności, jeżeli przepisy prawa nakładają obowiązek ich posiadania</w:t>
      </w:r>
    </w:p>
    <w:p w:rsidR="00AD1421" w:rsidRPr="00AD1421" w:rsidRDefault="00AD1421" w:rsidP="00AD1421">
      <w:p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AD1421" w:rsidRPr="00AD1421" w:rsidRDefault="00AD1421" w:rsidP="00AD1421">
      <w:pPr>
        <w:numPr>
          <w:ilvl w:val="1"/>
          <w:numId w:val="2"/>
        </w:numPr>
        <w:spacing w:after="0" w:line="400" w:lineRule="atLeast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lastRenderedPageBreak/>
        <w:t>Działalność prowadzona na potrzeby wykonania zamówienia nie wymaga posiadania specjalnych uprawnień</w:t>
      </w:r>
    </w:p>
    <w:p w:rsidR="00AD1421" w:rsidRPr="00AD1421" w:rsidRDefault="00AD1421" w:rsidP="00AD1421">
      <w:pPr>
        <w:numPr>
          <w:ilvl w:val="0"/>
          <w:numId w:val="2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III.3.2) Wiedza i doświadczenie</w:t>
      </w:r>
    </w:p>
    <w:p w:rsidR="00AD1421" w:rsidRPr="00AD1421" w:rsidRDefault="00AD1421" w:rsidP="00AD1421">
      <w:p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AD1421" w:rsidRPr="00AD1421" w:rsidRDefault="00AD1421" w:rsidP="00AD1421">
      <w:pPr>
        <w:numPr>
          <w:ilvl w:val="1"/>
          <w:numId w:val="2"/>
        </w:numPr>
        <w:spacing w:after="0" w:line="400" w:lineRule="atLeast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>W okresie ostatniego roku przed upływem terminu składania ofert prowadził zajęcia z języka angielskiego zawodowego (branżowego) dla uczniów szkoły ponadgimnazjalnej.</w:t>
      </w:r>
    </w:p>
    <w:p w:rsidR="00AD1421" w:rsidRPr="00AD1421" w:rsidRDefault="00AD1421" w:rsidP="00AD1421">
      <w:pPr>
        <w:numPr>
          <w:ilvl w:val="0"/>
          <w:numId w:val="2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III.3.3) Potencjał techniczny</w:t>
      </w:r>
    </w:p>
    <w:p w:rsidR="00AD1421" w:rsidRPr="00AD1421" w:rsidRDefault="00AD1421" w:rsidP="00AD1421">
      <w:p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AD1421" w:rsidRPr="00AD1421" w:rsidRDefault="00AD1421" w:rsidP="00AD1421">
      <w:pPr>
        <w:numPr>
          <w:ilvl w:val="1"/>
          <w:numId w:val="2"/>
        </w:numPr>
        <w:spacing w:after="0" w:line="400" w:lineRule="atLeast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proofErr w:type="spellStart"/>
      <w:proofErr w:type="gramStart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>nioe</w:t>
      </w:r>
      <w:proofErr w:type="spellEnd"/>
      <w:proofErr w:type="gramEnd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dotyczy</w:t>
      </w:r>
    </w:p>
    <w:p w:rsidR="00AD1421" w:rsidRPr="00AD1421" w:rsidRDefault="00AD1421" w:rsidP="00AD1421">
      <w:pPr>
        <w:numPr>
          <w:ilvl w:val="0"/>
          <w:numId w:val="2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III.3.4) Osoby zdolne do wykonania zamówienia</w:t>
      </w:r>
    </w:p>
    <w:p w:rsidR="00AD1421" w:rsidRPr="00AD1421" w:rsidRDefault="00AD1421" w:rsidP="00AD1421">
      <w:p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AD1421" w:rsidRPr="00AD1421" w:rsidRDefault="00AD1421" w:rsidP="00AD1421">
      <w:pPr>
        <w:numPr>
          <w:ilvl w:val="1"/>
          <w:numId w:val="2"/>
        </w:numPr>
        <w:spacing w:after="0" w:line="400" w:lineRule="atLeast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proofErr w:type="gramStart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>dysponuje</w:t>
      </w:r>
      <w:proofErr w:type="gramEnd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osobą/osobami, które posiadają: a) wykształcenie wyższe z tytułem magister filologii angielskiej lub pokrewne lub ukończone kolegium języków obcych z zakresu języka angielskiego lub certyfikat uprawniający do nauczania języka angielskiego w szkole ponadgimnazjalnej, b) przygotowanie pedagogiczne,</w:t>
      </w:r>
    </w:p>
    <w:p w:rsidR="00AD1421" w:rsidRPr="00AD1421" w:rsidRDefault="00AD1421" w:rsidP="00AD1421">
      <w:pPr>
        <w:numPr>
          <w:ilvl w:val="0"/>
          <w:numId w:val="2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III.3.5) Sytuacja ekonomiczna i finansowa</w:t>
      </w:r>
    </w:p>
    <w:p w:rsidR="00AD1421" w:rsidRPr="00AD1421" w:rsidRDefault="00AD1421" w:rsidP="00AD1421">
      <w:p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Opis sposobu dokonywania oceny spełniania tego warunku</w:t>
      </w:r>
    </w:p>
    <w:p w:rsidR="00AD1421" w:rsidRPr="00AD1421" w:rsidRDefault="00AD1421" w:rsidP="00AD1421">
      <w:pPr>
        <w:numPr>
          <w:ilvl w:val="1"/>
          <w:numId w:val="2"/>
        </w:numPr>
        <w:spacing w:after="0" w:line="400" w:lineRule="atLeast"/>
        <w:ind w:left="1125"/>
        <w:rPr>
          <w:rFonts w:ascii="Arial CE" w:eastAsia="Times New Roman" w:hAnsi="Arial CE" w:cs="Arial CE"/>
          <w:sz w:val="20"/>
          <w:szCs w:val="20"/>
          <w:lang w:eastAsia="pl-PL"/>
        </w:rPr>
      </w:pPr>
      <w:proofErr w:type="gramStart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>nie</w:t>
      </w:r>
      <w:proofErr w:type="gramEnd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</w:t>
      </w:r>
      <w:proofErr w:type="spellStart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>dotyczty</w:t>
      </w:r>
      <w:proofErr w:type="spellEnd"/>
    </w:p>
    <w:p w:rsidR="00AD1421" w:rsidRPr="00AD1421" w:rsidRDefault="00AD1421" w:rsidP="00AD142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AD1421" w:rsidRPr="00AD1421" w:rsidRDefault="00AD1421" w:rsidP="00AD1421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III.4.1) W zakresie wykazania spełniania przez wykonawcę warunków, o których mowa w art. 22 ust. 1 ustawy, oprócz oświadczenia o spełnieniu warunków udziału w postępowaniu, należy przedłożyć:</w:t>
      </w:r>
    </w:p>
    <w:p w:rsidR="00AD1421" w:rsidRPr="00AD1421" w:rsidRDefault="00AD1421" w:rsidP="00AD1421">
      <w:pPr>
        <w:numPr>
          <w:ilvl w:val="1"/>
          <w:numId w:val="3"/>
        </w:numPr>
        <w:spacing w:before="100" w:beforeAutospacing="1" w:after="180" w:line="4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proofErr w:type="gramStart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>wykaz</w:t>
      </w:r>
      <w:proofErr w:type="gramEnd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wykonanych, a w przypadku świadczeń okresowych lub ciągłych również wykonywanych, dostaw lub usług w zakresie niezbędnym do wykazania spełniania warunku wiedzy i doświadczenia w okresie ostatnich trzech lat przed upływem terminu składania ofert albo wniosków o dopuszczenie do udziału w postępowaniu, a jeżeli okres prowadzenia działalności jest krótszy - w tym okresie, z podaniem ich wartości, przedmiotu, dat wykonania i odbiorców, oraz załączeniem dokumentu potwierdzającego, że te dostawy lub usługi zostały wykonane lub są wykonywane należycie </w:t>
      </w:r>
    </w:p>
    <w:p w:rsidR="00AD1421" w:rsidRPr="00AD1421" w:rsidRDefault="00AD1421" w:rsidP="00AD1421">
      <w:pPr>
        <w:numPr>
          <w:ilvl w:val="1"/>
          <w:numId w:val="3"/>
        </w:numPr>
        <w:spacing w:before="100" w:beforeAutospacing="1" w:after="180" w:line="4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lastRenderedPageBreak/>
        <w:t xml:space="preserve">wykaz osób, które będą uczestniczyć w wykonywaniu zamówienia, w szczególności odpowiedzialnych za świadczenie usług, </w:t>
      </w:r>
      <w:proofErr w:type="gramStart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>kontrolę jakości</w:t>
      </w:r>
      <w:proofErr w:type="gramEnd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lub kierowanie robotami budowlanymi, wraz z informacjami na temat ich kwalifikacji zawodowych, doświadczenia i wykształcenia niezbędnych dla wykonania zamówienia, a także zakresu wykonywanych przez nie czynności, oraz informacją o podstawie do dysponowania tymi osobami </w:t>
      </w:r>
    </w:p>
    <w:p w:rsidR="00AD1421" w:rsidRPr="00AD1421" w:rsidRDefault="00AD1421" w:rsidP="00AD1421">
      <w:pPr>
        <w:numPr>
          <w:ilvl w:val="0"/>
          <w:numId w:val="3"/>
        </w:numPr>
        <w:spacing w:after="0" w:line="400" w:lineRule="atLeast"/>
        <w:ind w:left="67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III.4.2) W zakresie potwierdzenia niepodlegania wykluczeniu na podstawie art. 24 ust. 1 ustawy, należy przedłożyć:</w:t>
      </w:r>
    </w:p>
    <w:p w:rsidR="00AD1421" w:rsidRPr="00AD1421" w:rsidRDefault="00AD1421" w:rsidP="00AD1421">
      <w:pPr>
        <w:numPr>
          <w:ilvl w:val="1"/>
          <w:numId w:val="3"/>
        </w:numPr>
        <w:spacing w:before="100" w:beforeAutospacing="1" w:after="180" w:line="4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proofErr w:type="gramStart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>oświadczenie</w:t>
      </w:r>
      <w:proofErr w:type="gramEnd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o braku podstaw do wykluczenia </w:t>
      </w:r>
    </w:p>
    <w:p w:rsidR="00AD1421" w:rsidRPr="00AD1421" w:rsidRDefault="00AD1421" w:rsidP="00AD1421">
      <w:pPr>
        <w:numPr>
          <w:ilvl w:val="1"/>
          <w:numId w:val="3"/>
        </w:numPr>
        <w:spacing w:before="100" w:beforeAutospacing="1" w:after="180" w:line="4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proofErr w:type="gramStart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>aktualny</w:t>
      </w:r>
      <w:proofErr w:type="gramEnd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odpis z właściwego rejestru, jeżeli odrębne przepisy wymagają wpisu do rejestru, w celu wykazania braku podstaw do wykluczenia w oparciu o art. 24 ust. 1 pkt 2 ustawy, wystawiony nie wcześniej niż 6 miesięcy przed upływem terminu składania wniosków o dopuszczenie do udziału w postępowaniu o udzielenie zamówienia albo składania ofert, a w stosunku do osób fizycznych oświadczenie w zakresie art. 24 ust. 1 pkt 2 ustawy </w:t>
      </w:r>
    </w:p>
    <w:p w:rsidR="00AD1421" w:rsidRPr="00AD1421" w:rsidRDefault="00AD1421" w:rsidP="00AD1421">
      <w:pPr>
        <w:numPr>
          <w:ilvl w:val="1"/>
          <w:numId w:val="3"/>
        </w:numPr>
        <w:spacing w:before="100" w:beforeAutospacing="1" w:after="180" w:line="4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proofErr w:type="gramStart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>aktualne</w:t>
      </w:r>
      <w:proofErr w:type="gramEnd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zaświadczenie właściwego naczelnika urzędu skarbowego potwierdzające, że wykonawca nie zalega z opłacaniem podatków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 </w:t>
      </w:r>
    </w:p>
    <w:p w:rsidR="00AD1421" w:rsidRPr="00AD1421" w:rsidRDefault="00AD1421" w:rsidP="00AD1421">
      <w:pPr>
        <w:numPr>
          <w:ilvl w:val="1"/>
          <w:numId w:val="3"/>
        </w:numPr>
        <w:spacing w:before="100" w:beforeAutospacing="1" w:after="180" w:line="400" w:lineRule="atLeast"/>
        <w:ind w:left="1170" w:right="300"/>
        <w:jc w:val="both"/>
        <w:rPr>
          <w:rFonts w:ascii="Arial CE" w:eastAsia="Times New Roman" w:hAnsi="Arial CE" w:cs="Arial CE"/>
          <w:sz w:val="20"/>
          <w:szCs w:val="20"/>
          <w:lang w:eastAsia="pl-PL"/>
        </w:rPr>
      </w:pPr>
      <w:proofErr w:type="gramStart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>aktualne</w:t>
      </w:r>
      <w:proofErr w:type="gramEnd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zaświadczenie właściwego oddziału Zakładu Ubezpieczeń Społecznych lub Kasy Rolniczego Ubezpieczenia Społecznego potwierdzające, że wykonawca nie zalega z opłacaniem składek na ubezpieczenie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 </w:t>
      </w:r>
    </w:p>
    <w:p w:rsidR="00AD1421" w:rsidRPr="00AD1421" w:rsidRDefault="00AD1421" w:rsidP="00AD1421">
      <w:pPr>
        <w:numPr>
          <w:ilvl w:val="0"/>
          <w:numId w:val="3"/>
        </w:numPr>
        <w:spacing w:before="100" w:beforeAutospacing="1" w:after="100" w:afterAutospacing="1" w:line="400" w:lineRule="atLeast"/>
        <w:ind w:left="450"/>
        <w:rPr>
          <w:rFonts w:ascii="Arial CE" w:eastAsia="Times New Roman" w:hAnsi="Arial CE" w:cs="Arial CE"/>
          <w:sz w:val="20"/>
          <w:szCs w:val="20"/>
          <w:lang w:eastAsia="pl-PL"/>
        </w:rPr>
      </w:pPr>
    </w:p>
    <w:p w:rsidR="00AD1421" w:rsidRPr="00AD1421" w:rsidRDefault="00AD1421" w:rsidP="00AD142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lastRenderedPageBreak/>
        <w:t xml:space="preserve">III.7) Czy ogranicza się możliwość ubiegania się o zamówienie publiczne tylko dla wykonawców, u których ponad 50 % pracowników stanowią osoby niepełnosprawne: </w:t>
      </w:r>
      <w:proofErr w:type="gramStart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>nie</w:t>
      </w:r>
      <w:proofErr w:type="gramEnd"/>
    </w:p>
    <w:p w:rsidR="00AD1421" w:rsidRPr="00AD1421" w:rsidRDefault="00AD1421" w:rsidP="00AD1421">
      <w:pPr>
        <w:spacing w:before="375" w:after="225" w:line="400" w:lineRule="atLeast"/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4"/>
          <w:szCs w:val="24"/>
          <w:u w:val="single"/>
          <w:lang w:eastAsia="pl-PL"/>
        </w:rPr>
        <w:t>SEKCJA IV: PROCEDURA</w:t>
      </w:r>
    </w:p>
    <w:p w:rsidR="00AD1421" w:rsidRPr="00AD1421" w:rsidRDefault="00AD1421" w:rsidP="00AD142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IV.1) TRYB UDZIELENIA ZAMÓWIENIA</w:t>
      </w:r>
    </w:p>
    <w:p w:rsidR="00AD1421" w:rsidRPr="00AD1421" w:rsidRDefault="00AD1421" w:rsidP="00AD142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IV.1.1) Tryb udzielenia zamówienia:</w:t>
      </w:r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przetarg nieograniczony.</w:t>
      </w:r>
    </w:p>
    <w:p w:rsidR="00AD1421" w:rsidRPr="00AD1421" w:rsidRDefault="00AD1421" w:rsidP="00AD142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IV.2) KRYTERIA OCENY OFERT</w:t>
      </w:r>
    </w:p>
    <w:p w:rsidR="00AD1421" w:rsidRPr="00AD1421" w:rsidRDefault="00AD1421" w:rsidP="00AD142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IV.2.1) Kryteria oceny ofert: </w:t>
      </w:r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>najniższa cena.</w:t>
      </w:r>
    </w:p>
    <w:p w:rsidR="00AD1421" w:rsidRPr="00AD1421" w:rsidRDefault="00AD1421" w:rsidP="00AD142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IV.2.2) Czy przeprowadzona będzie aukcja elektroniczna:</w:t>
      </w:r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</w:t>
      </w:r>
      <w:proofErr w:type="gramStart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>nie.</w:t>
      </w:r>
      <w:proofErr w:type="gramEnd"/>
    </w:p>
    <w:p w:rsidR="00AD1421" w:rsidRPr="00AD1421" w:rsidRDefault="00AD1421" w:rsidP="00AD142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IV.3) ZMIANA UMOWY</w:t>
      </w:r>
    </w:p>
    <w:p w:rsidR="00AD1421" w:rsidRPr="00AD1421" w:rsidRDefault="00AD1421" w:rsidP="00AD142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Czy przewiduje się istotne zmiany postanowień zawartej umowy w stosunku do treści oferty, na </w:t>
      </w:r>
      <w:proofErr w:type="gramStart"/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podstawie której</w:t>
      </w:r>
      <w:proofErr w:type="gramEnd"/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 dokonano wyboru wykonawcy: </w:t>
      </w:r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>nie</w:t>
      </w:r>
    </w:p>
    <w:p w:rsidR="00AD1421" w:rsidRPr="00AD1421" w:rsidRDefault="00AD1421" w:rsidP="00AD142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IV.4) INFORMACJE ADMINISTRACYJNE</w:t>
      </w:r>
    </w:p>
    <w:p w:rsidR="00AD1421" w:rsidRPr="00AD1421" w:rsidRDefault="00AD1421" w:rsidP="00AD142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IV.4.1)</w:t>
      </w:r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</w:t>
      </w: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Adres strony internetowej, na której jest dostępna specyfikacja istotnych warunków zamówienia:</w:t>
      </w:r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www.</w:t>
      </w:r>
      <w:proofErr w:type="gramStart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>powiat-goleniowski</w:t>
      </w:r>
      <w:proofErr w:type="gramEnd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>.</w:t>
      </w:r>
      <w:proofErr w:type="gramStart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>pl</w:t>
      </w:r>
      <w:proofErr w:type="gramEnd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br/>
      </w: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Specyfikację istotnych warunków zamówienia można uzyskać pod adresem:</w:t>
      </w:r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Starostwo Powiatowe w Goleniowie ul. Dworcowa 1, 72-100 </w:t>
      </w:r>
      <w:proofErr w:type="spellStart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>Gioleniów</w:t>
      </w:r>
      <w:proofErr w:type="spellEnd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</w:t>
      </w:r>
      <w:proofErr w:type="spellStart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>pok</w:t>
      </w:r>
      <w:proofErr w:type="spellEnd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113.</w:t>
      </w:r>
    </w:p>
    <w:p w:rsidR="00AD1421" w:rsidRPr="00AD1421" w:rsidRDefault="00AD1421" w:rsidP="00AD142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IV.4.4) Termin składania wniosków o dopuszczenie do udziału w postępowaniu lub ofert:</w:t>
      </w:r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01.02.2013 godzina</w:t>
      </w:r>
      <w:proofErr w:type="gramStart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14:00, miejsce</w:t>
      </w:r>
      <w:proofErr w:type="gramEnd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>: Starostwo Powiatowe w Goleniowie ul. Dworcowa 1, pok.121.</w:t>
      </w:r>
    </w:p>
    <w:p w:rsidR="00AD1421" w:rsidRPr="00AD1421" w:rsidRDefault="00AD1421" w:rsidP="00AD142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IV.4.5) Termin związania ofertą:</w:t>
      </w:r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okres w dniach: 30 (od ostatecznego terminu składania ofert).</w:t>
      </w:r>
    </w:p>
    <w:p w:rsidR="00AD1421" w:rsidRPr="00AD1421" w:rsidRDefault="00AD1421" w:rsidP="00AD142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>IV.4.16) Informacje dodatkowe, w tym dotyczące finansowania projektu/programu ze środków Unii Europejskiej:</w:t>
      </w:r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 xml:space="preserve"> Zamówienie dofinansowane ze środków UE w ramach Europejskiego Funduszu Społecznego Priorytet IX. Rozwój wykształcenia i kompetencji w regionach, działanie 9.2. Podniesienie atrakcyjności i jakości szkolnictwa zawodowego, Programu Operacyjnego Kapitał Ludzki.</w:t>
      </w:r>
    </w:p>
    <w:p w:rsidR="00AD1421" w:rsidRPr="00AD1421" w:rsidRDefault="00AD1421" w:rsidP="00AD1421">
      <w:pPr>
        <w:spacing w:after="0" w:line="400" w:lineRule="atLeast"/>
        <w:ind w:left="225"/>
        <w:rPr>
          <w:rFonts w:ascii="Arial CE" w:eastAsia="Times New Roman" w:hAnsi="Arial CE" w:cs="Arial CE"/>
          <w:sz w:val="20"/>
          <w:szCs w:val="20"/>
          <w:lang w:eastAsia="pl-PL"/>
        </w:rPr>
      </w:pPr>
      <w:r w:rsidRPr="00AD1421">
        <w:rPr>
          <w:rFonts w:ascii="Arial CE" w:eastAsia="Times New Roman" w:hAnsi="Arial CE" w:cs="Arial CE"/>
          <w:b/>
          <w:bCs/>
          <w:sz w:val="20"/>
          <w:szCs w:val="20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proofErr w:type="gramStart"/>
      <w:r w:rsidRPr="00AD1421">
        <w:rPr>
          <w:rFonts w:ascii="Arial CE" w:eastAsia="Times New Roman" w:hAnsi="Arial CE" w:cs="Arial CE"/>
          <w:sz w:val="20"/>
          <w:szCs w:val="20"/>
          <w:lang w:eastAsia="pl-PL"/>
        </w:rPr>
        <w:t>nie</w:t>
      </w:r>
    </w:p>
    <w:p w:rsidR="00AD1421" w:rsidRPr="00AD1421" w:rsidRDefault="00AD1421" w:rsidP="00AD1421">
      <w:pPr>
        <w:spacing w:after="0" w:line="400" w:lineRule="atLeast"/>
        <w:rPr>
          <w:rFonts w:ascii="Arial CE" w:eastAsia="Times New Roman" w:hAnsi="Arial CE" w:cs="Arial CE"/>
          <w:sz w:val="20"/>
          <w:szCs w:val="20"/>
          <w:lang w:eastAsia="pl-PL"/>
        </w:rPr>
      </w:pPr>
      <w:proofErr w:type="gramEnd"/>
    </w:p>
    <w:p w:rsidR="00191EC5" w:rsidRDefault="00191EC5">
      <w:bookmarkStart w:id="0" w:name="_GoBack"/>
      <w:bookmarkEnd w:id="0"/>
    </w:p>
    <w:sectPr w:rsidR="00191E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31006"/>
    <w:multiLevelType w:val="multilevel"/>
    <w:tmpl w:val="E7FC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CDF67AC"/>
    <w:multiLevelType w:val="multilevel"/>
    <w:tmpl w:val="FAC86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F3638DB"/>
    <w:multiLevelType w:val="multilevel"/>
    <w:tmpl w:val="DE284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421"/>
    <w:rsid w:val="00191EC5"/>
    <w:rsid w:val="00AD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520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95591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owiat-goleniowski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1419</Words>
  <Characters>8514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basia</dc:creator>
  <cp:lastModifiedBy>basia</cp:lastModifiedBy>
  <cp:revision>1</cp:revision>
  <dcterms:created xsi:type="dcterms:W3CDTF">2013-01-24T07:14:00Z</dcterms:created>
  <dcterms:modified xsi:type="dcterms:W3CDTF">2013-01-24T07:15:00Z</dcterms:modified>
</cp:coreProperties>
</file>