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ind w:left="708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 xml:space="preserve">Zał. nr </w:t>
      </w:r>
      <w:r w:rsidR="00D53A2F">
        <w:rPr>
          <w:rFonts w:ascii="Times New Roman" w:hAnsi="Times New Roman" w:cs="Times New Roman"/>
          <w:sz w:val="24"/>
          <w:szCs w:val="24"/>
        </w:rPr>
        <w:t>5</w:t>
      </w:r>
    </w:p>
    <w:p w:rsidR="00342DA8" w:rsidRDefault="00342DA8" w:rsidP="00D5500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3A2F" w:rsidRPr="00D53A2F" w:rsidRDefault="00E51442" w:rsidP="00D53A2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500A">
        <w:rPr>
          <w:rFonts w:ascii="Times New Roman" w:hAnsi="Times New Roman" w:cs="Times New Roman"/>
          <w:b/>
          <w:sz w:val="24"/>
          <w:szCs w:val="24"/>
        </w:rPr>
        <w:t xml:space="preserve">Wymagania do pełnienia funkcji  </w:t>
      </w:r>
      <w:r w:rsidR="00D53A2F" w:rsidRPr="00D53A2F">
        <w:rPr>
          <w:rFonts w:ascii="Times New Roman" w:hAnsi="Times New Roman" w:cs="Times New Roman"/>
          <w:b/>
          <w:sz w:val="24"/>
          <w:szCs w:val="24"/>
        </w:rPr>
        <w:t>Stanowisko ds. obsługi księgowej projektu</w:t>
      </w:r>
    </w:p>
    <w:p w:rsidR="00D5500A" w:rsidRDefault="00D5500A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442" w:rsidRPr="00D5500A" w:rsidRDefault="00E51442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Zakres wykonywanych zadań na stanowisku:</w:t>
      </w:r>
    </w:p>
    <w:p w:rsidR="00D53A2F" w:rsidRPr="00D53A2F" w:rsidRDefault="00D53A2F" w:rsidP="00D53A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3A2F">
        <w:rPr>
          <w:rFonts w:ascii="Times New Roman" w:hAnsi="Times New Roman" w:cs="Times New Roman"/>
          <w:color w:val="000000"/>
          <w:sz w:val="24"/>
          <w:szCs w:val="24"/>
        </w:rPr>
        <w:t>naliczanie płac i pochodnych dla personelu projektu;</w:t>
      </w:r>
    </w:p>
    <w:p w:rsidR="00D53A2F" w:rsidRPr="00D53A2F" w:rsidRDefault="00D53A2F" w:rsidP="00D53A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3A2F">
        <w:rPr>
          <w:rFonts w:ascii="Times New Roman" w:hAnsi="Times New Roman" w:cs="Times New Roman"/>
          <w:color w:val="000000"/>
          <w:sz w:val="24"/>
          <w:szCs w:val="24"/>
        </w:rPr>
        <w:t>rozliczanie składek ZUS;</w:t>
      </w:r>
    </w:p>
    <w:p w:rsidR="00D53A2F" w:rsidRPr="00D53A2F" w:rsidRDefault="00D53A2F" w:rsidP="00D53A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3A2F">
        <w:rPr>
          <w:rFonts w:ascii="Times New Roman" w:hAnsi="Times New Roman" w:cs="Times New Roman"/>
          <w:color w:val="000000"/>
          <w:sz w:val="24"/>
          <w:szCs w:val="24"/>
        </w:rPr>
        <w:t>rozliczanie podatku dochodowego od osób fizycznych;</w:t>
      </w:r>
    </w:p>
    <w:p w:rsidR="00D53A2F" w:rsidRPr="00D53A2F" w:rsidRDefault="00D53A2F" w:rsidP="00D53A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3A2F">
        <w:rPr>
          <w:rFonts w:ascii="Times New Roman" w:hAnsi="Times New Roman" w:cs="Times New Roman"/>
          <w:color w:val="000000"/>
          <w:sz w:val="24"/>
          <w:szCs w:val="24"/>
        </w:rPr>
        <w:t>bieżące prowadzenie wyodrębnionej ewidencji księgowej dla w/w projektu;</w:t>
      </w:r>
    </w:p>
    <w:p w:rsidR="00D53A2F" w:rsidRDefault="00D53A2F" w:rsidP="00D53A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3A2F">
        <w:rPr>
          <w:rFonts w:ascii="Times New Roman" w:hAnsi="Times New Roman" w:cs="Times New Roman"/>
          <w:sz w:val="24"/>
          <w:szCs w:val="24"/>
        </w:rPr>
        <w:t>dekretowania dokumentów księgowych zgodnie z obowiązującymi przepisami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53A2F" w:rsidRPr="00D53A2F" w:rsidRDefault="00D53A2F" w:rsidP="00D53A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3A2F">
        <w:rPr>
          <w:rFonts w:ascii="Times New Roman" w:hAnsi="Times New Roman" w:cs="Times New Roman"/>
          <w:color w:val="000000"/>
          <w:sz w:val="24"/>
          <w:szCs w:val="24"/>
        </w:rPr>
        <w:t>uzgadnianie obrotów i sald kont pomocniczych z saldami i zapisami na kontach księgi głównej na koniec każdego miesiąca;</w:t>
      </w:r>
    </w:p>
    <w:p w:rsidR="00D53A2F" w:rsidRDefault="00D53A2F" w:rsidP="00D53A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3A2F">
        <w:rPr>
          <w:rFonts w:ascii="Times New Roman" w:hAnsi="Times New Roman" w:cs="Times New Roman"/>
          <w:color w:val="000000"/>
          <w:sz w:val="24"/>
          <w:szCs w:val="24"/>
        </w:rPr>
        <w:t>sporządzanie przelewów bankowych z wyodrębnionych dla w/w projektu kont bankowych;</w:t>
      </w:r>
    </w:p>
    <w:p w:rsidR="00D53A2F" w:rsidRPr="00D53A2F" w:rsidRDefault="00D53A2F" w:rsidP="00D53A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3A2F">
        <w:rPr>
          <w:rFonts w:ascii="Times New Roman" w:hAnsi="Times New Roman" w:cs="Times New Roman"/>
          <w:color w:val="000000"/>
          <w:sz w:val="24"/>
          <w:szCs w:val="24"/>
        </w:rPr>
        <w:t>pobieranie i księgowanie wyciągów bankowych;</w:t>
      </w:r>
    </w:p>
    <w:p w:rsidR="00D53A2F" w:rsidRPr="00D53A2F" w:rsidRDefault="00D53A2F" w:rsidP="00D53A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3A2F">
        <w:rPr>
          <w:rFonts w:ascii="Times New Roman" w:hAnsi="Times New Roman" w:cs="Times New Roman"/>
          <w:color w:val="000000"/>
          <w:sz w:val="24"/>
          <w:szCs w:val="24"/>
        </w:rPr>
        <w:t>przekazywanie dokumentacji finansowo – księgowej do specjalisty ds. przetargów i sprawozdawczości,</w:t>
      </w:r>
    </w:p>
    <w:p w:rsidR="00D53A2F" w:rsidRPr="00D53A2F" w:rsidRDefault="00D53A2F" w:rsidP="00D53A2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53A2F">
        <w:rPr>
          <w:rFonts w:ascii="Times New Roman" w:hAnsi="Times New Roman" w:cs="Times New Roman"/>
          <w:color w:val="000000"/>
          <w:sz w:val="24"/>
          <w:szCs w:val="24"/>
        </w:rPr>
        <w:t>dyspozycyjność – praca na umowę zlecenie w wymiarze 35 godzin miesięcznie</w:t>
      </w:r>
    </w:p>
    <w:p w:rsidR="00E51442" w:rsidRPr="00D5500A" w:rsidRDefault="00E51442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442" w:rsidRDefault="00E51442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Kwalifikacje niezbędne:</w:t>
      </w:r>
    </w:p>
    <w:p w:rsidR="00D53A2F" w:rsidRPr="00D53A2F" w:rsidRDefault="00D53A2F" w:rsidP="00D53A2F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A2F">
        <w:rPr>
          <w:rFonts w:ascii="Times New Roman" w:hAnsi="Times New Roman" w:cs="Times New Roman"/>
          <w:sz w:val="24"/>
          <w:szCs w:val="24"/>
        </w:rPr>
        <w:t>wykształcenie wyższe,</w:t>
      </w:r>
    </w:p>
    <w:p w:rsidR="00D53A2F" w:rsidRPr="00D53A2F" w:rsidRDefault="00D53A2F" w:rsidP="00D53A2F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A2F">
        <w:rPr>
          <w:rFonts w:ascii="Times New Roman" w:hAnsi="Times New Roman" w:cs="Times New Roman"/>
          <w:sz w:val="24"/>
          <w:szCs w:val="24"/>
        </w:rPr>
        <w:t>znajomość ustawy o finansach publicznych, ustawy o rachunkowości, ustawy o systemie ubezpieczeń społecznych, ustawy o  podatku dochodowym od osób fizycznych,</w:t>
      </w:r>
    </w:p>
    <w:p w:rsidR="00D53A2F" w:rsidRPr="00D53A2F" w:rsidRDefault="00D53A2F" w:rsidP="00D53A2F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A2F">
        <w:rPr>
          <w:rFonts w:ascii="Times New Roman" w:hAnsi="Times New Roman" w:cs="Times New Roman"/>
          <w:sz w:val="24"/>
          <w:szCs w:val="24"/>
        </w:rPr>
        <w:t>doświadczenie w prowadzeniu księgowości projektów finansowanych z POKL</w:t>
      </w:r>
      <w:r>
        <w:rPr>
          <w:rFonts w:ascii="Times New Roman" w:hAnsi="Times New Roman" w:cs="Times New Roman"/>
          <w:sz w:val="24"/>
          <w:szCs w:val="24"/>
        </w:rPr>
        <w:t xml:space="preserve"> (min. w </w:t>
      </w:r>
      <w:r w:rsidR="00D97A1D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projektach)</w:t>
      </w:r>
      <w:r w:rsidRPr="00D53A2F">
        <w:rPr>
          <w:rFonts w:ascii="Times New Roman" w:hAnsi="Times New Roman" w:cs="Times New Roman"/>
          <w:sz w:val="24"/>
          <w:szCs w:val="24"/>
        </w:rPr>
        <w:t>,</w:t>
      </w:r>
    </w:p>
    <w:p w:rsidR="00D53A2F" w:rsidRPr="00D53A2F" w:rsidRDefault="00D53A2F" w:rsidP="00D53A2F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A2F">
        <w:rPr>
          <w:rFonts w:ascii="Times New Roman" w:hAnsi="Times New Roman" w:cs="Times New Roman"/>
          <w:sz w:val="24"/>
          <w:szCs w:val="24"/>
        </w:rPr>
        <w:t>doświadczenie w pracy związanej z naliczaniem płac, rozliczeniami z ZUS-em i Urzędem Skarbowym,</w:t>
      </w:r>
    </w:p>
    <w:p w:rsidR="00D53A2F" w:rsidRPr="00D53A2F" w:rsidRDefault="00D53A2F" w:rsidP="00D53A2F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53A2F">
        <w:rPr>
          <w:rFonts w:ascii="Times New Roman" w:hAnsi="Times New Roman" w:cs="Times New Roman"/>
          <w:sz w:val="24"/>
          <w:szCs w:val="24"/>
        </w:rPr>
        <w:t>biegła znajomość obsługi komputera (Microsoft Office, Internet, poczta elektroniczna system ewidencji finansowo księgowej POWIAT),</w:t>
      </w:r>
    </w:p>
    <w:p w:rsidR="0029725D" w:rsidRPr="0029725D" w:rsidRDefault="0029725D" w:rsidP="0029725D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725D">
        <w:rPr>
          <w:rFonts w:ascii="Times New Roman" w:hAnsi="Times New Roman" w:cs="Times New Roman"/>
          <w:sz w:val="24"/>
          <w:szCs w:val="24"/>
        </w:rPr>
        <w:t>pełna zdolność do czynności prawnych oraz korzystania z pełni praw publicznych,</w:t>
      </w:r>
    </w:p>
    <w:p w:rsidR="0029725D" w:rsidRPr="0029725D" w:rsidRDefault="0029725D" w:rsidP="0029725D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9725D">
        <w:rPr>
          <w:rFonts w:ascii="Times New Roman" w:hAnsi="Times New Roman" w:cs="Times New Roman"/>
          <w:sz w:val="24"/>
          <w:szCs w:val="24"/>
        </w:rPr>
        <w:t>niekaralność</w:t>
      </w:r>
      <w:r w:rsidR="00342DA8">
        <w:rPr>
          <w:rFonts w:ascii="Times New Roman" w:hAnsi="Times New Roman" w:cs="Times New Roman"/>
          <w:sz w:val="24"/>
          <w:szCs w:val="24"/>
        </w:rPr>
        <w:t>.</w:t>
      </w:r>
    </w:p>
    <w:p w:rsidR="0029725D" w:rsidRPr="00D5500A" w:rsidRDefault="0029725D" w:rsidP="00D5500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Wymagane dokumenty potwierdzające posiadane kwalifikacje: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 xml:space="preserve">- </w:t>
      </w:r>
      <w:r w:rsidR="0029725D" w:rsidRPr="00D5500A">
        <w:rPr>
          <w:rFonts w:ascii="Times New Roman" w:hAnsi="Times New Roman" w:cs="Times New Roman"/>
          <w:sz w:val="24"/>
          <w:szCs w:val="24"/>
        </w:rPr>
        <w:t>Życiorys</w:t>
      </w:r>
      <w:r w:rsidRPr="00D5500A">
        <w:rPr>
          <w:rFonts w:ascii="Times New Roman" w:hAnsi="Times New Roman" w:cs="Times New Roman"/>
          <w:sz w:val="24"/>
          <w:szCs w:val="24"/>
        </w:rPr>
        <w:t xml:space="preserve"> (CV),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list motywacyjny,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dokument poświadczający wykształcenie,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kwestionariusz osobowy,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inne dodatkowe dokumenty o posiadanych kwalifikacjach i umiejętnościach,</w:t>
      </w:r>
    </w:p>
    <w:p w:rsidR="00E51442" w:rsidRPr="00D5500A" w:rsidRDefault="00E51442" w:rsidP="00D550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500A">
        <w:rPr>
          <w:rFonts w:ascii="Times New Roman" w:hAnsi="Times New Roman" w:cs="Times New Roman"/>
          <w:sz w:val="24"/>
          <w:szCs w:val="24"/>
        </w:rPr>
        <w:t>- kserokopie świadectw pracy,</w:t>
      </w:r>
    </w:p>
    <w:p w:rsidR="000D015F" w:rsidRPr="00D5500A" w:rsidRDefault="00E51442" w:rsidP="00D5500A">
      <w:pPr>
        <w:jc w:val="both"/>
        <w:rPr>
          <w:rFonts w:ascii="Times New Roman" w:hAnsi="Times New Roman" w:cs="Times New Roman"/>
        </w:rPr>
      </w:pPr>
      <w:r w:rsidRPr="00D5500A">
        <w:rPr>
          <w:rFonts w:ascii="Times New Roman" w:hAnsi="Times New Roman" w:cs="Times New Roman"/>
          <w:sz w:val="24"/>
          <w:szCs w:val="24"/>
        </w:rPr>
        <w:t>- oświadczenie o niekaralności.</w:t>
      </w:r>
    </w:p>
    <w:sectPr w:rsidR="000D015F" w:rsidRPr="00D55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1">
    <w:nsid w:val="16E91BF3"/>
    <w:multiLevelType w:val="hybridMultilevel"/>
    <w:tmpl w:val="B8CE2C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0219C1"/>
    <w:multiLevelType w:val="hybridMultilevel"/>
    <w:tmpl w:val="4EBCE6B0"/>
    <w:lvl w:ilvl="0" w:tplc="1FE281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B11D0E"/>
    <w:multiLevelType w:val="hybridMultilevel"/>
    <w:tmpl w:val="D480C1E2"/>
    <w:lvl w:ilvl="0" w:tplc="1FE281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083736"/>
    <w:multiLevelType w:val="hybridMultilevel"/>
    <w:tmpl w:val="9F365EF2"/>
    <w:lvl w:ilvl="0" w:tplc="547C96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E84916"/>
    <w:multiLevelType w:val="hybridMultilevel"/>
    <w:tmpl w:val="43F4550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C9F30B7"/>
    <w:multiLevelType w:val="hybridMultilevel"/>
    <w:tmpl w:val="3E001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442"/>
    <w:rsid w:val="000A511D"/>
    <w:rsid w:val="000D015F"/>
    <w:rsid w:val="0029725D"/>
    <w:rsid w:val="00342DA8"/>
    <w:rsid w:val="007D1CB2"/>
    <w:rsid w:val="00A265AE"/>
    <w:rsid w:val="00BB0732"/>
    <w:rsid w:val="00CF3A3F"/>
    <w:rsid w:val="00D53A2F"/>
    <w:rsid w:val="00D5500A"/>
    <w:rsid w:val="00D97A1D"/>
    <w:rsid w:val="00E51442"/>
    <w:rsid w:val="00E55AA9"/>
    <w:rsid w:val="00FD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5500A"/>
    <w:pPr>
      <w:ind w:left="720"/>
      <w:contextualSpacing/>
    </w:pPr>
  </w:style>
  <w:style w:type="character" w:customStyle="1" w:styleId="WW8Num1z8">
    <w:name w:val="WW8Num1z8"/>
    <w:rsid w:val="00342DA8"/>
    <w:rPr>
      <w:rFonts w:ascii="Wingdings" w:hAnsi="Wingding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5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5500A"/>
    <w:pPr>
      <w:ind w:left="720"/>
      <w:contextualSpacing/>
    </w:pPr>
  </w:style>
  <w:style w:type="character" w:customStyle="1" w:styleId="WW8Num1z8">
    <w:name w:val="WW8Num1z8"/>
    <w:rsid w:val="00342DA8"/>
    <w:rPr>
      <w:rFonts w:ascii="Wingdings" w:hAnsi="Wingding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5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4A7F5-692F-4783-B56C-584CF8E27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</dc:creator>
  <cp:lastModifiedBy>basia</cp:lastModifiedBy>
  <cp:revision>3</cp:revision>
  <cp:lastPrinted>2012-07-25T12:25:00Z</cp:lastPrinted>
  <dcterms:created xsi:type="dcterms:W3CDTF">2012-07-25T12:35:00Z</dcterms:created>
  <dcterms:modified xsi:type="dcterms:W3CDTF">2012-07-25T13:14:00Z</dcterms:modified>
</cp:coreProperties>
</file>