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7C95D9" w14:textId="60EC1E7D" w:rsidR="0081233C" w:rsidRDefault="0081233C" w:rsidP="0081233C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20F43">
        <w:rPr>
          <w:rFonts w:ascii="Arial" w:hAnsi="Arial" w:cs="Arial"/>
          <w:b/>
          <w:sz w:val="24"/>
          <w:szCs w:val="24"/>
        </w:rPr>
        <w:t>Protokół nr 1</w:t>
      </w:r>
      <w:r>
        <w:rPr>
          <w:rFonts w:ascii="Arial" w:hAnsi="Arial" w:cs="Arial"/>
          <w:b/>
          <w:sz w:val="24"/>
          <w:szCs w:val="24"/>
        </w:rPr>
        <w:t>8</w:t>
      </w:r>
      <w:r w:rsidRPr="00A20F43">
        <w:rPr>
          <w:rFonts w:ascii="Arial" w:hAnsi="Arial" w:cs="Arial"/>
          <w:b/>
          <w:sz w:val="24"/>
          <w:szCs w:val="24"/>
        </w:rPr>
        <w:t>/202</w:t>
      </w:r>
      <w:r>
        <w:rPr>
          <w:rFonts w:ascii="Arial" w:hAnsi="Arial" w:cs="Arial"/>
          <w:b/>
          <w:sz w:val="24"/>
          <w:szCs w:val="24"/>
        </w:rPr>
        <w:t>6</w:t>
      </w:r>
      <w:r w:rsidRPr="00A20F43">
        <w:rPr>
          <w:rFonts w:ascii="Arial" w:hAnsi="Arial" w:cs="Arial"/>
          <w:b/>
          <w:sz w:val="24"/>
          <w:szCs w:val="24"/>
        </w:rPr>
        <w:br/>
        <w:t xml:space="preserve">wspólnego posiedzenia </w:t>
      </w:r>
      <w:r w:rsidRPr="00A20F43">
        <w:rPr>
          <w:rFonts w:ascii="Arial" w:hAnsi="Arial" w:cs="Arial"/>
          <w:b/>
          <w:sz w:val="24"/>
          <w:szCs w:val="24"/>
        </w:rPr>
        <w:br/>
        <w:t>Komisji Budżetu i Infrastruktury,</w:t>
      </w:r>
      <w:r w:rsidRPr="00A20F43">
        <w:rPr>
          <w:rFonts w:ascii="Arial" w:hAnsi="Arial" w:cs="Arial"/>
          <w:b/>
          <w:sz w:val="24"/>
          <w:szCs w:val="24"/>
        </w:rPr>
        <w:br/>
        <w:t xml:space="preserve"> Komisji Rewizyjnej, </w:t>
      </w:r>
      <w:r w:rsidRPr="00A20F43">
        <w:rPr>
          <w:rFonts w:ascii="Arial" w:hAnsi="Arial" w:cs="Arial"/>
          <w:b/>
          <w:sz w:val="24"/>
          <w:szCs w:val="24"/>
        </w:rPr>
        <w:br/>
        <w:t xml:space="preserve">Komisji Spraw Społecznych i Oświaty </w:t>
      </w:r>
      <w:r w:rsidRPr="00A20F43">
        <w:rPr>
          <w:rFonts w:ascii="Arial" w:hAnsi="Arial" w:cs="Arial"/>
          <w:b/>
          <w:sz w:val="24"/>
          <w:szCs w:val="24"/>
        </w:rPr>
        <w:br/>
        <w:t xml:space="preserve">i Komisji Skarg, Wniosków i Petycji </w:t>
      </w:r>
      <w:r w:rsidRPr="00A20F43">
        <w:rPr>
          <w:rFonts w:ascii="Arial" w:hAnsi="Arial" w:cs="Arial"/>
          <w:b/>
          <w:sz w:val="24"/>
          <w:szCs w:val="24"/>
        </w:rPr>
        <w:br/>
        <w:t xml:space="preserve">z dnia </w:t>
      </w:r>
      <w:r>
        <w:rPr>
          <w:rFonts w:ascii="Arial" w:hAnsi="Arial" w:cs="Arial"/>
          <w:b/>
          <w:sz w:val="24"/>
          <w:szCs w:val="24"/>
        </w:rPr>
        <w:t>24</w:t>
      </w:r>
      <w:r w:rsidRPr="00A20F43">
        <w:rPr>
          <w:rFonts w:ascii="Arial" w:hAnsi="Arial" w:cs="Arial"/>
          <w:b/>
          <w:sz w:val="24"/>
          <w:szCs w:val="24"/>
        </w:rPr>
        <w:t xml:space="preserve"> </w:t>
      </w:r>
      <w:r w:rsidR="0092337A">
        <w:rPr>
          <w:rFonts w:ascii="Arial" w:hAnsi="Arial" w:cs="Arial"/>
          <w:b/>
          <w:sz w:val="24"/>
          <w:szCs w:val="24"/>
        </w:rPr>
        <w:t>luty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A20F43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6</w:t>
      </w:r>
      <w:r w:rsidRPr="00A20F43">
        <w:rPr>
          <w:rFonts w:ascii="Arial" w:hAnsi="Arial" w:cs="Arial"/>
          <w:b/>
          <w:sz w:val="24"/>
          <w:szCs w:val="24"/>
        </w:rPr>
        <w:t xml:space="preserve"> r. /godz. 1</w:t>
      </w:r>
      <w:r>
        <w:rPr>
          <w:rFonts w:ascii="Arial" w:hAnsi="Arial" w:cs="Arial"/>
          <w:b/>
          <w:sz w:val="24"/>
          <w:szCs w:val="24"/>
        </w:rPr>
        <w:t>2</w:t>
      </w:r>
      <w:r w:rsidRPr="00A20F43">
        <w:rPr>
          <w:rFonts w:ascii="Arial" w:hAnsi="Arial" w:cs="Arial"/>
          <w:b/>
          <w:sz w:val="24"/>
          <w:szCs w:val="24"/>
          <w:vertAlign w:val="superscript"/>
        </w:rPr>
        <w:t>00</w:t>
      </w:r>
      <w:r w:rsidRPr="00A20F43">
        <w:rPr>
          <w:rFonts w:ascii="Arial" w:hAnsi="Arial" w:cs="Arial"/>
          <w:b/>
          <w:sz w:val="24"/>
          <w:szCs w:val="24"/>
        </w:rPr>
        <w:t>/</w:t>
      </w:r>
    </w:p>
    <w:p w14:paraId="238D6154" w14:textId="77777777" w:rsidR="0081233C" w:rsidRPr="005A6B54" w:rsidRDefault="0081233C" w:rsidP="0081233C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14:paraId="26ABF834" w14:textId="77777777" w:rsidR="00F0153D" w:rsidRPr="00F0153D" w:rsidRDefault="00F0153D" w:rsidP="00F0153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>Otwarcie posiedzenia komisji i stwierdzenie quorum.</w:t>
      </w:r>
    </w:p>
    <w:p w14:paraId="2E5DA414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Przedstawienie porządku obrad i zgłaszanie wniosków o jego uzupełnienie lub zmianę. </w:t>
      </w:r>
    </w:p>
    <w:p w14:paraId="596C6E27" w14:textId="70502142" w:rsidR="00F0153D" w:rsidRPr="00F0153D" w:rsidRDefault="00F0153D" w:rsidP="00F0153D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</w:t>
      </w:r>
      <w:r w:rsidR="009731D2">
        <w:rPr>
          <w:rFonts w:ascii="Arial" w:hAnsi="Arial" w:cs="Arial"/>
          <w:b/>
          <w:sz w:val="24"/>
          <w:szCs w:val="24"/>
        </w:rPr>
        <w:br/>
      </w:r>
      <w:r w:rsidRPr="00F0153D">
        <w:rPr>
          <w:rFonts w:ascii="Arial" w:hAnsi="Arial" w:cs="Arial"/>
          <w:b/>
          <w:sz w:val="24"/>
          <w:szCs w:val="24"/>
        </w:rPr>
        <w:t xml:space="preserve">z o.o. nt. aktualnej sytuacji w szpitalu. </w:t>
      </w:r>
    </w:p>
    <w:p w14:paraId="2FCAB4AC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Sprawozdanie Starosty Goleniowskiego z działalności Komisji Bezpieczeństwa i Porządku w roku 2025. </w:t>
      </w:r>
    </w:p>
    <w:p w14:paraId="0E81F08C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Sprawozdanie z dokonanych w 2025 roku umorzeń wierzytelności oraz ulg </w:t>
      </w:r>
      <w:r w:rsidRPr="00F0153D">
        <w:rPr>
          <w:rFonts w:ascii="Arial" w:hAnsi="Arial" w:cs="Arial"/>
          <w:b/>
          <w:sz w:val="24"/>
          <w:szCs w:val="24"/>
        </w:rPr>
        <w:br/>
        <w:t xml:space="preserve">i </w:t>
      </w:r>
      <w:proofErr w:type="spellStart"/>
      <w:r w:rsidRPr="00F0153D">
        <w:rPr>
          <w:rFonts w:ascii="Arial" w:hAnsi="Arial" w:cs="Arial"/>
          <w:b/>
          <w:sz w:val="24"/>
          <w:szCs w:val="24"/>
        </w:rPr>
        <w:t>odroczeń</w:t>
      </w:r>
      <w:proofErr w:type="spellEnd"/>
      <w:r w:rsidRPr="00F0153D">
        <w:rPr>
          <w:rFonts w:ascii="Arial" w:hAnsi="Arial" w:cs="Arial"/>
          <w:b/>
          <w:sz w:val="24"/>
          <w:szCs w:val="24"/>
        </w:rPr>
        <w:t xml:space="preserve">. </w:t>
      </w:r>
    </w:p>
    <w:p w14:paraId="29F5D7F8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>Sprawozdanie z wysokości średnich wynagrodzeń nauczycieli początkujących, mianowanych i dyplomowanych w szkołach prowadzonych przez jednostkę samorządu terytorialnego za 2025 rok.</w:t>
      </w:r>
    </w:p>
    <w:p w14:paraId="576B05E8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0153D">
        <w:rPr>
          <w:rFonts w:ascii="Arial" w:hAnsi="Arial" w:cs="Arial"/>
          <w:bCs/>
          <w:sz w:val="24"/>
          <w:szCs w:val="24"/>
        </w:rPr>
        <w:t>Projekt uchwały w sprawie powierzenia Powiatowi Kluczborskiemu prowadzenia zadań Powiatu Goleniowskiego z zakresu edukacji publicznej.</w:t>
      </w:r>
    </w:p>
    <w:p w14:paraId="3FCE73B1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0153D">
        <w:rPr>
          <w:rFonts w:ascii="Arial" w:hAnsi="Arial" w:cs="Arial"/>
          <w:bCs/>
          <w:sz w:val="24"/>
          <w:szCs w:val="24"/>
        </w:rPr>
        <w:t>Projekt uchwały w sprawie ustalenia przebiegu dróg powiatowych na obszarze powiatu goleniowskiego.</w:t>
      </w:r>
    </w:p>
    <w:p w14:paraId="6E39220B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0153D">
        <w:rPr>
          <w:rFonts w:ascii="Arial" w:hAnsi="Arial" w:cs="Arial"/>
          <w:bCs/>
          <w:sz w:val="24"/>
          <w:szCs w:val="24"/>
        </w:rPr>
        <w:t xml:space="preserve">Projekt uchwały w sprawie powierzenia zadania publicznego w zakresie promocji i turystyki pn. „Samorządowy Szlak Wodny pieszo-rowerowa przeprawa promowa po Zalewie Szczecińskim” Powiatowi Polickiemu.  </w:t>
      </w:r>
    </w:p>
    <w:p w14:paraId="20DBEA8C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0153D">
        <w:rPr>
          <w:rFonts w:ascii="Arial" w:hAnsi="Arial" w:cs="Arial"/>
          <w:bCs/>
          <w:sz w:val="24"/>
          <w:szCs w:val="24"/>
        </w:rPr>
        <w:t>Projekt uchwały w sprawie zmiany budżetu Powiatu Goleniowskiego na 2026 rok i zmieniająca uchwałę w sprawie uchwalenia budżetu Powiatu Goleniowskiego na rok 2026.</w:t>
      </w:r>
    </w:p>
    <w:p w14:paraId="3E03EDDF" w14:textId="77777777" w:rsid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F0153D">
        <w:rPr>
          <w:rFonts w:ascii="Arial" w:hAnsi="Arial" w:cs="Arial"/>
          <w:bCs/>
          <w:sz w:val="24"/>
          <w:szCs w:val="24"/>
        </w:rPr>
        <w:t xml:space="preserve">Projekt uchwały zmieniający uchwałę w sprawie uchwalenia wieloletniej prognozy finansowej Powiatu Goleniowskiego na lata 2026-2039. </w:t>
      </w:r>
    </w:p>
    <w:p w14:paraId="2FC1BBBA" w14:textId="003B09DF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Projekt uchwały w sprawie skargi. </w:t>
      </w:r>
      <w:r w:rsidRPr="00F0153D">
        <w:rPr>
          <w:rFonts w:ascii="Arial" w:hAnsi="Arial" w:cs="Arial"/>
          <w:bCs/>
          <w:sz w:val="24"/>
          <w:szCs w:val="24"/>
        </w:rPr>
        <w:t xml:space="preserve">  </w:t>
      </w:r>
    </w:p>
    <w:p w14:paraId="364B9142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lastRenderedPageBreak/>
        <w:t xml:space="preserve">Sprawozdanie z działalności Komisji Budżetu i Infrastruktury, Komisji Rewizyjnej, Komisji Spraw Społecznych i Oświaty, Komisji Skarg, Wniosków i Petycji Rady Powiatu Goleniowskiego za 2025 rok. </w:t>
      </w:r>
    </w:p>
    <w:p w14:paraId="0C105DC8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6AEA7C19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Wolne wnioski. </w:t>
      </w:r>
    </w:p>
    <w:p w14:paraId="40A7BEFF" w14:textId="77777777" w:rsidR="00F0153D" w:rsidRPr="00F0153D" w:rsidRDefault="00F0153D" w:rsidP="00F0153D">
      <w:pPr>
        <w:numPr>
          <w:ilvl w:val="0"/>
          <w:numId w:val="1"/>
        </w:numPr>
        <w:spacing w:after="200" w:line="360" w:lineRule="auto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F0153D">
        <w:rPr>
          <w:rFonts w:ascii="Arial" w:hAnsi="Arial" w:cs="Arial"/>
          <w:b/>
          <w:sz w:val="24"/>
          <w:szCs w:val="24"/>
        </w:rPr>
        <w:t xml:space="preserve">Zamknięcie posiedzenia komisji. </w:t>
      </w:r>
    </w:p>
    <w:p w14:paraId="7E571679" w14:textId="77777777" w:rsidR="00F0153D" w:rsidRPr="00F0153D" w:rsidRDefault="00F0153D" w:rsidP="00F0153D">
      <w:pPr>
        <w:jc w:val="both"/>
        <w:rPr>
          <w:sz w:val="24"/>
          <w:szCs w:val="24"/>
        </w:rPr>
      </w:pPr>
    </w:p>
    <w:p w14:paraId="0110C7D6" w14:textId="77777777" w:rsidR="00666AC1" w:rsidRDefault="00666AC1" w:rsidP="00666AC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35F69">
        <w:rPr>
          <w:rFonts w:ascii="Arial" w:hAnsi="Arial" w:cs="Arial"/>
          <w:b/>
          <w:bCs/>
          <w:sz w:val="24"/>
          <w:szCs w:val="24"/>
        </w:rPr>
        <w:t xml:space="preserve">Ad 1. </w:t>
      </w:r>
      <w:r w:rsidRPr="00A35F69">
        <w:rPr>
          <w:rFonts w:ascii="Arial" w:hAnsi="Arial" w:cs="Arial"/>
          <w:sz w:val="24"/>
          <w:szCs w:val="24"/>
        </w:rPr>
        <w:t xml:space="preserve">Wspólnemu posiedzeniu Komisji przewodniczył </w:t>
      </w:r>
      <w:r>
        <w:rPr>
          <w:rFonts w:ascii="Arial" w:hAnsi="Arial" w:cs="Arial"/>
          <w:sz w:val="24"/>
          <w:szCs w:val="24"/>
        </w:rPr>
        <w:t xml:space="preserve">Kazimierz Lembas </w:t>
      </w:r>
      <w:r w:rsidRPr="00A35F69">
        <w:rPr>
          <w:rFonts w:ascii="Arial" w:hAnsi="Arial" w:cs="Arial"/>
          <w:sz w:val="24"/>
          <w:szCs w:val="24"/>
        </w:rPr>
        <w:t xml:space="preserve"> Przewodnicząc</w:t>
      </w:r>
      <w:r>
        <w:rPr>
          <w:rFonts w:ascii="Arial" w:hAnsi="Arial" w:cs="Arial"/>
          <w:sz w:val="24"/>
          <w:szCs w:val="24"/>
        </w:rPr>
        <w:t xml:space="preserve">y </w:t>
      </w:r>
      <w:r w:rsidRPr="00A35F69">
        <w:rPr>
          <w:rFonts w:ascii="Arial" w:hAnsi="Arial" w:cs="Arial"/>
          <w:sz w:val="24"/>
          <w:szCs w:val="24"/>
        </w:rPr>
        <w:t xml:space="preserve">Komisji </w:t>
      </w:r>
      <w:r>
        <w:rPr>
          <w:rFonts w:ascii="Arial" w:hAnsi="Arial" w:cs="Arial"/>
          <w:sz w:val="24"/>
          <w:szCs w:val="24"/>
        </w:rPr>
        <w:t>Rewizyjnej</w:t>
      </w:r>
      <w:r w:rsidRPr="00A35F69">
        <w:rPr>
          <w:rFonts w:ascii="Arial" w:hAnsi="Arial" w:cs="Arial"/>
          <w:sz w:val="24"/>
          <w:szCs w:val="24"/>
        </w:rPr>
        <w:t>, któr</w:t>
      </w:r>
      <w:r>
        <w:rPr>
          <w:rFonts w:ascii="Arial" w:hAnsi="Arial" w:cs="Arial"/>
          <w:sz w:val="24"/>
          <w:szCs w:val="24"/>
        </w:rPr>
        <w:t xml:space="preserve">y </w:t>
      </w:r>
      <w:r w:rsidRPr="00A35F69">
        <w:rPr>
          <w:rFonts w:ascii="Arial" w:hAnsi="Arial" w:cs="Arial"/>
          <w:sz w:val="24"/>
          <w:szCs w:val="24"/>
        </w:rPr>
        <w:t>w oparciu o listy obecności stwierdził</w:t>
      </w:r>
      <w:r>
        <w:rPr>
          <w:rFonts w:ascii="Arial" w:hAnsi="Arial" w:cs="Arial"/>
          <w:sz w:val="24"/>
          <w:szCs w:val="24"/>
        </w:rPr>
        <w:t>a</w:t>
      </w:r>
      <w:r w:rsidRPr="00A35F69">
        <w:rPr>
          <w:rFonts w:ascii="Arial" w:hAnsi="Arial" w:cs="Arial"/>
          <w:sz w:val="24"/>
          <w:szCs w:val="24"/>
        </w:rPr>
        <w:t xml:space="preserve"> quorum w każdej z Komisji. Lista obecności członków Komisji Budżetu i Infrastruktury stanowi </w:t>
      </w:r>
      <w:r w:rsidRPr="00A35F69">
        <w:rPr>
          <w:rFonts w:ascii="Arial" w:hAnsi="Arial" w:cs="Arial"/>
          <w:b/>
          <w:bCs/>
          <w:sz w:val="24"/>
          <w:szCs w:val="24"/>
        </w:rPr>
        <w:t>zał. nr 1</w:t>
      </w:r>
      <w:r w:rsidRPr="00A35F6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A35F69">
        <w:rPr>
          <w:rFonts w:ascii="Arial" w:hAnsi="Arial" w:cs="Arial"/>
          <w:b/>
          <w:bCs/>
          <w:sz w:val="24"/>
          <w:szCs w:val="24"/>
        </w:rPr>
        <w:t>zał. nr 2</w:t>
      </w:r>
      <w:r w:rsidRPr="00A35F6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A35F69">
        <w:rPr>
          <w:rFonts w:ascii="Arial" w:hAnsi="Arial" w:cs="Arial"/>
          <w:b/>
          <w:sz w:val="24"/>
          <w:szCs w:val="24"/>
        </w:rPr>
        <w:t>zał. nr 3</w:t>
      </w:r>
      <w:r w:rsidRPr="00A35F6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A35F69">
        <w:rPr>
          <w:rFonts w:ascii="Arial" w:hAnsi="Arial" w:cs="Arial"/>
          <w:b/>
          <w:sz w:val="24"/>
          <w:szCs w:val="24"/>
        </w:rPr>
        <w:t>zał. nr 4</w:t>
      </w:r>
      <w:r w:rsidRPr="00A35F69">
        <w:rPr>
          <w:rFonts w:ascii="Arial" w:hAnsi="Arial" w:cs="Arial"/>
          <w:sz w:val="24"/>
          <w:szCs w:val="24"/>
        </w:rPr>
        <w:t xml:space="preserve"> do protokołu.</w:t>
      </w:r>
    </w:p>
    <w:p w14:paraId="580FDE19" w14:textId="3E0D2448" w:rsidR="00D05E61" w:rsidRDefault="00D05E61" w:rsidP="00D05E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sz w:val="24"/>
          <w:szCs w:val="24"/>
        </w:rPr>
        <w:br/>
      </w:r>
      <w:r w:rsidRPr="00D05E61">
        <w:rPr>
          <w:rFonts w:ascii="Arial" w:hAnsi="Arial" w:cs="Arial"/>
          <w:b/>
          <w:bCs/>
          <w:sz w:val="24"/>
          <w:szCs w:val="24"/>
        </w:rPr>
        <w:t xml:space="preserve">Ad 2. </w:t>
      </w:r>
      <w:r>
        <w:rPr>
          <w:rFonts w:ascii="Arial" w:hAnsi="Arial" w:cs="Arial"/>
          <w:sz w:val="24"/>
          <w:szCs w:val="24"/>
        </w:rPr>
        <w:t xml:space="preserve">Przewodnicząca Komisji Skarg, Wniosków i Petycji Grażyna Górska wniosła </w:t>
      </w:r>
      <w:r w:rsidR="00B757D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o wprowadzenie do porządku posiedzenia w nowym punkcie 12 projektu uchwały </w:t>
      </w:r>
      <w:r w:rsidR="00B757D4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sprawie skargi. </w:t>
      </w:r>
    </w:p>
    <w:p w14:paraId="7AD344CF" w14:textId="7B1A9F70" w:rsidR="00F0153D" w:rsidRPr="00F0153D" w:rsidRDefault="00F0153D" w:rsidP="00F0153D"/>
    <w:p w14:paraId="6C3FFA73" w14:textId="6C4447F1" w:rsidR="00FC4DFA" w:rsidRDefault="00FC4DFA" w:rsidP="00FC4DFA">
      <w:pPr>
        <w:spacing w:after="0" w:line="360" w:lineRule="auto"/>
        <w:contextualSpacing/>
        <w:jc w:val="both"/>
        <w:rPr>
          <w:rFonts w:ascii="Arial" w:hAnsi="Arial" w:cs="Arial"/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Prowadzący wspólne posiedzenie Komisji radny Kazimierz Lembas poddał pod głosowanie wprowadzenie nowego punktu 12 p</w:t>
      </w:r>
      <w:r>
        <w:rPr>
          <w:rFonts w:ascii="Arial" w:hAnsi="Arial" w:cs="Arial"/>
          <w:noProof/>
          <w:sz w:val="24"/>
          <w:szCs w:val="24"/>
        </w:rPr>
        <w:t>rojekt uchwały w sprawie skargi.</w:t>
      </w:r>
    </w:p>
    <w:p w14:paraId="6D77F494" w14:textId="77777777" w:rsidR="00FC4DFA" w:rsidRDefault="00FC4DFA" w:rsidP="00FC4D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DEEB3B3" w14:textId="2576528E" w:rsidR="00FC4DFA" w:rsidRDefault="00FC4DFA" w:rsidP="00FC4D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powyższy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wniosek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9709D17" w14:textId="77777777" w:rsidR="00FC4DFA" w:rsidRDefault="00FC4DFA" w:rsidP="00FC4D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04744A3" w14:textId="57DF727D" w:rsidR="00FC4DFA" w:rsidRPr="00D3544A" w:rsidRDefault="00FC4DFA" w:rsidP="00FC4D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powyższy wniosek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3920ED6B" w14:textId="29566B47" w:rsidR="00FC4DFA" w:rsidRPr="00D3544A" w:rsidRDefault="00FC4DFA" w:rsidP="00FC4DF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powyższy wniosek </w:t>
      </w: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3F40F14C" w14:textId="77777777" w:rsidR="00FC4DFA" w:rsidRDefault="00FC4DFA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powyższy wniosek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358033D6" w14:textId="4AA42150" w:rsidR="00CA6928" w:rsidRDefault="00FC4DFA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FC4DFA">
        <w:rPr>
          <w:rFonts w:ascii="Arial" w:hAnsi="Arial" w:cs="Arial"/>
          <w:b/>
          <w:bCs/>
          <w:sz w:val="24"/>
          <w:szCs w:val="24"/>
        </w:rPr>
        <w:t xml:space="preserve">Ad 3. </w:t>
      </w:r>
      <w:r w:rsidR="007373FD" w:rsidRPr="007373FD">
        <w:rPr>
          <w:rFonts w:ascii="Arial" w:hAnsi="Arial" w:cs="Arial"/>
          <w:sz w:val="24"/>
          <w:szCs w:val="24"/>
        </w:rPr>
        <w:t xml:space="preserve">Materiał dotyczący aktualnej sytuacji w szpitalu stanowi </w:t>
      </w:r>
      <w:r w:rsidR="007373FD" w:rsidRPr="007373FD">
        <w:rPr>
          <w:rFonts w:ascii="Arial" w:hAnsi="Arial" w:cs="Arial"/>
          <w:b/>
          <w:bCs/>
          <w:sz w:val="24"/>
          <w:szCs w:val="24"/>
        </w:rPr>
        <w:t>zał. nr 5</w:t>
      </w:r>
      <w:r w:rsidR="007373FD" w:rsidRPr="007373FD">
        <w:rPr>
          <w:rFonts w:ascii="Arial" w:hAnsi="Arial" w:cs="Arial"/>
          <w:sz w:val="24"/>
          <w:szCs w:val="24"/>
        </w:rPr>
        <w:t xml:space="preserve"> do protokołu </w:t>
      </w:r>
      <w:r w:rsidR="00CA6928" w:rsidRPr="007373FD">
        <w:rPr>
          <w:rFonts w:ascii="Arial" w:hAnsi="Arial" w:cs="Arial"/>
          <w:sz w:val="24"/>
          <w:szCs w:val="24"/>
        </w:rPr>
        <w:t>Starosta Tomasz Stanisławski przedstawił radnym nowego Prezesa</w:t>
      </w:r>
      <w:r w:rsidR="00CA6928">
        <w:rPr>
          <w:rFonts w:ascii="Arial" w:hAnsi="Arial" w:cs="Arial"/>
          <w:sz w:val="24"/>
          <w:szCs w:val="24"/>
        </w:rPr>
        <w:t xml:space="preserve"> Szpitalnego </w:t>
      </w:r>
      <w:r w:rsidR="00CA6928">
        <w:rPr>
          <w:rFonts w:ascii="Arial" w:hAnsi="Arial" w:cs="Arial"/>
          <w:sz w:val="24"/>
          <w:szCs w:val="24"/>
        </w:rPr>
        <w:lastRenderedPageBreak/>
        <w:t>Centrum Medycznego w Goleniowie Sp. z o.o. pana Piotra Budka, który rozpoczął pracę w szpitalu w dniu 7 stycznia 2026 r.</w:t>
      </w:r>
    </w:p>
    <w:p w14:paraId="344EFD45" w14:textId="50F2700E" w:rsidR="007373FD" w:rsidRDefault="00CA6928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Następnie głos zabrał nowy Prezes SCM w Goleniowie Sp. z o.o.</w:t>
      </w:r>
      <w:r w:rsidR="00B757D4">
        <w:rPr>
          <w:rFonts w:ascii="Arial" w:hAnsi="Arial" w:cs="Arial"/>
          <w:sz w:val="24"/>
          <w:szCs w:val="24"/>
        </w:rPr>
        <w:t xml:space="preserve"> pan Piotr Budek, </w:t>
      </w:r>
      <w:r>
        <w:rPr>
          <w:rFonts w:ascii="Arial" w:hAnsi="Arial" w:cs="Arial"/>
          <w:sz w:val="24"/>
          <w:szCs w:val="24"/>
        </w:rPr>
        <w:t xml:space="preserve">który przedstawił </w:t>
      </w:r>
      <w:r w:rsidR="007373FD">
        <w:rPr>
          <w:rFonts w:ascii="Arial" w:hAnsi="Arial" w:cs="Arial"/>
          <w:sz w:val="24"/>
          <w:szCs w:val="24"/>
        </w:rPr>
        <w:t xml:space="preserve">aktualną sytuację w szpitalu. </w:t>
      </w:r>
    </w:p>
    <w:p w14:paraId="0F5AD1BD" w14:textId="472BB7C6" w:rsidR="001F2E2E" w:rsidRDefault="001F2E2E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powyższym temacie głos zabrały osoby, w następującej kolejności: radny Krzysztof </w:t>
      </w:r>
      <w:proofErr w:type="spellStart"/>
      <w:r>
        <w:rPr>
          <w:rFonts w:ascii="Arial" w:hAnsi="Arial" w:cs="Arial"/>
          <w:sz w:val="24"/>
          <w:szCs w:val="24"/>
        </w:rPr>
        <w:t>Zajko</w:t>
      </w:r>
      <w:proofErr w:type="spellEnd"/>
      <w:r>
        <w:rPr>
          <w:rFonts w:ascii="Arial" w:hAnsi="Arial" w:cs="Arial"/>
          <w:sz w:val="24"/>
          <w:szCs w:val="24"/>
        </w:rPr>
        <w:t xml:space="preserve">, Prezes SCM Piotr Budek, </w:t>
      </w:r>
      <w:r w:rsidR="00F537A4">
        <w:rPr>
          <w:rFonts w:ascii="Arial" w:hAnsi="Arial" w:cs="Arial"/>
          <w:sz w:val="24"/>
          <w:szCs w:val="24"/>
        </w:rPr>
        <w:t xml:space="preserve">radny Paweł Gulbinowicz, Prezes SCM Piotr Budek, </w:t>
      </w:r>
      <w:r w:rsidR="00443C61">
        <w:rPr>
          <w:rFonts w:ascii="Arial" w:hAnsi="Arial" w:cs="Arial"/>
          <w:sz w:val="24"/>
          <w:szCs w:val="24"/>
        </w:rPr>
        <w:t xml:space="preserve">Starosta Tomasz Stanisławski, Wicestarosta Tomasz </w:t>
      </w:r>
      <w:proofErr w:type="spellStart"/>
      <w:r w:rsidR="00443C61">
        <w:rPr>
          <w:rFonts w:ascii="Arial" w:hAnsi="Arial" w:cs="Arial"/>
          <w:sz w:val="24"/>
          <w:szCs w:val="24"/>
        </w:rPr>
        <w:t>Kulinicz</w:t>
      </w:r>
      <w:proofErr w:type="spellEnd"/>
      <w:r w:rsidR="00443C61">
        <w:rPr>
          <w:rFonts w:ascii="Arial" w:hAnsi="Arial" w:cs="Arial"/>
          <w:sz w:val="24"/>
          <w:szCs w:val="24"/>
        </w:rPr>
        <w:t xml:space="preserve">, radny Kazimierz Lembas. </w:t>
      </w:r>
    </w:p>
    <w:p w14:paraId="4174C2D4" w14:textId="68E7A46B" w:rsidR="00FC4DFA" w:rsidRDefault="00552C4A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52C4A">
        <w:rPr>
          <w:rFonts w:ascii="Arial" w:hAnsi="Arial" w:cs="Arial"/>
          <w:b/>
          <w:bCs/>
          <w:sz w:val="24"/>
          <w:szCs w:val="24"/>
        </w:rPr>
        <w:t xml:space="preserve">Ad 4. </w:t>
      </w:r>
      <w:r>
        <w:rPr>
          <w:rFonts w:ascii="Arial" w:hAnsi="Arial" w:cs="Arial"/>
          <w:sz w:val="24"/>
          <w:szCs w:val="24"/>
        </w:rPr>
        <w:t xml:space="preserve">Starosta Tomasz Stanisławski przedstawił sprawozdanie z działalności Komisji Bezpieczeństwa i Porządku w roku 2025, które stanowi </w:t>
      </w:r>
      <w:r w:rsidRPr="00552C4A">
        <w:rPr>
          <w:rFonts w:ascii="Arial" w:hAnsi="Arial" w:cs="Arial"/>
          <w:b/>
          <w:bCs/>
          <w:sz w:val="24"/>
          <w:szCs w:val="24"/>
        </w:rPr>
        <w:t>zał. nr 6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1801B00" w14:textId="3C31E4F6" w:rsidR="005F0157" w:rsidRDefault="005F0157" w:rsidP="005F0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powyższe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A98BE32" w14:textId="77777777" w:rsidR="005F0157" w:rsidRDefault="005F0157" w:rsidP="005F0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C54CEC" w14:textId="3242491F" w:rsidR="005F0157" w:rsidRPr="00D3544A" w:rsidRDefault="005F0157" w:rsidP="005F0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7C24BB85" w14:textId="3FA4004F" w:rsidR="005F0157" w:rsidRPr="00D3544A" w:rsidRDefault="005F0157" w:rsidP="005F015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powyższe sprawozdanie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283AC997" w14:textId="68627881" w:rsidR="005F0157" w:rsidRDefault="005F0157" w:rsidP="005F015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0455B2A" w14:textId="2D202CD7" w:rsidR="005F0157" w:rsidRPr="003313F9" w:rsidRDefault="003313F9" w:rsidP="00FC4DFA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313F9">
        <w:rPr>
          <w:rFonts w:ascii="Arial" w:hAnsi="Arial" w:cs="Arial"/>
          <w:b/>
          <w:bCs/>
          <w:sz w:val="24"/>
          <w:szCs w:val="24"/>
        </w:rPr>
        <w:t xml:space="preserve">Ad 5. </w:t>
      </w:r>
      <w:r>
        <w:rPr>
          <w:rFonts w:ascii="Arial" w:hAnsi="Arial" w:cs="Arial"/>
          <w:sz w:val="24"/>
          <w:szCs w:val="24"/>
        </w:rPr>
        <w:t xml:space="preserve">Skarbnik Powiatu Zbigniew Mazur omówił sprawozdanie z dokonanych w 2025 roku umorzeń wierzytelności oraz ulg i </w:t>
      </w:r>
      <w:proofErr w:type="spellStart"/>
      <w:r>
        <w:rPr>
          <w:rFonts w:ascii="Arial" w:hAnsi="Arial" w:cs="Arial"/>
          <w:sz w:val="24"/>
          <w:szCs w:val="24"/>
        </w:rPr>
        <w:t>odroczeń</w:t>
      </w:r>
      <w:proofErr w:type="spellEnd"/>
      <w:r>
        <w:rPr>
          <w:rFonts w:ascii="Arial" w:hAnsi="Arial" w:cs="Arial"/>
          <w:sz w:val="24"/>
          <w:szCs w:val="24"/>
        </w:rPr>
        <w:t xml:space="preserve">, które stanowi </w:t>
      </w:r>
      <w:r w:rsidRPr="003313F9">
        <w:rPr>
          <w:rFonts w:ascii="Arial" w:hAnsi="Arial" w:cs="Arial"/>
          <w:b/>
          <w:bCs/>
          <w:sz w:val="24"/>
          <w:szCs w:val="24"/>
        </w:rPr>
        <w:t>zał. nr 7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695A49EE" w14:textId="77777777" w:rsidR="003313F9" w:rsidRDefault="003313F9" w:rsidP="003313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powyższe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7D321A7" w14:textId="77777777" w:rsidR="003313F9" w:rsidRDefault="003313F9" w:rsidP="003313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9BED69E" w14:textId="77777777" w:rsidR="003313F9" w:rsidRPr="00D3544A" w:rsidRDefault="003313F9" w:rsidP="003313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793C21CB" w14:textId="77777777" w:rsidR="003313F9" w:rsidRPr="00D3544A" w:rsidRDefault="003313F9" w:rsidP="003313F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powyższe sprawozdanie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2E96402" w14:textId="1FBBEDC2" w:rsidR="003313F9" w:rsidRDefault="003313F9" w:rsidP="003313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15FC898C" w14:textId="3CACEA8F" w:rsidR="003313F9" w:rsidRPr="00D52376" w:rsidRDefault="003313F9" w:rsidP="003313F9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2376">
        <w:rPr>
          <w:rFonts w:ascii="Arial" w:hAnsi="Arial" w:cs="Arial"/>
          <w:b/>
          <w:bCs/>
          <w:sz w:val="24"/>
          <w:szCs w:val="24"/>
        </w:rPr>
        <w:t xml:space="preserve">Ad 6. </w:t>
      </w:r>
      <w:r w:rsidR="00D52376">
        <w:rPr>
          <w:rFonts w:ascii="Arial" w:hAnsi="Arial" w:cs="Arial"/>
          <w:sz w:val="24"/>
          <w:szCs w:val="24"/>
        </w:rPr>
        <w:t xml:space="preserve">Dyrektor Wydziału Oświaty pani Renata Chomińska omówiła sprawozdanie </w:t>
      </w:r>
      <w:r w:rsidR="00D52376">
        <w:rPr>
          <w:rFonts w:ascii="Arial" w:hAnsi="Arial" w:cs="Arial"/>
          <w:sz w:val="24"/>
          <w:szCs w:val="24"/>
        </w:rPr>
        <w:br/>
        <w:t xml:space="preserve">z wysokości średnich wynagrodzeń nauczycieli początkujących, mianowanych </w:t>
      </w:r>
      <w:r w:rsidR="00D52376">
        <w:rPr>
          <w:rFonts w:ascii="Arial" w:hAnsi="Arial" w:cs="Arial"/>
          <w:sz w:val="24"/>
          <w:szCs w:val="24"/>
        </w:rPr>
        <w:br/>
        <w:t xml:space="preserve">i dyplomowanych w szkołach prowadzonych przez jednostkę samorządu terytorialnego za 2025 rok. Sprawozdanie stanowi </w:t>
      </w:r>
      <w:r w:rsidR="00D52376" w:rsidRPr="00D52376">
        <w:rPr>
          <w:rFonts w:ascii="Arial" w:hAnsi="Arial" w:cs="Arial"/>
          <w:b/>
          <w:bCs/>
          <w:sz w:val="24"/>
          <w:szCs w:val="24"/>
        </w:rPr>
        <w:t>zał. nr 8</w:t>
      </w:r>
      <w:r w:rsidR="00D52376">
        <w:rPr>
          <w:rFonts w:ascii="Arial" w:hAnsi="Arial" w:cs="Arial"/>
          <w:sz w:val="24"/>
          <w:szCs w:val="24"/>
        </w:rPr>
        <w:t xml:space="preserve"> do protokołu. </w:t>
      </w:r>
    </w:p>
    <w:p w14:paraId="1583C12F" w14:textId="77777777" w:rsidR="00D52376" w:rsidRDefault="00D52376" w:rsidP="00D523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powyższe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A96EAE8" w14:textId="77777777" w:rsidR="00D52376" w:rsidRDefault="00D52376" w:rsidP="00D523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ABEC763" w14:textId="77777777" w:rsidR="00D52376" w:rsidRPr="00D3544A" w:rsidRDefault="00D52376" w:rsidP="00D523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53F3D33E" w14:textId="77777777" w:rsidR="00D52376" w:rsidRPr="00D3544A" w:rsidRDefault="00D52376" w:rsidP="00D52376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powyższe sprawozdanie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BFBC6CB" w14:textId="77777777" w:rsidR="00D52376" w:rsidRDefault="00D52376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582CEE30" w14:textId="4D18CB39" w:rsidR="00D52376" w:rsidRDefault="00D52376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52376">
        <w:rPr>
          <w:rFonts w:ascii="Arial" w:hAnsi="Arial" w:cs="Arial"/>
          <w:b/>
          <w:bCs/>
          <w:sz w:val="24"/>
          <w:szCs w:val="24"/>
        </w:rPr>
        <w:t xml:space="preserve">Ad 7. </w:t>
      </w:r>
      <w:r>
        <w:rPr>
          <w:rFonts w:ascii="Arial" w:hAnsi="Arial" w:cs="Arial"/>
          <w:sz w:val="24"/>
          <w:szCs w:val="24"/>
        </w:rPr>
        <w:t xml:space="preserve">Dyrektor Wydziału Oświaty pani Renata Chomińska omówiła projekt uchwały </w:t>
      </w:r>
      <w:r w:rsidR="009731D2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sprawie powierzenia Powiatowi Kluczborskiemu prowadzenia zadań Powiatu Goleniowskiego z zakresu edukacji publicznej. Projekt uchwały stanowi </w:t>
      </w:r>
      <w:r w:rsidRPr="00D52376">
        <w:rPr>
          <w:rFonts w:ascii="Arial" w:hAnsi="Arial" w:cs="Arial"/>
          <w:b/>
          <w:bCs/>
          <w:sz w:val="24"/>
          <w:szCs w:val="24"/>
        </w:rPr>
        <w:t>zał. nr 9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68F972CE" w14:textId="35DC61DA" w:rsidR="00C11E5D" w:rsidRDefault="00C11E5D" w:rsidP="00C11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 xml:space="preserve">y projekt uchwały </w:t>
      </w:r>
      <w:r w:rsidR="00DB3E7A"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4B64B10" w14:textId="77777777" w:rsidR="00C11E5D" w:rsidRDefault="00C11E5D" w:rsidP="00C11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6A72D1" w14:textId="24F07F7D" w:rsidR="00C11E5D" w:rsidRPr="00D3544A" w:rsidRDefault="00C11E5D" w:rsidP="00C11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2EC372C6" w14:textId="4527B3B1" w:rsidR="00C11E5D" w:rsidRPr="00D3544A" w:rsidRDefault="00C11E5D" w:rsidP="00C11E5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1B16EE46" w14:textId="171E3D9A" w:rsidR="00C11E5D" w:rsidRDefault="00C11E5D" w:rsidP="00C11E5D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3B3F6795" w14:textId="46C9396F" w:rsidR="00C11E5D" w:rsidRPr="00C11E5D" w:rsidRDefault="00C11E5D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11E5D">
        <w:rPr>
          <w:rFonts w:ascii="Arial" w:hAnsi="Arial" w:cs="Arial"/>
          <w:b/>
          <w:bCs/>
          <w:sz w:val="24"/>
          <w:szCs w:val="24"/>
        </w:rPr>
        <w:lastRenderedPageBreak/>
        <w:t xml:space="preserve">Ad 8. </w:t>
      </w:r>
      <w:r>
        <w:rPr>
          <w:rFonts w:ascii="Arial" w:hAnsi="Arial" w:cs="Arial"/>
          <w:sz w:val="24"/>
          <w:szCs w:val="24"/>
        </w:rPr>
        <w:t xml:space="preserve">Dyrektor Wydziału Dróg Powiatowych i Inwestycji omówił projekt uchwały </w:t>
      </w:r>
      <w:r w:rsidR="00DB3E7A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w sprawie ustalenia przebiegu dróg powiatowych na obszarze powiatu goleniowskiego, który stanowi </w:t>
      </w:r>
      <w:r w:rsidRPr="00C11E5D">
        <w:rPr>
          <w:rFonts w:ascii="Arial" w:hAnsi="Arial" w:cs="Arial"/>
          <w:b/>
          <w:bCs/>
          <w:sz w:val="24"/>
          <w:szCs w:val="24"/>
        </w:rPr>
        <w:t>zał. nr 10</w:t>
      </w:r>
      <w:r>
        <w:rPr>
          <w:rFonts w:ascii="Arial" w:hAnsi="Arial" w:cs="Arial"/>
          <w:sz w:val="24"/>
          <w:szCs w:val="24"/>
        </w:rPr>
        <w:t xml:space="preserve"> do protokołu. </w:t>
      </w:r>
    </w:p>
    <w:p w14:paraId="5BBC7C4D" w14:textId="0FD143EA" w:rsidR="00C11E5D" w:rsidRDefault="00C11E5D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powyższym temacie głos zabrały osoby, w następującej kolejności: radny Krzysztof </w:t>
      </w:r>
      <w:proofErr w:type="spellStart"/>
      <w:r>
        <w:rPr>
          <w:rFonts w:ascii="Arial" w:hAnsi="Arial" w:cs="Arial"/>
          <w:sz w:val="24"/>
          <w:szCs w:val="24"/>
        </w:rPr>
        <w:t>Zajko</w:t>
      </w:r>
      <w:proofErr w:type="spellEnd"/>
      <w:r>
        <w:rPr>
          <w:rFonts w:ascii="Arial" w:hAnsi="Arial" w:cs="Arial"/>
          <w:sz w:val="24"/>
          <w:szCs w:val="24"/>
        </w:rPr>
        <w:t xml:space="preserve">, dyr. WDI Bogusław Zaborowski. </w:t>
      </w:r>
    </w:p>
    <w:p w14:paraId="09230379" w14:textId="2925F96C" w:rsidR="006951E3" w:rsidRDefault="006951E3" w:rsidP="006951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1F48FF78" w14:textId="77777777" w:rsidR="006951E3" w:rsidRDefault="006951E3" w:rsidP="006951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E7D4F26" w14:textId="6AEF0358" w:rsidR="006951E3" w:rsidRPr="00D3544A" w:rsidRDefault="006951E3" w:rsidP="006951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38523341" w14:textId="2490AFB7" w:rsidR="006951E3" w:rsidRPr="00D3544A" w:rsidRDefault="006951E3" w:rsidP="006951E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4852545" w14:textId="203FB32B" w:rsidR="006951E3" w:rsidRDefault="006951E3" w:rsidP="006951E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31F76F3" w14:textId="204A758E" w:rsidR="006951E3" w:rsidRDefault="006951E3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951E3">
        <w:rPr>
          <w:rFonts w:ascii="Arial" w:hAnsi="Arial" w:cs="Arial"/>
          <w:b/>
          <w:bCs/>
          <w:sz w:val="24"/>
          <w:szCs w:val="24"/>
        </w:rPr>
        <w:t xml:space="preserve">Ad 9. </w:t>
      </w:r>
      <w:r>
        <w:rPr>
          <w:rFonts w:ascii="Arial" w:hAnsi="Arial" w:cs="Arial"/>
          <w:sz w:val="24"/>
          <w:szCs w:val="24"/>
        </w:rPr>
        <w:t>Starosta Tomasz Stanisławski omówił projekt uchwały w sprawie powierzenia zadania publicznego w zakresie promocji i turystyki pn. „Samorządowy Szlak Wodny pieszo-rowerowa przeprawa promowa po Zalewie Szczecińskim” Powiatowi Polickiemu</w:t>
      </w:r>
      <w:r w:rsidR="00D8110C">
        <w:rPr>
          <w:rFonts w:ascii="Arial" w:hAnsi="Arial" w:cs="Arial"/>
          <w:sz w:val="24"/>
          <w:szCs w:val="24"/>
        </w:rPr>
        <w:t xml:space="preserve">, który stanowi </w:t>
      </w:r>
      <w:r w:rsidR="00D8110C" w:rsidRPr="00D8110C">
        <w:rPr>
          <w:rFonts w:ascii="Arial" w:hAnsi="Arial" w:cs="Arial"/>
          <w:b/>
          <w:bCs/>
          <w:sz w:val="24"/>
          <w:szCs w:val="24"/>
        </w:rPr>
        <w:t>zał. nr 11</w:t>
      </w:r>
      <w:r w:rsidR="00D8110C">
        <w:rPr>
          <w:rFonts w:ascii="Arial" w:hAnsi="Arial" w:cs="Arial"/>
          <w:sz w:val="24"/>
          <w:szCs w:val="24"/>
        </w:rPr>
        <w:t xml:space="preserve"> do protokołu. </w:t>
      </w:r>
      <w:r w:rsidR="007B23C0">
        <w:rPr>
          <w:rFonts w:ascii="Arial" w:hAnsi="Arial" w:cs="Arial"/>
          <w:sz w:val="24"/>
          <w:szCs w:val="24"/>
        </w:rPr>
        <w:t>Ponadto Starosta przedstawił prezentację jak funkcjonowały rejsy prom</w:t>
      </w:r>
      <w:r w:rsidR="00D8110C">
        <w:rPr>
          <w:rFonts w:ascii="Arial" w:hAnsi="Arial" w:cs="Arial"/>
          <w:sz w:val="24"/>
          <w:szCs w:val="24"/>
        </w:rPr>
        <w:t>em</w:t>
      </w:r>
      <w:r w:rsidR="007B23C0">
        <w:rPr>
          <w:rFonts w:ascii="Arial" w:hAnsi="Arial" w:cs="Arial"/>
          <w:sz w:val="24"/>
          <w:szCs w:val="24"/>
        </w:rPr>
        <w:t xml:space="preserve"> w roku ubiegłym</w:t>
      </w:r>
      <w:r w:rsidR="00D8110C">
        <w:rPr>
          <w:rFonts w:ascii="Arial" w:hAnsi="Arial" w:cs="Arial"/>
          <w:sz w:val="24"/>
          <w:szCs w:val="24"/>
        </w:rPr>
        <w:t xml:space="preserve">. Prezentacja stanowi </w:t>
      </w:r>
      <w:r w:rsidR="00D8110C" w:rsidRPr="00D8110C">
        <w:rPr>
          <w:rFonts w:ascii="Arial" w:hAnsi="Arial" w:cs="Arial"/>
          <w:b/>
          <w:bCs/>
          <w:sz w:val="24"/>
          <w:szCs w:val="24"/>
        </w:rPr>
        <w:t>zał. nr 12</w:t>
      </w:r>
      <w:r w:rsidR="00D8110C">
        <w:rPr>
          <w:rFonts w:ascii="Arial" w:hAnsi="Arial" w:cs="Arial"/>
          <w:sz w:val="24"/>
          <w:szCs w:val="24"/>
        </w:rPr>
        <w:t xml:space="preserve"> do protokołu. </w:t>
      </w:r>
    </w:p>
    <w:p w14:paraId="68002EAC" w14:textId="7319E497" w:rsidR="007B23C0" w:rsidRDefault="007B23C0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powyższym temacie głos zabrały osoby, w następującej kolejności: </w:t>
      </w:r>
      <w:r w:rsidR="00B809ED">
        <w:rPr>
          <w:rFonts w:ascii="Arial" w:hAnsi="Arial" w:cs="Arial"/>
          <w:sz w:val="24"/>
          <w:szCs w:val="24"/>
        </w:rPr>
        <w:t xml:space="preserve">radny Paweł Gulbinowicz, Starosta Tomasz Stanisławski, </w:t>
      </w:r>
      <w:r w:rsidR="00D8110C">
        <w:rPr>
          <w:rFonts w:ascii="Arial" w:hAnsi="Arial" w:cs="Arial"/>
          <w:sz w:val="24"/>
          <w:szCs w:val="24"/>
        </w:rPr>
        <w:t>radny Kazimierz Lembas.</w:t>
      </w:r>
    </w:p>
    <w:p w14:paraId="528E5C19" w14:textId="61FA7537" w:rsidR="00D8110C" w:rsidRDefault="00D8110C" w:rsidP="00D811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A70055F" w14:textId="77777777" w:rsidR="00D8110C" w:rsidRDefault="00D8110C" w:rsidP="00D811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68AE2A1" w14:textId="106495D2" w:rsidR="00D8110C" w:rsidRPr="00D3544A" w:rsidRDefault="00D8110C" w:rsidP="00D811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49252184" w14:textId="11F9ADF5" w:rsidR="00D8110C" w:rsidRPr="00D3544A" w:rsidRDefault="00D8110C" w:rsidP="00D8110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30839581" w14:textId="4417E621" w:rsidR="00D8110C" w:rsidRDefault="00D8110C" w:rsidP="00D8110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 xml:space="preserve"> </w:t>
      </w:r>
      <w:r w:rsidR="00DB3E7A">
        <w:rPr>
          <w:rFonts w:ascii="Arial" w:hAnsi="Arial" w:cs="Arial"/>
          <w:sz w:val="24"/>
          <w:szCs w:val="24"/>
        </w:rPr>
        <w:t>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F9E6077" w14:textId="3A1309BA" w:rsidR="00D8110C" w:rsidRPr="00F0153D" w:rsidRDefault="00D8110C" w:rsidP="00D8110C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D8110C">
        <w:rPr>
          <w:rFonts w:ascii="Arial" w:hAnsi="Arial" w:cs="Arial"/>
          <w:b/>
          <w:bCs/>
          <w:sz w:val="24"/>
          <w:szCs w:val="24"/>
        </w:rPr>
        <w:t xml:space="preserve">Ad 10.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</w:t>
      </w:r>
      <w:r w:rsidRPr="00F0153D">
        <w:rPr>
          <w:rFonts w:ascii="Arial" w:hAnsi="Arial" w:cs="Arial"/>
          <w:bCs/>
          <w:sz w:val="24"/>
          <w:szCs w:val="24"/>
        </w:rPr>
        <w:t>w sprawie zmiany budżetu Powiatu Goleniowskiego na 2026 rok i zmieniająca uchwałę w sprawie uchwalenia budżetu Powiatu Goleniowskiego na rok 2026.</w:t>
      </w:r>
      <w:r>
        <w:rPr>
          <w:rFonts w:ascii="Arial" w:hAnsi="Arial" w:cs="Arial"/>
          <w:bCs/>
          <w:sz w:val="24"/>
          <w:szCs w:val="24"/>
        </w:rPr>
        <w:t xml:space="preserve"> Projekt uchwały stanowi </w:t>
      </w:r>
      <w:r w:rsidRPr="00D8110C">
        <w:rPr>
          <w:rFonts w:ascii="Arial" w:hAnsi="Arial" w:cs="Arial"/>
          <w:b/>
          <w:sz w:val="24"/>
          <w:szCs w:val="24"/>
        </w:rPr>
        <w:t>zał. nr 13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  <w:r w:rsidR="00C4299B">
        <w:rPr>
          <w:rFonts w:ascii="Arial" w:hAnsi="Arial" w:cs="Arial"/>
          <w:bCs/>
          <w:sz w:val="24"/>
          <w:szCs w:val="24"/>
        </w:rPr>
        <w:t>Skarbnik wprowadził autopoprawkę w zał. nr 3 w dziale 851 zamiast zapisu „Rodzina” powinno być „Ochrona zdrowia”.</w:t>
      </w:r>
    </w:p>
    <w:p w14:paraId="7713ED95" w14:textId="3DE9E146" w:rsidR="00D8110C" w:rsidRDefault="00556591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  <w:t xml:space="preserve">W powyższym temacie głos zabrały osoby, w następującej kolejności: radny Krzysztof </w:t>
      </w:r>
      <w:proofErr w:type="spellStart"/>
      <w:r>
        <w:rPr>
          <w:rFonts w:ascii="Arial" w:hAnsi="Arial" w:cs="Arial"/>
          <w:sz w:val="24"/>
          <w:szCs w:val="24"/>
        </w:rPr>
        <w:t>Zajko</w:t>
      </w:r>
      <w:proofErr w:type="spellEnd"/>
      <w:r>
        <w:rPr>
          <w:rFonts w:ascii="Arial" w:hAnsi="Arial" w:cs="Arial"/>
          <w:sz w:val="24"/>
          <w:szCs w:val="24"/>
        </w:rPr>
        <w:t xml:space="preserve">, Skarbnik Powiatu Zbigniew Mazur, radny Bartosz </w:t>
      </w:r>
      <w:proofErr w:type="spellStart"/>
      <w:r>
        <w:rPr>
          <w:rFonts w:ascii="Arial" w:hAnsi="Arial" w:cs="Arial"/>
          <w:sz w:val="24"/>
          <w:szCs w:val="24"/>
        </w:rPr>
        <w:t>Suleja</w:t>
      </w:r>
      <w:proofErr w:type="spellEnd"/>
      <w:r>
        <w:rPr>
          <w:rFonts w:ascii="Arial" w:hAnsi="Arial" w:cs="Arial"/>
          <w:sz w:val="24"/>
          <w:szCs w:val="24"/>
        </w:rPr>
        <w:t xml:space="preserve">, Skarbnik Powiatu Zbigniew Mazur, </w:t>
      </w:r>
      <w:r w:rsidR="00B71DFE">
        <w:rPr>
          <w:rFonts w:ascii="Arial" w:hAnsi="Arial" w:cs="Arial"/>
          <w:sz w:val="24"/>
          <w:szCs w:val="24"/>
        </w:rPr>
        <w:t xml:space="preserve">Starosta Tomasz Stanisławski, radny Bartosz </w:t>
      </w:r>
      <w:proofErr w:type="spellStart"/>
      <w:r w:rsidR="00B71DFE">
        <w:rPr>
          <w:rFonts w:ascii="Arial" w:hAnsi="Arial" w:cs="Arial"/>
          <w:sz w:val="24"/>
          <w:szCs w:val="24"/>
        </w:rPr>
        <w:t>Suleja</w:t>
      </w:r>
      <w:proofErr w:type="spellEnd"/>
      <w:r w:rsidR="00B71DFE">
        <w:rPr>
          <w:rFonts w:ascii="Arial" w:hAnsi="Arial" w:cs="Arial"/>
          <w:sz w:val="24"/>
          <w:szCs w:val="24"/>
        </w:rPr>
        <w:t>.</w:t>
      </w:r>
    </w:p>
    <w:p w14:paraId="5C550F50" w14:textId="679ADD2F" w:rsidR="00B71DFE" w:rsidRDefault="00B71DFE" w:rsidP="00B71D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639530B" w14:textId="77777777" w:rsidR="00B71DFE" w:rsidRDefault="00B71DFE" w:rsidP="00B71D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033A4D0" w14:textId="20E9F9E2" w:rsidR="00B71DFE" w:rsidRPr="00D3544A" w:rsidRDefault="00B71DFE" w:rsidP="00B71D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784694E7" w14:textId="77FF3B57" w:rsidR="00B71DFE" w:rsidRPr="00D3544A" w:rsidRDefault="00B71DFE" w:rsidP="00B71DFE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6CB5DD9" w14:textId="24AAF4C2" w:rsidR="00B71DFE" w:rsidRDefault="00B71DFE" w:rsidP="00B71DFE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2E7D2216" w14:textId="54816547" w:rsidR="00B71DFE" w:rsidRDefault="00B71DFE" w:rsidP="00B71DFE">
      <w:pPr>
        <w:spacing w:after="200" w:line="360" w:lineRule="auto"/>
        <w:contextualSpacing/>
        <w:jc w:val="both"/>
        <w:rPr>
          <w:rFonts w:ascii="Arial" w:hAnsi="Arial" w:cs="Arial"/>
          <w:bCs/>
          <w:sz w:val="24"/>
          <w:szCs w:val="24"/>
        </w:rPr>
      </w:pPr>
      <w:r w:rsidRPr="00B71DFE">
        <w:rPr>
          <w:rFonts w:ascii="Arial" w:hAnsi="Arial" w:cs="Arial"/>
          <w:b/>
          <w:bCs/>
          <w:sz w:val="24"/>
          <w:szCs w:val="24"/>
        </w:rPr>
        <w:t xml:space="preserve">Ad 11. </w:t>
      </w:r>
      <w:r>
        <w:rPr>
          <w:rFonts w:ascii="Arial" w:hAnsi="Arial" w:cs="Arial"/>
          <w:sz w:val="24"/>
          <w:szCs w:val="24"/>
        </w:rPr>
        <w:t xml:space="preserve">Skarbnik Powiatu Zbigniew Mazur omówił projekt uchwały </w:t>
      </w:r>
      <w:r w:rsidRPr="00F0153D">
        <w:rPr>
          <w:rFonts w:ascii="Arial" w:hAnsi="Arial" w:cs="Arial"/>
          <w:bCs/>
          <w:sz w:val="24"/>
          <w:szCs w:val="24"/>
        </w:rPr>
        <w:t>zmieniający uchwałę w sprawie uchwalenia wieloletniej prognozy finansowej Powiatu Goleniowskiego na lata 2026-2039</w:t>
      </w:r>
      <w:r>
        <w:rPr>
          <w:rFonts w:ascii="Arial" w:hAnsi="Arial" w:cs="Arial"/>
          <w:bCs/>
          <w:sz w:val="24"/>
          <w:szCs w:val="24"/>
        </w:rPr>
        <w:t xml:space="preserve">, który stanowi </w:t>
      </w:r>
      <w:r w:rsidRPr="00B71DFE">
        <w:rPr>
          <w:rFonts w:ascii="Arial" w:hAnsi="Arial" w:cs="Arial"/>
          <w:b/>
          <w:sz w:val="24"/>
          <w:szCs w:val="24"/>
        </w:rPr>
        <w:t>zał. nr 14</w:t>
      </w:r>
      <w:r>
        <w:rPr>
          <w:rFonts w:ascii="Arial" w:hAnsi="Arial" w:cs="Arial"/>
          <w:bCs/>
          <w:sz w:val="24"/>
          <w:szCs w:val="24"/>
        </w:rPr>
        <w:t xml:space="preserve"> do protokołu. </w:t>
      </w:r>
    </w:p>
    <w:p w14:paraId="1D43E36D" w14:textId="4BDF1A61" w:rsidR="00271AC0" w:rsidRDefault="00271AC0" w:rsidP="00271A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0789E92" w14:textId="77777777" w:rsidR="00271AC0" w:rsidRDefault="00271AC0" w:rsidP="00271A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6815F0" w14:textId="2598AB39" w:rsidR="00271AC0" w:rsidRPr="00D3544A" w:rsidRDefault="00271AC0" w:rsidP="00271A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3A1E7C4B" w14:textId="01DB7F7A" w:rsidR="00271AC0" w:rsidRPr="00D3544A" w:rsidRDefault="00271AC0" w:rsidP="00271AC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3E93167F" w14:textId="60778EED" w:rsidR="00271AC0" w:rsidRDefault="00271AC0" w:rsidP="00271AC0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45760971" w14:textId="09ED4891" w:rsidR="00B71DFE" w:rsidRDefault="00947DE6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12. </w:t>
      </w:r>
      <w:r>
        <w:rPr>
          <w:rFonts w:ascii="Arial" w:hAnsi="Arial" w:cs="Arial"/>
          <w:sz w:val="24"/>
          <w:szCs w:val="24"/>
        </w:rPr>
        <w:t xml:space="preserve">Pani Grażyna </w:t>
      </w:r>
      <w:r w:rsidR="00E94339">
        <w:rPr>
          <w:rFonts w:ascii="Arial" w:hAnsi="Arial" w:cs="Arial"/>
          <w:sz w:val="24"/>
          <w:szCs w:val="24"/>
        </w:rPr>
        <w:t xml:space="preserve">Górska – Przewodnicząca Komisji Skarg, wniosków i Petycji omówiła projekt uchwały w sprawie skargi. Projekt uchwały stanowi </w:t>
      </w:r>
      <w:r w:rsidR="00E94339" w:rsidRPr="00E94339">
        <w:rPr>
          <w:rFonts w:ascii="Arial" w:hAnsi="Arial" w:cs="Arial"/>
          <w:b/>
          <w:bCs/>
          <w:sz w:val="24"/>
          <w:szCs w:val="24"/>
        </w:rPr>
        <w:t>zał. nr 15</w:t>
      </w:r>
      <w:r w:rsidR="00E94339">
        <w:rPr>
          <w:rFonts w:ascii="Arial" w:hAnsi="Arial" w:cs="Arial"/>
          <w:sz w:val="24"/>
          <w:szCs w:val="24"/>
        </w:rPr>
        <w:t xml:space="preserve"> do protokołu.</w:t>
      </w:r>
    </w:p>
    <w:p w14:paraId="5F7DFBA2" w14:textId="34640CE9" w:rsidR="00EF511B" w:rsidRDefault="00EF511B" w:rsidP="00EF51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</w:t>
      </w:r>
      <w:r w:rsidR="00DB3E7A">
        <w:rPr>
          <w:rFonts w:ascii="Arial" w:hAnsi="Arial" w:cs="Arial"/>
          <w:sz w:val="24"/>
          <w:szCs w:val="24"/>
        </w:rPr>
        <w:t>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F2B706E" w14:textId="77777777" w:rsidR="00EF511B" w:rsidRDefault="00EF511B" w:rsidP="00EF51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853275" w14:textId="2A3AA299" w:rsidR="00EF511B" w:rsidRPr="00D3544A" w:rsidRDefault="00EF511B" w:rsidP="00EF51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50ED8E24" w14:textId="45C2CA14" w:rsidR="00EF511B" w:rsidRPr="00D3544A" w:rsidRDefault="00EF511B" w:rsidP="00EF511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>powyżs</w:t>
      </w:r>
      <w:r w:rsidR="00DB3E7A">
        <w:rPr>
          <w:rFonts w:ascii="Arial" w:hAnsi="Arial" w:cs="Arial"/>
          <w:sz w:val="24"/>
          <w:szCs w:val="24"/>
        </w:rPr>
        <w:t>zy</w:t>
      </w:r>
      <w:r>
        <w:rPr>
          <w:rFonts w:ascii="Arial" w:hAnsi="Arial" w:cs="Arial"/>
          <w:sz w:val="24"/>
          <w:szCs w:val="24"/>
        </w:rPr>
        <w:t xml:space="preserve"> </w:t>
      </w:r>
      <w:r w:rsidR="00DB3E7A">
        <w:rPr>
          <w:rFonts w:ascii="Arial" w:hAnsi="Arial" w:cs="Arial"/>
          <w:sz w:val="24"/>
          <w:szCs w:val="24"/>
        </w:rPr>
        <w:t>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4472DA89" w14:textId="056C4DD9" w:rsidR="00EF511B" w:rsidRDefault="00EF511B" w:rsidP="00EF511B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</w:t>
      </w:r>
      <w:r w:rsidR="00DB3E7A">
        <w:rPr>
          <w:rFonts w:ascii="Arial" w:hAnsi="Arial" w:cs="Arial"/>
          <w:sz w:val="24"/>
          <w:szCs w:val="24"/>
        </w:rPr>
        <w:t>y projekt uchwały</w:t>
      </w:r>
      <w:r>
        <w:rPr>
          <w:rFonts w:ascii="Arial" w:hAnsi="Arial" w:cs="Arial"/>
          <w:sz w:val="24"/>
          <w:szCs w:val="24"/>
        </w:rPr>
        <w:t xml:space="preserve">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097C26B4" w14:textId="5DDBF265" w:rsidR="00CA1C53" w:rsidRPr="00CA1C53" w:rsidRDefault="00EF511B" w:rsidP="00CA1C53">
      <w:pPr>
        <w:spacing w:after="20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EF511B">
        <w:rPr>
          <w:rFonts w:ascii="Arial" w:hAnsi="Arial" w:cs="Arial"/>
          <w:b/>
          <w:bCs/>
          <w:sz w:val="24"/>
          <w:szCs w:val="24"/>
        </w:rPr>
        <w:t xml:space="preserve">Ad 13. </w:t>
      </w:r>
      <w:r w:rsidR="00CA1C53" w:rsidRPr="00CA1C53">
        <w:rPr>
          <w:rFonts w:ascii="Arial" w:hAnsi="Arial" w:cs="Arial"/>
          <w:sz w:val="24"/>
          <w:szCs w:val="24"/>
        </w:rPr>
        <w:t xml:space="preserve">Prowadzący wspólne posiedzenie Komisji Kazimierz Lembas przedstawił sprawozdanie z działalności Komisji Budżetu i Infrastruktury, Komisji Rewizyjnej, Komisji Spraw Społecznych i Oświaty, Komisji Skarg, Wniosków i Petycji Rady Powiatu Goleniowskiego za 2025 rok. </w:t>
      </w:r>
      <w:r w:rsidR="009731D2">
        <w:rPr>
          <w:rFonts w:ascii="Arial" w:hAnsi="Arial" w:cs="Arial"/>
          <w:sz w:val="24"/>
          <w:szCs w:val="24"/>
        </w:rPr>
        <w:t xml:space="preserve">Sprawozdanie stanowi </w:t>
      </w:r>
      <w:r w:rsidR="009731D2" w:rsidRPr="009731D2">
        <w:rPr>
          <w:rFonts w:ascii="Arial" w:hAnsi="Arial" w:cs="Arial"/>
          <w:b/>
          <w:bCs/>
          <w:sz w:val="24"/>
          <w:szCs w:val="24"/>
        </w:rPr>
        <w:t xml:space="preserve">zał. nr 16 </w:t>
      </w:r>
      <w:r w:rsidR="009731D2">
        <w:rPr>
          <w:rFonts w:ascii="Arial" w:hAnsi="Arial" w:cs="Arial"/>
          <w:sz w:val="24"/>
          <w:szCs w:val="24"/>
        </w:rPr>
        <w:t xml:space="preserve">do protokołu. </w:t>
      </w:r>
    </w:p>
    <w:p w14:paraId="6E50FF9E" w14:textId="1BF8D214" w:rsidR="00CA1C53" w:rsidRDefault="00CA1C53" w:rsidP="00CA1C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Budżetu i Infrastruktury pozytywnie zaopiniowała</w:t>
      </w:r>
      <w:r>
        <w:rPr>
          <w:rFonts w:ascii="Arial" w:hAnsi="Arial" w:cs="Arial"/>
          <w:sz w:val="24"/>
          <w:szCs w:val="24"/>
        </w:rPr>
        <w:t xml:space="preserve"> powyższe</w:t>
      </w:r>
      <w:r w:rsidRPr="00D3544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 xml:space="preserve">8 </w:t>
      </w:r>
      <w:r w:rsidRPr="00D3544A">
        <w:rPr>
          <w:rFonts w:ascii="Arial" w:hAnsi="Arial" w:cs="Arial"/>
          <w:sz w:val="24"/>
          <w:szCs w:val="24"/>
        </w:rPr>
        <w:t>głosów za.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346B370D" w14:textId="77777777" w:rsidR="00CA1C53" w:rsidRDefault="00CA1C53" w:rsidP="00CA1C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02BC1DF" w14:textId="77777777" w:rsidR="00CA1C53" w:rsidRPr="00D3544A" w:rsidRDefault="00CA1C53" w:rsidP="00CA1C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t>Komisja Rewizyjna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 głosy za.</w:t>
      </w:r>
      <w:r w:rsidRPr="00D3544A">
        <w:rPr>
          <w:rFonts w:ascii="Arial" w:hAnsi="Arial" w:cs="Arial"/>
          <w:sz w:val="24"/>
          <w:szCs w:val="24"/>
        </w:rPr>
        <w:t xml:space="preserve"> </w:t>
      </w:r>
    </w:p>
    <w:p w14:paraId="79B93ACF" w14:textId="77777777" w:rsidR="00CA1C53" w:rsidRPr="00D3544A" w:rsidRDefault="00CA1C53" w:rsidP="00CA1C5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3544A">
        <w:rPr>
          <w:rFonts w:ascii="Arial" w:hAnsi="Arial" w:cs="Arial"/>
          <w:sz w:val="24"/>
          <w:szCs w:val="24"/>
        </w:rPr>
        <w:br/>
        <w:t xml:space="preserve">Komisja Spraw Społecznych i Oświaty pozytywnie zaopiniowała </w:t>
      </w:r>
      <w:r>
        <w:rPr>
          <w:rFonts w:ascii="Arial" w:hAnsi="Arial" w:cs="Arial"/>
          <w:sz w:val="24"/>
          <w:szCs w:val="24"/>
        </w:rPr>
        <w:t xml:space="preserve">powyższe sprawozdanie </w:t>
      </w:r>
      <w:r w:rsidRPr="00D3544A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6</w:t>
      </w:r>
      <w:r w:rsidRPr="00D3544A">
        <w:rPr>
          <w:rFonts w:ascii="Arial" w:hAnsi="Arial" w:cs="Arial"/>
          <w:sz w:val="24"/>
          <w:szCs w:val="24"/>
        </w:rPr>
        <w:t xml:space="preserve"> głosów za. </w:t>
      </w:r>
    </w:p>
    <w:p w14:paraId="52121D3F" w14:textId="77777777" w:rsidR="00CA1C53" w:rsidRDefault="00CA1C53" w:rsidP="00CA1C53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D3544A">
        <w:rPr>
          <w:rFonts w:ascii="Arial" w:hAnsi="Arial" w:cs="Arial"/>
          <w:sz w:val="24"/>
          <w:szCs w:val="24"/>
        </w:rPr>
        <w:t>Komisja Skarg, Wniosków i Petycji pozytywnie zaopiniowała</w:t>
      </w:r>
      <w:r>
        <w:rPr>
          <w:rFonts w:ascii="Arial" w:hAnsi="Arial" w:cs="Arial"/>
          <w:sz w:val="24"/>
          <w:szCs w:val="24"/>
        </w:rPr>
        <w:t xml:space="preserve"> powyższe sprawozdanie </w:t>
      </w:r>
      <w:r w:rsidRPr="00D3544A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3</w:t>
      </w:r>
      <w:r w:rsidRPr="00D3544A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D3544A">
        <w:rPr>
          <w:rFonts w:ascii="Arial" w:hAnsi="Arial" w:cs="Arial"/>
          <w:sz w:val="24"/>
          <w:szCs w:val="24"/>
        </w:rPr>
        <w:t xml:space="preserve"> za.</w:t>
      </w:r>
    </w:p>
    <w:p w14:paraId="111C8D66" w14:textId="7AE58979" w:rsidR="00CA1C53" w:rsidRPr="00CA1C53" w:rsidRDefault="00CA1C53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E5073FA" w14:textId="40C35667" w:rsidR="00EF511B" w:rsidRDefault="0086633D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633D">
        <w:rPr>
          <w:rFonts w:ascii="Arial" w:hAnsi="Arial" w:cs="Arial"/>
          <w:b/>
          <w:bCs/>
          <w:sz w:val="24"/>
          <w:szCs w:val="24"/>
        </w:rPr>
        <w:lastRenderedPageBreak/>
        <w:t>Ad 14.</w:t>
      </w:r>
      <w:r>
        <w:rPr>
          <w:rFonts w:ascii="Arial" w:hAnsi="Arial" w:cs="Arial"/>
          <w:sz w:val="24"/>
          <w:szCs w:val="24"/>
        </w:rPr>
        <w:t xml:space="preserve"> </w:t>
      </w:r>
      <w:r w:rsidR="00426235" w:rsidRPr="00CA1C53">
        <w:rPr>
          <w:rFonts w:ascii="Arial" w:hAnsi="Arial" w:cs="Arial"/>
          <w:sz w:val="24"/>
          <w:szCs w:val="24"/>
        </w:rPr>
        <w:t>S</w:t>
      </w:r>
      <w:r w:rsidR="00CA1C53" w:rsidRPr="00CA1C53">
        <w:rPr>
          <w:rFonts w:ascii="Arial" w:hAnsi="Arial" w:cs="Arial"/>
          <w:sz w:val="24"/>
          <w:szCs w:val="24"/>
        </w:rPr>
        <w:t xml:space="preserve">prawozdanie z działalności międzysesyjnej Zarządu Powiatu Goleniowskiego </w:t>
      </w:r>
      <w:r w:rsidR="00CA1C53">
        <w:rPr>
          <w:rFonts w:ascii="Arial" w:hAnsi="Arial" w:cs="Arial"/>
          <w:sz w:val="24"/>
          <w:szCs w:val="24"/>
        </w:rPr>
        <w:br/>
      </w:r>
      <w:r w:rsidR="00CA1C53" w:rsidRPr="00CA1C53">
        <w:rPr>
          <w:rFonts w:ascii="Arial" w:hAnsi="Arial" w:cs="Arial"/>
          <w:sz w:val="24"/>
          <w:szCs w:val="24"/>
        </w:rPr>
        <w:t xml:space="preserve">w okresie od 6 grudnia 2025 r. do 11 lutego 2026 r. stanowi </w:t>
      </w:r>
      <w:r w:rsidR="00CA1C53" w:rsidRPr="00CA1C53">
        <w:rPr>
          <w:rFonts w:ascii="Arial" w:hAnsi="Arial" w:cs="Arial"/>
          <w:b/>
          <w:bCs/>
          <w:sz w:val="24"/>
          <w:szCs w:val="24"/>
        </w:rPr>
        <w:t>zał. nr 1</w:t>
      </w:r>
      <w:r w:rsidR="009731D2">
        <w:rPr>
          <w:rFonts w:ascii="Arial" w:hAnsi="Arial" w:cs="Arial"/>
          <w:b/>
          <w:bCs/>
          <w:sz w:val="24"/>
          <w:szCs w:val="24"/>
        </w:rPr>
        <w:t>7</w:t>
      </w:r>
      <w:r w:rsidR="00CA1C53" w:rsidRPr="00CA1C53">
        <w:rPr>
          <w:rFonts w:ascii="Arial" w:hAnsi="Arial" w:cs="Arial"/>
          <w:sz w:val="24"/>
          <w:szCs w:val="24"/>
        </w:rPr>
        <w:t xml:space="preserve"> do protokołu. </w:t>
      </w:r>
    </w:p>
    <w:p w14:paraId="3EB60479" w14:textId="0E8610FD" w:rsidR="0086633D" w:rsidRDefault="0086633D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633D">
        <w:rPr>
          <w:rFonts w:ascii="Arial" w:hAnsi="Arial" w:cs="Arial"/>
          <w:b/>
          <w:bCs/>
          <w:sz w:val="24"/>
          <w:szCs w:val="24"/>
        </w:rPr>
        <w:t xml:space="preserve">Ad 15. </w:t>
      </w:r>
      <w:r>
        <w:rPr>
          <w:rFonts w:ascii="Arial" w:hAnsi="Arial" w:cs="Arial"/>
          <w:sz w:val="24"/>
          <w:szCs w:val="24"/>
        </w:rPr>
        <w:t xml:space="preserve">Przewodnicząca Komisji Spraw Społecznych i Oświaty radna Barbara </w:t>
      </w:r>
      <w:proofErr w:type="spellStart"/>
      <w:r>
        <w:rPr>
          <w:rFonts w:ascii="Arial" w:hAnsi="Arial" w:cs="Arial"/>
          <w:sz w:val="24"/>
          <w:szCs w:val="24"/>
        </w:rPr>
        <w:t>Papuszka</w:t>
      </w:r>
      <w:proofErr w:type="spellEnd"/>
      <w:r>
        <w:rPr>
          <w:rFonts w:ascii="Arial" w:hAnsi="Arial" w:cs="Arial"/>
          <w:sz w:val="24"/>
          <w:szCs w:val="24"/>
        </w:rPr>
        <w:t xml:space="preserve"> poinformowała, że Komisja odbędzie swoje posiedzenie w przyszłym miesiącu przed wspólną komisją nt. analizy propozycji zmian do regulaminu wynagradzania nauczycieli w szkołach i placówkach prowadzonych przez Powiat Goleniowski. </w:t>
      </w:r>
    </w:p>
    <w:p w14:paraId="1D140F4F" w14:textId="7DB42F16" w:rsidR="004A6888" w:rsidRPr="00A54413" w:rsidRDefault="0086633D" w:rsidP="004A6888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86633D">
        <w:rPr>
          <w:rFonts w:ascii="Arial" w:hAnsi="Arial" w:cs="Arial"/>
          <w:b/>
          <w:bCs/>
          <w:sz w:val="24"/>
          <w:szCs w:val="24"/>
        </w:rPr>
        <w:t xml:space="preserve">Ad 16. </w:t>
      </w:r>
      <w:r w:rsidR="004A6888" w:rsidRPr="00A54413">
        <w:rPr>
          <w:rFonts w:ascii="Arial" w:hAnsi="Arial" w:cs="Arial"/>
          <w:sz w:val="24"/>
          <w:szCs w:val="24"/>
        </w:rPr>
        <w:t>Wobec wyczerpania porządku wspólnego posiedzenia Komisji, prowadzą</w:t>
      </w:r>
      <w:r w:rsidR="004A6888">
        <w:rPr>
          <w:rFonts w:ascii="Arial" w:hAnsi="Arial" w:cs="Arial"/>
          <w:sz w:val="24"/>
          <w:szCs w:val="24"/>
        </w:rPr>
        <w:t xml:space="preserve">cy </w:t>
      </w:r>
      <w:r w:rsidR="004A6888" w:rsidRPr="00A54413">
        <w:rPr>
          <w:rFonts w:ascii="Arial" w:hAnsi="Arial" w:cs="Arial"/>
          <w:sz w:val="24"/>
          <w:szCs w:val="24"/>
        </w:rPr>
        <w:t>wspólne posiedzenie Komisji</w:t>
      </w:r>
      <w:r w:rsidR="004A6888">
        <w:rPr>
          <w:rFonts w:ascii="Arial" w:hAnsi="Arial" w:cs="Arial"/>
          <w:sz w:val="24"/>
          <w:szCs w:val="24"/>
        </w:rPr>
        <w:t xml:space="preserve"> radny Kazimierz Lembas </w:t>
      </w:r>
      <w:r w:rsidR="004A6888" w:rsidRPr="00A54413">
        <w:rPr>
          <w:rFonts w:ascii="Arial" w:hAnsi="Arial" w:cs="Arial"/>
          <w:sz w:val="24"/>
          <w:szCs w:val="24"/>
        </w:rPr>
        <w:t>- Przewodnicząc</w:t>
      </w:r>
      <w:r w:rsidR="004A6888">
        <w:rPr>
          <w:rFonts w:ascii="Arial" w:hAnsi="Arial" w:cs="Arial"/>
          <w:sz w:val="24"/>
          <w:szCs w:val="24"/>
        </w:rPr>
        <w:t>y</w:t>
      </w:r>
      <w:r w:rsidR="004A6888" w:rsidRPr="00A54413">
        <w:rPr>
          <w:rFonts w:ascii="Arial" w:hAnsi="Arial" w:cs="Arial"/>
          <w:sz w:val="24"/>
          <w:szCs w:val="24"/>
        </w:rPr>
        <w:t xml:space="preserve"> Komisji </w:t>
      </w:r>
      <w:r w:rsidR="004A6888">
        <w:rPr>
          <w:rFonts w:ascii="Arial" w:hAnsi="Arial" w:cs="Arial"/>
          <w:sz w:val="24"/>
          <w:szCs w:val="24"/>
        </w:rPr>
        <w:t xml:space="preserve">Rewizyjnej </w:t>
      </w:r>
      <w:r w:rsidR="004A6888" w:rsidRPr="00A54413">
        <w:rPr>
          <w:rFonts w:ascii="Arial" w:hAnsi="Arial" w:cs="Arial"/>
          <w:sz w:val="24"/>
          <w:szCs w:val="24"/>
        </w:rPr>
        <w:t>o godz. 1</w:t>
      </w:r>
      <w:r w:rsidR="004A6888">
        <w:rPr>
          <w:rFonts w:ascii="Arial" w:hAnsi="Arial" w:cs="Arial"/>
          <w:sz w:val="24"/>
          <w:szCs w:val="24"/>
        </w:rPr>
        <w:t>4</w:t>
      </w:r>
      <w:r w:rsidR="009731D2">
        <w:rPr>
          <w:rFonts w:ascii="Arial" w:hAnsi="Arial" w:cs="Arial"/>
          <w:sz w:val="24"/>
          <w:szCs w:val="24"/>
          <w:vertAlign w:val="superscript"/>
        </w:rPr>
        <w:t>17</w:t>
      </w:r>
      <w:r w:rsidR="004A6888" w:rsidRPr="00A54413">
        <w:rPr>
          <w:rFonts w:ascii="Arial" w:hAnsi="Arial" w:cs="Arial"/>
          <w:sz w:val="24"/>
          <w:szCs w:val="24"/>
          <w:vertAlign w:val="superscript"/>
        </w:rPr>
        <w:t xml:space="preserve"> </w:t>
      </w:r>
      <w:r w:rsidR="004A6888" w:rsidRPr="00A54413">
        <w:rPr>
          <w:rFonts w:ascii="Arial" w:hAnsi="Arial" w:cs="Arial"/>
          <w:sz w:val="24"/>
          <w:szCs w:val="24"/>
        </w:rPr>
        <w:t>dokonał jej zamknięcia, dziękując wszystkim obecnym za udział</w:t>
      </w:r>
      <w:r w:rsidR="004A6888">
        <w:rPr>
          <w:rFonts w:ascii="Arial" w:hAnsi="Arial" w:cs="Arial"/>
          <w:sz w:val="24"/>
          <w:szCs w:val="24"/>
        </w:rPr>
        <w:t xml:space="preserve"> </w:t>
      </w:r>
      <w:r w:rsidR="004A6888" w:rsidRPr="00A54413">
        <w:rPr>
          <w:rFonts w:ascii="Arial" w:hAnsi="Arial" w:cs="Arial"/>
          <w:sz w:val="24"/>
          <w:szCs w:val="24"/>
        </w:rPr>
        <w:t>w posiedzeniu.</w:t>
      </w:r>
      <w:r w:rsidR="004A6888" w:rsidRPr="00A54413">
        <w:rPr>
          <w:rFonts w:ascii="Arial" w:hAnsi="Arial" w:cs="Arial"/>
          <w:b/>
          <w:sz w:val="24"/>
          <w:szCs w:val="24"/>
        </w:rPr>
        <w:t xml:space="preserve"> </w:t>
      </w:r>
      <w:r w:rsidR="004A6888" w:rsidRPr="00A54413">
        <w:rPr>
          <w:rFonts w:ascii="Arial" w:hAnsi="Arial" w:cs="Arial"/>
          <w:sz w:val="24"/>
          <w:szCs w:val="24"/>
        </w:rPr>
        <w:t xml:space="preserve">Nośnik z zapisem dźwiękowym wspólnego posiedzenia Komisji Budżetu i Infrastruktury, Komisji Rewizyjnej, Komisji Spraw Społecznych i Oświaty, Komisji Skarg, Wniosków i Petycji stanowi </w:t>
      </w:r>
      <w:r w:rsidR="004A6888" w:rsidRPr="00A54413">
        <w:rPr>
          <w:rFonts w:ascii="Arial" w:hAnsi="Arial" w:cs="Arial"/>
          <w:b/>
          <w:sz w:val="24"/>
          <w:szCs w:val="24"/>
        </w:rPr>
        <w:t xml:space="preserve">zał. nr </w:t>
      </w:r>
      <w:r w:rsidR="009731D2">
        <w:rPr>
          <w:rFonts w:ascii="Arial" w:hAnsi="Arial" w:cs="Arial"/>
          <w:b/>
          <w:sz w:val="24"/>
          <w:szCs w:val="24"/>
        </w:rPr>
        <w:t>18</w:t>
      </w:r>
      <w:r w:rsidR="004A6888" w:rsidRPr="00A54413">
        <w:rPr>
          <w:rFonts w:ascii="Arial" w:hAnsi="Arial" w:cs="Arial"/>
          <w:sz w:val="24"/>
          <w:szCs w:val="24"/>
        </w:rPr>
        <w:t xml:space="preserve"> do protokołu.</w:t>
      </w:r>
    </w:p>
    <w:p w14:paraId="259C0FE9" w14:textId="77777777" w:rsidR="004A6888" w:rsidRPr="00A54413" w:rsidRDefault="004A6888" w:rsidP="004A6888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A54413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</w:r>
      <w:r w:rsidRPr="00A54413">
        <w:rPr>
          <w:rFonts w:ascii="Arial" w:hAnsi="Arial" w:cs="Arial"/>
          <w:b/>
          <w:i/>
          <w:sz w:val="20"/>
          <w:szCs w:val="20"/>
        </w:rPr>
        <w:tab/>
        <w:t xml:space="preserve"> </w:t>
      </w:r>
    </w:p>
    <w:p w14:paraId="6F1B18AF" w14:textId="77777777" w:rsidR="004A6888" w:rsidRPr="00A54413" w:rsidRDefault="004A6888" w:rsidP="004A6888">
      <w:pPr>
        <w:spacing w:after="0" w:line="360" w:lineRule="auto"/>
        <w:ind w:left="3540" w:firstLine="708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  <w:i/>
        </w:rPr>
        <w:t xml:space="preserve"> </w:t>
      </w:r>
      <w:r w:rsidRPr="00A54413">
        <w:rPr>
          <w:rFonts w:ascii="Arial" w:hAnsi="Arial" w:cs="Arial"/>
          <w:b/>
          <w:i/>
        </w:rPr>
        <w:t>Przewodniczą</w:t>
      </w:r>
      <w:r>
        <w:rPr>
          <w:rFonts w:ascii="Arial" w:hAnsi="Arial" w:cs="Arial"/>
          <w:b/>
          <w:i/>
        </w:rPr>
        <w:t>cy</w:t>
      </w:r>
      <w:r w:rsidRPr="00A54413">
        <w:rPr>
          <w:rFonts w:ascii="Arial" w:hAnsi="Arial" w:cs="Arial"/>
          <w:b/>
          <w:i/>
        </w:rPr>
        <w:t xml:space="preserve"> Komisji</w:t>
      </w:r>
      <w:r>
        <w:rPr>
          <w:rFonts w:ascii="Arial" w:hAnsi="Arial" w:cs="Arial"/>
          <w:b/>
          <w:i/>
        </w:rPr>
        <w:t xml:space="preserve"> Rewizyjnej</w:t>
      </w:r>
      <w:r>
        <w:rPr>
          <w:rFonts w:ascii="Arial" w:hAnsi="Arial" w:cs="Arial"/>
          <w:b/>
          <w:i/>
        </w:rPr>
        <w:br/>
        <w:t xml:space="preserve">                  </w:t>
      </w:r>
    </w:p>
    <w:p w14:paraId="7D8EF6DE" w14:textId="77777777" w:rsidR="004A6888" w:rsidRPr="00A54413" w:rsidRDefault="004A6888" w:rsidP="004A6888">
      <w:pPr>
        <w:spacing w:after="0" w:line="360" w:lineRule="auto"/>
        <w:ind w:left="4248" w:firstLine="708"/>
        <w:contextualSpacing/>
        <w:rPr>
          <w:rFonts w:ascii="Arial" w:hAnsi="Arial" w:cs="Arial"/>
        </w:rPr>
      </w:pPr>
      <w:r>
        <w:rPr>
          <w:rFonts w:ascii="Arial" w:hAnsi="Arial" w:cs="Arial"/>
          <w:b/>
          <w:i/>
        </w:rPr>
        <w:t xml:space="preserve">     Kazimierz Lembas</w:t>
      </w:r>
    </w:p>
    <w:p w14:paraId="70A1A83E" w14:textId="77777777" w:rsidR="004A6888" w:rsidRDefault="004A6888" w:rsidP="004A6888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4C04DA2" w14:textId="77777777" w:rsidR="004A6888" w:rsidRPr="002C16D1" w:rsidRDefault="004A6888" w:rsidP="004A6888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  <w:r w:rsidRPr="00A54413">
        <w:rPr>
          <w:rFonts w:ascii="Arial" w:hAnsi="Arial" w:cs="Arial"/>
          <w:sz w:val="20"/>
          <w:szCs w:val="20"/>
        </w:rPr>
        <w:t>Protokołowała:</w:t>
      </w:r>
      <w:r w:rsidRPr="00A54413">
        <w:rPr>
          <w:rFonts w:ascii="Arial" w:hAnsi="Arial" w:cs="Arial"/>
          <w:sz w:val="20"/>
          <w:szCs w:val="20"/>
        </w:rPr>
        <w:tab/>
      </w:r>
      <w:r w:rsidRPr="00A54413">
        <w:rPr>
          <w:rFonts w:ascii="Arial" w:hAnsi="Arial" w:cs="Arial"/>
          <w:sz w:val="20"/>
          <w:szCs w:val="20"/>
        </w:rPr>
        <w:br/>
      </w:r>
      <w:r>
        <w:rPr>
          <w:rFonts w:ascii="Arial" w:hAnsi="Arial" w:cs="Arial"/>
          <w:sz w:val="20"/>
          <w:szCs w:val="20"/>
        </w:rPr>
        <w:t>Agata Ostrowska</w:t>
      </w:r>
    </w:p>
    <w:p w14:paraId="50DF40A3" w14:textId="606F041C" w:rsidR="0086633D" w:rsidRDefault="0086633D" w:rsidP="00D52376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86633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A24833" w14:textId="77777777" w:rsidR="00F20F3F" w:rsidRDefault="00F20F3F" w:rsidP="004A6888">
      <w:pPr>
        <w:spacing w:after="0" w:line="240" w:lineRule="auto"/>
      </w:pPr>
      <w:r>
        <w:separator/>
      </w:r>
    </w:p>
  </w:endnote>
  <w:endnote w:type="continuationSeparator" w:id="0">
    <w:p w14:paraId="5411C4EF" w14:textId="77777777" w:rsidR="00F20F3F" w:rsidRDefault="00F20F3F" w:rsidP="004A68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25108068"/>
      <w:docPartObj>
        <w:docPartGallery w:val="Page Numbers (Bottom of Page)"/>
        <w:docPartUnique/>
      </w:docPartObj>
    </w:sdtPr>
    <w:sdtContent>
      <w:p w14:paraId="3FD65756" w14:textId="61EC1443" w:rsidR="004A6888" w:rsidRDefault="004A6888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8FDB6A" w14:textId="77777777" w:rsidR="004A6888" w:rsidRDefault="004A688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7AE59F" w14:textId="77777777" w:rsidR="00F20F3F" w:rsidRDefault="00F20F3F" w:rsidP="004A6888">
      <w:pPr>
        <w:spacing w:after="0" w:line="240" w:lineRule="auto"/>
      </w:pPr>
      <w:r>
        <w:separator/>
      </w:r>
    </w:p>
  </w:footnote>
  <w:footnote w:type="continuationSeparator" w:id="0">
    <w:p w14:paraId="5B3E07F0" w14:textId="77777777" w:rsidR="00F20F3F" w:rsidRDefault="00F20F3F" w:rsidP="004A688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173969"/>
    <w:multiLevelType w:val="hybridMultilevel"/>
    <w:tmpl w:val="37C4BD4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35042E1"/>
    <w:multiLevelType w:val="hybridMultilevel"/>
    <w:tmpl w:val="05F84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F54A8"/>
    <w:multiLevelType w:val="hybridMultilevel"/>
    <w:tmpl w:val="D16CA4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7A13AC"/>
    <w:multiLevelType w:val="hybridMultilevel"/>
    <w:tmpl w:val="A57C03F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num w:numId="1" w16cid:durableId="293290514">
    <w:abstractNumId w:val="2"/>
  </w:num>
  <w:num w:numId="2" w16cid:durableId="1349214286">
    <w:abstractNumId w:val="2"/>
  </w:num>
  <w:num w:numId="3" w16cid:durableId="1579443742">
    <w:abstractNumId w:val="3"/>
  </w:num>
  <w:num w:numId="4" w16cid:durableId="1699624887">
    <w:abstractNumId w:val="1"/>
  </w:num>
  <w:num w:numId="5" w16cid:durableId="8769672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2A8"/>
    <w:rsid w:val="00131426"/>
    <w:rsid w:val="001F2E2E"/>
    <w:rsid w:val="00237518"/>
    <w:rsid w:val="00271AC0"/>
    <w:rsid w:val="002945EF"/>
    <w:rsid w:val="003313F9"/>
    <w:rsid w:val="00426235"/>
    <w:rsid w:val="00443C61"/>
    <w:rsid w:val="004A5103"/>
    <w:rsid w:val="004A6888"/>
    <w:rsid w:val="00552C4A"/>
    <w:rsid w:val="00556591"/>
    <w:rsid w:val="005F0157"/>
    <w:rsid w:val="00666AC1"/>
    <w:rsid w:val="00682429"/>
    <w:rsid w:val="006951E3"/>
    <w:rsid w:val="007373FD"/>
    <w:rsid w:val="007B23C0"/>
    <w:rsid w:val="0081233C"/>
    <w:rsid w:val="0086633D"/>
    <w:rsid w:val="0092337A"/>
    <w:rsid w:val="009342A8"/>
    <w:rsid w:val="00947DE6"/>
    <w:rsid w:val="009731D2"/>
    <w:rsid w:val="009D1805"/>
    <w:rsid w:val="00A20106"/>
    <w:rsid w:val="00AB4E3F"/>
    <w:rsid w:val="00AB606D"/>
    <w:rsid w:val="00B71DFE"/>
    <w:rsid w:val="00B757D4"/>
    <w:rsid w:val="00B809ED"/>
    <w:rsid w:val="00C11E5D"/>
    <w:rsid w:val="00C4299B"/>
    <w:rsid w:val="00CA1C53"/>
    <w:rsid w:val="00CA6928"/>
    <w:rsid w:val="00D05E61"/>
    <w:rsid w:val="00D52376"/>
    <w:rsid w:val="00D7032F"/>
    <w:rsid w:val="00D8110C"/>
    <w:rsid w:val="00DB3E7A"/>
    <w:rsid w:val="00DC75C5"/>
    <w:rsid w:val="00E453D0"/>
    <w:rsid w:val="00E678C0"/>
    <w:rsid w:val="00E94339"/>
    <w:rsid w:val="00EF511B"/>
    <w:rsid w:val="00F0153D"/>
    <w:rsid w:val="00F20F3F"/>
    <w:rsid w:val="00F537A4"/>
    <w:rsid w:val="00FA2DE0"/>
    <w:rsid w:val="00FC4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A72C1E"/>
  <w15:chartTrackingRefBased/>
  <w15:docId w15:val="{812D6DE2-6189-4F1A-9430-3C9E5705B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233C"/>
    <w:pPr>
      <w:spacing w:line="252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34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4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42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4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42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4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4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4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4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4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4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4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42A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42A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42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42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42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42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4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4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4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4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4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42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42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42A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4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42A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42A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A6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6888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4A688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6888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1</Pages>
  <Words>1658</Words>
  <Characters>9952</Characters>
  <Application>Microsoft Office Word</Application>
  <DocSecurity>0</DocSecurity>
  <Lines>82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35</cp:revision>
  <cp:lastPrinted>2026-03-17T11:27:00Z</cp:lastPrinted>
  <dcterms:created xsi:type="dcterms:W3CDTF">2026-03-10T08:50:00Z</dcterms:created>
  <dcterms:modified xsi:type="dcterms:W3CDTF">2026-03-17T13:06:00Z</dcterms:modified>
</cp:coreProperties>
</file>