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ABAB6B" w14:textId="54698E84" w:rsidR="004A01E2" w:rsidRPr="003E1EF0" w:rsidRDefault="009266A8" w:rsidP="00B24809">
      <w:pPr>
        <w:spacing w:after="0"/>
        <w:ind w:left="708" w:firstLine="708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3E1EF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Porządek posiedzenia </w:t>
      </w:r>
      <w:r w:rsidR="00286A18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Komisji Bezpieczeństwa i Porządku</w:t>
      </w:r>
    </w:p>
    <w:p w14:paraId="7ECE03B3" w14:textId="32C7B97D" w:rsidR="0094705D" w:rsidRPr="006A482C" w:rsidRDefault="003270B3" w:rsidP="00B24809">
      <w:pPr>
        <w:spacing w:after="0"/>
        <w:rPr>
          <w:rFonts w:ascii="Arial" w:eastAsia="Times New Roman" w:hAnsi="Arial" w:cs="Arial"/>
          <w:sz w:val="24"/>
          <w:szCs w:val="24"/>
          <w:lang w:eastAsia="pl-PL"/>
        </w:rPr>
      </w:pPr>
      <w:r w:rsidRPr="003E1EF0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</w:t>
      </w:r>
      <w:r w:rsidR="009266A8" w:rsidRPr="007C5DAD">
        <w:rPr>
          <w:rFonts w:ascii="Arial" w:eastAsia="Times New Roman" w:hAnsi="Arial" w:cs="Arial"/>
          <w:sz w:val="24"/>
          <w:szCs w:val="24"/>
          <w:lang w:eastAsia="pl-PL"/>
        </w:rPr>
        <w:t xml:space="preserve">Starostwo Powiatowe w Goleniowie, </w:t>
      </w:r>
      <w:r w:rsidR="009266A8" w:rsidRPr="006A482C">
        <w:rPr>
          <w:rFonts w:ascii="Arial" w:eastAsia="Times New Roman" w:hAnsi="Arial" w:cs="Arial"/>
          <w:sz w:val="24"/>
          <w:szCs w:val="24"/>
          <w:lang w:eastAsia="pl-PL"/>
        </w:rPr>
        <w:t xml:space="preserve">sala nr </w:t>
      </w:r>
      <w:r w:rsidR="000255FD">
        <w:rPr>
          <w:rFonts w:ascii="Arial" w:eastAsia="Times New Roman" w:hAnsi="Arial" w:cs="Arial"/>
          <w:sz w:val="24"/>
          <w:szCs w:val="24"/>
          <w:lang w:eastAsia="pl-PL"/>
        </w:rPr>
        <w:t>222</w:t>
      </w:r>
    </w:p>
    <w:p w14:paraId="020CA41F" w14:textId="77150C11" w:rsidR="00FA5F14" w:rsidRPr="003D0589" w:rsidRDefault="009266A8" w:rsidP="00B24809">
      <w:pPr>
        <w:spacing w:after="0"/>
        <w:jc w:val="center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3D0589">
        <w:rPr>
          <w:rFonts w:ascii="Arial" w:eastAsia="Times New Roman" w:hAnsi="Arial" w:cs="Arial"/>
          <w:sz w:val="24"/>
          <w:szCs w:val="24"/>
          <w:u w:val="single"/>
          <w:lang w:eastAsia="pl-PL"/>
        </w:rPr>
        <w:t>Termin</w:t>
      </w:r>
      <w:r w:rsidR="001F1FB9" w:rsidRPr="003D0589">
        <w:rPr>
          <w:rFonts w:ascii="Arial" w:eastAsia="Times New Roman" w:hAnsi="Arial" w:cs="Arial"/>
          <w:sz w:val="24"/>
          <w:szCs w:val="24"/>
          <w:u w:val="single"/>
          <w:lang w:eastAsia="pl-PL"/>
        </w:rPr>
        <w:t>:</w:t>
      </w:r>
      <w:r w:rsidR="0048676D" w:rsidRPr="003D0589">
        <w:rPr>
          <w:rFonts w:ascii="Arial" w:eastAsia="Times New Roman" w:hAnsi="Arial" w:cs="Arial"/>
          <w:sz w:val="24"/>
          <w:szCs w:val="24"/>
          <w:u w:val="single"/>
          <w:lang w:eastAsia="pl-PL"/>
        </w:rPr>
        <w:t xml:space="preserve"> </w:t>
      </w:r>
      <w:r w:rsidR="00B7164B">
        <w:rPr>
          <w:rFonts w:ascii="Arial" w:eastAsia="Times New Roman" w:hAnsi="Arial" w:cs="Arial"/>
          <w:sz w:val="24"/>
          <w:szCs w:val="24"/>
          <w:u w:val="single"/>
          <w:lang w:eastAsia="pl-PL"/>
        </w:rPr>
        <w:t>2 luty</w:t>
      </w:r>
      <w:r w:rsidR="003E1CFC">
        <w:rPr>
          <w:rFonts w:ascii="Arial" w:eastAsia="Times New Roman" w:hAnsi="Arial" w:cs="Arial"/>
          <w:sz w:val="24"/>
          <w:szCs w:val="24"/>
          <w:u w:val="single"/>
          <w:lang w:eastAsia="pl-PL"/>
        </w:rPr>
        <w:t xml:space="preserve"> 2026</w:t>
      </w:r>
      <w:r w:rsidR="0048676D" w:rsidRPr="003D0589">
        <w:rPr>
          <w:rFonts w:ascii="Arial" w:eastAsia="Times New Roman" w:hAnsi="Arial" w:cs="Arial"/>
          <w:sz w:val="24"/>
          <w:szCs w:val="24"/>
          <w:u w:val="single"/>
          <w:lang w:eastAsia="pl-PL"/>
        </w:rPr>
        <w:t xml:space="preserve"> (</w:t>
      </w:r>
      <w:r w:rsidR="003E1CFC">
        <w:rPr>
          <w:rFonts w:ascii="Arial" w:eastAsia="Times New Roman" w:hAnsi="Arial" w:cs="Arial"/>
          <w:sz w:val="24"/>
          <w:szCs w:val="24"/>
          <w:u w:val="single"/>
          <w:lang w:eastAsia="pl-PL"/>
        </w:rPr>
        <w:t>poniedziałek</w:t>
      </w:r>
      <w:r w:rsidR="0048676D" w:rsidRPr="003D0589">
        <w:rPr>
          <w:rFonts w:ascii="Arial" w:eastAsia="Times New Roman" w:hAnsi="Arial" w:cs="Arial"/>
          <w:sz w:val="24"/>
          <w:szCs w:val="24"/>
          <w:u w:val="single"/>
          <w:lang w:eastAsia="pl-PL"/>
        </w:rPr>
        <w:t xml:space="preserve">) godz. </w:t>
      </w:r>
      <w:r w:rsidR="003E1CFC">
        <w:rPr>
          <w:rFonts w:ascii="Arial" w:eastAsia="Times New Roman" w:hAnsi="Arial" w:cs="Arial"/>
          <w:sz w:val="24"/>
          <w:szCs w:val="24"/>
          <w:u w:val="single"/>
          <w:lang w:eastAsia="pl-PL"/>
        </w:rPr>
        <w:t>10</w:t>
      </w:r>
      <w:r w:rsidR="00CE0CBE">
        <w:rPr>
          <w:rFonts w:ascii="Arial" w:eastAsia="Times New Roman" w:hAnsi="Arial" w:cs="Arial"/>
          <w:sz w:val="24"/>
          <w:szCs w:val="24"/>
          <w:u w:val="single"/>
          <w:lang w:eastAsia="pl-PL"/>
        </w:rPr>
        <w:t>.00</w:t>
      </w:r>
    </w:p>
    <w:tbl>
      <w:tblPr>
        <w:tblStyle w:val="Tabela-Siatka"/>
        <w:tblW w:w="9334" w:type="dxa"/>
        <w:tblLook w:val="04A0" w:firstRow="1" w:lastRow="0" w:firstColumn="1" w:lastColumn="0" w:noHBand="0" w:noVBand="1"/>
      </w:tblPr>
      <w:tblGrid>
        <w:gridCol w:w="600"/>
        <w:gridCol w:w="6524"/>
        <w:gridCol w:w="2210"/>
      </w:tblGrid>
      <w:tr w:rsidR="00FE46A4" w:rsidRPr="00FE46A4" w14:paraId="7748FD05" w14:textId="77777777" w:rsidTr="00B24809">
        <w:trPr>
          <w:trHeight w:val="1127"/>
        </w:trPr>
        <w:tc>
          <w:tcPr>
            <w:tcW w:w="600" w:type="dxa"/>
            <w:vAlign w:val="center"/>
          </w:tcPr>
          <w:p w14:paraId="5BDBF33F" w14:textId="77777777" w:rsidR="004A01E2" w:rsidRPr="00863755" w:rsidRDefault="004A01E2" w:rsidP="00475C8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63755">
              <w:rPr>
                <w:rFonts w:ascii="Arial" w:hAnsi="Arial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6524" w:type="dxa"/>
            <w:vAlign w:val="center"/>
          </w:tcPr>
          <w:p w14:paraId="24AD1E66" w14:textId="77777777" w:rsidR="00E723F2" w:rsidRPr="00863755" w:rsidRDefault="00E723F2" w:rsidP="00475C8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AC31631" w14:textId="77777777" w:rsidR="004A01E2" w:rsidRPr="00863755" w:rsidRDefault="004A01E2" w:rsidP="00475C8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6375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Temat </w:t>
            </w:r>
          </w:p>
          <w:p w14:paraId="200FADC0" w14:textId="2073EFCC" w:rsidR="00E723F2" w:rsidRPr="00863755" w:rsidRDefault="00E723F2" w:rsidP="00475C8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210" w:type="dxa"/>
            <w:vAlign w:val="center"/>
          </w:tcPr>
          <w:p w14:paraId="14896DE1" w14:textId="77777777" w:rsidR="004A01E2" w:rsidRPr="00863755" w:rsidRDefault="004A01E2" w:rsidP="00475C8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63755">
              <w:rPr>
                <w:rFonts w:ascii="Arial" w:hAnsi="Arial" w:cs="Arial"/>
                <w:b/>
                <w:bCs/>
                <w:sz w:val="24"/>
                <w:szCs w:val="24"/>
              </w:rPr>
              <w:t>Referujący</w:t>
            </w:r>
          </w:p>
        </w:tc>
      </w:tr>
      <w:tr w:rsidR="00FE46A4" w:rsidRPr="00FE46A4" w14:paraId="1FAEC950" w14:textId="77777777" w:rsidTr="003B1A25">
        <w:trPr>
          <w:trHeight w:val="979"/>
        </w:trPr>
        <w:tc>
          <w:tcPr>
            <w:tcW w:w="600" w:type="dxa"/>
            <w:vAlign w:val="center"/>
          </w:tcPr>
          <w:p w14:paraId="68A3ED3E" w14:textId="77777777" w:rsidR="008A778F" w:rsidRPr="00863755" w:rsidRDefault="008A778F" w:rsidP="008A778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6375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461F9011" w14:textId="4A17B5ED" w:rsidR="004A01E2" w:rsidRPr="00863755" w:rsidRDefault="00785A0B" w:rsidP="008A778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6375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4A01E2" w:rsidRPr="00863755">
              <w:rPr>
                <w:rFonts w:ascii="Arial" w:hAnsi="Arial" w:cs="Arial"/>
                <w:b/>
                <w:bCs/>
                <w:sz w:val="24"/>
                <w:szCs w:val="24"/>
              </w:rPr>
              <w:t>1.</w:t>
            </w:r>
          </w:p>
          <w:p w14:paraId="43E6C1B4" w14:textId="77777777" w:rsidR="004A01E2" w:rsidRPr="00863755" w:rsidRDefault="004A01E2" w:rsidP="009C1819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524" w:type="dxa"/>
            <w:vAlign w:val="center"/>
          </w:tcPr>
          <w:p w14:paraId="06A1F4F4" w14:textId="143A2C87" w:rsidR="00450A5D" w:rsidRPr="00863755" w:rsidRDefault="004A01E2" w:rsidP="009C1819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63755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O</w:t>
            </w:r>
            <w:r w:rsidR="00D5325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t</w:t>
            </w:r>
            <w:r w:rsidRPr="00863755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warcie posiedzenia i stwierdzenie quorum.</w:t>
            </w:r>
          </w:p>
        </w:tc>
        <w:tc>
          <w:tcPr>
            <w:tcW w:w="2210" w:type="dxa"/>
            <w:vAlign w:val="center"/>
          </w:tcPr>
          <w:p w14:paraId="0E3EF0F6" w14:textId="1EC16E61" w:rsidR="009C1819" w:rsidRPr="00863755" w:rsidRDefault="004A01E2" w:rsidP="00475C8D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86375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Przewodniczący Komisji</w:t>
            </w:r>
            <w:r w:rsidR="009C1819" w:rsidRPr="0086375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 xml:space="preserve">      </w:t>
            </w:r>
          </w:p>
        </w:tc>
      </w:tr>
      <w:tr w:rsidR="00FE46A4" w:rsidRPr="00FE46A4" w14:paraId="0195B7BE" w14:textId="77777777" w:rsidTr="00435AA4">
        <w:trPr>
          <w:trHeight w:val="431"/>
        </w:trPr>
        <w:tc>
          <w:tcPr>
            <w:tcW w:w="600" w:type="dxa"/>
            <w:vAlign w:val="center"/>
          </w:tcPr>
          <w:p w14:paraId="0F6DC188" w14:textId="77777777" w:rsidR="004A01E2" w:rsidRPr="00863755" w:rsidRDefault="004A01E2" w:rsidP="009C1819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63755">
              <w:rPr>
                <w:rFonts w:ascii="Arial" w:hAnsi="Arial" w:cs="Arial"/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6524" w:type="dxa"/>
            <w:vAlign w:val="center"/>
          </w:tcPr>
          <w:p w14:paraId="00A62C1E" w14:textId="28E555DB" w:rsidR="00FA5F14" w:rsidRPr="00863755" w:rsidRDefault="004A01E2" w:rsidP="009C181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3755">
              <w:rPr>
                <w:rFonts w:ascii="Arial" w:hAnsi="Arial" w:cs="Arial"/>
                <w:sz w:val="24"/>
                <w:szCs w:val="24"/>
              </w:rPr>
              <w:t>Przyjęcie porządku posiedzenia</w:t>
            </w:r>
          </w:p>
        </w:tc>
        <w:tc>
          <w:tcPr>
            <w:tcW w:w="2210" w:type="dxa"/>
            <w:vAlign w:val="center"/>
          </w:tcPr>
          <w:p w14:paraId="01F726BC" w14:textId="77777777" w:rsidR="004A01E2" w:rsidRPr="00863755" w:rsidRDefault="004A01E2" w:rsidP="00475C8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63755">
              <w:rPr>
                <w:rFonts w:ascii="Arial" w:hAnsi="Arial" w:cs="Arial"/>
                <w:b/>
                <w:bCs/>
                <w:sz w:val="24"/>
                <w:szCs w:val="24"/>
              </w:rPr>
              <w:t>Członkowie Komisji</w:t>
            </w:r>
          </w:p>
        </w:tc>
      </w:tr>
      <w:tr w:rsidR="00FE46A4" w:rsidRPr="00FE46A4" w14:paraId="49A37B27" w14:textId="77777777" w:rsidTr="00435AA4">
        <w:trPr>
          <w:trHeight w:val="568"/>
        </w:trPr>
        <w:tc>
          <w:tcPr>
            <w:tcW w:w="600" w:type="dxa"/>
            <w:vAlign w:val="center"/>
          </w:tcPr>
          <w:p w14:paraId="67B6B0E6" w14:textId="77777777" w:rsidR="004A01E2" w:rsidRPr="00863755" w:rsidRDefault="004A01E2" w:rsidP="009C1819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63755">
              <w:rPr>
                <w:rFonts w:ascii="Arial" w:hAnsi="Arial" w:cs="Arial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6524" w:type="dxa"/>
            <w:vAlign w:val="center"/>
          </w:tcPr>
          <w:p w14:paraId="66AD53F2" w14:textId="6979C6D8" w:rsidR="00863755" w:rsidRPr="00863755" w:rsidRDefault="004A01E2" w:rsidP="009C181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3755">
              <w:rPr>
                <w:rFonts w:ascii="Arial" w:hAnsi="Arial" w:cs="Arial"/>
                <w:sz w:val="24"/>
                <w:szCs w:val="24"/>
              </w:rPr>
              <w:t>Przyjęcie protokołu z poprzedniego posiedzenia</w:t>
            </w:r>
          </w:p>
        </w:tc>
        <w:tc>
          <w:tcPr>
            <w:tcW w:w="2210" w:type="dxa"/>
            <w:vAlign w:val="center"/>
          </w:tcPr>
          <w:p w14:paraId="227A51DE" w14:textId="77777777" w:rsidR="004A01E2" w:rsidRPr="00863755" w:rsidRDefault="004A01E2" w:rsidP="00475C8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63755">
              <w:rPr>
                <w:rFonts w:ascii="Arial" w:hAnsi="Arial" w:cs="Arial"/>
                <w:b/>
                <w:bCs/>
                <w:sz w:val="24"/>
                <w:szCs w:val="24"/>
              </w:rPr>
              <w:t>Członkowie Komisji</w:t>
            </w:r>
          </w:p>
        </w:tc>
      </w:tr>
      <w:tr w:rsidR="00FE46A4" w:rsidRPr="00FE46A4" w14:paraId="11382D5C" w14:textId="77777777" w:rsidTr="00FA5F14">
        <w:trPr>
          <w:trHeight w:val="1422"/>
        </w:trPr>
        <w:tc>
          <w:tcPr>
            <w:tcW w:w="600" w:type="dxa"/>
            <w:vAlign w:val="center"/>
          </w:tcPr>
          <w:p w14:paraId="36B2E5A8" w14:textId="4360002E" w:rsidR="00D1473D" w:rsidRPr="00863755" w:rsidRDefault="00FA5F14" w:rsidP="00667E6E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63755">
              <w:rPr>
                <w:rFonts w:ascii="Arial" w:hAnsi="Arial" w:cs="Arial"/>
                <w:b/>
                <w:bCs/>
                <w:sz w:val="24"/>
                <w:szCs w:val="24"/>
              </w:rPr>
              <w:t>4.</w:t>
            </w:r>
          </w:p>
        </w:tc>
        <w:tc>
          <w:tcPr>
            <w:tcW w:w="6524" w:type="dxa"/>
            <w:vAlign w:val="center"/>
          </w:tcPr>
          <w:p w14:paraId="08213F24" w14:textId="6CEF74AD" w:rsidR="00B31793" w:rsidRPr="00863755" w:rsidRDefault="003E1CFC" w:rsidP="00667E6E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Przyjęcie Sprawozdania Starosty z działalności Komisji Bezpieczeństwa i Porządku za rok 2025</w:t>
            </w:r>
          </w:p>
        </w:tc>
        <w:tc>
          <w:tcPr>
            <w:tcW w:w="2210" w:type="dxa"/>
            <w:vAlign w:val="center"/>
          </w:tcPr>
          <w:p w14:paraId="7E800B23" w14:textId="4C168C48" w:rsidR="00D1473D" w:rsidRPr="00863755" w:rsidRDefault="00BB7013" w:rsidP="00667E6E">
            <w:pPr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Członkowie Komisji</w:t>
            </w:r>
          </w:p>
        </w:tc>
      </w:tr>
      <w:tr w:rsidR="00FE46A4" w:rsidRPr="00FE46A4" w14:paraId="6549C1EC" w14:textId="77777777" w:rsidTr="00FA5F14">
        <w:trPr>
          <w:trHeight w:val="1273"/>
        </w:trPr>
        <w:tc>
          <w:tcPr>
            <w:tcW w:w="600" w:type="dxa"/>
            <w:vAlign w:val="center"/>
          </w:tcPr>
          <w:p w14:paraId="464394BD" w14:textId="02EF2E0F" w:rsidR="00DF78AC" w:rsidRPr="007C5DAD" w:rsidRDefault="007C5DAD" w:rsidP="00667E6E">
            <w:pPr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D53258" w:rsidRPr="007C5DA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5. </w:t>
            </w:r>
          </w:p>
        </w:tc>
        <w:tc>
          <w:tcPr>
            <w:tcW w:w="6524" w:type="dxa"/>
          </w:tcPr>
          <w:p w14:paraId="29ADF9B8" w14:textId="5EB24091" w:rsidR="00E14619" w:rsidRPr="007C5DAD" w:rsidRDefault="003E1CFC" w:rsidP="00667E6E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Podjęcie uchwały w sprawie przyjęcia Sprawozdania Starosty Goleniowskiego z działalności KBIP w 2025 r.</w:t>
            </w:r>
          </w:p>
        </w:tc>
        <w:tc>
          <w:tcPr>
            <w:tcW w:w="2210" w:type="dxa"/>
            <w:vAlign w:val="center"/>
          </w:tcPr>
          <w:p w14:paraId="1251C045" w14:textId="1DAD1710" w:rsidR="00DF78AC" w:rsidRPr="00863755" w:rsidRDefault="003E1CFC" w:rsidP="00667E6E">
            <w:pPr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Przewodniczący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KBiP</w:t>
            </w:r>
            <w:proofErr w:type="spellEnd"/>
          </w:p>
        </w:tc>
      </w:tr>
      <w:tr w:rsidR="00BB7013" w:rsidRPr="00FE46A4" w14:paraId="6F16D730" w14:textId="77777777" w:rsidTr="00435AA4">
        <w:trPr>
          <w:trHeight w:val="816"/>
        </w:trPr>
        <w:tc>
          <w:tcPr>
            <w:tcW w:w="600" w:type="dxa"/>
            <w:vAlign w:val="center"/>
          </w:tcPr>
          <w:p w14:paraId="1A84C25C" w14:textId="70C3E32B" w:rsidR="00BB7013" w:rsidRPr="007C5DAD" w:rsidRDefault="003E1CFC" w:rsidP="00D74C09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6524" w:type="dxa"/>
          </w:tcPr>
          <w:p w14:paraId="0263975B" w14:textId="2D212672" w:rsidR="00BB7013" w:rsidRDefault="000255FD" w:rsidP="0086375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Przygotowanie do </w:t>
            </w:r>
            <w:r w:rsidR="003E1CFC">
              <w:rPr>
                <w:rFonts w:ascii="Arial" w:eastAsia="Times New Roman" w:hAnsi="Arial" w:cs="Arial"/>
                <w:sz w:val="24"/>
                <w:szCs w:val="24"/>
              </w:rPr>
              <w:t>akcji „Bezpiecznie ferie 2026 r.” na terenie Powiatu Goleniowskiego.</w:t>
            </w:r>
          </w:p>
          <w:p w14:paraId="7221128B" w14:textId="7544F16A" w:rsidR="003E1CFC" w:rsidRPr="00BB7013" w:rsidRDefault="003E1CFC" w:rsidP="0086375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10" w:type="dxa"/>
          </w:tcPr>
          <w:p w14:paraId="79D15781" w14:textId="2D083298" w:rsidR="00BB7013" w:rsidRPr="00BB7013" w:rsidRDefault="000255FD" w:rsidP="00DF78A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Członkowie komisji</w:t>
            </w:r>
          </w:p>
        </w:tc>
      </w:tr>
      <w:tr w:rsidR="00BB7013" w:rsidRPr="00FE46A4" w14:paraId="6400F0DA" w14:textId="77777777" w:rsidTr="00435AA4">
        <w:trPr>
          <w:trHeight w:val="816"/>
        </w:trPr>
        <w:tc>
          <w:tcPr>
            <w:tcW w:w="600" w:type="dxa"/>
            <w:vAlign w:val="center"/>
          </w:tcPr>
          <w:p w14:paraId="761C31E4" w14:textId="572D9201" w:rsidR="00BB7013" w:rsidRPr="007C5DAD" w:rsidRDefault="003E1CFC" w:rsidP="00D74C09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7</w:t>
            </w:r>
            <w:r w:rsidR="00BB7013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6524" w:type="dxa"/>
          </w:tcPr>
          <w:p w14:paraId="32B2F004" w14:textId="347AA280" w:rsidR="00BB7013" w:rsidRPr="00BB7013" w:rsidRDefault="003E1CFC" w:rsidP="0086375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Przyjęcie</w:t>
            </w:r>
            <w:r w:rsidR="00BB7013" w:rsidRPr="00BB7013">
              <w:rPr>
                <w:rFonts w:ascii="Arial" w:eastAsia="Times New Roman" w:hAnsi="Arial" w:cs="Arial"/>
                <w:sz w:val="24"/>
                <w:szCs w:val="24"/>
              </w:rPr>
              <w:t xml:space="preserve"> Ramowego Planu Pracy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Komisji Bezpieczeństwa i Porządku</w:t>
            </w:r>
            <w:r w:rsidR="00BB7013" w:rsidRPr="00BB7013">
              <w:rPr>
                <w:rFonts w:ascii="Arial" w:eastAsia="Times New Roman" w:hAnsi="Arial" w:cs="Arial"/>
                <w:sz w:val="24"/>
                <w:szCs w:val="24"/>
              </w:rPr>
              <w:t xml:space="preserve"> na 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rok </w:t>
            </w:r>
            <w:r w:rsidR="00BB7013" w:rsidRPr="00BB7013">
              <w:rPr>
                <w:rFonts w:ascii="Arial" w:eastAsia="Times New Roman" w:hAnsi="Arial" w:cs="Arial"/>
                <w:sz w:val="24"/>
                <w:szCs w:val="24"/>
              </w:rPr>
              <w:t>202</w:t>
            </w:r>
            <w:r w:rsidR="00E64E7C">
              <w:rPr>
                <w:rFonts w:ascii="Arial" w:eastAsia="Times New Roman" w:hAnsi="Arial" w:cs="Arial"/>
                <w:sz w:val="24"/>
                <w:szCs w:val="24"/>
              </w:rPr>
              <w:t>6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.</w:t>
            </w:r>
          </w:p>
        </w:tc>
        <w:tc>
          <w:tcPr>
            <w:tcW w:w="2210" w:type="dxa"/>
          </w:tcPr>
          <w:p w14:paraId="15AE8A6B" w14:textId="5F87ECE7" w:rsidR="00BB7013" w:rsidRDefault="000255FD" w:rsidP="00DF78A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Członkowie komisji</w:t>
            </w:r>
          </w:p>
        </w:tc>
      </w:tr>
      <w:tr w:rsidR="00D2395F" w:rsidRPr="00FE46A4" w14:paraId="47A76FFE" w14:textId="77777777" w:rsidTr="00435AA4">
        <w:trPr>
          <w:trHeight w:val="816"/>
        </w:trPr>
        <w:tc>
          <w:tcPr>
            <w:tcW w:w="600" w:type="dxa"/>
            <w:vAlign w:val="center"/>
          </w:tcPr>
          <w:p w14:paraId="4FA5FD25" w14:textId="64E60176" w:rsidR="00D2395F" w:rsidRPr="007C5DAD" w:rsidRDefault="007C5DAD" w:rsidP="007C5DA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C5DA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3E1CFC">
              <w:rPr>
                <w:rFonts w:ascii="Arial" w:hAnsi="Arial" w:cs="Arial"/>
                <w:b/>
                <w:bCs/>
                <w:sz w:val="24"/>
                <w:szCs w:val="24"/>
              </w:rPr>
              <w:t>8</w:t>
            </w:r>
            <w:r w:rsidRPr="007C5DAD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6524" w:type="dxa"/>
          </w:tcPr>
          <w:p w14:paraId="2DED6270" w14:textId="61DCA01B" w:rsidR="00D2395F" w:rsidRPr="007C5DAD" w:rsidRDefault="00D2395F" w:rsidP="007C5DA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7C5DAD">
              <w:rPr>
                <w:rFonts w:ascii="Arial" w:eastAsia="Times New Roman" w:hAnsi="Arial" w:cs="Arial"/>
                <w:sz w:val="24"/>
                <w:szCs w:val="24"/>
              </w:rPr>
              <w:t>Wol</w:t>
            </w:r>
            <w:r w:rsidR="007C5DAD" w:rsidRPr="007C5DAD">
              <w:rPr>
                <w:rFonts w:ascii="Arial" w:eastAsia="Times New Roman" w:hAnsi="Arial" w:cs="Arial"/>
                <w:sz w:val="24"/>
                <w:szCs w:val="24"/>
              </w:rPr>
              <w:t>n</w:t>
            </w:r>
            <w:r w:rsidRPr="007C5DAD">
              <w:rPr>
                <w:rFonts w:ascii="Arial" w:eastAsia="Times New Roman" w:hAnsi="Arial" w:cs="Arial"/>
                <w:sz w:val="24"/>
                <w:szCs w:val="24"/>
              </w:rPr>
              <w:t>e</w:t>
            </w:r>
            <w:r w:rsidR="00286A18">
              <w:rPr>
                <w:rFonts w:ascii="Arial" w:eastAsia="Times New Roman" w:hAnsi="Arial" w:cs="Arial"/>
                <w:sz w:val="24"/>
                <w:szCs w:val="24"/>
              </w:rPr>
              <w:t xml:space="preserve"> wnioski</w:t>
            </w:r>
          </w:p>
        </w:tc>
        <w:tc>
          <w:tcPr>
            <w:tcW w:w="2210" w:type="dxa"/>
          </w:tcPr>
          <w:p w14:paraId="06E62F0B" w14:textId="77777777" w:rsidR="00D2395F" w:rsidRPr="007C5DAD" w:rsidRDefault="00D2395F" w:rsidP="00DF78A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59CAF9CC" w14:textId="32699D34" w:rsidR="004A01E2" w:rsidRPr="00472743" w:rsidRDefault="00286A18" w:rsidP="00450A5D">
      <w:pPr>
        <w:rPr>
          <w:rFonts w:ascii="Arial" w:hAnsi="Arial" w:cs="Arial"/>
          <w:sz w:val="18"/>
          <w:szCs w:val="18"/>
        </w:rPr>
      </w:pPr>
      <w:r w:rsidRPr="00472743">
        <w:rPr>
          <w:rFonts w:ascii="Arial" w:hAnsi="Arial" w:cs="Arial"/>
          <w:sz w:val="18"/>
          <w:szCs w:val="18"/>
        </w:rPr>
        <w:t xml:space="preserve">Opracowała: </w:t>
      </w:r>
      <w:r w:rsidR="003A35EE" w:rsidRPr="00472743">
        <w:rPr>
          <w:rFonts w:ascii="Arial" w:hAnsi="Arial" w:cs="Arial"/>
          <w:sz w:val="18"/>
          <w:szCs w:val="18"/>
        </w:rPr>
        <w:t>Edyta Banaś</w:t>
      </w:r>
    </w:p>
    <w:sectPr w:rsidR="004A01E2" w:rsidRPr="00472743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ED6C6B" w14:textId="77777777" w:rsidR="006E762C" w:rsidRDefault="006E762C" w:rsidP="00475DE9">
      <w:pPr>
        <w:spacing w:after="0" w:line="240" w:lineRule="auto"/>
      </w:pPr>
      <w:r>
        <w:separator/>
      </w:r>
    </w:p>
  </w:endnote>
  <w:endnote w:type="continuationSeparator" w:id="0">
    <w:p w14:paraId="1426F47B" w14:textId="77777777" w:rsidR="006E762C" w:rsidRDefault="006E762C" w:rsidP="00475D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826394708"/>
      <w:docPartObj>
        <w:docPartGallery w:val="Page Numbers (Bottom of Page)"/>
        <w:docPartUnique/>
      </w:docPartObj>
    </w:sdtPr>
    <w:sdtContent>
      <w:p w14:paraId="68FB9ABF" w14:textId="7B0CD4F0" w:rsidR="00076D56" w:rsidRDefault="00EE471E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noProof/>
            <w:lang w:eastAsia="pl-PL"/>
          </w:rPr>
          <w:drawing>
            <wp:anchor distT="0" distB="0" distL="114300" distR="114300" simplePos="0" relativeHeight="251661312" behindDoc="0" locked="0" layoutInCell="1" allowOverlap="1" wp14:anchorId="10296FCA" wp14:editId="20B25920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5054600" cy="298450"/>
              <wp:effectExtent l="0" t="0" r="0" b="6350"/>
              <wp:wrapNone/>
              <wp:docPr id="1" name="Obraz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054600" cy="298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</w:sdtContent>
  </w:sdt>
  <w:p w14:paraId="373E34DE" w14:textId="36620236" w:rsidR="00475DE9" w:rsidRDefault="00475D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17F43B" w14:textId="77777777" w:rsidR="006E762C" w:rsidRDefault="006E762C" w:rsidP="00475DE9">
      <w:pPr>
        <w:spacing w:after="0" w:line="240" w:lineRule="auto"/>
      </w:pPr>
      <w:r>
        <w:separator/>
      </w:r>
    </w:p>
  </w:footnote>
  <w:footnote w:type="continuationSeparator" w:id="0">
    <w:p w14:paraId="5B73219E" w14:textId="77777777" w:rsidR="006E762C" w:rsidRDefault="006E762C" w:rsidP="00475D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D6FF8" w14:textId="41762882" w:rsidR="00475DE9" w:rsidRDefault="00475DE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6CFCE71B" wp14:editId="1507242F">
          <wp:simplePos x="0" y="0"/>
          <wp:positionH relativeFrom="margin">
            <wp:align>right</wp:align>
          </wp:positionH>
          <wp:positionV relativeFrom="topMargin">
            <wp:align>bottom</wp:align>
          </wp:positionV>
          <wp:extent cx="5760720" cy="696595"/>
          <wp:effectExtent l="0" t="0" r="0" b="8255"/>
          <wp:wrapNone/>
          <wp:docPr id="2" name="Obraz 2" descr="sp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0" descr="spn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1788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96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03475"/>
    <w:multiLevelType w:val="hybridMultilevel"/>
    <w:tmpl w:val="603A1B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7BC785E"/>
    <w:multiLevelType w:val="hybridMultilevel"/>
    <w:tmpl w:val="E63047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3A4397"/>
    <w:multiLevelType w:val="hybridMultilevel"/>
    <w:tmpl w:val="D7BAA9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1D6486"/>
    <w:multiLevelType w:val="hybridMultilevel"/>
    <w:tmpl w:val="23246ECE"/>
    <w:lvl w:ilvl="0" w:tplc="90AEDAF2">
      <w:start w:val="1"/>
      <w:numFmt w:val="lowerLetter"/>
      <w:lvlText w:val="%1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983119887">
    <w:abstractNumId w:val="0"/>
  </w:num>
  <w:num w:numId="2" w16cid:durableId="423842572">
    <w:abstractNumId w:val="1"/>
  </w:num>
  <w:num w:numId="3" w16cid:durableId="174613745">
    <w:abstractNumId w:val="3"/>
  </w:num>
  <w:num w:numId="4" w16cid:durableId="18257756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DE9"/>
    <w:rsid w:val="0001251A"/>
    <w:rsid w:val="00017C2B"/>
    <w:rsid w:val="000255FD"/>
    <w:rsid w:val="00031F1F"/>
    <w:rsid w:val="00032F39"/>
    <w:rsid w:val="00040750"/>
    <w:rsid w:val="00041348"/>
    <w:rsid w:val="00041434"/>
    <w:rsid w:val="000440D0"/>
    <w:rsid w:val="000562DA"/>
    <w:rsid w:val="00075121"/>
    <w:rsid w:val="00076D56"/>
    <w:rsid w:val="000A0606"/>
    <w:rsid w:val="000A66ED"/>
    <w:rsid w:val="000B7643"/>
    <w:rsid w:val="000D1CA9"/>
    <w:rsid w:val="000D7FE5"/>
    <w:rsid w:val="000F3155"/>
    <w:rsid w:val="000F6172"/>
    <w:rsid w:val="0015360E"/>
    <w:rsid w:val="001707D7"/>
    <w:rsid w:val="00180D12"/>
    <w:rsid w:val="00186175"/>
    <w:rsid w:val="00196313"/>
    <w:rsid w:val="001A1708"/>
    <w:rsid w:val="001A636A"/>
    <w:rsid w:val="001A67FB"/>
    <w:rsid w:val="001B204C"/>
    <w:rsid w:val="001D4AF5"/>
    <w:rsid w:val="001E1A32"/>
    <w:rsid w:val="001E374A"/>
    <w:rsid w:val="001E5646"/>
    <w:rsid w:val="001F1920"/>
    <w:rsid w:val="001F1FB9"/>
    <w:rsid w:val="001F408F"/>
    <w:rsid w:val="00200822"/>
    <w:rsid w:val="00210B61"/>
    <w:rsid w:val="00214C0A"/>
    <w:rsid w:val="00225BD3"/>
    <w:rsid w:val="00226686"/>
    <w:rsid w:val="00233A56"/>
    <w:rsid w:val="00243665"/>
    <w:rsid w:val="00250067"/>
    <w:rsid w:val="002530A0"/>
    <w:rsid w:val="0025462E"/>
    <w:rsid w:val="002729D4"/>
    <w:rsid w:val="00275610"/>
    <w:rsid w:val="00277DB0"/>
    <w:rsid w:val="00286A18"/>
    <w:rsid w:val="00296573"/>
    <w:rsid w:val="002B29F7"/>
    <w:rsid w:val="002C02FE"/>
    <w:rsid w:val="002C4CB2"/>
    <w:rsid w:val="002C6CCD"/>
    <w:rsid w:val="002E437F"/>
    <w:rsid w:val="002E78D8"/>
    <w:rsid w:val="00315C84"/>
    <w:rsid w:val="00326C09"/>
    <w:rsid w:val="003270B3"/>
    <w:rsid w:val="00333F6F"/>
    <w:rsid w:val="00344F75"/>
    <w:rsid w:val="00360485"/>
    <w:rsid w:val="003604B5"/>
    <w:rsid w:val="00364F0B"/>
    <w:rsid w:val="00372D87"/>
    <w:rsid w:val="00376CED"/>
    <w:rsid w:val="00394EA1"/>
    <w:rsid w:val="003A2940"/>
    <w:rsid w:val="003A35EE"/>
    <w:rsid w:val="003A3A03"/>
    <w:rsid w:val="003A3AAA"/>
    <w:rsid w:val="003A6442"/>
    <w:rsid w:val="003B1A25"/>
    <w:rsid w:val="003D0589"/>
    <w:rsid w:val="003D140B"/>
    <w:rsid w:val="003D2666"/>
    <w:rsid w:val="003D3D68"/>
    <w:rsid w:val="003E1CFC"/>
    <w:rsid w:val="003E1EF0"/>
    <w:rsid w:val="003E68C0"/>
    <w:rsid w:val="003F6F42"/>
    <w:rsid w:val="0040785C"/>
    <w:rsid w:val="004138BD"/>
    <w:rsid w:val="004163C0"/>
    <w:rsid w:val="0043225E"/>
    <w:rsid w:val="004356D7"/>
    <w:rsid w:val="00435AA4"/>
    <w:rsid w:val="0044085F"/>
    <w:rsid w:val="00441E1A"/>
    <w:rsid w:val="00444FAD"/>
    <w:rsid w:val="00450A5D"/>
    <w:rsid w:val="00462B2A"/>
    <w:rsid w:val="004673ED"/>
    <w:rsid w:val="00471DA5"/>
    <w:rsid w:val="00472743"/>
    <w:rsid w:val="00475DE9"/>
    <w:rsid w:val="00485659"/>
    <w:rsid w:val="0048676D"/>
    <w:rsid w:val="00490C8A"/>
    <w:rsid w:val="00491352"/>
    <w:rsid w:val="004A01E2"/>
    <w:rsid w:val="004B5B6B"/>
    <w:rsid w:val="004B6572"/>
    <w:rsid w:val="004D444C"/>
    <w:rsid w:val="004E6B72"/>
    <w:rsid w:val="00514596"/>
    <w:rsid w:val="0052112B"/>
    <w:rsid w:val="00523187"/>
    <w:rsid w:val="005241E4"/>
    <w:rsid w:val="00530049"/>
    <w:rsid w:val="00530D73"/>
    <w:rsid w:val="00531E00"/>
    <w:rsid w:val="00532649"/>
    <w:rsid w:val="00532B87"/>
    <w:rsid w:val="00545128"/>
    <w:rsid w:val="0055380C"/>
    <w:rsid w:val="00555A66"/>
    <w:rsid w:val="005605D2"/>
    <w:rsid w:val="00560D02"/>
    <w:rsid w:val="005620C9"/>
    <w:rsid w:val="00565E94"/>
    <w:rsid w:val="00573FCE"/>
    <w:rsid w:val="00585474"/>
    <w:rsid w:val="005901DE"/>
    <w:rsid w:val="00595DD7"/>
    <w:rsid w:val="00597C79"/>
    <w:rsid w:val="005B0188"/>
    <w:rsid w:val="005B403F"/>
    <w:rsid w:val="005C304F"/>
    <w:rsid w:val="005C42F7"/>
    <w:rsid w:val="005C5D33"/>
    <w:rsid w:val="005D349B"/>
    <w:rsid w:val="005D467D"/>
    <w:rsid w:val="005D6484"/>
    <w:rsid w:val="005E7653"/>
    <w:rsid w:val="005F4E4E"/>
    <w:rsid w:val="005F5C06"/>
    <w:rsid w:val="00600165"/>
    <w:rsid w:val="0061641C"/>
    <w:rsid w:val="00620A71"/>
    <w:rsid w:val="006306E3"/>
    <w:rsid w:val="006321B2"/>
    <w:rsid w:val="00633820"/>
    <w:rsid w:val="0064315E"/>
    <w:rsid w:val="0064723D"/>
    <w:rsid w:val="00664443"/>
    <w:rsid w:val="0066479A"/>
    <w:rsid w:val="00667E6E"/>
    <w:rsid w:val="00672511"/>
    <w:rsid w:val="00696C54"/>
    <w:rsid w:val="0069788F"/>
    <w:rsid w:val="006A482C"/>
    <w:rsid w:val="006B4971"/>
    <w:rsid w:val="006C0A31"/>
    <w:rsid w:val="006C3D32"/>
    <w:rsid w:val="006E762C"/>
    <w:rsid w:val="006F4465"/>
    <w:rsid w:val="00706FAD"/>
    <w:rsid w:val="007153D4"/>
    <w:rsid w:val="007431C3"/>
    <w:rsid w:val="007802DC"/>
    <w:rsid w:val="00785A0B"/>
    <w:rsid w:val="007920AE"/>
    <w:rsid w:val="00793374"/>
    <w:rsid w:val="00795A4A"/>
    <w:rsid w:val="007B0C53"/>
    <w:rsid w:val="007B7012"/>
    <w:rsid w:val="007C038B"/>
    <w:rsid w:val="007C5DAD"/>
    <w:rsid w:val="007C5F25"/>
    <w:rsid w:val="007D0444"/>
    <w:rsid w:val="007D14D9"/>
    <w:rsid w:val="007F1B9B"/>
    <w:rsid w:val="008056E9"/>
    <w:rsid w:val="00817FD6"/>
    <w:rsid w:val="00823338"/>
    <w:rsid w:val="00855E4E"/>
    <w:rsid w:val="00861965"/>
    <w:rsid w:val="00863755"/>
    <w:rsid w:val="00864A44"/>
    <w:rsid w:val="0087231C"/>
    <w:rsid w:val="00875B63"/>
    <w:rsid w:val="008817C5"/>
    <w:rsid w:val="00895F85"/>
    <w:rsid w:val="008A778F"/>
    <w:rsid w:val="008B2881"/>
    <w:rsid w:val="008B325C"/>
    <w:rsid w:val="008B3A17"/>
    <w:rsid w:val="008C7F02"/>
    <w:rsid w:val="008E0CC0"/>
    <w:rsid w:val="008E1A45"/>
    <w:rsid w:val="008E37B0"/>
    <w:rsid w:val="008E46AE"/>
    <w:rsid w:val="008F1AF5"/>
    <w:rsid w:val="00916AE8"/>
    <w:rsid w:val="009266A8"/>
    <w:rsid w:val="0093025C"/>
    <w:rsid w:val="00941815"/>
    <w:rsid w:val="00942B47"/>
    <w:rsid w:val="0094705D"/>
    <w:rsid w:val="00956B53"/>
    <w:rsid w:val="00981E2E"/>
    <w:rsid w:val="00991823"/>
    <w:rsid w:val="00992FF4"/>
    <w:rsid w:val="009A29D2"/>
    <w:rsid w:val="009C0A83"/>
    <w:rsid w:val="009C1819"/>
    <w:rsid w:val="009D5858"/>
    <w:rsid w:val="009F5AC8"/>
    <w:rsid w:val="009F65AF"/>
    <w:rsid w:val="009F6F3C"/>
    <w:rsid w:val="00A21996"/>
    <w:rsid w:val="00A237B7"/>
    <w:rsid w:val="00A37612"/>
    <w:rsid w:val="00A500FB"/>
    <w:rsid w:val="00A53C13"/>
    <w:rsid w:val="00A54510"/>
    <w:rsid w:val="00A56175"/>
    <w:rsid w:val="00A6196D"/>
    <w:rsid w:val="00A635F0"/>
    <w:rsid w:val="00A821A8"/>
    <w:rsid w:val="00A865B2"/>
    <w:rsid w:val="00A86A6D"/>
    <w:rsid w:val="00AA15EE"/>
    <w:rsid w:val="00AA5CF5"/>
    <w:rsid w:val="00AA7C0B"/>
    <w:rsid w:val="00AB6E60"/>
    <w:rsid w:val="00AC1A7B"/>
    <w:rsid w:val="00AC1F7F"/>
    <w:rsid w:val="00AC3220"/>
    <w:rsid w:val="00AC3643"/>
    <w:rsid w:val="00AC3C55"/>
    <w:rsid w:val="00AD53D9"/>
    <w:rsid w:val="00AD5D66"/>
    <w:rsid w:val="00AD64DD"/>
    <w:rsid w:val="00AE5E60"/>
    <w:rsid w:val="00AE7D1C"/>
    <w:rsid w:val="00AF6A7C"/>
    <w:rsid w:val="00B055C2"/>
    <w:rsid w:val="00B05D8F"/>
    <w:rsid w:val="00B1143E"/>
    <w:rsid w:val="00B12EBE"/>
    <w:rsid w:val="00B1567F"/>
    <w:rsid w:val="00B24809"/>
    <w:rsid w:val="00B2678C"/>
    <w:rsid w:val="00B31793"/>
    <w:rsid w:val="00B31CAE"/>
    <w:rsid w:val="00B43130"/>
    <w:rsid w:val="00B47FE6"/>
    <w:rsid w:val="00B5021D"/>
    <w:rsid w:val="00B51FAA"/>
    <w:rsid w:val="00B6163E"/>
    <w:rsid w:val="00B61CB7"/>
    <w:rsid w:val="00B70CBA"/>
    <w:rsid w:val="00B7164B"/>
    <w:rsid w:val="00B718CD"/>
    <w:rsid w:val="00B801F7"/>
    <w:rsid w:val="00B84C47"/>
    <w:rsid w:val="00B9361B"/>
    <w:rsid w:val="00BA7E40"/>
    <w:rsid w:val="00BB19EC"/>
    <w:rsid w:val="00BB278D"/>
    <w:rsid w:val="00BB4066"/>
    <w:rsid w:val="00BB7013"/>
    <w:rsid w:val="00BC7ACE"/>
    <w:rsid w:val="00BD0D0C"/>
    <w:rsid w:val="00BD1830"/>
    <w:rsid w:val="00BD459F"/>
    <w:rsid w:val="00BE323B"/>
    <w:rsid w:val="00BF5281"/>
    <w:rsid w:val="00C01B4F"/>
    <w:rsid w:val="00C23038"/>
    <w:rsid w:val="00C26CFD"/>
    <w:rsid w:val="00C27E56"/>
    <w:rsid w:val="00C3236E"/>
    <w:rsid w:val="00C434F4"/>
    <w:rsid w:val="00C553ED"/>
    <w:rsid w:val="00C71E78"/>
    <w:rsid w:val="00C80258"/>
    <w:rsid w:val="00C8580B"/>
    <w:rsid w:val="00C90100"/>
    <w:rsid w:val="00C91167"/>
    <w:rsid w:val="00C932D3"/>
    <w:rsid w:val="00C93D9C"/>
    <w:rsid w:val="00C97540"/>
    <w:rsid w:val="00CB2B91"/>
    <w:rsid w:val="00CC1E22"/>
    <w:rsid w:val="00CD1DCC"/>
    <w:rsid w:val="00CD561B"/>
    <w:rsid w:val="00CE0CBE"/>
    <w:rsid w:val="00D00788"/>
    <w:rsid w:val="00D02105"/>
    <w:rsid w:val="00D05EAE"/>
    <w:rsid w:val="00D1473D"/>
    <w:rsid w:val="00D14BA4"/>
    <w:rsid w:val="00D17699"/>
    <w:rsid w:val="00D21D28"/>
    <w:rsid w:val="00D232F1"/>
    <w:rsid w:val="00D2395F"/>
    <w:rsid w:val="00D2444E"/>
    <w:rsid w:val="00D24587"/>
    <w:rsid w:val="00D270FA"/>
    <w:rsid w:val="00D36114"/>
    <w:rsid w:val="00D46848"/>
    <w:rsid w:val="00D524D0"/>
    <w:rsid w:val="00D52769"/>
    <w:rsid w:val="00D53258"/>
    <w:rsid w:val="00D6097D"/>
    <w:rsid w:val="00D60C08"/>
    <w:rsid w:val="00D60FBE"/>
    <w:rsid w:val="00D614E8"/>
    <w:rsid w:val="00D67B4D"/>
    <w:rsid w:val="00D74C09"/>
    <w:rsid w:val="00D9228C"/>
    <w:rsid w:val="00D95CE3"/>
    <w:rsid w:val="00DA28EA"/>
    <w:rsid w:val="00DA40DB"/>
    <w:rsid w:val="00DA4B17"/>
    <w:rsid w:val="00DA4B2C"/>
    <w:rsid w:val="00DC1822"/>
    <w:rsid w:val="00DC23C1"/>
    <w:rsid w:val="00DC5734"/>
    <w:rsid w:val="00DD09DC"/>
    <w:rsid w:val="00DD4ABA"/>
    <w:rsid w:val="00DE54A9"/>
    <w:rsid w:val="00DE7F18"/>
    <w:rsid w:val="00DF78AC"/>
    <w:rsid w:val="00DF78DE"/>
    <w:rsid w:val="00E06251"/>
    <w:rsid w:val="00E1108D"/>
    <w:rsid w:val="00E137EE"/>
    <w:rsid w:val="00E14619"/>
    <w:rsid w:val="00E267DB"/>
    <w:rsid w:val="00E26830"/>
    <w:rsid w:val="00E26E2A"/>
    <w:rsid w:val="00E45B84"/>
    <w:rsid w:val="00E616B2"/>
    <w:rsid w:val="00E6298B"/>
    <w:rsid w:val="00E64E7C"/>
    <w:rsid w:val="00E723F2"/>
    <w:rsid w:val="00E85B89"/>
    <w:rsid w:val="00E86BAB"/>
    <w:rsid w:val="00E96258"/>
    <w:rsid w:val="00EA4FC3"/>
    <w:rsid w:val="00EA7829"/>
    <w:rsid w:val="00EC1219"/>
    <w:rsid w:val="00EC260D"/>
    <w:rsid w:val="00ED73ED"/>
    <w:rsid w:val="00EE36F8"/>
    <w:rsid w:val="00EE471E"/>
    <w:rsid w:val="00F22E2D"/>
    <w:rsid w:val="00F3337B"/>
    <w:rsid w:val="00F33CE3"/>
    <w:rsid w:val="00F4180C"/>
    <w:rsid w:val="00F57960"/>
    <w:rsid w:val="00F8269E"/>
    <w:rsid w:val="00F955DD"/>
    <w:rsid w:val="00FA0B89"/>
    <w:rsid w:val="00FA3E31"/>
    <w:rsid w:val="00FA404C"/>
    <w:rsid w:val="00FA5F14"/>
    <w:rsid w:val="00FA62DB"/>
    <w:rsid w:val="00FB10A8"/>
    <w:rsid w:val="00FB338A"/>
    <w:rsid w:val="00FB510A"/>
    <w:rsid w:val="00FD194B"/>
    <w:rsid w:val="00FD2C7C"/>
    <w:rsid w:val="00FE17B7"/>
    <w:rsid w:val="00FE46A4"/>
    <w:rsid w:val="00FF16B0"/>
    <w:rsid w:val="00FF4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0DEFE7"/>
  <w15:chartTrackingRefBased/>
  <w15:docId w15:val="{FC5C0744-CC92-40A0-8152-8B57F9D56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75DE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75D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75DE9"/>
  </w:style>
  <w:style w:type="paragraph" w:styleId="Stopka">
    <w:name w:val="footer"/>
    <w:basedOn w:val="Normalny"/>
    <w:link w:val="StopkaZnak"/>
    <w:uiPriority w:val="99"/>
    <w:unhideWhenUsed/>
    <w:rsid w:val="00475D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75DE9"/>
  </w:style>
  <w:style w:type="paragraph" w:styleId="Tekstdymka">
    <w:name w:val="Balloon Text"/>
    <w:basedOn w:val="Normalny"/>
    <w:link w:val="TekstdymkaZnak"/>
    <w:uiPriority w:val="99"/>
    <w:semiHidden/>
    <w:unhideWhenUsed/>
    <w:rsid w:val="00B12E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2EBE"/>
    <w:rPr>
      <w:rFonts w:ascii="Segoe UI" w:eastAsia="Calibr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A7E40"/>
    <w:pPr>
      <w:ind w:left="720"/>
      <w:contextualSpacing/>
    </w:pPr>
  </w:style>
  <w:style w:type="table" w:styleId="Tabela-Siatka">
    <w:name w:val="Table Grid"/>
    <w:basedOn w:val="Standardowy"/>
    <w:uiPriority w:val="39"/>
    <w:rsid w:val="004A01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BD459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D45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8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Chilkiewicz</dc:creator>
  <cp:keywords/>
  <dc:description/>
  <cp:lastModifiedBy>Edyta Banaś</cp:lastModifiedBy>
  <cp:revision>2</cp:revision>
  <cp:lastPrinted>2026-01-27T08:18:00Z</cp:lastPrinted>
  <dcterms:created xsi:type="dcterms:W3CDTF">2026-02-16T11:06:00Z</dcterms:created>
  <dcterms:modified xsi:type="dcterms:W3CDTF">2026-02-16T11:06:00Z</dcterms:modified>
</cp:coreProperties>
</file>