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34C4" w14:textId="5261BB5F" w:rsidR="00A55E3A" w:rsidRPr="002C03C3" w:rsidRDefault="00C404C6" w:rsidP="003E2F7E">
      <w:pPr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- </w:t>
      </w:r>
      <w:r w:rsidR="006E7F61">
        <w:rPr>
          <w:rFonts w:ascii="Arial" w:hAnsi="Arial" w:cs="Arial"/>
          <w:b/>
          <w:bCs/>
          <w:i/>
          <w:iCs/>
          <w:sz w:val="24"/>
          <w:szCs w:val="24"/>
        </w:rPr>
        <w:t>Projekt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-</w:t>
      </w:r>
      <w:r w:rsidR="00E073AC"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3C17C5" w:rsidRPr="002C03C3">
        <w:rPr>
          <w:rFonts w:ascii="Arial" w:hAnsi="Arial" w:cs="Arial"/>
          <w:b/>
          <w:bCs/>
          <w:i/>
          <w:iCs/>
          <w:sz w:val="24"/>
          <w:szCs w:val="24"/>
        </w:rPr>
        <w:tab/>
      </w:r>
    </w:p>
    <w:p w14:paraId="28F47577" w14:textId="77777777" w:rsidR="006E7F61" w:rsidRDefault="00207A8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Uchwała nr </w:t>
      </w:r>
    </w:p>
    <w:p w14:paraId="78513E49" w14:textId="47A1E5AA" w:rsidR="00207A8C" w:rsidRPr="002C03C3" w:rsidRDefault="00207A8C" w:rsidP="00A44692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00617685" w:rsidR="00207A8C" w:rsidRPr="002C03C3" w:rsidRDefault="00207A8C" w:rsidP="00A44692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CC5235" w:rsidRPr="002C03C3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6E7F61">
        <w:rPr>
          <w:rFonts w:ascii="Arial" w:hAnsi="Arial" w:cs="Arial"/>
          <w:b/>
          <w:noProof/>
          <w:sz w:val="24"/>
          <w:szCs w:val="24"/>
        </w:rPr>
        <w:t>…</w:t>
      </w:r>
      <w:r w:rsidR="008F60C1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FB0EBF">
        <w:rPr>
          <w:rFonts w:ascii="Arial" w:hAnsi="Arial" w:cs="Arial"/>
          <w:b/>
          <w:noProof/>
          <w:sz w:val="24"/>
          <w:szCs w:val="24"/>
        </w:rPr>
        <w:t xml:space="preserve">stycznia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6E7F61">
        <w:rPr>
          <w:rFonts w:ascii="Arial" w:hAnsi="Arial" w:cs="Arial"/>
          <w:b/>
          <w:noProof/>
          <w:sz w:val="24"/>
          <w:szCs w:val="24"/>
        </w:rPr>
        <w:t>6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3EAF5E3" w14:textId="77777777" w:rsidR="00207A8C" w:rsidRPr="002C03C3" w:rsidRDefault="00207A8C" w:rsidP="001A1EC7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AE98E22" w14:textId="77777777" w:rsidR="008F60C1" w:rsidRDefault="00207A8C" w:rsidP="008F60C1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056067">
        <w:rPr>
          <w:rFonts w:ascii="Arial" w:hAnsi="Arial" w:cs="Arial"/>
          <w:b/>
          <w:bCs/>
          <w:noProof/>
          <w:sz w:val="24"/>
          <w:szCs w:val="24"/>
        </w:rPr>
        <w:t>6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</w:t>
      </w:r>
      <w:r w:rsidR="008F60C1">
        <w:rPr>
          <w:rFonts w:ascii="Arial" w:hAnsi="Arial" w:cs="Arial"/>
          <w:b/>
          <w:bCs/>
          <w:noProof/>
          <w:sz w:val="24"/>
          <w:szCs w:val="24"/>
        </w:rPr>
        <w:t xml:space="preserve"> rok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6E7F61">
        <w:rPr>
          <w:rFonts w:ascii="Arial" w:hAnsi="Arial" w:cs="Arial"/>
          <w:b/>
          <w:bCs/>
          <w:noProof/>
          <w:sz w:val="24"/>
          <w:szCs w:val="24"/>
        </w:rPr>
        <w:t>6</w:t>
      </w:r>
    </w:p>
    <w:p w14:paraId="274944B0" w14:textId="77777777" w:rsidR="008F60C1" w:rsidRDefault="008F60C1" w:rsidP="008F60C1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55096F00" w14:textId="40DCDBA5" w:rsidR="00207A8C" w:rsidRPr="002C03C3" w:rsidRDefault="00306786" w:rsidP="008F60C1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6E7F61">
        <w:rPr>
          <w:rFonts w:ascii="Arial" w:hAnsi="Arial" w:cs="Arial"/>
          <w:noProof/>
          <w:sz w:val="24"/>
          <w:szCs w:val="24"/>
        </w:rPr>
        <w:t>5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6E7F61">
        <w:rPr>
          <w:rFonts w:ascii="Arial" w:hAnsi="Arial" w:cs="Arial"/>
          <w:noProof/>
          <w:sz w:val="24"/>
          <w:szCs w:val="24"/>
        </w:rPr>
        <w:t>1684</w:t>
      </w:r>
      <w:r w:rsidR="00960EB2" w:rsidRPr="002C03C3">
        <w:rPr>
          <w:rFonts w:ascii="Arial" w:hAnsi="Arial" w:cs="Arial"/>
          <w:noProof/>
          <w:sz w:val="24"/>
          <w:szCs w:val="24"/>
        </w:rPr>
        <w:t>)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</w:t>
      </w:r>
      <w:r w:rsidR="0031040D">
        <w:rPr>
          <w:rFonts w:ascii="Arial" w:hAnsi="Arial" w:cs="Arial"/>
          <w:noProof/>
          <w:sz w:val="24"/>
          <w:szCs w:val="24"/>
        </w:rPr>
        <w:t>,</w:t>
      </w:r>
      <w:r w:rsidR="00960EB2">
        <w:rPr>
          <w:rFonts w:ascii="Arial" w:hAnsi="Arial" w:cs="Arial"/>
          <w:noProof/>
          <w:sz w:val="24"/>
          <w:szCs w:val="24"/>
        </w:rPr>
        <w:t xml:space="preserve"> 2, </w:t>
      </w:r>
      <w:r w:rsidR="0031040D">
        <w:rPr>
          <w:rFonts w:ascii="Arial" w:hAnsi="Arial" w:cs="Arial"/>
          <w:noProof/>
          <w:sz w:val="24"/>
          <w:szCs w:val="24"/>
        </w:rPr>
        <w:t>3, i 4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960EB2">
        <w:rPr>
          <w:rFonts w:ascii="Arial" w:hAnsi="Arial" w:cs="Arial"/>
          <w:noProof/>
          <w:sz w:val="24"/>
          <w:szCs w:val="24"/>
        </w:rPr>
        <w:t>(Dz. U. z 202</w:t>
      </w:r>
      <w:r w:rsidR="006E7F61">
        <w:rPr>
          <w:rFonts w:ascii="Arial" w:hAnsi="Arial" w:cs="Arial"/>
          <w:noProof/>
          <w:sz w:val="24"/>
          <w:szCs w:val="24"/>
        </w:rPr>
        <w:t>5</w:t>
      </w:r>
      <w:r w:rsidR="00960EB2" w:rsidRPr="00960EB2">
        <w:rPr>
          <w:rFonts w:ascii="Arial" w:hAnsi="Arial" w:cs="Arial"/>
          <w:noProof/>
          <w:sz w:val="24"/>
          <w:szCs w:val="24"/>
        </w:rPr>
        <w:t xml:space="preserve"> r. poz. 1</w:t>
      </w:r>
      <w:r w:rsidR="006E7F61">
        <w:rPr>
          <w:rFonts w:ascii="Arial" w:hAnsi="Arial" w:cs="Arial"/>
          <w:noProof/>
          <w:sz w:val="24"/>
          <w:szCs w:val="24"/>
        </w:rPr>
        <w:t>483</w:t>
      </w:r>
      <w:r w:rsidR="00960EB2" w:rsidRPr="00960EB2">
        <w:rPr>
          <w:rFonts w:ascii="Arial" w:hAnsi="Arial" w:cs="Arial"/>
          <w:noProof/>
          <w:sz w:val="24"/>
          <w:szCs w:val="24"/>
        </w:rPr>
        <w:t>, z późn. zm</w:t>
      </w:r>
      <w:r w:rsidR="006E7F61">
        <w:rPr>
          <w:rFonts w:ascii="Arial" w:hAnsi="Arial" w:cs="Arial"/>
          <w:noProof/>
          <w:sz w:val="24"/>
          <w:szCs w:val="24"/>
        </w:rPr>
        <w:t xml:space="preserve">.) </w:t>
      </w:r>
      <w:r w:rsidR="00A265DE" w:rsidRPr="002C03C3">
        <w:rPr>
          <w:rFonts w:ascii="Arial" w:hAnsi="Arial" w:cs="Arial"/>
          <w:noProof/>
          <w:sz w:val="24"/>
          <w:szCs w:val="24"/>
        </w:rPr>
        <w:t>Rada</w:t>
      </w:r>
      <w:r w:rsidRPr="002C03C3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C03C3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C03C3">
        <w:rPr>
          <w:rFonts w:ascii="Arial" w:hAnsi="Arial" w:cs="Arial"/>
          <w:color w:val="000000"/>
          <w:sz w:val="24"/>
          <w:szCs w:val="24"/>
        </w:rPr>
        <w:t>G</w:t>
      </w:r>
      <w:r w:rsidR="004009D2" w:rsidRPr="002C03C3">
        <w:rPr>
          <w:rFonts w:ascii="Arial" w:hAnsi="Arial" w:cs="Arial"/>
          <w:color w:val="000000"/>
          <w:sz w:val="24"/>
          <w:szCs w:val="24"/>
        </w:rPr>
        <w:t>oleniowskiego</w:t>
      </w:r>
      <w:r w:rsidR="00972DCA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C03C3">
        <w:rPr>
          <w:rFonts w:ascii="Arial" w:hAnsi="Arial" w:cs="Arial"/>
          <w:b/>
          <w:bCs/>
          <w:noProof/>
          <w:sz w:val="24"/>
          <w:szCs w:val="24"/>
        </w:rPr>
        <w:t>uchwala,</w:t>
      </w:r>
      <w:r w:rsidR="008F60C1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A44692" w:rsidRPr="002C03C3">
        <w:rPr>
          <w:rFonts w:ascii="Arial" w:hAnsi="Arial" w:cs="Arial"/>
          <w:b/>
          <w:bCs/>
          <w:noProof/>
          <w:sz w:val="24"/>
          <w:szCs w:val="24"/>
        </w:rPr>
        <w:t>co następuje:</w:t>
      </w:r>
    </w:p>
    <w:p w14:paraId="65F423C5" w14:textId="77777777" w:rsidR="00207A8C" w:rsidRPr="002C03C3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2049A25E" w:rsidR="00B32646" w:rsidRPr="00B32646" w:rsidRDefault="00B32646" w:rsidP="00B32646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58715885"/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6E7F61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6797C399" w:rsidR="00B32646" w:rsidRPr="00B32646" w:rsidRDefault="009E1558" w:rsidP="00B32646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76.854,00</w:t>
      </w:r>
      <w:r w:rsidR="00B06A9A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p w14:paraId="279C596D" w14:textId="77777777" w:rsidR="009E1558" w:rsidRDefault="009E1558" w:rsidP="009E1558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bookmarkStart w:id="1" w:name="_Hlk129936515"/>
      <w:bookmarkEnd w:id="0"/>
    </w:p>
    <w:p w14:paraId="4439455C" w14:textId="2968917F" w:rsidR="009E1558" w:rsidRPr="00B32646" w:rsidRDefault="009E1558" w:rsidP="009E1558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noProof/>
          <w:sz w:val="24"/>
          <w:szCs w:val="24"/>
        </w:rPr>
        <w:t>2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>. Z</w:t>
      </w:r>
      <w:r>
        <w:rPr>
          <w:rFonts w:ascii="Arial" w:hAnsi="Arial" w:cs="Arial"/>
          <w:b/>
          <w:bCs/>
          <w:noProof/>
          <w:sz w:val="24"/>
          <w:szCs w:val="24"/>
        </w:rPr>
        <w:t>mniejsza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>
        <w:rPr>
          <w:rFonts w:ascii="Arial" w:hAnsi="Arial" w:cs="Arial"/>
          <w:b/>
          <w:bCs/>
          <w:noProof/>
          <w:sz w:val="24"/>
          <w:szCs w:val="24"/>
        </w:rPr>
        <w:t>6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6426B7A1" w14:textId="14291774" w:rsidR="009E1558" w:rsidRPr="00B32646" w:rsidRDefault="009E1558" w:rsidP="009E1558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47.782,00 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>zł</w:t>
      </w:r>
      <w:r w:rsidRPr="00B32646">
        <w:rPr>
          <w:rFonts w:ascii="Arial" w:hAnsi="Arial" w:cs="Arial"/>
          <w:noProof/>
          <w:sz w:val="24"/>
          <w:szCs w:val="24"/>
        </w:rPr>
        <w:t xml:space="preserve">, zgodnie z załącznikiem Nr </w:t>
      </w:r>
      <w:r>
        <w:rPr>
          <w:rFonts w:ascii="Arial" w:hAnsi="Arial" w:cs="Arial"/>
          <w:noProof/>
          <w:sz w:val="24"/>
          <w:szCs w:val="24"/>
        </w:rPr>
        <w:t>2</w:t>
      </w:r>
      <w:r w:rsidRPr="00B32646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p w14:paraId="7123A790" w14:textId="77777777" w:rsidR="00995E36" w:rsidRDefault="00995E3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FC76FEA" w14:textId="6D747C7F" w:rsidR="00ED2B8E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219275950"/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6E7F61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B06A9A" w:rsidRPr="00804241">
        <w:rPr>
          <w:rFonts w:ascii="Arial" w:hAnsi="Arial" w:cs="Arial"/>
          <w:b/>
          <w:bCs/>
          <w:noProof/>
          <w:sz w:val="24"/>
          <w:szCs w:val="24"/>
        </w:rPr>
        <w:t>2.</w:t>
      </w:r>
      <w:r w:rsidR="00804241" w:rsidRPr="00804241">
        <w:rPr>
          <w:rFonts w:ascii="Arial" w:hAnsi="Arial" w:cs="Arial"/>
          <w:b/>
          <w:bCs/>
          <w:noProof/>
          <w:sz w:val="24"/>
          <w:szCs w:val="24"/>
        </w:rPr>
        <w:t>4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79.010,54</w:t>
      </w:r>
      <w:r w:rsidRPr="00804241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9E1558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56FA49D5" w14:textId="77777777" w:rsidR="006E7F61" w:rsidRDefault="006E7F61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31C87F5" w14:textId="3A1762AF" w:rsidR="006E7F61" w:rsidRDefault="006E7F61" w:rsidP="006E7F61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</w:t>
      </w:r>
      <w:r>
        <w:rPr>
          <w:rFonts w:ascii="Arial" w:hAnsi="Arial" w:cs="Arial"/>
          <w:b/>
          <w:bCs/>
          <w:noProof/>
          <w:sz w:val="24"/>
          <w:szCs w:val="24"/>
        </w:rPr>
        <w:t>mniejsza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>
        <w:rPr>
          <w:rFonts w:ascii="Arial" w:hAnsi="Arial" w:cs="Arial"/>
          <w:b/>
          <w:bCs/>
          <w:noProof/>
          <w:sz w:val="24"/>
          <w:szCs w:val="24"/>
        </w:rPr>
        <w:br/>
      </w:r>
      <w:r w:rsidR="00804241" w:rsidRPr="00804241">
        <w:rPr>
          <w:rFonts w:ascii="Arial" w:hAnsi="Arial" w:cs="Arial"/>
          <w:b/>
          <w:bCs/>
          <w:noProof/>
          <w:sz w:val="24"/>
          <w:szCs w:val="24"/>
        </w:rPr>
        <w:t>47.782,00</w:t>
      </w:r>
      <w:r w:rsidRPr="00804241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Pr="00804241">
        <w:rPr>
          <w:rFonts w:ascii="Arial" w:hAnsi="Arial" w:cs="Arial"/>
          <w:noProof/>
          <w:sz w:val="24"/>
          <w:szCs w:val="24"/>
        </w:rPr>
        <w:t>,</w:t>
      </w:r>
      <w:r w:rsidRPr="00804241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9E1558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1"/>
    <w:p w14:paraId="32A73110" w14:textId="77777777" w:rsidR="008B4418" w:rsidRDefault="008B4418" w:rsidP="00B32646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1D2B45" w14:textId="31A86286" w:rsidR="00ED2B8E" w:rsidRDefault="00ED2B8E" w:rsidP="00ED2B8E">
      <w:pPr>
        <w:spacing w:line="360" w:lineRule="auto"/>
        <w:rPr>
          <w:rFonts w:ascii="Arial" w:hAnsi="Arial" w:cs="Arial"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W uchwale Nr </w:t>
      </w:r>
      <w:r w:rsidR="006E7F61">
        <w:rPr>
          <w:rFonts w:ascii="Arial" w:hAnsi="Arial" w:cs="Arial"/>
          <w:noProof/>
          <w:sz w:val="24"/>
          <w:szCs w:val="24"/>
        </w:rPr>
        <w:t>XVII/115/25</w:t>
      </w:r>
      <w:r w:rsidRPr="002C03C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>
        <w:rPr>
          <w:rFonts w:ascii="Arial" w:hAnsi="Arial" w:cs="Arial"/>
          <w:noProof/>
          <w:sz w:val="24"/>
          <w:szCs w:val="24"/>
        </w:rPr>
        <w:t>1</w:t>
      </w:r>
      <w:r w:rsidR="006E7F61">
        <w:rPr>
          <w:rFonts w:ascii="Arial" w:hAnsi="Arial" w:cs="Arial"/>
          <w:noProof/>
          <w:sz w:val="24"/>
          <w:szCs w:val="24"/>
        </w:rPr>
        <w:t>8</w:t>
      </w:r>
      <w:r w:rsidRPr="002C03C3">
        <w:rPr>
          <w:rFonts w:ascii="Arial" w:hAnsi="Arial" w:cs="Arial"/>
          <w:noProof/>
          <w:sz w:val="24"/>
          <w:szCs w:val="24"/>
        </w:rPr>
        <w:t xml:space="preserve"> grudnia 202</w:t>
      </w:r>
      <w:r w:rsidR="006E7F61">
        <w:rPr>
          <w:rFonts w:ascii="Arial" w:hAnsi="Arial" w:cs="Arial"/>
          <w:noProof/>
          <w:sz w:val="24"/>
          <w:szCs w:val="24"/>
        </w:rPr>
        <w:t>5</w:t>
      </w:r>
      <w:r w:rsidRPr="002C03C3">
        <w:rPr>
          <w:rFonts w:ascii="Arial" w:hAnsi="Arial" w:cs="Arial"/>
          <w:noProof/>
          <w:sz w:val="24"/>
          <w:szCs w:val="24"/>
        </w:rPr>
        <w:t xml:space="preserve"> r. w</w:t>
      </w:r>
      <w:r w:rsidR="005F3CD9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sprawie uchwalenia budżetu Powiatu Goleniowskiego na</w:t>
      </w:r>
      <w:r w:rsidR="008F60C1">
        <w:rPr>
          <w:rFonts w:ascii="Arial" w:hAnsi="Arial" w:cs="Arial"/>
          <w:noProof/>
          <w:sz w:val="24"/>
          <w:szCs w:val="24"/>
        </w:rPr>
        <w:t xml:space="preserve"> rok</w:t>
      </w:r>
      <w:r w:rsidRPr="002C03C3">
        <w:rPr>
          <w:rFonts w:ascii="Arial" w:hAnsi="Arial" w:cs="Arial"/>
          <w:noProof/>
          <w:sz w:val="24"/>
          <w:szCs w:val="24"/>
        </w:rPr>
        <w:t xml:space="preserve"> 202</w:t>
      </w:r>
      <w:r w:rsidR="006E7F61">
        <w:rPr>
          <w:rFonts w:ascii="Arial" w:hAnsi="Arial" w:cs="Arial"/>
          <w:noProof/>
          <w:sz w:val="24"/>
          <w:szCs w:val="24"/>
        </w:rPr>
        <w:t>6</w:t>
      </w:r>
      <w:r w:rsidRPr="002C03C3">
        <w:rPr>
          <w:rFonts w:ascii="Arial" w:hAnsi="Arial" w:cs="Arial"/>
          <w:noProof/>
          <w:sz w:val="24"/>
          <w:szCs w:val="24"/>
        </w:rPr>
        <w:t xml:space="preserve"> wprowadza się</w:t>
      </w:r>
      <w:r w:rsidR="008F60C1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następujące zmiany:</w:t>
      </w:r>
      <w:r w:rsidRPr="002C03C3">
        <w:rPr>
          <w:rFonts w:ascii="Arial" w:hAnsi="Arial" w:cs="Arial"/>
          <w:sz w:val="24"/>
          <w:szCs w:val="24"/>
        </w:rPr>
        <w:t xml:space="preserve"> </w:t>
      </w:r>
    </w:p>
    <w:p w14:paraId="3F48BE0A" w14:textId="77777777" w:rsidR="008F60C1" w:rsidRDefault="00686E56">
      <w:pPr>
        <w:numPr>
          <w:ilvl w:val="0"/>
          <w:numId w:val="2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</w:t>
      </w:r>
      <w:r w:rsidR="008F60C1">
        <w:rPr>
          <w:rFonts w:ascii="Arial" w:hAnsi="Arial" w:cs="Arial"/>
          <w:noProof/>
          <w:sz w:val="24"/>
          <w:szCs w:val="24"/>
        </w:rPr>
        <w:t>§ 3 otrzymuje brzmienie:</w:t>
      </w:r>
    </w:p>
    <w:p w14:paraId="62545AC9" w14:textId="77777777" w:rsidR="008F60C1" w:rsidRDefault="00881E64" w:rsidP="008F60C1">
      <w:pPr>
        <w:spacing w:line="360" w:lineRule="auto"/>
        <w:ind w:left="720"/>
        <w:rPr>
          <w:rFonts w:ascii="Arial" w:hAnsi="Arial" w:cs="Arial"/>
          <w:noProof/>
          <w:sz w:val="24"/>
          <w:szCs w:val="24"/>
        </w:rPr>
      </w:pPr>
      <w:r w:rsidRPr="00686E56">
        <w:rPr>
          <w:rFonts w:ascii="Arial" w:hAnsi="Arial" w:cs="Arial"/>
          <w:noProof/>
          <w:sz w:val="24"/>
          <w:szCs w:val="24"/>
        </w:rPr>
        <w:t>„§</w:t>
      </w:r>
      <w:r w:rsidR="008F60C1">
        <w:rPr>
          <w:rFonts w:ascii="Arial" w:hAnsi="Arial" w:cs="Arial"/>
          <w:noProof/>
          <w:sz w:val="24"/>
          <w:szCs w:val="24"/>
        </w:rPr>
        <w:t xml:space="preserve"> </w:t>
      </w:r>
      <w:r w:rsidRPr="00686E56">
        <w:rPr>
          <w:rFonts w:ascii="Arial" w:hAnsi="Arial" w:cs="Arial"/>
          <w:noProof/>
          <w:sz w:val="24"/>
          <w:szCs w:val="24"/>
        </w:rPr>
        <w:t xml:space="preserve">3. Ustala się </w:t>
      </w:r>
      <w:r w:rsidRPr="00686E56">
        <w:rPr>
          <w:rFonts w:ascii="Arial" w:hAnsi="Arial" w:cs="Arial"/>
          <w:b/>
          <w:bCs/>
          <w:noProof/>
          <w:sz w:val="24"/>
          <w:szCs w:val="24"/>
        </w:rPr>
        <w:t xml:space="preserve">planowany deficyt budżetu w </w:t>
      </w:r>
      <w:r w:rsidR="008F60C1">
        <w:rPr>
          <w:rFonts w:ascii="Arial" w:hAnsi="Arial" w:cs="Arial"/>
          <w:b/>
          <w:bCs/>
          <w:noProof/>
          <w:sz w:val="24"/>
          <w:szCs w:val="24"/>
        </w:rPr>
        <w:t>wysokości</w:t>
      </w:r>
      <w:r w:rsidRPr="00686E56">
        <w:rPr>
          <w:rFonts w:ascii="Arial" w:hAnsi="Arial" w:cs="Arial"/>
          <w:b/>
          <w:bCs/>
          <w:noProof/>
          <w:sz w:val="24"/>
          <w:szCs w:val="24"/>
        </w:rPr>
        <w:t xml:space="preserve"> – </w:t>
      </w:r>
      <w:r w:rsidR="00804241">
        <w:rPr>
          <w:rFonts w:ascii="Arial" w:hAnsi="Arial" w:cs="Arial"/>
          <w:b/>
          <w:bCs/>
          <w:noProof/>
          <w:sz w:val="24"/>
          <w:szCs w:val="24"/>
        </w:rPr>
        <w:t>11.481.332,22</w:t>
      </w:r>
      <w:r w:rsidRPr="00686E56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Pr="00686E56">
        <w:rPr>
          <w:rFonts w:ascii="Arial" w:hAnsi="Arial" w:cs="Arial"/>
          <w:noProof/>
          <w:sz w:val="24"/>
          <w:szCs w:val="24"/>
        </w:rPr>
        <w:t xml:space="preserve">, </w:t>
      </w:r>
    </w:p>
    <w:p w14:paraId="6239E8E8" w14:textId="7DFB37A8" w:rsidR="008F60C1" w:rsidRDefault="00881E64" w:rsidP="008F60C1">
      <w:pPr>
        <w:spacing w:line="360" w:lineRule="auto"/>
        <w:ind w:left="720"/>
        <w:rPr>
          <w:rFonts w:ascii="Arial" w:hAnsi="Arial" w:cs="Arial"/>
          <w:noProof/>
          <w:sz w:val="24"/>
          <w:szCs w:val="24"/>
        </w:rPr>
      </w:pPr>
      <w:r w:rsidRPr="00686E56">
        <w:rPr>
          <w:rFonts w:ascii="Arial" w:hAnsi="Arial" w:cs="Arial"/>
          <w:noProof/>
          <w:sz w:val="24"/>
          <w:szCs w:val="24"/>
        </w:rPr>
        <w:t>który zostanie pokryty przychodami:</w:t>
      </w:r>
      <w:bookmarkStart w:id="3" w:name="_Hlk188878312"/>
      <w:bookmarkStart w:id="4" w:name="_Hlk129944764"/>
    </w:p>
    <w:p w14:paraId="3FFE1B08" w14:textId="4735CC53" w:rsidR="00804241" w:rsidRPr="008F60C1" w:rsidRDefault="00804241" w:rsidP="008F60C1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8F60C1">
        <w:rPr>
          <w:rFonts w:ascii="Arial" w:hAnsi="Arial" w:cs="Arial"/>
          <w:noProof/>
          <w:sz w:val="24"/>
          <w:szCs w:val="24"/>
        </w:rPr>
        <w:t>ze sprzedaży papierów wartościowych wyemitowanych przez jednostkę samorządu terytorialnego  - 2.500.000,00 zł</w:t>
      </w:r>
      <w:r w:rsidR="008F60C1">
        <w:rPr>
          <w:rFonts w:ascii="Arial" w:hAnsi="Arial" w:cs="Arial"/>
          <w:noProof/>
          <w:sz w:val="24"/>
          <w:szCs w:val="24"/>
        </w:rPr>
        <w:t>;</w:t>
      </w:r>
    </w:p>
    <w:p w14:paraId="125FEB7C" w14:textId="0C4D8534" w:rsidR="00804241" w:rsidRDefault="008F60C1">
      <w:pPr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z </w:t>
      </w:r>
      <w:r w:rsidR="00804241" w:rsidRPr="00804241">
        <w:rPr>
          <w:rFonts w:ascii="Arial" w:hAnsi="Arial" w:cs="Arial"/>
          <w:noProof/>
          <w:sz w:val="24"/>
          <w:szCs w:val="24"/>
        </w:rPr>
        <w:t xml:space="preserve">wolnych środków jako nadwyżki środków pieniężnych na rachunku bieżącym budżetu jednostki samorządu terytorialnego, wynikających z rozliczeń </w:t>
      </w:r>
      <w:r w:rsidR="00804241" w:rsidRPr="00804241">
        <w:rPr>
          <w:rFonts w:ascii="Arial" w:hAnsi="Arial" w:cs="Arial"/>
          <w:noProof/>
          <w:sz w:val="24"/>
          <w:szCs w:val="24"/>
        </w:rPr>
        <w:lastRenderedPageBreak/>
        <w:t xml:space="preserve">wyemitowanych papierów wartościowych, kredytów i pożyczek z lat ubiegłych -          </w:t>
      </w:r>
      <w:r w:rsidR="00804241">
        <w:rPr>
          <w:rFonts w:ascii="Arial" w:hAnsi="Arial" w:cs="Arial"/>
          <w:noProof/>
          <w:sz w:val="24"/>
          <w:szCs w:val="24"/>
        </w:rPr>
        <w:t>8.498.875,68</w:t>
      </w:r>
      <w:r w:rsidR="00804241" w:rsidRPr="00804241">
        <w:rPr>
          <w:rFonts w:ascii="Arial" w:hAnsi="Arial" w:cs="Arial"/>
          <w:noProof/>
          <w:sz w:val="24"/>
          <w:szCs w:val="24"/>
        </w:rPr>
        <w:t xml:space="preserve"> zł</w:t>
      </w:r>
      <w:r>
        <w:rPr>
          <w:rFonts w:ascii="Arial" w:hAnsi="Arial" w:cs="Arial"/>
          <w:noProof/>
          <w:sz w:val="24"/>
          <w:szCs w:val="24"/>
        </w:rPr>
        <w:t>;</w:t>
      </w:r>
    </w:p>
    <w:p w14:paraId="3DD8EB2F" w14:textId="682AE7EA" w:rsidR="008F60C1" w:rsidRPr="008F60C1" w:rsidRDefault="008F60C1" w:rsidP="008F60C1">
      <w:pPr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z </w:t>
      </w:r>
      <w:r w:rsidR="00C00AF1" w:rsidRPr="00C00AF1">
        <w:rPr>
          <w:rFonts w:ascii="Arial" w:hAnsi="Arial" w:cs="Arial"/>
          <w:noProof/>
          <w:sz w:val="24"/>
          <w:szCs w:val="24"/>
        </w:rPr>
        <w:t xml:space="preserve">rozliczenia środków określonych w art. 5 ust. 1 pkt 2 ustawy i dotacji na realizację programu, projektu lub zadania finansowanego z udziałem </w:t>
      </w:r>
      <w:bookmarkEnd w:id="3"/>
      <w:r w:rsidR="00C00AF1" w:rsidRPr="00C00AF1">
        <w:rPr>
          <w:rFonts w:ascii="Arial" w:hAnsi="Arial" w:cs="Arial"/>
          <w:noProof/>
          <w:sz w:val="24"/>
          <w:szCs w:val="24"/>
        </w:rPr>
        <w:t>tych środków</w:t>
      </w:r>
      <w:r w:rsidR="00881E64">
        <w:rPr>
          <w:rFonts w:ascii="Arial" w:hAnsi="Arial" w:cs="Arial"/>
          <w:noProof/>
          <w:sz w:val="24"/>
          <w:szCs w:val="24"/>
        </w:rPr>
        <w:t xml:space="preserve"> – </w:t>
      </w:r>
      <w:r w:rsidR="00804241">
        <w:rPr>
          <w:rFonts w:ascii="Arial" w:hAnsi="Arial" w:cs="Arial"/>
          <w:noProof/>
          <w:sz w:val="24"/>
          <w:szCs w:val="24"/>
        </w:rPr>
        <w:t xml:space="preserve">482.456,54 </w:t>
      </w:r>
      <w:r w:rsidR="00881E64">
        <w:rPr>
          <w:rFonts w:ascii="Arial" w:hAnsi="Arial" w:cs="Arial"/>
          <w:noProof/>
          <w:sz w:val="24"/>
          <w:szCs w:val="24"/>
        </w:rPr>
        <w:t>zł</w:t>
      </w:r>
      <w:r>
        <w:rPr>
          <w:rFonts w:ascii="Arial" w:hAnsi="Arial" w:cs="Arial"/>
          <w:noProof/>
          <w:sz w:val="24"/>
          <w:szCs w:val="24"/>
        </w:rPr>
        <w:t>.”;</w:t>
      </w:r>
    </w:p>
    <w:p w14:paraId="54766FB9" w14:textId="7E410D92" w:rsidR="008F60C1" w:rsidRDefault="008F60C1" w:rsidP="008F60C1">
      <w:pPr>
        <w:spacing w:line="360" w:lineRule="auto"/>
        <w:ind w:firstLine="426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2) w § 5 pkt 2 lit. d otrzymuje brzmienie:</w:t>
      </w:r>
    </w:p>
    <w:p w14:paraId="7376705C" w14:textId="449E63F8" w:rsidR="00686E56" w:rsidRDefault="008F60C1" w:rsidP="008F60C1">
      <w:pPr>
        <w:spacing w:line="360" w:lineRule="auto"/>
        <w:ind w:firstLine="851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„d) wydatki inwestycyjne</w:t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</w:r>
      <w:r>
        <w:rPr>
          <w:rFonts w:ascii="Arial" w:hAnsi="Arial" w:cs="Arial"/>
          <w:noProof/>
          <w:sz w:val="24"/>
          <w:szCs w:val="24"/>
        </w:rPr>
        <w:tab/>
        <w:t>-</w:t>
      </w:r>
      <w:bookmarkStart w:id="5" w:name="_Hlk219276200"/>
      <w:bookmarkEnd w:id="4"/>
      <w:r>
        <w:rPr>
          <w:rFonts w:ascii="Arial" w:hAnsi="Arial" w:cs="Arial"/>
          <w:noProof/>
          <w:sz w:val="24"/>
          <w:szCs w:val="24"/>
        </w:rPr>
        <w:t xml:space="preserve"> </w:t>
      </w:r>
      <w:r w:rsidR="00686E56">
        <w:rPr>
          <w:rFonts w:ascii="Arial" w:hAnsi="Arial" w:cs="Arial"/>
          <w:noProof/>
          <w:sz w:val="24"/>
          <w:szCs w:val="24"/>
        </w:rPr>
        <w:t>3.023.370,00 zł</w:t>
      </w:r>
      <w:r>
        <w:rPr>
          <w:rFonts w:ascii="Arial" w:hAnsi="Arial" w:cs="Arial"/>
          <w:noProof/>
          <w:sz w:val="24"/>
          <w:szCs w:val="24"/>
        </w:rPr>
        <w:t>.”;</w:t>
      </w:r>
    </w:p>
    <w:p w14:paraId="62B38F49" w14:textId="2EA8008B" w:rsidR="00804241" w:rsidRPr="00804241" w:rsidRDefault="008F60C1" w:rsidP="00C404C6">
      <w:pPr>
        <w:spacing w:line="360" w:lineRule="auto"/>
        <w:ind w:firstLine="426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3)</w:t>
      </w:r>
      <w:r w:rsidR="00C404C6">
        <w:rPr>
          <w:rFonts w:ascii="Arial" w:hAnsi="Arial" w:cs="Arial"/>
          <w:noProof/>
          <w:sz w:val="24"/>
          <w:szCs w:val="24"/>
        </w:rPr>
        <w:t xml:space="preserve"> </w:t>
      </w:r>
      <w:r w:rsidR="00804241" w:rsidRPr="00804241"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49F57AE7" w14:textId="0A148E28" w:rsidR="00804241" w:rsidRDefault="00804241" w:rsidP="00804241">
      <w:pPr>
        <w:spacing w:line="360" w:lineRule="auto"/>
        <w:ind w:left="720"/>
        <w:rPr>
          <w:rFonts w:ascii="Arial" w:hAnsi="Arial" w:cs="Arial"/>
          <w:noProof/>
          <w:sz w:val="24"/>
          <w:szCs w:val="24"/>
        </w:rPr>
      </w:pPr>
      <w:r w:rsidRPr="00804241">
        <w:rPr>
          <w:rFonts w:ascii="Arial" w:hAnsi="Arial" w:cs="Arial"/>
          <w:noProof/>
          <w:sz w:val="24"/>
          <w:szCs w:val="24"/>
        </w:rPr>
        <w:t xml:space="preserve">w 2026 r.”, otrzymuje brzmienie określone w załączniku Nr </w:t>
      </w:r>
      <w:r>
        <w:rPr>
          <w:rFonts w:ascii="Arial" w:hAnsi="Arial" w:cs="Arial"/>
          <w:noProof/>
          <w:sz w:val="24"/>
          <w:szCs w:val="24"/>
        </w:rPr>
        <w:t>4</w:t>
      </w:r>
      <w:r w:rsidRPr="00804241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404C6">
        <w:rPr>
          <w:rFonts w:ascii="Arial" w:hAnsi="Arial" w:cs="Arial"/>
          <w:noProof/>
          <w:sz w:val="24"/>
          <w:szCs w:val="24"/>
        </w:rPr>
        <w:t>;</w:t>
      </w:r>
    </w:p>
    <w:p w14:paraId="24279EC8" w14:textId="3D1B1B50" w:rsidR="00881E64" w:rsidRPr="00C404C6" w:rsidRDefault="00C404C6" w:rsidP="00C404C6">
      <w:pPr>
        <w:spacing w:line="360" w:lineRule="auto"/>
        <w:ind w:left="709" w:hanging="283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4)</w:t>
      </w:r>
      <w:bookmarkEnd w:id="5"/>
      <w:r>
        <w:rPr>
          <w:rFonts w:ascii="Arial" w:hAnsi="Arial" w:cs="Arial"/>
          <w:noProof/>
          <w:sz w:val="24"/>
          <w:szCs w:val="24"/>
        </w:rPr>
        <w:t xml:space="preserve"> </w:t>
      </w:r>
      <w:r w:rsidR="00881E64" w:rsidRPr="00C404C6">
        <w:rPr>
          <w:rFonts w:ascii="Arial" w:hAnsi="Arial" w:cs="Arial"/>
          <w:noProof/>
          <w:sz w:val="24"/>
          <w:szCs w:val="24"/>
        </w:rPr>
        <w:t xml:space="preserve">Załącznik Nr </w:t>
      </w:r>
      <w:r w:rsidR="00804241" w:rsidRPr="00C404C6">
        <w:rPr>
          <w:rFonts w:ascii="Arial" w:hAnsi="Arial" w:cs="Arial"/>
          <w:noProof/>
          <w:sz w:val="24"/>
          <w:szCs w:val="24"/>
        </w:rPr>
        <w:t>12</w:t>
      </w:r>
      <w:r w:rsidR="00881E64" w:rsidRPr="00C404C6">
        <w:rPr>
          <w:rFonts w:ascii="Arial" w:hAnsi="Arial" w:cs="Arial"/>
          <w:noProof/>
          <w:sz w:val="24"/>
          <w:szCs w:val="24"/>
        </w:rPr>
        <w:t xml:space="preserve"> określający „</w:t>
      </w:r>
      <w:r w:rsidR="00804241" w:rsidRPr="00C404C6">
        <w:rPr>
          <w:rFonts w:ascii="Arial" w:hAnsi="Arial" w:cs="Arial"/>
          <w:noProof/>
          <w:sz w:val="24"/>
          <w:szCs w:val="24"/>
        </w:rPr>
        <w:t>Wydatki majątkowe w 2026</w:t>
      </w:r>
      <w:r w:rsidR="00056067" w:rsidRPr="00C404C6">
        <w:rPr>
          <w:rFonts w:ascii="Arial" w:hAnsi="Arial" w:cs="Arial"/>
          <w:noProof/>
          <w:sz w:val="24"/>
          <w:szCs w:val="24"/>
        </w:rPr>
        <w:t xml:space="preserve"> r.” </w:t>
      </w:r>
      <w:r w:rsidR="00881E64" w:rsidRPr="00C404C6">
        <w:rPr>
          <w:rFonts w:ascii="Arial" w:hAnsi="Arial" w:cs="Arial"/>
          <w:noProof/>
          <w:sz w:val="24"/>
          <w:szCs w:val="24"/>
        </w:rPr>
        <w:t xml:space="preserve"> otrzymuje brzmienie określone w załączniku Nr </w:t>
      </w:r>
      <w:r w:rsidR="00056067" w:rsidRPr="00C404C6">
        <w:rPr>
          <w:rFonts w:ascii="Arial" w:hAnsi="Arial" w:cs="Arial"/>
          <w:noProof/>
          <w:sz w:val="24"/>
          <w:szCs w:val="24"/>
        </w:rPr>
        <w:t>5</w:t>
      </w:r>
      <w:r w:rsidR="00881E64" w:rsidRPr="00C404C6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056067" w:rsidRPr="00C404C6">
        <w:rPr>
          <w:rFonts w:ascii="Arial" w:hAnsi="Arial" w:cs="Arial"/>
          <w:noProof/>
          <w:sz w:val="24"/>
          <w:szCs w:val="24"/>
        </w:rPr>
        <w:t>.</w:t>
      </w:r>
    </w:p>
    <w:p w14:paraId="09DB3959" w14:textId="77777777" w:rsidR="00C13B36" w:rsidRDefault="00C13B3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C05FC0A" w14:textId="44592F3B" w:rsidR="00ED2B8E" w:rsidRPr="002C03C3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3CFD42D8" w:rsidR="00ED2B8E" w:rsidRPr="002C03C3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E1558">
        <w:rPr>
          <w:rFonts w:ascii="Arial" w:hAnsi="Arial" w:cs="Arial"/>
          <w:b/>
          <w:bCs/>
          <w:noProof/>
          <w:sz w:val="24"/>
          <w:szCs w:val="24"/>
        </w:rPr>
        <w:t>7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0F36310C" w14:textId="77777777" w:rsidR="00ED2B8E" w:rsidRPr="002C03C3" w:rsidRDefault="00ED2B8E" w:rsidP="00ED2B8E">
      <w:pPr>
        <w:spacing w:line="360" w:lineRule="auto"/>
        <w:ind w:left="4248" w:firstLine="708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6387D36C" w:rsidR="00ED2B8E" w:rsidRDefault="00ED2B8E" w:rsidP="00ED2B8E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Przewodnicząc</w:t>
      </w:r>
      <w:r w:rsidR="00C00AF1">
        <w:rPr>
          <w:rFonts w:ascii="Arial" w:hAnsi="Arial" w:cs="Arial"/>
          <w:b/>
          <w:bCs/>
          <w:noProof/>
          <w:sz w:val="24"/>
          <w:szCs w:val="24"/>
        </w:rPr>
        <w:t>y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Rady Powiatu</w:t>
      </w:r>
      <w:r w:rsidRPr="002C03C3">
        <w:rPr>
          <w:rFonts w:ascii="Arial" w:hAnsi="Arial" w:cs="Arial"/>
          <w:noProof/>
          <w:sz w:val="24"/>
          <w:szCs w:val="24"/>
        </w:rPr>
        <w:tab/>
      </w:r>
    </w:p>
    <w:p w14:paraId="1AC4EB3E" w14:textId="77777777" w:rsidR="00D67BEA" w:rsidRPr="002C03C3" w:rsidRDefault="00D67BEA" w:rsidP="00ED2B8E">
      <w:pPr>
        <w:spacing w:line="360" w:lineRule="auto"/>
        <w:ind w:left="4956" w:firstLine="708"/>
        <w:rPr>
          <w:rFonts w:ascii="Arial" w:hAnsi="Arial" w:cs="Arial"/>
          <w:noProof/>
          <w:sz w:val="24"/>
          <w:szCs w:val="24"/>
        </w:rPr>
      </w:pPr>
    </w:p>
    <w:p w14:paraId="0F8165D8" w14:textId="0228D738" w:rsidR="00ED2B8E" w:rsidRPr="002C03C3" w:rsidRDefault="00C00AF1" w:rsidP="00ED2B8E">
      <w:pPr>
        <w:keepNext/>
        <w:spacing w:line="360" w:lineRule="auto"/>
        <w:ind w:left="5664" w:firstLine="708"/>
        <w:outlineLvl w:val="1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2C03C3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B8460F9" w14:textId="00D9A4FF" w:rsidR="00ED2B8E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89B7306" w14:textId="3E988359" w:rsidR="00E54BCA" w:rsidRDefault="00E54BCA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124810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503D1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A6B618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B858C3A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F64CB67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3C4269D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AF1CD5B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AD1F62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C1B204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B32D2F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BA906B2" w14:textId="77777777" w:rsidR="00686E56" w:rsidRDefault="00686E5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723A9BF" w14:textId="77777777" w:rsidR="00686E56" w:rsidRDefault="00686E5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21B7FB5" w14:textId="77777777" w:rsidR="00686E56" w:rsidRDefault="00686E5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C7978A0" w14:textId="77777777" w:rsidR="009015E9" w:rsidRDefault="009015E9" w:rsidP="00C404C6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2AF6E728" w14:textId="7B0F7E9E" w:rsidR="00816420" w:rsidRPr="002C03C3" w:rsidRDefault="001A1EC7" w:rsidP="000603D8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Uzasadnienie</w:t>
      </w:r>
    </w:p>
    <w:p w14:paraId="5D0EBCED" w14:textId="0365FFB5" w:rsidR="00034041" w:rsidRPr="002C03C3" w:rsidRDefault="004C4A43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9015E9">
        <w:rPr>
          <w:rFonts w:ascii="Arial" w:hAnsi="Arial" w:cs="Arial"/>
          <w:noProof/>
          <w:sz w:val="24"/>
          <w:szCs w:val="24"/>
        </w:rPr>
        <w:t>6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74D32C31" w14:textId="1413E469" w:rsidR="009015E9" w:rsidRDefault="004E09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bookmarkStart w:id="6" w:name="_Hlk219362704"/>
      <w:r w:rsidRPr="00D02EEF">
        <w:rPr>
          <w:rFonts w:ascii="Arial" w:hAnsi="Arial" w:cs="Arial"/>
          <w:b/>
          <w:sz w:val="24"/>
          <w:szCs w:val="24"/>
        </w:rPr>
        <w:t>Z</w:t>
      </w:r>
      <w:r w:rsidR="00686E56">
        <w:rPr>
          <w:rFonts w:ascii="Arial" w:hAnsi="Arial" w:cs="Arial"/>
          <w:b/>
          <w:sz w:val="24"/>
          <w:szCs w:val="24"/>
        </w:rPr>
        <w:t xml:space="preserve">mniejszenia </w:t>
      </w:r>
      <w:r w:rsidR="002556CF" w:rsidRPr="00D02EEF">
        <w:rPr>
          <w:rFonts w:ascii="Arial" w:hAnsi="Arial" w:cs="Arial"/>
          <w:b/>
          <w:sz w:val="24"/>
          <w:szCs w:val="24"/>
        </w:rPr>
        <w:t xml:space="preserve">planu </w:t>
      </w:r>
      <w:r w:rsidR="002556CF" w:rsidRPr="00056067">
        <w:rPr>
          <w:rFonts w:ascii="Arial" w:hAnsi="Arial" w:cs="Arial"/>
          <w:b/>
          <w:sz w:val="24"/>
          <w:szCs w:val="24"/>
        </w:rPr>
        <w:t>dochodów</w:t>
      </w:r>
      <w:r w:rsidR="003A009E" w:rsidRPr="00056067">
        <w:rPr>
          <w:rFonts w:ascii="Arial" w:hAnsi="Arial" w:cs="Arial"/>
          <w:b/>
          <w:sz w:val="24"/>
          <w:szCs w:val="24"/>
        </w:rPr>
        <w:t xml:space="preserve"> </w:t>
      </w:r>
      <w:r w:rsidR="00056067" w:rsidRPr="00056067">
        <w:rPr>
          <w:rFonts w:ascii="Arial" w:hAnsi="Arial" w:cs="Arial"/>
          <w:b/>
          <w:sz w:val="24"/>
          <w:szCs w:val="24"/>
        </w:rPr>
        <w:t>i wydatków</w:t>
      </w:r>
      <w:r w:rsidR="00056067">
        <w:rPr>
          <w:rFonts w:ascii="Arial" w:hAnsi="Arial" w:cs="Arial"/>
          <w:bCs/>
          <w:sz w:val="24"/>
          <w:szCs w:val="24"/>
        </w:rPr>
        <w:t xml:space="preserve"> </w:t>
      </w:r>
      <w:r w:rsidR="0020087B" w:rsidRPr="00D02EEF">
        <w:rPr>
          <w:rFonts w:ascii="Arial" w:hAnsi="Arial" w:cs="Arial"/>
          <w:bCs/>
          <w:sz w:val="24"/>
          <w:szCs w:val="24"/>
        </w:rPr>
        <w:t xml:space="preserve">o </w:t>
      </w:r>
      <w:r w:rsidR="002556CF" w:rsidRPr="00D02EEF">
        <w:rPr>
          <w:rFonts w:ascii="Arial" w:hAnsi="Arial" w:cs="Arial"/>
          <w:bCs/>
          <w:sz w:val="24"/>
          <w:szCs w:val="24"/>
        </w:rPr>
        <w:t xml:space="preserve">kwotę </w:t>
      </w:r>
      <w:r w:rsidR="00686E56">
        <w:rPr>
          <w:rFonts w:ascii="Arial" w:hAnsi="Arial" w:cs="Arial"/>
          <w:bCs/>
          <w:sz w:val="24"/>
          <w:szCs w:val="24"/>
        </w:rPr>
        <w:t xml:space="preserve">47.782,00 zł w związku z otrzymaniem </w:t>
      </w:r>
      <w:r w:rsidR="00056067">
        <w:rPr>
          <w:rFonts w:ascii="Arial" w:hAnsi="Arial" w:cs="Arial"/>
          <w:bCs/>
          <w:sz w:val="24"/>
          <w:szCs w:val="24"/>
        </w:rPr>
        <w:t>zawiadomienia z Ministerstwa Rodziny, Pracy i Polityki Społecznej</w:t>
      </w:r>
      <w:r w:rsidR="00686E56">
        <w:rPr>
          <w:rFonts w:ascii="Arial" w:hAnsi="Arial" w:cs="Arial"/>
          <w:bCs/>
          <w:sz w:val="24"/>
          <w:szCs w:val="24"/>
        </w:rPr>
        <w:t xml:space="preserve"> o</w:t>
      </w:r>
      <w:r w:rsidR="00C404C6">
        <w:rPr>
          <w:rFonts w:ascii="Arial" w:hAnsi="Arial" w:cs="Arial"/>
          <w:bCs/>
          <w:sz w:val="24"/>
          <w:szCs w:val="24"/>
        </w:rPr>
        <w:t> </w:t>
      </w:r>
      <w:r w:rsidR="00056067">
        <w:rPr>
          <w:rFonts w:ascii="Arial" w:hAnsi="Arial" w:cs="Arial"/>
          <w:bCs/>
          <w:sz w:val="24"/>
          <w:szCs w:val="24"/>
        </w:rPr>
        <w:t>wysokości kwot</w:t>
      </w:r>
      <w:r w:rsidR="00686E56">
        <w:rPr>
          <w:rFonts w:ascii="Arial" w:hAnsi="Arial" w:cs="Arial"/>
          <w:bCs/>
          <w:sz w:val="24"/>
          <w:szCs w:val="24"/>
        </w:rPr>
        <w:t xml:space="preserve"> z Funduszu Pracy na rok 2026 na dofinansowanie wynagrodzeń pracowników PUP i są one niże</w:t>
      </w:r>
      <w:r w:rsidR="009015E9">
        <w:rPr>
          <w:rFonts w:ascii="Arial" w:hAnsi="Arial" w:cs="Arial"/>
          <w:bCs/>
          <w:sz w:val="24"/>
          <w:szCs w:val="24"/>
        </w:rPr>
        <w:t xml:space="preserve"> od prognozowanych o w/w kwotę</w:t>
      </w:r>
      <w:r w:rsidR="009E1558">
        <w:rPr>
          <w:rFonts w:ascii="Arial" w:hAnsi="Arial" w:cs="Arial"/>
          <w:bCs/>
          <w:sz w:val="24"/>
          <w:szCs w:val="24"/>
        </w:rPr>
        <w:t>;</w:t>
      </w:r>
    </w:p>
    <w:bookmarkEnd w:id="6"/>
    <w:p w14:paraId="71C901BC" w14:textId="34620934" w:rsidR="009E1558" w:rsidRDefault="009E1558" w:rsidP="009E155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D02EEF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>większenie planu</w:t>
      </w:r>
      <w:r w:rsidRPr="00D02EEF">
        <w:rPr>
          <w:rFonts w:ascii="Arial" w:hAnsi="Arial" w:cs="Arial"/>
          <w:b/>
          <w:sz w:val="24"/>
          <w:szCs w:val="24"/>
        </w:rPr>
        <w:t xml:space="preserve"> </w:t>
      </w:r>
      <w:r w:rsidRPr="00056067">
        <w:rPr>
          <w:rFonts w:ascii="Arial" w:hAnsi="Arial" w:cs="Arial"/>
          <w:b/>
          <w:sz w:val="24"/>
          <w:szCs w:val="24"/>
        </w:rPr>
        <w:t>dochodów i wydatków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D02EEF">
        <w:rPr>
          <w:rFonts w:ascii="Arial" w:hAnsi="Arial" w:cs="Arial"/>
          <w:bCs/>
          <w:sz w:val="24"/>
          <w:szCs w:val="24"/>
        </w:rPr>
        <w:t xml:space="preserve">o kwotę </w:t>
      </w:r>
      <w:r>
        <w:rPr>
          <w:rFonts w:ascii="Arial" w:hAnsi="Arial" w:cs="Arial"/>
          <w:bCs/>
          <w:sz w:val="24"/>
          <w:szCs w:val="24"/>
        </w:rPr>
        <w:t>76.854,00 zł w związku z otrzymaniem środków z Funduszu Pomocy na finansowanie pobytu dzieci w pieczy zastępczej i instytucjonalnej w okresie od 1 stycznia 2026 do 4 marca 2026 r.;</w:t>
      </w:r>
    </w:p>
    <w:p w14:paraId="01B6D161" w14:textId="5E073730" w:rsidR="000A2590" w:rsidRPr="000A2590" w:rsidRDefault="000A2590">
      <w:pPr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0A2590">
        <w:rPr>
          <w:rFonts w:ascii="Arial" w:hAnsi="Arial" w:cs="Arial"/>
          <w:b/>
          <w:bCs/>
          <w:sz w:val="24"/>
          <w:szCs w:val="24"/>
        </w:rPr>
        <w:t>Zwiększenia planu wydatków</w:t>
      </w:r>
      <w:r w:rsidRPr="000A2590">
        <w:rPr>
          <w:rFonts w:ascii="Arial" w:hAnsi="Arial" w:cs="Arial"/>
          <w:bCs/>
          <w:sz w:val="24"/>
          <w:szCs w:val="24"/>
        </w:rPr>
        <w:t xml:space="preserve"> </w:t>
      </w:r>
      <w:r w:rsidRPr="000A2590">
        <w:rPr>
          <w:rFonts w:ascii="Arial" w:hAnsi="Arial" w:cs="Arial"/>
          <w:b/>
          <w:bCs/>
          <w:sz w:val="24"/>
          <w:szCs w:val="24"/>
        </w:rPr>
        <w:t xml:space="preserve">o kwotę </w:t>
      </w:r>
      <w:r w:rsidR="00056067" w:rsidRPr="00056067">
        <w:rPr>
          <w:rFonts w:ascii="Arial" w:hAnsi="Arial" w:cs="Arial"/>
          <w:b/>
          <w:bCs/>
          <w:sz w:val="24"/>
          <w:szCs w:val="24"/>
        </w:rPr>
        <w:t xml:space="preserve">2.402.156,54 zł </w:t>
      </w:r>
      <w:r w:rsidRPr="000A2590">
        <w:rPr>
          <w:rFonts w:ascii="Arial" w:hAnsi="Arial" w:cs="Arial"/>
          <w:bCs/>
          <w:sz w:val="24"/>
          <w:szCs w:val="24"/>
        </w:rPr>
        <w:t>z tego:</w:t>
      </w:r>
    </w:p>
    <w:p w14:paraId="3E949D9A" w14:textId="73A94E5D" w:rsidR="009860B4" w:rsidRDefault="0005606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4"/>
          <w:szCs w:val="24"/>
        </w:rPr>
      </w:pPr>
      <w:bookmarkStart w:id="7" w:name="_Hlk160454417"/>
      <w:r>
        <w:rPr>
          <w:rFonts w:ascii="Arial" w:hAnsi="Arial" w:cs="Arial"/>
          <w:bCs/>
          <w:sz w:val="24"/>
          <w:szCs w:val="24"/>
        </w:rPr>
        <w:t>482.456,54</w:t>
      </w:r>
      <w:r w:rsidR="00003FB3" w:rsidRPr="009860B4">
        <w:rPr>
          <w:rFonts w:ascii="Arial" w:hAnsi="Arial" w:cs="Arial"/>
          <w:bCs/>
          <w:sz w:val="24"/>
          <w:szCs w:val="24"/>
        </w:rPr>
        <w:t xml:space="preserve"> zł </w:t>
      </w:r>
      <w:r w:rsidR="009860B4" w:rsidRPr="00056067">
        <w:rPr>
          <w:rFonts w:ascii="Arial" w:hAnsi="Arial" w:cs="Arial"/>
          <w:bCs/>
          <w:sz w:val="24"/>
          <w:szCs w:val="24"/>
        </w:rPr>
        <w:t xml:space="preserve">na </w:t>
      </w:r>
      <w:r>
        <w:rPr>
          <w:rFonts w:ascii="Arial" w:hAnsi="Arial" w:cs="Arial"/>
          <w:bCs/>
          <w:sz w:val="24"/>
          <w:szCs w:val="24"/>
        </w:rPr>
        <w:t xml:space="preserve">realizację </w:t>
      </w:r>
      <w:r w:rsidR="009860B4" w:rsidRPr="00056067">
        <w:rPr>
          <w:rFonts w:ascii="Arial" w:hAnsi="Arial" w:cs="Arial"/>
          <w:bCs/>
          <w:sz w:val="24"/>
          <w:szCs w:val="24"/>
        </w:rPr>
        <w:t>projekt</w:t>
      </w:r>
      <w:r>
        <w:rPr>
          <w:rFonts w:ascii="Arial" w:hAnsi="Arial" w:cs="Arial"/>
          <w:bCs/>
          <w:sz w:val="24"/>
          <w:szCs w:val="24"/>
        </w:rPr>
        <w:t>u</w:t>
      </w:r>
      <w:r w:rsidR="009860B4" w:rsidRPr="00056067">
        <w:rPr>
          <w:rFonts w:ascii="Arial" w:hAnsi="Arial" w:cs="Arial"/>
          <w:bCs/>
          <w:sz w:val="24"/>
          <w:szCs w:val="24"/>
        </w:rPr>
        <w:t xml:space="preserve"> pn. Voucher zatrudnieniowy dla pracodawców umożliwiający zatrudnienie bezrobotnych z terenu powiatu goleniowskiego realizowany przez PUP w Goleniowie,</w:t>
      </w:r>
    </w:p>
    <w:p w14:paraId="6DC00645" w14:textId="34C16109" w:rsidR="00056067" w:rsidRPr="00056067" w:rsidRDefault="0005606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1.919.700,00 zł na wydatki płacowe w ZS nr 1 w Nowogardzie, które na etapie</w:t>
      </w:r>
      <w:r w:rsidR="00C404C6">
        <w:rPr>
          <w:rFonts w:ascii="Arial" w:hAnsi="Arial" w:cs="Arial"/>
          <w:bCs/>
          <w:sz w:val="24"/>
          <w:szCs w:val="24"/>
        </w:rPr>
        <w:t> </w:t>
      </w:r>
      <w:r>
        <w:rPr>
          <w:rFonts w:ascii="Arial" w:hAnsi="Arial" w:cs="Arial"/>
          <w:bCs/>
          <w:sz w:val="24"/>
          <w:szCs w:val="24"/>
        </w:rPr>
        <w:t>konstruowania projektu budżetu</w:t>
      </w:r>
      <w:r w:rsidR="00BA0DD2">
        <w:rPr>
          <w:rFonts w:ascii="Arial" w:hAnsi="Arial" w:cs="Arial"/>
          <w:bCs/>
          <w:sz w:val="24"/>
          <w:szCs w:val="24"/>
        </w:rPr>
        <w:t xml:space="preserve"> na 2026 rok,</w:t>
      </w:r>
      <w:r>
        <w:rPr>
          <w:rFonts w:ascii="Arial" w:hAnsi="Arial" w:cs="Arial"/>
          <w:bCs/>
          <w:sz w:val="24"/>
          <w:szCs w:val="24"/>
        </w:rPr>
        <w:t xml:space="preserve"> zostały pomyłkowo zabezpieczone w niższej kwocie niż planowała Jednostka.</w:t>
      </w:r>
    </w:p>
    <w:p w14:paraId="1B8CC959" w14:textId="4BF6A59F" w:rsidR="009902F4" w:rsidRDefault="009902F4" w:rsidP="009902F4">
      <w:pPr>
        <w:spacing w:line="360" w:lineRule="auto"/>
        <w:ind w:left="70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Środki na w/w cel zostają uruchomione z nadwyżki środków finansowych wynikających z rozliczenia</w:t>
      </w:r>
      <w:r w:rsidRPr="009902F4">
        <w:rPr>
          <w:rFonts w:ascii="Arial" w:hAnsi="Arial" w:cs="Arial"/>
          <w:bCs/>
          <w:sz w:val="24"/>
          <w:szCs w:val="24"/>
        </w:rPr>
        <w:t xml:space="preserve"> dotacji na realizację program</w:t>
      </w:r>
      <w:r>
        <w:rPr>
          <w:rFonts w:ascii="Arial" w:hAnsi="Arial" w:cs="Arial"/>
          <w:bCs/>
          <w:sz w:val="24"/>
          <w:szCs w:val="24"/>
        </w:rPr>
        <w:t xml:space="preserve">ów Unijnych </w:t>
      </w:r>
      <w:r w:rsidR="00794AF5">
        <w:rPr>
          <w:rFonts w:ascii="Arial" w:hAnsi="Arial" w:cs="Arial"/>
          <w:bCs/>
          <w:sz w:val="24"/>
          <w:szCs w:val="24"/>
        </w:rPr>
        <w:t>i z</w:t>
      </w:r>
      <w:r>
        <w:rPr>
          <w:rFonts w:ascii="Arial" w:hAnsi="Arial" w:cs="Arial"/>
          <w:bCs/>
          <w:sz w:val="24"/>
          <w:szCs w:val="24"/>
        </w:rPr>
        <w:t xml:space="preserve"> wolnych środków</w:t>
      </w:r>
      <w:r w:rsidR="00BA0DD2">
        <w:rPr>
          <w:rFonts w:ascii="Arial" w:hAnsi="Arial" w:cs="Arial"/>
          <w:bCs/>
          <w:sz w:val="24"/>
          <w:szCs w:val="24"/>
        </w:rPr>
        <w:t>.</w:t>
      </w:r>
    </w:p>
    <w:bookmarkEnd w:id="7"/>
    <w:p w14:paraId="22BF5A1B" w14:textId="06340C98" w:rsidR="00AC3992" w:rsidRPr="00AC3992" w:rsidRDefault="00AC3992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A</w:t>
      </w:r>
      <w:r w:rsidR="003415A9" w:rsidRPr="002C03C3">
        <w:rPr>
          <w:rFonts w:ascii="Arial" w:hAnsi="Arial" w:cs="Arial"/>
          <w:szCs w:val="24"/>
        </w:rPr>
        <w:t>ktualizacji załącznik</w:t>
      </w:r>
      <w:r>
        <w:rPr>
          <w:rFonts w:ascii="Arial" w:hAnsi="Arial" w:cs="Arial"/>
          <w:szCs w:val="24"/>
        </w:rPr>
        <w:t xml:space="preserve">ów nr </w:t>
      </w:r>
      <w:r w:rsidR="00BD5096">
        <w:rPr>
          <w:rFonts w:ascii="Arial" w:hAnsi="Arial" w:cs="Arial"/>
          <w:szCs w:val="24"/>
        </w:rPr>
        <w:t>3</w:t>
      </w:r>
      <w:r w:rsidR="00BA0DD2">
        <w:rPr>
          <w:rFonts w:ascii="Arial" w:hAnsi="Arial" w:cs="Arial"/>
          <w:szCs w:val="24"/>
        </w:rPr>
        <w:t xml:space="preserve"> i 12</w:t>
      </w:r>
      <w:r w:rsidR="00BD5096">
        <w:rPr>
          <w:rFonts w:ascii="Arial" w:hAnsi="Arial" w:cs="Arial"/>
          <w:szCs w:val="24"/>
        </w:rPr>
        <w:t>.</w:t>
      </w:r>
    </w:p>
    <w:p w14:paraId="23392C89" w14:textId="77777777" w:rsidR="00AC3992" w:rsidRDefault="00AC3992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1D5E03B7" w14:textId="77777777" w:rsidR="00C404C6" w:rsidRDefault="00C404C6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24BBE045" w14:textId="77777777" w:rsidR="00C404C6" w:rsidRDefault="00C404C6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3AC14D36" w:rsidR="00B94983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</w:t>
      </w:r>
      <w:r w:rsidR="00BA0DD2">
        <w:rPr>
          <w:rFonts w:ascii="Arial" w:hAnsi="Arial" w:cs="Arial"/>
          <w:iCs/>
          <w:sz w:val="20"/>
        </w:rPr>
        <w:t>14</w:t>
      </w:r>
      <w:r w:rsidR="0006454F">
        <w:rPr>
          <w:rFonts w:ascii="Arial" w:hAnsi="Arial" w:cs="Arial"/>
          <w:iCs/>
          <w:sz w:val="20"/>
        </w:rPr>
        <w:t xml:space="preserve"> stycz</w:t>
      </w:r>
      <w:r w:rsidR="00BA0DD2">
        <w:rPr>
          <w:rFonts w:ascii="Arial" w:hAnsi="Arial" w:cs="Arial"/>
          <w:iCs/>
          <w:sz w:val="20"/>
        </w:rPr>
        <w:t xml:space="preserve">nia </w:t>
      </w:r>
      <w:r w:rsidR="00FC659E" w:rsidRPr="002C03C3">
        <w:rPr>
          <w:rFonts w:ascii="Arial" w:hAnsi="Arial" w:cs="Arial"/>
          <w:iCs/>
          <w:sz w:val="20"/>
        </w:rPr>
        <w:t>202</w:t>
      </w:r>
      <w:r w:rsidR="00BA0DD2">
        <w:rPr>
          <w:rFonts w:ascii="Arial" w:hAnsi="Arial" w:cs="Arial"/>
          <w:iCs/>
          <w:sz w:val="20"/>
        </w:rPr>
        <w:t>6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893056">
      <w:pgSz w:w="11906" w:h="16838"/>
      <w:pgMar w:top="1418" w:right="1021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87642" w14:textId="77777777" w:rsidR="003911E4" w:rsidRDefault="003911E4">
      <w:r>
        <w:separator/>
      </w:r>
    </w:p>
  </w:endnote>
  <w:endnote w:type="continuationSeparator" w:id="0">
    <w:p w14:paraId="714A09E0" w14:textId="77777777" w:rsidR="003911E4" w:rsidRDefault="0039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BCC34" w14:textId="77777777" w:rsidR="003911E4" w:rsidRDefault="003911E4">
      <w:r>
        <w:separator/>
      </w:r>
    </w:p>
  </w:footnote>
  <w:footnote w:type="continuationSeparator" w:id="0">
    <w:p w14:paraId="61FAD6C5" w14:textId="77777777" w:rsidR="003911E4" w:rsidRDefault="0039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07720920"/>
    <w:lvl w:ilvl="0" w:tplc="83AE3628">
      <w:start w:val="1"/>
      <w:numFmt w:val="decimal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9F2C3C"/>
    <w:multiLevelType w:val="hybridMultilevel"/>
    <w:tmpl w:val="8D7419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60EFA"/>
    <w:multiLevelType w:val="hybridMultilevel"/>
    <w:tmpl w:val="0B844302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3"/>
  </w:num>
  <w:num w:numId="2" w16cid:durableId="443496856">
    <w:abstractNumId w:val="2"/>
  </w:num>
  <w:num w:numId="3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813122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067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0272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11E4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8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8A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5E5B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6E56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7E9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E7F61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4AF5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4241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4E83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256D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60C1"/>
    <w:rsid w:val="008F7577"/>
    <w:rsid w:val="008F7879"/>
    <w:rsid w:val="0090031F"/>
    <w:rsid w:val="0090054F"/>
    <w:rsid w:val="00901471"/>
    <w:rsid w:val="009015E9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B7FF5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1558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6D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52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0DD2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04C6"/>
    <w:rsid w:val="00C41344"/>
    <w:rsid w:val="00C41DCF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A79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3DEB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6E72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5C0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899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E7F61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2026-01-15T08:50:00Z</cp:lastPrinted>
  <dcterms:created xsi:type="dcterms:W3CDTF">2026-01-15T09:44:00Z</dcterms:created>
  <dcterms:modified xsi:type="dcterms:W3CDTF">2026-01-15T09:44:00Z</dcterms:modified>
</cp:coreProperties>
</file>