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6.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3C145" w14:textId="77777777" w:rsidR="00F542C2" w:rsidRDefault="00F542C2" w:rsidP="00F542C2">
      <w:pPr>
        <w:tabs>
          <w:tab w:val="left" w:pos="9214"/>
        </w:tabs>
        <w:spacing w:line="276" w:lineRule="auto"/>
        <w:ind w:left="0" w:right="5"/>
        <w:rPr>
          <w:color w:val="000000" w:themeColor="text1"/>
        </w:rPr>
      </w:pPr>
    </w:p>
    <w:p w14:paraId="77258256" w14:textId="65993644" w:rsidR="008C2B43" w:rsidRPr="00EB6920" w:rsidRDefault="003D3E46" w:rsidP="00F542C2">
      <w:pPr>
        <w:tabs>
          <w:tab w:val="left" w:pos="9214"/>
        </w:tabs>
        <w:spacing w:line="276" w:lineRule="auto"/>
        <w:ind w:left="0" w:right="5"/>
        <w:rPr>
          <w:color w:val="000000" w:themeColor="text1"/>
        </w:rPr>
      </w:pPr>
      <w:r>
        <w:rPr>
          <w:color w:val="000000" w:themeColor="text1"/>
        </w:rPr>
        <w:t>Załą</w:t>
      </w:r>
      <w:r w:rsidR="008C2B43" w:rsidRPr="00EB6920">
        <w:rPr>
          <w:color w:val="000000" w:themeColor="text1"/>
        </w:rPr>
        <w:t xml:space="preserve">cznik do </w:t>
      </w:r>
      <w:r w:rsidR="00E51F03">
        <w:rPr>
          <w:color w:val="000000" w:themeColor="text1"/>
        </w:rPr>
        <w:t>U</w:t>
      </w:r>
      <w:r w:rsidR="008C2B43" w:rsidRPr="00EB6920">
        <w:rPr>
          <w:color w:val="000000" w:themeColor="text1"/>
        </w:rPr>
        <w:t xml:space="preserve">chwały </w:t>
      </w:r>
      <w:r w:rsidR="00E51F03">
        <w:rPr>
          <w:color w:val="000000" w:themeColor="text1"/>
        </w:rPr>
        <w:t>N</w:t>
      </w:r>
      <w:r w:rsidR="008C2B43" w:rsidRPr="00EB6920">
        <w:rPr>
          <w:color w:val="000000" w:themeColor="text1"/>
        </w:rPr>
        <w:t xml:space="preserve">r </w:t>
      </w:r>
      <w:r w:rsidR="00E51F03">
        <w:rPr>
          <w:color w:val="000000" w:themeColor="text1"/>
        </w:rPr>
        <w:t>XVII/119/25</w:t>
      </w:r>
    </w:p>
    <w:p w14:paraId="6F1409BA" w14:textId="33FAB886" w:rsidR="008B1F92" w:rsidRDefault="008C2B43" w:rsidP="00F542C2">
      <w:pPr>
        <w:tabs>
          <w:tab w:val="left" w:pos="9214"/>
        </w:tabs>
        <w:spacing w:line="276" w:lineRule="auto"/>
        <w:ind w:left="0" w:right="5"/>
        <w:rPr>
          <w:color w:val="000000" w:themeColor="text1"/>
        </w:rPr>
      </w:pPr>
      <w:r w:rsidRPr="00EB6920">
        <w:rPr>
          <w:color w:val="000000" w:themeColor="text1"/>
        </w:rPr>
        <w:t xml:space="preserve">Rady Powiatu Goleniowskiego </w:t>
      </w:r>
    </w:p>
    <w:p w14:paraId="75061234" w14:textId="219F3866" w:rsidR="008C2B43" w:rsidRPr="00EB6920" w:rsidRDefault="008C2B43" w:rsidP="00F542C2">
      <w:pPr>
        <w:tabs>
          <w:tab w:val="left" w:pos="9214"/>
        </w:tabs>
        <w:spacing w:line="276" w:lineRule="auto"/>
        <w:ind w:left="0" w:right="5"/>
        <w:rPr>
          <w:color w:val="000000" w:themeColor="text1"/>
        </w:rPr>
      </w:pPr>
      <w:r w:rsidRPr="00EB6920">
        <w:rPr>
          <w:color w:val="000000" w:themeColor="text1"/>
        </w:rPr>
        <w:t xml:space="preserve">z dnia </w:t>
      </w:r>
      <w:r w:rsidR="00E51F03">
        <w:rPr>
          <w:color w:val="000000" w:themeColor="text1"/>
        </w:rPr>
        <w:t>18 grudnia</w:t>
      </w:r>
      <w:r w:rsidRPr="00EB6920">
        <w:rPr>
          <w:color w:val="000000" w:themeColor="text1"/>
        </w:rPr>
        <w:t xml:space="preserve"> 2025 r. </w:t>
      </w:r>
    </w:p>
    <w:p w14:paraId="04F54390" w14:textId="77777777" w:rsidR="008C2B43" w:rsidRPr="00EB6920" w:rsidRDefault="008C2B43" w:rsidP="00105559">
      <w:pPr>
        <w:tabs>
          <w:tab w:val="left" w:pos="9214"/>
        </w:tabs>
        <w:spacing w:line="276" w:lineRule="auto"/>
        <w:ind w:left="3828" w:right="5"/>
        <w:rPr>
          <w:color w:val="000000" w:themeColor="text1"/>
        </w:rPr>
      </w:pPr>
      <w:r w:rsidRPr="00EB6920">
        <w:rPr>
          <w:color w:val="000000" w:themeColor="text1"/>
        </w:rPr>
        <w:t xml:space="preserve">                          </w:t>
      </w:r>
      <w:r w:rsidRPr="00EB6920">
        <w:rPr>
          <w:i/>
          <w:color w:val="000000" w:themeColor="text1"/>
        </w:rPr>
        <w:t xml:space="preserve"> </w:t>
      </w:r>
    </w:p>
    <w:p w14:paraId="502DA9BA" w14:textId="77777777" w:rsidR="008C2B43" w:rsidRPr="00EB6920" w:rsidRDefault="008C2B43" w:rsidP="00105559">
      <w:pPr>
        <w:tabs>
          <w:tab w:val="left" w:pos="9214"/>
        </w:tabs>
        <w:spacing w:line="276" w:lineRule="auto"/>
        <w:ind w:left="0" w:right="5"/>
        <w:rPr>
          <w:color w:val="000000" w:themeColor="text1"/>
        </w:rPr>
      </w:pPr>
      <w:r w:rsidRPr="00EB6920">
        <w:rPr>
          <w:i/>
          <w:color w:val="000000" w:themeColor="text1"/>
        </w:rPr>
        <w:t xml:space="preserve"> </w:t>
      </w:r>
    </w:p>
    <w:p w14:paraId="02D52A2D" w14:textId="3A4DB610" w:rsidR="008C2B43" w:rsidRPr="00EB6920" w:rsidRDefault="008C2B43" w:rsidP="00105559">
      <w:pPr>
        <w:tabs>
          <w:tab w:val="left" w:pos="9214"/>
        </w:tabs>
        <w:spacing w:line="276" w:lineRule="auto"/>
        <w:ind w:left="0" w:right="5"/>
        <w:jc w:val="center"/>
        <w:rPr>
          <w:color w:val="000000" w:themeColor="text1"/>
        </w:rPr>
      </w:pPr>
    </w:p>
    <w:p w14:paraId="46BFBF83" w14:textId="524E539D" w:rsidR="008C2B43" w:rsidRPr="00EB6920" w:rsidRDefault="008C2B43" w:rsidP="00105559">
      <w:pPr>
        <w:tabs>
          <w:tab w:val="left" w:pos="9214"/>
        </w:tabs>
        <w:spacing w:line="276" w:lineRule="auto"/>
        <w:ind w:left="0" w:right="5"/>
        <w:jc w:val="center"/>
        <w:rPr>
          <w:color w:val="000000" w:themeColor="text1"/>
        </w:rPr>
      </w:pPr>
    </w:p>
    <w:p w14:paraId="4522E327" w14:textId="77777777" w:rsidR="008C2B43" w:rsidRPr="00EB6920" w:rsidRDefault="008C2B43" w:rsidP="00105559">
      <w:pPr>
        <w:tabs>
          <w:tab w:val="left" w:pos="9214"/>
        </w:tabs>
        <w:spacing w:line="276" w:lineRule="auto"/>
        <w:ind w:left="0" w:right="5"/>
        <w:jc w:val="center"/>
        <w:rPr>
          <w:color w:val="000000" w:themeColor="text1"/>
        </w:rPr>
      </w:pPr>
      <w:r w:rsidRPr="00EB6920">
        <w:rPr>
          <w:noProof/>
          <w:color w:val="000000" w:themeColor="text1"/>
        </w:rPr>
        <w:drawing>
          <wp:inline distT="0" distB="0" distL="0" distR="0" wp14:anchorId="1D180357" wp14:editId="3D44D8A7">
            <wp:extent cx="1866900" cy="2428875"/>
            <wp:effectExtent l="0" t="0" r="0" b="0"/>
            <wp:docPr id="94" name="Picture 94"/>
            <wp:cNvGraphicFramePr/>
            <a:graphic xmlns:a="http://schemas.openxmlformats.org/drawingml/2006/main">
              <a:graphicData uri="http://schemas.openxmlformats.org/drawingml/2006/picture">
                <pic:pic xmlns:pic="http://schemas.openxmlformats.org/drawingml/2006/picture">
                  <pic:nvPicPr>
                    <pic:cNvPr id="94" name="Picture 94"/>
                    <pic:cNvPicPr/>
                  </pic:nvPicPr>
                  <pic:blipFill>
                    <a:blip r:embed="rId8"/>
                    <a:stretch>
                      <a:fillRect/>
                    </a:stretch>
                  </pic:blipFill>
                  <pic:spPr>
                    <a:xfrm>
                      <a:off x="0" y="0"/>
                      <a:ext cx="1866900" cy="2428875"/>
                    </a:xfrm>
                    <a:prstGeom prst="rect">
                      <a:avLst/>
                    </a:prstGeom>
                  </pic:spPr>
                </pic:pic>
              </a:graphicData>
            </a:graphic>
          </wp:inline>
        </w:drawing>
      </w:r>
    </w:p>
    <w:p w14:paraId="6671227C" w14:textId="21EA7E23" w:rsidR="008C2B43" w:rsidRPr="00EB6920" w:rsidRDefault="008C2B43" w:rsidP="00105559">
      <w:pPr>
        <w:tabs>
          <w:tab w:val="left" w:pos="9214"/>
        </w:tabs>
        <w:spacing w:line="276" w:lineRule="auto"/>
        <w:ind w:left="0" w:right="5"/>
        <w:jc w:val="center"/>
        <w:rPr>
          <w:color w:val="000000" w:themeColor="text1"/>
        </w:rPr>
      </w:pPr>
    </w:p>
    <w:p w14:paraId="1D44EEA7" w14:textId="3BF5BEDC" w:rsidR="008C2B43" w:rsidRPr="00EB6920" w:rsidRDefault="008C2B43" w:rsidP="00105559">
      <w:pPr>
        <w:tabs>
          <w:tab w:val="left" w:pos="9214"/>
        </w:tabs>
        <w:spacing w:line="276" w:lineRule="auto"/>
        <w:ind w:left="0" w:right="5"/>
        <w:jc w:val="center"/>
        <w:rPr>
          <w:color w:val="000000" w:themeColor="text1"/>
        </w:rPr>
      </w:pPr>
    </w:p>
    <w:p w14:paraId="78843CF4" w14:textId="5DA7D5F6" w:rsidR="008C2B43" w:rsidRPr="00EB6920" w:rsidRDefault="008C2B43" w:rsidP="00105559">
      <w:pPr>
        <w:tabs>
          <w:tab w:val="left" w:pos="9214"/>
        </w:tabs>
        <w:spacing w:after="286" w:line="276" w:lineRule="auto"/>
        <w:ind w:left="0" w:right="5"/>
        <w:jc w:val="center"/>
        <w:rPr>
          <w:color w:val="000000" w:themeColor="text1"/>
        </w:rPr>
      </w:pPr>
    </w:p>
    <w:p w14:paraId="04235701" w14:textId="0AC8289E" w:rsidR="008C2B43" w:rsidRPr="00EB6920" w:rsidRDefault="008C2B43" w:rsidP="008B1F92">
      <w:pPr>
        <w:tabs>
          <w:tab w:val="left" w:pos="9214"/>
        </w:tabs>
        <w:spacing w:after="56" w:line="276" w:lineRule="auto"/>
        <w:ind w:left="0" w:right="5"/>
        <w:jc w:val="center"/>
        <w:rPr>
          <w:color w:val="000000" w:themeColor="text1"/>
        </w:rPr>
      </w:pPr>
      <w:r w:rsidRPr="00EB6920">
        <w:rPr>
          <w:b/>
          <w:color w:val="000000" w:themeColor="text1"/>
          <w:sz w:val="56"/>
        </w:rPr>
        <w:t>POWIATOWY</w:t>
      </w:r>
      <w:r w:rsidRPr="00EB6920">
        <w:rPr>
          <w:b/>
          <w:color w:val="000000" w:themeColor="text1"/>
          <w:sz w:val="45"/>
        </w:rPr>
        <w:t xml:space="preserve"> </w:t>
      </w:r>
      <w:r w:rsidRPr="00EB6920">
        <w:rPr>
          <w:b/>
          <w:color w:val="000000" w:themeColor="text1"/>
          <w:sz w:val="56"/>
        </w:rPr>
        <w:t>PROGRAM</w:t>
      </w:r>
    </w:p>
    <w:p w14:paraId="5ACD664D" w14:textId="14149B13" w:rsidR="008C2B43" w:rsidRPr="00EB6920" w:rsidRDefault="008C2B43" w:rsidP="008B1F92">
      <w:pPr>
        <w:tabs>
          <w:tab w:val="left" w:pos="9214"/>
        </w:tabs>
        <w:spacing w:after="72" w:line="276" w:lineRule="auto"/>
        <w:ind w:left="0" w:right="5" w:firstLine="982"/>
        <w:rPr>
          <w:color w:val="000000" w:themeColor="text1"/>
        </w:rPr>
      </w:pPr>
      <w:r w:rsidRPr="00EB6920">
        <w:rPr>
          <w:b/>
          <w:color w:val="000000" w:themeColor="text1"/>
          <w:sz w:val="56"/>
        </w:rPr>
        <w:t>DZIAŁAŃ</w:t>
      </w:r>
      <w:r w:rsidRPr="00EB6920">
        <w:rPr>
          <w:b/>
          <w:color w:val="000000" w:themeColor="text1"/>
          <w:sz w:val="45"/>
        </w:rPr>
        <w:t xml:space="preserve"> </w:t>
      </w:r>
      <w:r w:rsidRPr="00EB6920">
        <w:rPr>
          <w:b/>
          <w:color w:val="000000" w:themeColor="text1"/>
          <w:sz w:val="56"/>
        </w:rPr>
        <w:t>NA</w:t>
      </w:r>
      <w:r w:rsidRPr="00EB6920">
        <w:rPr>
          <w:b/>
          <w:color w:val="000000" w:themeColor="text1"/>
          <w:sz w:val="45"/>
        </w:rPr>
        <w:t xml:space="preserve"> </w:t>
      </w:r>
      <w:r w:rsidRPr="00EB6920">
        <w:rPr>
          <w:b/>
          <w:color w:val="000000" w:themeColor="text1"/>
          <w:sz w:val="56"/>
        </w:rPr>
        <w:t>RZECZ</w:t>
      </w:r>
      <w:r w:rsidRPr="00EB6920">
        <w:rPr>
          <w:b/>
          <w:color w:val="000000" w:themeColor="text1"/>
          <w:sz w:val="45"/>
        </w:rPr>
        <w:t xml:space="preserve"> </w:t>
      </w:r>
      <w:r w:rsidRPr="00EB6920">
        <w:rPr>
          <w:b/>
          <w:color w:val="000000" w:themeColor="text1"/>
          <w:sz w:val="56"/>
        </w:rPr>
        <w:t>OSÓB</w:t>
      </w:r>
    </w:p>
    <w:p w14:paraId="14DA86DF" w14:textId="7596458A" w:rsidR="008C2B43" w:rsidRPr="00EB6920" w:rsidRDefault="008C2B43" w:rsidP="008B1F92">
      <w:pPr>
        <w:tabs>
          <w:tab w:val="left" w:pos="9214"/>
        </w:tabs>
        <w:spacing w:line="276" w:lineRule="auto"/>
        <w:ind w:left="0" w:right="5"/>
        <w:jc w:val="center"/>
        <w:rPr>
          <w:color w:val="000000" w:themeColor="text1"/>
        </w:rPr>
      </w:pPr>
      <w:r w:rsidRPr="00EB6920">
        <w:rPr>
          <w:b/>
          <w:color w:val="000000" w:themeColor="text1"/>
          <w:sz w:val="56"/>
        </w:rPr>
        <w:t>NIEPEŁNOSPRAWNYCH</w:t>
      </w:r>
    </w:p>
    <w:p w14:paraId="1E74C5E5" w14:textId="77777777" w:rsidR="008C2B43" w:rsidRPr="00EB6920" w:rsidRDefault="008C2B43" w:rsidP="008B1F92">
      <w:pPr>
        <w:tabs>
          <w:tab w:val="left" w:pos="9214"/>
        </w:tabs>
        <w:spacing w:after="91" w:line="276" w:lineRule="auto"/>
        <w:ind w:left="0" w:right="5"/>
        <w:jc w:val="center"/>
        <w:rPr>
          <w:color w:val="000000" w:themeColor="text1"/>
        </w:rPr>
      </w:pPr>
      <w:r w:rsidRPr="00EB6920">
        <w:rPr>
          <w:b/>
          <w:color w:val="000000" w:themeColor="text1"/>
          <w:sz w:val="56"/>
        </w:rPr>
        <w:t>NA</w:t>
      </w:r>
      <w:r w:rsidRPr="00EB6920">
        <w:rPr>
          <w:b/>
          <w:color w:val="000000" w:themeColor="text1"/>
          <w:sz w:val="45"/>
        </w:rPr>
        <w:t xml:space="preserve"> </w:t>
      </w:r>
      <w:r w:rsidRPr="00EB6920">
        <w:rPr>
          <w:b/>
          <w:color w:val="000000" w:themeColor="text1"/>
          <w:sz w:val="56"/>
        </w:rPr>
        <w:t>LATA</w:t>
      </w:r>
      <w:r w:rsidRPr="00EB6920">
        <w:rPr>
          <w:b/>
          <w:color w:val="000000" w:themeColor="text1"/>
          <w:sz w:val="45"/>
        </w:rPr>
        <w:t xml:space="preserve"> </w:t>
      </w:r>
      <w:r w:rsidRPr="00EB6920">
        <w:rPr>
          <w:b/>
          <w:color w:val="000000" w:themeColor="text1"/>
          <w:sz w:val="56"/>
        </w:rPr>
        <w:t>2026-2028</w:t>
      </w:r>
    </w:p>
    <w:p w14:paraId="00D8B478" w14:textId="20F6B90B" w:rsidR="008C2B43" w:rsidRPr="00EB6920" w:rsidRDefault="008C2B43" w:rsidP="008B1F92">
      <w:pPr>
        <w:tabs>
          <w:tab w:val="left" w:pos="9214"/>
        </w:tabs>
        <w:spacing w:line="276" w:lineRule="auto"/>
        <w:ind w:left="0" w:right="5"/>
        <w:jc w:val="center"/>
        <w:rPr>
          <w:color w:val="000000" w:themeColor="text1"/>
        </w:rPr>
      </w:pPr>
    </w:p>
    <w:p w14:paraId="148FFDA5" w14:textId="3425A2DA" w:rsidR="008C2B43" w:rsidRPr="00EB6920" w:rsidRDefault="008C2B43" w:rsidP="00105559">
      <w:pPr>
        <w:tabs>
          <w:tab w:val="left" w:pos="9214"/>
        </w:tabs>
        <w:spacing w:line="276" w:lineRule="auto"/>
        <w:ind w:left="0" w:right="5"/>
        <w:jc w:val="center"/>
        <w:rPr>
          <w:color w:val="000000" w:themeColor="text1"/>
        </w:rPr>
      </w:pPr>
    </w:p>
    <w:p w14:paraId="73025032" w14:textId="22E56674" w:rsidR="008C2B43" w:rsidRPr="00EB6920" w:rsidRDefault="008C2B43" w:rsidP="00105559">
      <w:pPr>
        <w:tabs>
          <w:tab w:val="left" w:pos="9214"/>
        </w:tabs>
        <w:spacing w:line="276" w:lineRule="auto"/>
        <w:ind w:left="0" w:right="5"/>
        <w:jc w:val="center"/>
        <w:rPr>
          <w:color w:val="000000" w:themeColor="text1"/>
        </w:rPr>
      </w:pPr>
    </w:p>
    <w:p w14:paraId="3ACB8EC7" w14:textId="55984123" w:rsidR="008C2B43" w:rsidRPr="00EB6920" w:rsidRDefault="008C2B43" w:rsidP="00105559">
      <w:pPr>
        <w:tabs>
          <w:tab w:val="left" w:pos="9214"/>
        </w:tabs>
        <w:spacing w:line="276" w:lineRule="auto"/>
        <w:ind w:left="0" w:right="5"/>
        <w:jc w:val="center"/>
        <w:rPr>
          <w:color w:val="000000" w:themeColor="text1"/>
        </w:rPr>
      </w:pPr>
    </w:p>
    <w:p w14:paraId="2E314D39" w14:textId="77777777" w:rsidR="008C2B43" w:rsidRPr="00EB6920" w:rsidRDefault="008C2B43" w:rsidP="00105559">
      <w:pPr>
        <w:tabs>
          <w:tab w:val="left" w:pos="9214"/>
        </w:tabs>
        <w:spacing w:line="276" w:lineRule="auto"/>
        <w:ind w:left="0" w:right="5"/>
        <w:jc w:val="center"/>
        <w:rPr>
          <w:b/>
          <w:color w:val="000000" w:themeColor="text1"/>
          <w:sz w:val="40"/>
        </w:rPr>
      </w:pPr>
      <w:r w:rsidRPr="00EB6920">
        <w:rPr>
          <w:b/>
          <w:color w:val="000000" w:themeColor="text1"/>
          <w:sz w:val="40"/>
        </w:rPr>
        <w:t>GOLENIÓW</w:t>
      </w:r>
      <w:r w:rsidRPr="00EB6920">
        <w:rPr>
          <w:b/>
          <w:color w:val="000000" w:themeColor="text1"/>
          <w:sz w:val="32"/>
        </w:rPr>
        <w:t xml:space="preserve"> </w:t>
      </w:r>
      <w:r w:rsidRPr="00EB6920">
        <w:rPr>
          <w:b/>
          <w:color w:val="000000" w:themeColor="text1"/>
          <w:sz w:val="40"/>
        </w:rPr>
        <w:t>2025</w:t>
      </w:r>
    </w:p>
    <w:p w14:paraId="3DD522DA" w14:textId="34A6CD94" w:rsidR="00F06D1A" w:rsidRPr="00EB6920" w:rsidRDefault="00F06D1A" w:rsidP="00105559">
      <w:pPr>
        <w:spacing w:line="276" w:lineRule="auto"/>
        <w:rPr>
          <w:b/>
          <w:color w:val="000000" w:themeColor="text1"/>
          <w:sz w:val="40"/>
        </w:rPr>
      </w:pPr>
      <w:r w:rsidRPr="00EB6920">
        <w:rPr>
          <w:b/>
          <w:color w:val="000000" w:themeColor="text1"/>
          <w:sz w:val="40"/>
        </w:rPr>
        <w:br w:type="page"/>
      </w:r>
    </w:p>
    <w:p w14:paraId="5007346D" w14:textId="77777777" w:rsidR="008C2B43" w:rsidRPr="00830BBC" w:rsidRDefault="008C2B43" w:rsidP="00105559">
      <w:pPr>
        <w:tabs>
          <w:tab w:val="left" w:pos="9214"/>
        </w:tabs>
        <w:spacing w:after="271" w:line="276" w:lineRule="auto"/>
        <w:ind w:left="0" w:right="5"/>
        <w:rPr>
          <w:iCs/>
          <w:color w:val="000000" w:themeColor="text1"/>
        </w:rPr>
      </w:pPr>
      <w:r w:rsidRPr="00830BBC">
        <w:rPr>
          <w:rFonts w:eastAsia="Cambria"/>
          <w:b/>
          <w:iCs/>
          <w:color w:val="000000" w:themeColor="text1"/>
          <w:sz w:val="28"/>
        </w:rPr>
        <w:lastRenderedPageBreak/>
        <w:t xml:space="preserve">SPIS TREŚCI  </w:t>
      </w:r>
    </w:p>
    <w:p w14:paraId="753E8ADE" w14:textId="77777777" w:rsidR="00496E4B" w:rsidRPr="00EB6920" w:rsidRDefault="008C2B43" w:rsidP="00105559">
      <w:pPr>
        <w:tabs>
          <w:tab w:val="left" w:pos="9214"/>
        </w:tabs>
        <w:spacing w:after="35" w:line="276" w:lineRule="auto"/>
        <w:ind w:left="0" w:right="5"/>
        <w:rPr>
          <w:color w:val="000000" w:themeColor="text1"/>
        </w:rPr>
      </w:pPr>
      <w:r w:rsidRPr="00EB6920">
        <w:rPr>
          <w:rFonts w:eastAsia="Cambria"/>
          <w:b/>
          <w:i/>
          <w:color w:val="000000" w:themeColor="text1"/>
          <w:sz w:val="28"/>
        </w:rPr>
        <w:t xml:space="preserve"> </w:t>
      </w:r>
    </w:p>
    <w:tbl>
      <w:tblPr>
        <w:tblStyle w:val="Tabela-Siatka"/>
        <w:tblW w:w="96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8187"/>
        <w:gridCol w:w="744"/>
      </w:tblGrid>
      <w:tr w:rsidR="00EB6920" w:rsidRPr="00EB6920" w14:paraId="164FB73C" w14:textId="77777777" w:rsidTr="00EB6920">
        <w:tc>
          <w:tcPr>
            <w:tcW w:w="704" w:type="dxa"/>
          </w:tcPr>
          <w:p w14:paraId="5981900D" w14:textId="079D5A2C"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I.</w:t>
            </w:r>
          </w:p>
        </w:tc>
        <w:tc>
          <w:tcPr>
            <w:tcW w:w="8187" w:type="dxa"/>
          </w:tcPr>
          <w:p w14:paraId="5A803716" w14:textId="5E11C122" w:rsidR="00496E4B" w:rsidRPr="00EB6920" w:rsidRDefault="00496E4B" w:rsidP="00105559">
            <w:pPr>
              <w:tabs>
                <w:tab w:val="left" w:pos="9214"/>
              </w:tabs>
              <w:spacing w:after="120" w:line="276" w:lineRule="auto"/>
              <w:ind w:right="5"/>
              <w:rPr>
                <w:color w:val="000000" w:themeColor="text1"/>
              </w:rPr>
            </w:pPr>
            <w:r w:rsidRPr="00EB6920">
              <w:rPr>
                <w:color w:val="000000" w:themeColor="text1"/>
              </w:rPr>
              <w:t>WPROWADZENIE</w:t>
            </w:r>
            <w:r w:rsidR="00C2436C" w:rsidRPr="00EB6920">
              <w:rPr>
                <w:color w:val="000000" w:themeColor="text1"/>
              </w:rPr>
              <w:t>………………………………………………………………………...</w:t>
            </w:r>
          </w:p>
        </w:tc>
        <w:tc>
          <w:tcPr>
            <w:tcW w:w="744" w:type="dxa"/>
            <w:vAlign w:val="bottom"/>
          </w:tcPr>
          <w:p w14:paraId="03CE2435" w14:textId="34E885F7" w:rsidR="00496E4B" w:rsidRPr="00EB6920" w:rsidRDefault="007212CC" w:rsidP="00105559">
            <w:pPr>
              <w:tabs>
                <w:tab w:val="left" w:pos="9214"/>
              </w:tabs>
              <w:spacing w:after="120" w:line="276" w:lineRule="auto"/>
              <w:ind w:left="0" w:right="5"/>
              <w:rPr>
                <w:color w:val="000000" w:themeColor="text1"/>
              </w:rPr>
            </w:pPr>
            <w:r w:rsidRPr="00EB6920">
              <w:rPr>
                <w:color w:val="000000" w:themeColor="text1"/>
              </w:rPr>
              <w:t>3</w:t>
            </w:r>
          </w:p>
        </w:tc>
      </w:tr>
      <w:tr w:rsidR="00EB6920" w:rsidRPr="00EB6920" w14:paraId="630C88FC" w14:textId="77777777" w:rsidTr="00EB6920">
        <w:tc>
          <w:tcPr>
            <w:tcW w:w="704" w:type="dxa"/>
          </w:tcPr>
          <w:p w14:paraId="0B353232" w14:textId="03C43B86"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II.</w:t>
            </w:r>
          </w:p>
        </w:tc>
        <w:tc>
          <w:tcPr>
            <w:tcW w:w="8187" w:type="dxa"/>
          </w:tcPr>
          <w:p w14:paraId="12D360E3" w14:textId="198B4065" w:rsidR="00496E4B" w:rsidRPr="00EB6920" w:rsidRDefault="00496E4B" w:rsidP="00105559">
            <w:pPr>
              <w:tabs>
                <w:tab w:val="left" w:pos="9214"/>
              </w:tabs>
              <w:spacing w:after="120" w:line="276" w:lineRule="auto"/>
              <w:ind w:right="5"/>
              <w:rPr>
                <w:color w:val="000000" w:themeColor="text1"/>
              </w:rPr>
            </w:pPr>
            <w:r w:rsidRPr="00EB6920">
              <w:rPr>
                <w:color w:val="000000" w:themeColor="text1"/>
              </w:rPr>
              <w:t>UWARUNKOWANIA PRAWNE</w:t>
            </w:r>
            <w:r w:rsidR="00C2436C" w:rsidRPr="00EB6920">
              <w:rPr>
                <w:color w:val="000000" w:themeColor="text1"/>
              </w:rPr>
              <w:t>………………………………………………………….</w:t>
            </w:r>
          </w:p>
        </w:tc>
        <w:tc>
          <w:tcPr>
            <w:tcW w:w="744" w:type="dxa"/>
            <w:vAlign w:val="bottom"/>
          </w:tcPr>
          <w:p w14:paraId="5238AB32" w14:textId="57681E3C" w:rsidR="00496E4B" w:rsidRPr="00EB6920" w:rsidRDefault="007212CC" w:rsidP="00105559">
            <w:pPr>
              <w:tabs>
                <w:tab w:val="left" w:pos="9214"/>
              </w:tabs>
              <w:spacing w:after="120" w:line="276" w:lineRule="auto"/>
              <w:ind w:left="0" w:right="5"/>
              <w:rPr>
                <w:color w:val="000000" w:themeColor="text1"/>
              </w:rPr>
            </w:pPr>
            <w:r w:rsidRPr="00EB6920">
              <w:rPr>
                <w:color w:val="000000" w:themeColor="text1"/>
              </w:rPr>
              <w:t>3</w:t>
            </w:r>
          </w:p>
        </w:tc>
      </w:tr>
      <w:tr w:rsidR="00EB6920" w:rsidRPr="00EB6920" w14:paraId="30CFA605" w14:textId="77777777" w:rsidTr="00EB6920">
        <w:tc>
          <w:tcPr>
            <w:tcW w:w="704" w:type="dxa"/>
          </w:tcPr>
          <w:p w14:paraId="72F013FE" w14:textId="2F93869D"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III.</w:t>
            </w:r>
          </w:p>
        </w:tc>
        <w:tc>
          <w:tcPr>
            <w:tcW w:w="8187" w:type="dxa"/>
          </w:tcPr>
          <w:p w14:paraId="7F3BFF6A" w14:textId="05A3BE64" w:rsidR="00496E4B" w:rsidRPr="00EB6920" w:rsidRDefault="00496E4B" w:rsidP="00105559">
            <w:pPr>
              <w:tabs>
                <w:tab w:val="left" w:pos="567"/>
              </w:tabs>
              <w:spacing w:after="120" w:line="276" w:lineRule="auto"/>
              <w:ind w:right="5"/>
              <w:rPr>
                <w:color w:val="000000" w:themeColor="text1"/>
              </w:rPr>
            </w:pPr>
            <w:r w:rsidRPr="00EB6920">
              <w:rPr>
                <w:color w:val="000000" w:themeColor="text1"/>
              </w:rPr>
              <w:t>SPOŁECZNO-DEMOGRAFICZNA ANALIZA PROBLEMU NIEPEŁNOSPRAW</w:t>
            </w:r>
            <w:r w:rsidR="0031715F" w:rsidRPr="00EB6920">
              <w:rPr>
                <w:color w:val="000000" w:themeColor="text1"/>
              </w:rPr>
              <w:softHyphen/>
            </w:r>
            <w:r w:rsidRPr="00EB6920">
              <w:rPr>
                <w:color w:val="000000" w:themeColor="text1"/>
              </w:rPr>
              <w:t>NO</w:t>
            </w:r>
            <w:r w:rsidRPr="00EB6920">
              <w:rPr>
                <w:color w:val="000000" w:themeColor="text1"/>
              </w:rPr>
              <w:softHyphen/>
              <w:t>ŚCI W POWIECIE GOLENIOWSKIM</w:t>
            </w:r>
            <w:r w:rsidR="0031715F" w:rsidRPr="00EB6920">
              <w:rPr>
                <w:color w:val="000000" w:themeColor="text1"/>
              </w:rPr>
              <w:t>……………………………………………</w:t>
            </w:r>
            <w:r w:rsidR="00C2436C" w:rsidRPr="00EB6920">
              <w:rPr>
                <w:color w:val="000000" w:themeColor="text1"/>
              </w:rPr>
              <w:t>…</w:t>
            </w:r>
            <w:r w:rsidR="006F3429" w:rsidRPr="00EB6920">
              <w:rPr>
                <w:color w:val="000000" w:themeColor="text1"/>
              </w:rPr>
              <w:t>.</w:t>
            </w:r>
            <w:r w:rsidR="00C2436C" w:rsidRPr="00EB6920">
              <w:rPr>
                <w:color w:val="000000" w:themeColor="text1"/>
              </w:rPr>
              <w:t>…….</w:t>
            </w:r>
          </w:p>
        </w:tc>
        <w:tc>
          <w:tcPr>
            <w:tcW w:w="744" w:type="dxa"/>
            <w:vAlign w:val="bottom"/>
          </w:tcPr>
          <w:p w14:paraId="3BC2875C" w14:textId="4413910E"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4</w:t>
            </w:r>
          </w:p>
        </w:tc>
      </w:tr>
      <w:tr w:rsidR="00EB6920" w:rsidRPr="00EB6920" w14:paraId="61C1FDF5" w14:textId="77777777" w:rsidTr="00EB6920">
        <w:tc>
          <w:tcPr>
            <w:tcW w:w="704" w:type="dxa"/>
          </w:tcPr>
          <w:p w14:paraId="2920E03D" w14:textId="365482D3" w:rsidR="00496E4B" w:rsidRPr="00EB6920" w:rsidRDefault="0031715F" w:rsidP="00105559">
            <w:pPr>
              <w:tabs>
                <w:tab w:val="left" w:pos="9214"/>
              </w:tabs>
              <w:spacing w:after="120" w:line="276" w:lineRule="auto"/>
              <w:ind w:left="-115" w:right="5"/>
              <w:jc w:val="right"/>
              <w:rPr>
                <w:b/>
                <w:bCs/>
                <w:color w:val="000000" w:themeColor="text1"/>
              </w:rPr>
            </w:pPr>
            <w:r w:rsidRPr="00EB6920">
              <w:rPr>
                <w:b/>
                <w:bCs/>
                <w:color w:val="000000" w:themeColor="text1"/>
              </w:rPr>
              <w:t>1.</w:t>
            </w:r>
          </w:p>
        </w:tc>
        <w:tc>
          <w:tcPr>
            <w:tcW w:w="8187" w:type="dxa"/>
          </w:tcPr>
          <w:p w14:paraId="6D475681" w14:textId="3B815F7B" w:rsidR="00496E4B" w:rsidRPr="00EB6920" w:rsidRDefault="00496E4B" w:rsidP="00105559">
            <w:pPr>
              <w:tabs>
                <w:tab w:val="left" w:pos="9214"/>
              </w:tabs>
              <w:spacing w:after="120" w:line="276" w:lineRule="auto"/>
              <w:ind w:left="0" w:right="5"/>
              <w:rPr>
                <w:color w:val="000000" w:themeColor="text1"/>
              </w:rPr>
            </w:pPr>
            <w:r w:rsidRPr="00EB6920">
              <w:rPr>
                <w:color w:val="000000" w:themeColor="text1"/>
              </w:rPr>
              <w:t>Podstawowe informacje o Powiecie Goleniowskim</w:t>
            </w:r>
            <w:r w:rsidR="0031715F" w:rsidRPr="00EB6920">
              <w:rPr>
                <w:color w:val="000000" w:themeColor="text1"/>
              </w:rPr>
              <w:t>……………………………</w:t>
            </w:r>
            <w:r w:rsidR="00C2436C" w:rsidRPr="00EB6920">
              <w:rPr>
                <w:color w:val="000000" w:themeColor="text1"/>
              </w:rPr>
              <w:t>….</w:t>
            </w:r>
            <w:r w:rsidR="0031715F" w:rsidRPr="00EB6920">
              <w:rPr>
                <w:color w:val="000000" w:themeColor="text1"/>
              </w:rPr>
              <w:t>………..</w:t>
            </w:r>
          </w:p>
        </w:tc>
        <w:tc>
          <w:tcPr>
            <w:tcW w:w="744" w:type="dxa"/>
            <w:vAlign w:val="bottom"/>
          </w:tcPr>
          <w:p w14:paraId="64CE849A" w14:textId="3DB096EF"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4</w:t>
            </w:r>
          </w:p>
        </w:tc>
      </w:tr>
      <w:tr w:rsidR="00EB6920" w:rsidRPr="00EB6920" w14:paraId="2351D58A" w14:textId="77777777" w:rsidTr="00EB6920">
        <w:tc>
          <w:tcPr>
            <w:tcW w:w="704" w:type="dxa"/>
          </w:tcPr>
          <w:p w14:paraId="6A387D10" w14:textId="1C2C7750" w:rsidR="00496E4B" w:rsidRPr="00EB6920" w:rsidRDefault="0031715F" w:rsidP="00105559">
            <w:pPr>
              <w:tabs>
                <w:tab w:val="left" w:pos="9214"/>
              </w:tabs>
              <w:spacing w:after="120" w:line="276" w:lineRule="auto"/>
              <w:ind w:left="-115" w:right="5"/>
              <w:jc w:val="right"/>
              <w:rPr>
                <w:b/>
                <w:bCs/>
                <w:color w:val="000000" w:themeColor="text1"/>
              </w:rPr>
            </w:pPr>
            <w:r w:rsidRPr="00EB6920">
              <w:rPr>
                <w:b/>
                <w:bCs/>
                <w:color w:val="000000" w:themeColor="text1"/>
              </w:rPr>
              <w:t>2.</w:t>
            </w:r>
          </w:p>
        </w:tc>
        <w:tc>
          <w:tcPr>
            <w:tcW w:w="8187" w:type="dxa"/>
          </w:tcPr>
          <w:p w14:paraId="1422BF95" w14:textId="75CBB966" w:rsidR="00496E4B" w:rsidRPr="00EB6920" w:rsidRDefault="00496E4B" w:rsidP="00105559">
            <w:pPr>
              <w:tabs>
                <w:tab w:val="left" w:pos="9214"/>
              </w:tabs>
              <w:spacing w:after="120" w:line="276" w:lineRule="auto"/>
              <w:ind w:left="0" w:right="5"/>
              <w:rPr>
                <w:color w:val="000000" w:themeColor="text1"/>
              </w:rPr>
            </w:pPr>
            <w:r w:rsidRPr="00EB6920">
              <w:rPr>
                <w:color w:val="000000" w:themeColor="text1"/>
              </w:rPr>
              <w:t xml:space="preserve">Struktura osób </w:t>
            </w:r>
            <w:r w:rsidR="006F3429" w:rsidRPr="00EB6920">
              <w:rPr>
                <w:color w:val="000000" w:themeColor="text1"/>
              </w:rPr>
              <w:t xml:space="preserve">z </w:t>
            </w:r>
            <w:r w:rsidRPr="00EB6920">
              <w:rPr>
                <w:color w:val="000000" w:themeColor="text1"/>
              </w:rPr>
              <w:t>niepełnosprawn</w:t>
            </w:r>
            <w:r w:rsidR="006F3429" w:rsidRPr="00EB6920">
              <w:rPr>
                <w:color w:val="000000" w:themeColor="text1"/>
              </w:rPr>
              <w:t>ością</w:t>
            </w:r>
            <w:r w:rsidRPr="00EB6920">
              <w:rPr>
                <w:color w:val="000000" w:themeColor="text1"/>
              </w:rPr>
              <w:t xml:space="preserve"> w Powiecie Goleniowskim .……</w:t>
            </w:r>
            <w:r w:rsidR="0031715F" w:rsidRPr="00EB6920">
              <w:rPr>
                <w:color w:val="000000" w:themeColor="text1"/>
              </w:rPr>
              <w:t>……….</w:t>
            </w:r>
            <w:r w:rsidRPr="00EB6920">
              <w:rPr>
                <w:color w:val="000000" w:themeColor="text1"/>
              </w:rPr>
              <w:t>……</w:t>
            </w:r>
            <w:r w:rsidR="006F3429" w:rsidRPr="00EB6920">
              <w:rPr>
                <w:color w:val="000000" w:themeColor="text1"/>
              </w:rPr>
              <w:t>.</w:t>
            </w:r>
            <w:r w:rsidRPr="00EB6920">
              <w:rPr>
                <w:color w:val="000000" w:themeColor="text1"/>
              </w:rPr>
              <w:t>…</w:t>
            </w:r>
            <w:r w:rsidR="00C2436C" w:rsidRPr="00EB6920">
              <w:rPr>
                <w:color w:val="000000" w:themeColor="text1"/>
              </w:rPr>
              <w:t>…</w:t>
            </w:r>
          </w:p>
        </w:tc>
        <w:tc>
          <w:tcPr>
            <w:tcW w:w="744" w:type="dxa"/>
            <w:vAlign w:val="bottom"/>
          </w:tcPr>
          <w:p w14:paraId="141C78C5" w14:textId="3A9B284A"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6</w:t>
            </w:r>
          </w:p>
        </w:tc>
      </w:tr>
      <w:tr w:rsidR="00EB6920" w:rsidRPr="00EB6920" w14:paraId="1DCDDFD2" w14:textId="77777777" w:rsidTr="00EB6920">
        <w:tc>
          <w:tcPr>
            <w:tcW w:w="704" w:type="dxa"/>
          </w:tcPr>
          <w:p w14:paraId="1579DCE9" w14:textId="5BB57F82" w:rsidR="00496E4B" w:rsidRPr="00EB6920" w:rsidRDefault="0031715F" w:rsidP="00105559">
            <w:pPr>
              <w:tabs>
                <w:tab w:val="left" w:pos="9214"/>
              </w:tabs>
              <w:spacing w:after="120" w:line="276" w:lineRule="auto"/>
              <w:ind w:left="-115" w:right="5"/>
              <w:jc w:val="right"/>
              <w:rPr>
                <w:b/>
                <w:bCs/>
                <w:color w:val="000000" w:themeColor="text1"/>
              </w:rPr>
            </w:pPr>
            <w:r w:rsidRPr="00EB6920">
              <w:rPr>
                <w:b/>
                <w:bCs/>
                <w:color w:val="000000" w:themeColor="text1"/>
              </w:rPr>
              <w:t>3.</w:t>
            </w:r>
          </w:p>
        </w:tc>
        <w:tc>
          <w:tcPr>
            <w:tcW w:w="8187" w:type="dxa"/>
          </w:tcPr>
          <w:p w14:paraId="7F1C9EF2" w14:textId="19A81365" w:rsidR="00496E4B" w:rsidRPr="00EB6920" w:rsidRDefault="00496E4B" w:rsidP="00105559">
            <w:pPr>
              <w:tabs>
                <w:tab w:val="left" w:pos="9214"/>
              </w:tabs>
              <w:spacing w:after="120" w:line="276" w:lineRule="auto"/>
              <w:ind w:left="0" w:right="5"/>
              <w:rPr>
                <w:color w:val="000000" w:themeColor="text1"/>
              </w:rPr>
            </w:pPr>
            <w:r w:rsidRPr="00EB6920">
              <w:rPr>
                <w:color w:val="000000" w:themeColor="text1"/>
              </w:rPr>
              <w:t xml:space="preserve">Sytuacja osób </w:t>
            </w:r>
            <w:r w:rsidR="006F3429" w:rsidRPr="00EB6920">
              <w:rPr>
                <w:color w:val="000000" w:themeColor="text1"/>
              </w:rPr>
              <w:t xml:space="preserve">z </w:t>
            </w:r>
            <w:r w:rsidRPr="00EB6920">
              <w:rPr>
                <w:color w:val="000000" w:themeColor="text1"/>
              </w:rPr>
              <w:t>niepełnosprawn</w:t>
            </w:r>
            <w:r w:rsidR="006F3429" w:rsidRPr="00EB6920">
              <w:rPr>
                <w:color w:val="000000" w:themeColor="text1"/>
              </w:rPr>
              <w:t>ością</w:t>
            </w:r>
            <w:r w:rsidRPr="00EB6920">
              <w:rPr>
                <w:color w:val="000000" w:themeColor="text1"/>
              </w:rPr>
              <w:t xml:space="preserve"> na rynku pracy</w:t>
            </w:r>
            <w:r w:rsidR="0031715F" w:rsidRPr="00EB6920">
              <w:rPr>
                <w:color w:val="000000" w:themeColor="text1"/>
              </w:rPr>
              <w:t>………………</w:t>
            </w:r>
            <w:r w:rsidR="006F3429" w:rsidRPr="00EB6920">
              <w:rPr>
                <w:color w:val="000000" w:themeColor="text1"/>
              </w:rPr>
              <w:t>...</w:t>
            </w:r>
            <w:r w:rsidR="0031715F" w:rsidRPr="00EB6920">
              <w:rPr>
                <w:color w:val="000000" w:themeColor="text1"/>
              </w:rPr>
              <w:t>………</w:t>
            </w:r>
            <w:r w:rsidR="00C2436C" w:rsidRPr="00EB6920">
              <w:rPr>
                <w:color w:val="000000" w:themeColor="text1"/>
              </w:rPr>
              <w:t>……</w:t>
            </w:r>
            <w:r w:rsidR="0031715F" w:rsidRPr="00EB6920">
              <w:rPr>
                <w:color w:val="000000" w:themeColor="text1"/>
              </w:rPr>
              <w:t>……….</w:t>
            </w:r>
          </w:p>
        </w:tc>
        <w:tc>
          <w:tcPr>
            <w:tcW w:w="744" w:type="dxa"/>
            <w:vAlign w:val="bottom"/>
          </w:tcPr>
          <w:p w14:paraId="080AB4FC" w14:textId="6822EAE5"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12</w:t>
            </w:r>
          </w:p>
        </w:tc>
      </w:tr>
      <w:tr w:rsidR="00EB6920" w:rsidRPr="00EB6920" w14:paraId="56192594" w14:textId="77777777" w:rsidTr="00EB6920">
        <w:tc>
          <w:tcPr>
            <w:tcW w:w="704" w:type="dxa"/>
          </w:tcPr>
          <w:p w14:paraId="21568651" w14:textId="03A4765E" w:rsidR="00496E4B" w:rsidRPr="00EB6920" w:rsidRDefault="0031715F" w:rsidP="00105559">
            <w:pPr>
              <w:tabs>
                <w:tab w:val="left" w:pos="9214"/>
              </w:tabs>
              <w:spacing w:after="120" w:line="276" w:lineRule="auto"/>
              <w:ind w:left="-115" w:right="5"/>
              <w:jc w:val="right"/>
              <w:rPr>
                <w:b/>
                <w:bCs/>
                <w:color w:val="000000" w:themeColor="text1"/>
              </w:rPr>
            </w:pPr>
            <w:r w:rsidRPr="00EB6920">
              <w:rPr>
                <w:b/>
                <w:bCs/>
                <w:color w:val="000000" w:themeColor="text1"/>
              </w:rPr>
              <w:t>4.</w:t>
            </w:r>
          </w:p>
        </w:tc>
        <w:tc>
          <w:tcPr>
            <w:tcW w:w="8187" w:type="dxa"/>
          </w:tcPr>
          <w:p w14:paraId="0F6B8E45" w14:textId="23946B4D" w:rsidR="00496E4B" w:rsidRPr="00EB6920" w:rsidRDefault="00496E4B" w:rsidP="00105559">
            <w:pPr>
              <w:tabs>
                <w:tab w:val="left" w:pos="9214"/>
              </w:tabs>
              <w:spacing w:after="120" w:line="276" w:lineRule="auto"/>
              <w:ind w:left="0" w:right="5"/>
              <w:rPr>
                <w:color w:val="000000" w:themeColor="text1"/>
              </w:rPr>
            </w:pPr>
            <w:r w:rsidRPr="00EB6920">
              <w:rPr>
                <w:color w:val="000000" w:themeColor="text1"/>
              </w:rPr>
              <w:t xml:space="preserve">Wsparcie osób </w:t>
            </w:r>
            <w:r w:rsidR="006F3429" w:rsidRPr="00EB6920">
              <w:rPr>
                <w:color w:val="000000" w:themeColor="text1"/>
              </w:rPr>
              <w:t xml:space="preserve">z </w:t>
            </w:r>
            <w:r w:rsidRPr="00EB6920">
              <w:rPr>
                <w:color w:val="000000" w:themeColor="text1"/>
              </w:rPr>
              <w:t>niepełnosprawn</w:t>
            </w:r>
            <w:r w:rsidR="006F3429" w:rsidRPr="00EB6920">
              <w:rPr>
                <w:color w:val="000000" w:themeColor="text1"/>
              </w:rPr>
              <w:t>ością</w:t>
            </w:r>
            <w:r w:rsidRPr="00EB6920">
              <w:rPr>
                <w:color w:val="000000" w:themeColor="text1"/>
              </w:rPr>
              <w:t xml:space="preserve"> w Powiecie Goleniowskim</w:t>
            </w:r>
            <w:r w:rsidR="0031715F" w:rsidRPr="00EB6920">
              <w:rPr>
                <w:color w:val="000000" w:themeColor="text1"/>
              </w:rPr>
              <w:t>……………</w:t>
            </w:r>
            <w:r w:rsidR="006F3429" w:rsidRPr="00EB6920">
              <w:rPr>
                <w:color w:val="000000" w:themeColor="text1"/>
              </w:rPr>
              <w:t>...</w:t>
            </w:r>
            <w:r w:rsidR="0031715F" w:rsidRPr="00EB6920">
              <w:rPr>
                <w:color w:val="000000" w:themeColor="text1"/>
              </w:rPr>
              <w:t>…</w:t>
            </w:r>
            <w:r w:rsidR="00C2436C" w:rsidRPr="00EB6920">
              <w:rPr>
                <w:color w:val="000000" w:themeColor="text1"/>
              </w:rPr>
              <w:t>…</w:t>
            </w:r>
            <w:r w:rsidR="006F3429" w:rsidRPr="00EB6920">
              <w:rPr>
                <w:color w:val="000000" w:themeColor="text1"/>
              </w:rPr>
              <w:t>.</w:t>
            </w:r>
            <w:r w:rsidR="00C2436C" w:rsidRPr="00EB6920">
              <w:rPr>
                <w:color w:val="000000" w:themeColor="text1"/>
              </w:rPr>
              <w:t>…</w:t>
            </w:r>
            <w:r w:rsidR="006F3429" w:rsidRPr="00EB6920">
              <w:rPr>
                <w:color w:val="000000" w:themeColor="text1"/>
              </w:rPr>
              <w:t>…</w:t>
            </w:r>
          </w:p>
        </w:tc>
        <w:tc>
          <w:tcPr>
            <w:tcW w:w="744" w:type="dxa"/>
            <w:vAlign w:val="bottom"/>
          </w:tcPr>
          <w:p w14:paraId="2C3DB36D" w14:textId="7583A739"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1</w:t>
            </w:r>
            <w:r w:rsidR="007204F8">
              <w:rPr>
                <w:color w:val="000000" w:themeColor="text1"/>
              </w:rPr>
              <w:t>5</w:t>
            </w:r>
          </w:p>
        </w:tc>
      </w:tr>
      <w:tr w:rsidR="00EB6920" w:rsidRPr="00EB6920" w14:paraId="0C795436" w14:textId="77777777" w:rsidTr="00EB6920">
        <w:tc>
          <w:tcPr>
            <w:tcW w:w="704" w:type="dxa"/>
          </w:tcPr>
          <w:p w14:paraId="49BD7471" w14:textId="415B9B1F" w:rsidR="00496E4B" w:rsidRPr="00EB6920" w:rsidRDefault="0031715F" w:rsidP="00105559">
            <w:pPr>
              <w:tabs>
                <w:tab w:val="left" w:pos="9214"/>
              </w:tabs>
              <w:spacing w:after="120" w:line="276" w:lineRule="auto"/>
              <w:ind w:left="-115" w:right="5"/>
              <w:jc w:val="right"/>
              <w:rPr>
                <w:b/>
                <w:bCs/>
                <w:color w:val="000000" w:themeColor="text1"/>
              </w:rPr>
            </w:pPr>
            <w:r w:rsidRPr="00EB6920">
              <w:rPr>
                <w:b/>
                <w:bCs/>
                <w:color w:val="000000" w:themeColor="text1"/>
              </w:rPr>
              <w:t>5.</w:t>
            </w:r>
          </w:p>
        </w:tc>
        <w:tc>
          <w:tcPr>
            <w:tcW w:w="8187" w:type="dxa"/>
          </w:tcPr>
          <w:p w14:paraId="0428FA62" w14:textId="217983F4" w:rsidR="00496E4B" w:rsidRPr="00EB6920" w:rsidRDefault="00496E4B" w:rsidP="00105559">
            <w:pPr>
              <w:tabs>
                <w:tab w:val="left" w:pos="9214"/>
              </w:tabs>
              <w:spacing w:after="120" w:line="276" w:lineRule="auto"/>
              <w:ind w:left="0" w:right="5"/>
              <w:rPr>
                <w:color w:val="000000" w:themeColor="text1"/>
              </w:rPr>
            </w:pPr>
            <w:r w:rsidRPr="00EB6920">
              <w:rPr>
                <w:color w:val="000000" w:themeColor="text1"/>
              </w:rPr>
              <w:t xml:space="preserve">Instytucje i organizacje działające na rzecz osób </w:t>
            </w:r>
            <w:r w:rsidR="006F3429" w:rsidRPr="00EB6920">
              <w:rPr>
                <w:color w:val="000000" w:themeColor="text1"/>
              </w:rPr>
              <w:t xml:space="preserve">z </w:t>
            </w:r>
            <w:r w:rsidRPr="00EB6920">
              <w:rPr>
                <w:color w:val="000000" w:themeColor="text1"/>
              </w:rPr>
              <w:t>niepełnosprawn</w:t>
            </w:r>
            <w:r w:rsidR="006F3429" w:rsidRPr="00EB6920">
              <w:rPr>
                <w:color w:val="000000" w:themeColor="text1"/>
              </w:rPr>
              <w:t>ością</w:t>
            </w:r>
            <w:r w:rsidRPr="00EB6920">
              <w:rPr>
                <w:color w:val="000000" w:themeColor="text1"/>
              </w:rPr>
              <w:t xml:space="preserve"> </w:t>
            </w:r>
            <w:r w:rsidR="0031715F" w:rsidRPr="00EB6920">
              <w:rPr>
                <w:color w:val="000000" w:themeColor="text1"/>
              </w:rPr>
              <w:t>w Powiecie……</w:t>
            </w:r>
            <w:r w:rsidR="006F3429" w:rsidRPr="00EB6920">
              <w:rPr>
                <w:color w:val="000000" w:themeColor="text1"/>
              </w:rPr>
              <w:t>….</w:t>
            </w:r>
          </w:p>
        </w:tc>
        <w:tc>
          <w:tcPr>
            <w:tcW w:w="744" w:type="dxa"/>
            <w:vAlign w:val="bottom"/>
          </w:tcPr>
          <w:p w14:paraId="331A2139" w14:textId="26EE6014"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20</w:t>
            </w:r>
          </w:p>
        </w:tc>
      </w:tr>
      <w:tr w:rsidR="00EB6920" w:rsidRPr="00EB6920" w14:paraId="01E14B39" w14:textId="77777777" w:rsidTr="00EB6920">
        <w:tc>
          <w:tcPr>
            <w:tcW w:w="704" w:type="dxa"/>
          </w:tcPr>
          <w:p w14:paraId="236B8F2F" w14:textId="19826D97" w:rsidR="009C281F" w:rsidRPr="00EB6920" w:rsidRDefault="00580519" w:rsidP="00105559">
            <w:pPr>
              <w:tabs>
                <w:tab w:val="left" w:pos="9214"/>
              </w:tabs>
              <w:spacing w:after="120" w:line="276" w:lineRule="auto"/>
              <w:ind w:left="-115" w:right="5"/>
              <w:jc w:val="right"/>
              <w:rPr>
                <w:b/>
                <w:bCs/>
                <w:color w:val="000000" w:themeColor="text1"/>
              </w:rPr>
            </w:pPr>
            <w:r>
              <w:rPr>
                <w:b/>
                <w:bCs/>
                <w:color w:val="000000" w:themeColor="text1"/>
              </w:rPr>
              <w:t>6</w:t>
            </w:r>
            <w:r w:rsidR="009C281F" w:rsidRPr="00EB6920">
              <w:rPr>
                <w:b/>
                <w:bCs/>
                <w:color w:val="000000" w:themeColor="text1"/>
              </w:rPr>
              <w:t xml:space="preserve">. </w:t>
            </w:r>
          </w:p>
        </w:tc>
        <w:tc>
          <w:tcPr>
            <w:tcW w:w="8187" w:type="dxa"/>
          </w:tcPr>
          <w:p w14:paraId="7060D2BE" w14:textId="31ECF7E2" w:rsidR="009C281F" w:rsidRPr="00580519" w:rsidRDefault="00580519" w:rsidP="00105559">
            <w:pPr>
              <w:tabs>
                <w:tab w:val="left" w:pos="9214"/>
              </w:tabs>
              <w:spacing w:after="120" w:line="276" w:lineRule="auto"/>
              <w:ind w:left="0" w:right="5"/>
              <w:rPr>
                <w:iCs/>
                <w:color w:val="000000" w:themeColor="text1"/>
              </w:rPr>
            </w:pPr>
            <w:r w:rsidRPr="00580519">
              <w:rPr>
                <w:iCs/>
                <w:color w:val="000000" w:themeColor="text1"/>
              </w:rPr>
              <w:t>Programy realizowane na rzecz osób niepełnosprawnych</w:t>
            </w:r>
            <w:r>
              <w:rPr>
                <w:iCs/>
                <w:color w:val="000000" w:themeColor="text1"/>
              </w:rPr>
              <w:t xml:space="preserve"> …………………………………..</w:t>
            </w:r>
          </w:p>
        </w:tc>
        <w:tc>
          <w:tcPr>
            <w:tcW w:w="744" w:type="dxa"/>
            <w:vAlign w:val="bottom"/>
          </w:tcPr>
          <w:p w14:paraId="4D81A69A" w14:textId="3510D2D8" w:rsidR="009C281F" w:rsidRPr="00EB6920" w:rsidRDefault="00EB6920" w:rsidP="00105559">
            <w:pPr>
              <w:tabs>
                <w:tab w:val="left" w:pos="9214"/>
              </w:tabs>
              <w:spacing w:after="120" w:line="276" w:lineRule="auto"/>
              <w:ind w:left="0" w:right="5"/>
              <w:rPr>
                <w:color w:val="000000" w:themeColor="text1"/>
              </w:rPr>
            </w:pPr>
            <w:r w:rsidRPr="00EB6920">
              <w:rPr>
                <w:color w:val="000000" w:themeColor="text1"/>
              </w:rPr>
              <w:t>2</w:t>
            </w:r>
            <w:r w:rsidR="007204F8">
              <w:rPr>
                <w:color w:val="000000" w:themeColor="text1"/>
              </w:rPr>
              <w:t>4</w:t>
            </w:r>
          </w:p>
        </w:tc>
      </w:tr>
      <w:tr w:rsidR="00EB6920" w:rsidRPr="00EB6920" w14:paraId="148434C0" w14:textId="77777777" w:rsidTr="00EB6920">
        <w:tc>
          <w:tcPr>
            <w:tcW w:w="704" w:type="dxa"/>
          </w:tcPr>
          <w:p w14:paraId="27FD1E2D" w14:textId="7B0C1AC6"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IV.</w:t>
            </w:r>
          </w:p>
        </w:tc>
        <w:tc>
          <w:tcPr>
            <w:tcW w:w="8187" w:type="dxa"/>
          </w:tcPr>
          <w:p w14:paraId="347B5BCC" w14:textId="3F402FA0" w:rsidR="00496E4B" w:rsidRPr="00EB6920" w:rsidRDefault="0031715F" w:rsidP="00105559">
            <w:pPr>
              <w:tabs>
                <w:tab w:val="left" w:pos="9214"/>
              </w:tabs>
              <w:spacing w:after="120" w:line="276" w:lineRule="auto"/>
              <w:ind w:left="0" w:right="5"/>
              <w:rPr>
                <w:color w:val="000000" w:themeColor="text1"/>
              </w:rPr>
            </w:pPr>
            <w:r w:rsidRPr="00EB6920">
              <w:rPr>
                <w:color w:val="000000" w:themeColor="text1"/>
              </w:rPr>
              <w:t>ANALIZA SWOT</w:t>
            </w:r>
            <w:r w:rsidR="00C2436C" w:rsidRPr="00EB6920">
              <w:rPr>
                <w:color w:val="000000" w:themeColor="text1"/>
              </w:rPr>
              <w:t>…………………………………………………………………………..</w:t>
            </w:r>
          </w:p>
        </w:tc>
        <w:tc>
          <w:tcPr>
            <w:tcW w:w="744" w:type="dxa"/>
            <w:vAlign w:val="bottom"/>
          </w:tcPr>
          <w:p w14:paraId="7B7D6477" w14:textId="3189C1D7"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26</w:t>
            </w:r>
          </w:p>
        </w:tc>
      </w:tr>
      <w:tr w:rsidR="00EB6920" w:rsidRPr="00EB6920" w14:paraId="27D889E7" w14:textId="77777777" w:rsidTr="00EB6920">
        <w:tc>
          <w:tcPr>
            <w:tcW w:w="704" w:type="dxa"/>
          </w:tcPr>
          <w:p w14:paraId="641F28B4" w14:textId="1A6C09D4"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V.</w:t>
            </w:r>
          </w:p>
        </w:tc>
        <w:tc>
          <w:tcPr>
            <w:tcW w:w="8187" w:type="dxa"/>
          </w:tcPr>
          <w:p w14:paraId="1A6978E7" w14:textId="2F4371F3" w:rsidR="00496E4B" w:rsidRPr="00EB6920" w:rsidRDefault="0031715F" w:rsidP="00105559">
            <w:pPr>
              <w:tabs>
                <w:tab w:val="left" w:pos="709"/>
                <w:tab w:val="left" w:pos="9214"/>
              </w:tabs>
              <w:spacing w:after="120" w:line="276" w:lineRule="auto"/>
              <w:ind w:right="5"/>
              <w:rPr>
                <w:color w:val="000000" w:themeColor="text1"/>
              </w:rPr>
            </w:pPr>
            <w:r w:rsidRPr="00EB6920">
              <w:rPr>
                <w:color w:val="000000" w:themeColor="text1"/>
              </w:rPr>
              <w:t xml:space="preserve">CELE I DZIAŁANIA POWIATOWEGO PROGRAMU DZIAŁAŃ NA RZECZ OSÓB </w:t>
            </w:r>
            <w:r w:rsidR="006F3429" w:rsidRPr="00EB6920">
              <w:rPr>
                <w:color w:val="000000" w:themeColor="text1"/>
              </w:rPr>
              <w:t>Z </w:t>
            </w:r>
            <w:r w:rsidRPr="00EB6920">
              <w:rPr>
                <w:color w:val="000000" w:themeColor="text1"/>
              </w:rPr>
              <w:t>NIEPEŁNOSPRAWN</w:t>
            </w:r>
            <w:r w:rsidR="006F3429" w:rsidRPr="00EB6920">
              <w:rPr>
                <w:color w:val="000000" w:themeColor="text1"/>
              </w:rPr>
              <w:t>OŚCIĄ</w:t>
            </w:r>
            <w:r w:rsidRPr="00EB6920">
              <w:rPr>
                <w:color w:val="000000" w:themeColor="text1"/>
              </w:rPr>
              <w:t xml:space="preserve"> NA LATA 2026-20</w:t>
            </w:r>
            <w:r w:rsidR="00DB4AF3" w:rsidRPr="00EB6920">
              <w:rPr>
                <w:color w:val="000000" w:themeColor="text1"/>
              </w:rPr>
              <w:t>28</w:t>
            </w:r>
            <w:r w:rsidRPr="00EB6920">
              <w:rPr>
                <w:color w:val="000000" w:themeColor="text1"/>
              </w:rPr>
              <w:t>………</w:t>
            </w:r>
            <w:r w:rsidR="00C2436C" w:rsidRPr="00EB6920">
              <w:rPr>
                <w:color w:val="000000" w:themeColor="text1"/>
              </w:rPr>
              <w:t>…</w:t>
            </w:r>
            <w:r w:rsidR="006F3429" w:rsidRPr="00EB6920">
              <w:rPr>
                <w:color w:val="000000" w:themeColor="text1"/>
              </w:rPr>
              <w:t>..</w:t>
            </w:r>
            <w:r w:rsidR="00C2436C" w:rsidRPr="00EB6920">
              <w:rPr>
                <w:color w:val="000000" w:themeColor="text1"/>
              </w:rPr>
              <w:t>…</w:t>
            </w:r>
            <w:r w:rsidRPr="00EB6920">
              <w:rPr>
                <w:color w:val="000000" w:themeColor="text1"/>
              </w:rPr>
              <w:t>…………………</w:t>
            </w:r>
            <w:r w:rsidR="006F3429" w:rsidRPr="00EB6920">
              <w:rPr>
                <w:color w:val="000000" w:themeColor="text1"/>
              </w:rPr>
              <w:t>..</w:t>
            </w:r>
            <w:r w:rsidRPr="00EB6920">
              <w:rPr>
                <w:color w:val="000000" w:themeColor="text1"/>
              </w:rPr>
              <w:t>….</w:t>
            </w:r>
          </w:p>
        </w:tc>
        <w:tc>
          <w:tcPr>
            <w:tcW w:w="744" w:type="dxa"/>
            <w:vAlign w:val="bottom"/>
          </w:tcPr>
          <w:p w14:paraId="5B5004E4" w14:textId="6FFBB193"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2</w:t>
            </w:r>
            <w:r w:rsidR="007204F8">
              <w:rPr>
                <w:color w:val="000000" w:themeColor="text1"/>
              </w:rPr>
              <w:t>9</w:t>
            </w:r>
          </w:p>
        </w:tc>
      </w:tr>
      <w:tr w:rsidR="00EB6920" w:rsidRPr="00EB6920" w14:paraId="0AF6CD2B" w14:textId="77777777" w:rsidTr="00EB6920">
        <w:tc>
          <w:tcPr>
            <w:tcW w:w="704" w:type="dxa"/>
          </w:tcPr>
          <w:p w14:paraId="10C15C1E" w14:textId="0EBCFE7B" w:rsidR="00496E4B"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VI</w:t>
            </w:r>
            <w:r w:rsidR="00C2436C" w:rsidRPr="00EB6920">
              <w:rPr>
                <w:b/>
                <w:bCs/>
                <w:color w:val="000000" w:themeColor="text1"/>
              </w:rPr>
              <w:t>.</w:t>
            </w:r>
          </w:p>
        </w:tc>
        <w:tc>
          <w:tcPr>
            <w:tcW w:w="8187" w:type="dxa"/>
          </w:tcPr>
          <w:p w14:paraId="64F7B24E" w14:textId="7EC58FDC" w:rsidR="00496E4B" w:rsidRPr="00EB6920" w:rsidRDefault="0031715F" w:rsidP="00105559">
            <w:pPr>
              <w:tabs>
                <w:tab w:val="left" w:pos="567"/>
                <w:tab w:val="left" w:pos="9214"/>
              </w:tabs>
              <w:spacing w:after="120" w:line="276" w:lineRule="auto"/>
              <w:ind w:right="5"/>
              <w:rPr>
                <w:color w:val="000000" w:themeColor="text1"/>
              </w:rPr>
            </w:pPr>
            <w:r w:rsidRPr="00EB6920">
              <w:rPr>
                <w:color w:val="000000" w:themeColor="text1"/>
              </w:rPr>
              <w:t>ŹRÓDŁA FINANSOWANIA, REALIZATORZY I PARTNERZY W REALIZACJI DZIAŁAŃ UJĘTYCH W PROGRAMIE</w:t>
            </w:r>
            <w:r w:rsidR="00C2436C" w:rsidRPr="00EB6920">
              <w:rPr>
                <w:color w:val="000000" w:themeColor="text1"/>
              </w:rPr>
              <w:t>……………………………………………………</w:t>
            </w:r>
            <w:r w:rsidRPr="00EB6920">
              <w:rPr>
                <w:color w:val="000000" w:themeColor="text1"/>
              </w:rPr>
              <w:t xml:space="preserve"> </w:t>
            </w:r>
          </w:p>
        </w:tc>
        <w:tc>
          <w:tcPr>
            <w:tcW w:w="744" w:type="dxa"/>
            <w:vAlign w:val="bottom"/>
          </w:tcPr>
          <w:p w14:paraId="0D803826" w14:textId="4730A7BA" w:rsidR="00496E4B" w:rsidRPr="00EB6920" w:rsidRDefault="00EB6920" w:rsidP="00105559">
            <w:pPr>
              <w:tabs>
                <w:tab w:val="left" w:pos="9214"/>
              </w:tabs>
              <w:spacing w:after="120" w:line="276" w:lineRule="auto"/>
              <w:ind w:left="0" w:right="5"/>
              <w:rPr>
                <w:color w:val="000000" w:themeColor="text1"/>
              </w:rPr>
            </w:pPr>
            <w:r w:rsidRPr="00EB6920">
              <w:rPr>
                <w:color w:val="000000" w:themeColor="text1"/>
              </w:rPr>
              <w:t>35</w:t>
            </w:r>
          </w:p>
        </w:tc>
      </w:tr>
      <w:tr w:rsidR="00EB6920" w:rsidRPr="00EB6920" w14:paraId="7E868DB7" w14:textId="77777777" w:rsidTr="00EB6920">
        <w:tc>
          <w:tcPr>
            <w:tcW w:w="704" w:type="dxa"/>
          </w:tcPr>
          <w:p w14:paraId="53AFB0DA" w14:textId="037B66F7" w:rsidR="0031715F" w:rsidRPr="00EB6920" w:rsidRDefault="0031715F" w:rsidP="00105559">
            <w:pPr>
              <w:tabs>
                <w:tab w:val="left" w:pos="9214"/>
              </w:tabs>
              <w:spacing w:after="120" w:line="276" w:lineRule="auto"/>
              <w:ind w:left="-115" w:right="5"/>
              <w:jc w:val="left"/>
              <w:rPr>
                <w:b/>
                <w:bCs/>
                <w:color w:val="000000" w:themeColor="text1"/>
              </w:rPr>
            </w:pPr>
            <w:r w:rsidRPr="00EB6920">
              <w:rPr>
                <w:b/>
                <w:bCs/>
                <w:color w:val="000000" w:themeColor="text1"/>
              </w:rPr>
              <w:t>VII</w:t>
            </w:r>
            <w:r w:rsidR="00C2436C" w:rsidRPr="00EB6920">
              <w:rPr>
                <w:b/>
                <w:bCs/>
                <w:color w:val="000000" w:themeColor="text1"/>
              </w:rPr>
              <w:t>.</w:t>
            </w:r>
          </w:p>
        </w:tc>
        <w:tc>
          <w:tcPr>
            <w:tcW w:w="8187" w:type="dxa"/>
          </w:tcPr>
          <w:p w14:paraId="16208C7D" w14:textId="7CE1E743" w:rsidR="0031715F" w:rsidRPr="00EB6920" w:rsidRDefault="00C2436C" w:rsidP="00105559">
            <w:pPr>
              <w:tabs>
                <w:tab w:val="left" w:pos="709"/>
                <w:tab w:val="left" w:pos="9214"/>
              </w:tabs>
              <w:spacing w:after="120" w:line="276" w:lineRule="auto"/>
              <w:ind w:right="5"/>
              <w:rPr>
                <w:color w:val="000000" w:themeColor="text1"/>
              </w:rPr>
            </w:pPr>
            <w:r w:rsidRPr="00EB6920">
              <w:rPr>
                <w:color w:val="000000" w:themeColor="text1"/>
              </w:rPr>
              <w:t>EWALUACJA I MONITORING……………………………………………………………</w:t>
            </w:r>
          </w:p>
        </w:tc>
        <w:tc>
          <w:tcPr>
            <w:tcW w:w="744" w:type="dxa"/>
            <w:vAlign w:val="bottom"/>
          </w:tcPr>
          <w:p w14:paraId="79BA6376" w14:textId="72952521" w:rsidR="0031715F" w:rsidRPr="00EB6920" w:rsidRDefault="00EB6920" w:rsidP="00105559">
            <w:pPr>
              <w:tabs>
                <w:tab w:val="left" w:pos="9214"/>
              </w:tabs>
              <w:spacing w:after="120" w:line="276" w:lineRule="auto"/>
              <w:ind w:left="0" w:right="5"/>
              <w:rPr>
                <w:color w:val="000000" w:themeColor="text1"/>
              </w:rPr>
            </w:pPr>
            <w:r w:rsidRPr="00EB6920">
              <w:rPr>
                <w:color w:val="000000" w:themeColor="text1"/>
              </w:rPr>
              <w:t>3</w:t>
            </w:r>
            <w:r w:rsidR="007204F8">
              <w:rPr>
                <w:color w:val="000000" w:themeColor="text1"/>
              </w:rPr>
              <w:t>6</w:t>
            </w:r>
          </w:p>
        </w:tc>
      </w:tr>
      <w:tr w:rsidR="00EB6920" w:rsidRPr="00EB6920" w14:paraId="1DFD5A70" w14:textId="77777777" w:rsidTr="00EB6920">
        <w:tc>
          <w:tcPr>
            <w:tcW w:w="704" w:type="dxa"/>
          </w:tcPr>
          <w:p w14:paraId="5A3C5559" w14:textId="3029C0A3" w:rsidR="0031715F" w:rsidRPr="00EB6920" w:rsidRDefault="00C2436C" w:rsidP="00105559">
            <w:pPr>
              <w:tabs>
                <w:tab w:val="left" w:pos="9214"/>
              </w:tabs>
              <w:spacing w:after="120" w:line="276" w:lineRule="auto"/>
              <w:ind w:left="-115" w:right="5"/>
              <w:jc w:val="left"/>
              <w:rPr>
                <w:b/>
                <w:bCs/>
                <w:color w:val="000000" w:themeColor="text1"/>
              </w:rPr>
            </w:pPr>
            <w:r w:rsidRPr="00EB6920">
              <w:rPr>
                <w:b/>
                <w:bCs/>
                <w:color w:val="000000" w:themeColor="text1"/>
              </w:rPr>
              <w:t>VIII.</w:t>
            </w:r>
          </w:p>
        </w:tc>
        <w:tc>
          <w:tcPr>
            <w:tcW w:w="8187" w:type="dxa"/>
          </w:tcPr>
          <w:p w14:paraId="57A32DF1" w14:textId="2843083F" w:rsidR="0031715F" w:rsidRPr="00EB6920" w:rsidRDefault="00C2436C" w:rsidP="00105559">
            <w:pPr>
              <w:tabs>
                <w:tab w:val="left" w:pos="567"/>
                <w:tab w:val="left" w:pos="709"/>
              </w:tabs>
              <w:spacing w:after="120" w:line="276" w:lineRule="auto"/>
              <w:ind w:right="5"/>
              <w:rPr>
                <w:color w:val="000000" w:themeColor="text1"/>
              </w:rPr>
            </w:pPr>
            <w:r w:rsidRPr="00EB6920">
              <w:rPr>
                <w:color w:val="000000" w:themeColor="text1"/>
              </w:rPr>
              <w:t>SPIS TABEL…………………………………………………………………………………</w:t>
            </w:r>
          </w:p>
        </w:tc>
        <w:tc>
          <w:tcPr>
            <w:tcW w:w="744" w:type="dxa"/>
            <w:vAlign w:val="bottom"/>
          </w:tcPr>
          <w:p w14:paraId="2A2664FF" w14:textId="49BC3771" w:rsidR="0031715F" w:rsidRPr="00EB6920" w:rsidRDefault="00EB6920" w:rsidP="00105559">
            <w:pPr>
              <w:tabs>
                <w:tab w:val="left" w:pos="9214"/>
              </w:tabs>
              <w:spacing w:after="120" w:line="276" w:lineRule="auto"/>
              <w:ind w:left="0" w:right="5"/>
              <w:rPr>
                <w:color w:val="000000" w:themeColor="text1"/>
              </w:rPr>
            </w:pPr>
            <w:r w:rsidRPr="00EB6920">
              <w:rPr>
                <w:color w:val="000000" w:themeColor="text1"/>
              </w:rPr>
              <w:t>3</w:t>
            </w:r>
            <w:r w:rsidR="007204F8">
              <w:rPr>
                <w:color w:val="000000" w:themeColor="text1"/>
              </w:rPr>
              <w:t>7</w:t>
            </w:r>
          </w:p>
        </w:tc>
      </w:tr>
      <w:tr w:rsidR="00EB6920" w:rsidRPr="00EB6920" w14:paraId="6315FB80" w14:textId="77777777" w:rsidTr="00EB6920">
        <w:tc>
          <w:tcPr>
            <w:tcW w:w="704" w:type="dxa"/>
          </w:tcPr>
          <w:p w14:paraId="530CB981" w14:textId="4CCFFBD0" w:rsidR="0031715F" w:rsidRPr="00EB6920" w:rsidRDefault="00C2436C" w:rsidP="00105559">
            <w:pPr>
              <w:tabs>
                <w:tab w:val="left" w:pos="9214"/>
              </w:tabs>
              <w:spacing w:after="120" w:line="276" w:lineRule="auto"/>
              <w:ind w:left="-115" w:right="5"/>
              <w:jc w:val="left"/>
              <w:rPr>
                <w:b/>
                <w:bCs/>
                <w:color w:val="000000" w:themeColor="text1"/>
              </w:rPr>
            </w:pPr>
            <w:r w:rsidRPr="00EB6920">
              <w:rPr>
                <w:b/>
                <w:bCs/>
                <w:color w:val="000000" w:themeColor="text1"/>
              </w:rPr>
              <w:t>IX.</w:t>
            </w:r>
          </w:p>
        </w:tc>
        <w:tc>
          <w:tcPr>
            <w:tcW w:w="8187" w:type="dxa"/>
          </w:tcPr>
          <w:p w14:paraId="2A356BB9" w14:textId="301FA1D0" w:rsidR="0031715F" w:rsidRPr="00EB6920" w:rsidRDefault="00C2436C" w:rsidP="00105559">
            <w:pPr>
              <w:tabs>
                <w:tab w:val="left" w:pos="9214"/>
              </w:tabs>
              <w:spacing w:after="120" w:line="276" w:lineRule="auto"/>
              <w:ind w:left="0" w:right="5"/>
              <w:rPr>
                <w:color w:val="000000" w:themeColor="text1"/>
              </w:rPr>
            </w:pPr>
            <w:r w:rsidRPr="00EB6920">
              <w:rPr>
                <w:color w:val="000000" w:themeColor="text1"/>
              </w:rPr>
              <w:t>SPIS WYKRESÓW………………………………………………………………</w:t>
            </w:r>
            <w:r w:rsidR="006F3429" w:rsidRPr="00EB6920">
              <w:rPr>
                <w:color w:val="000000" w:themeColor="text1"/>
              </w:rPr>
              <w:t>...</w:t>
            </w:r>
            <w:r w:rsidRPr="00EB6920">
              <w:rPr>
                <w:color w:val="000000" w:themeColor="text1"/>
              </w:rPr>
              <w:t>…</w:t>
            </w:r>
            <w:r w:rsidR="006F3429" w:rsidRPr="00EB6920">
              <w:rPr>
                <w:color w:val="000000" w:themeColor="text1"/>
              </w:rPr>
              <w:t>.</w:t>
            </w:r>
            <w:r w:rsidRPr="00EB6920">
              <w:rPr>
                <w:color w:val="000000" w:themeColor="text1"/>
              </w:rPr>
              <w:t>……</w:t>
            </w:r>
          </w:p>
        </w:tc>
        <w:tc>
          <w:tcPr>
            <w:tcW w:w="744" w:type="dxa"/>
            <w:vAlign w:val="bottom"/>
          </w:tcPr>
          <w:p w14:paraId="5E725439" w14:textId="417D85BC" w:rsidR="0031715F" w:rsidRPr="00EB6920" w:rsidRDefault="00EB6920" w:rsidP="00105559">
            <w:pPr>
              <w:tabs>
                <w:tab w:val="left" w:pos="9214"/>
              </w:tabs>
              <w:spacing w:after="120" w:line="276" w:lineRule="auto"/>
              <w:ind w:left="0" w:right="5"/>
              <w:rPr>
                <w:color w:val="000000" w:themeColor="text1"/>
              </w:rPr>
            </w:pPr>
            <w:r w:rsidRPr="00EB6920">
              <w:rPr>
                <w:color w:val="000000" w:themeColor="text1"/>
              </w:rPr>
              <w:t>3</w:t>
            </w:r>
            <w:r w:rsidR="007204F8">
              <w:rPr>
                <w:color w:val="000000" w:themeColor="text1"/>
              </w:rPr>
              <w:t>8</w:t>
            </w:r>
          </w:p>
        </w:tc>
      </w:tr>
    </w:tbl>
    <w:p w14:paraId="154DD4F3" w14:textId="7F44C4B3" w:rsidR="00F5259C" w:rsidRPr="00EB6920" w:rsidRDefault="008C2B43" w:rsidP="00105559">
      <w:pPr>
        <w:tabs>
          <w:tab w:val="left" w:pos="9214"/>
        </w:tabs>
        <w:spacing w:line="276" w:lineRule="auto"/>
        <w:ind w:left="0" w:right="5"/>
        <w:rPr>
          <w:color w:val="000000" w:themeColor="text1"/>
          <w:sz w:val="20"/>
        </w:rPr>
      </w:pPr>
      <w:r w:rsidRPr="00EB6920">
        <w:rPr>
          <w:color w:val="000000" w:themeColor="text1"/>
          <w:sz w:val="20"/>
        </w:rPr>
        <w:t xml:space="preserve"> </w:t>
      </w:r>
    </w:p>
    <w:p w14:paraId="14982BA0" w14:textId="313A572E" w:rsidR="008C2B43" w:rsidRPr="00EB6920" w:rsidRDefault="00F5259C" w:rsidP="00105559">
      <w:pPr>
        <w:pStyle w:val="Akapitzlist"/>
        <w:numPr>
          <w:ilvl w:val="0"/>
          <w:numId w:val="48"/>
        </w:numPr>
        <w:tabs>
          <w:tab w:val="left" w:pos="426"/>
          <w:tab w:val="left" w:pos="9214"/>
        </w:tabs>
        <w:spacing w:after="120" w:line="276" w:lineRule="auto"/>
        <w:ind w:left="709" w:right="5"/>
        <w:rPr>
          <w:b/>
          <w:color w:val="000000" w:themeColor="text1"/>
        </w:rPr>
      </w:pPr>
      <w:r w:rsidRPr="00EB6920">
        <w:rPr>
          <w:color w:val="000000" w:themeColor="text1"/>
          <w:sz w:val="20"/>
        </w:rPr>
        <w:br w:type="page"/>
      </w:r>
      <w:r w:rsidR="00F06D1A" w:rsidRPr="00EB6920">
        <w:rPr>
          <w:rFonts w:eastAsia="Arial"/>
          <w:b/>
          <w:color w:val="000000" w:themeColor="text1"/>
        </w:rPr>
        <w:lastRenderedPageBreak/>
        <w:t>W</w:t>
      </w:r>
      <w:r w:rsidR="008C2B43" w:rsidRPr="00EB6920">
        <w:rPr>
          <w:b/>
          <w:color w:val="000000" w:themeColor="text1"/>
        </w:rPr>
        <w:t>PROWADZENIE.</w:t>
      </w:r>
    </w:p>
    <w:p w14:paraId="2CCE66AD" w14:textId="23D5E62D" w:rsidR="008C2B43" w:rsidRPr="00EB6920" w:rsidRDefault="008C2B43" w:rsidP="00105559">
      <w:pPr>
        <w:tabs>
          <w:tab w:val="left" w:pos="9214"/>
        </w:tabs>
        <w:spacing w:line="276" w:lineRule="auto"/>
        <w:ind w:left="0" w:right="5" w:firstLine="766"/>
        <w:rPr>
          <w:bCs/>
          <w:color w:val="000000" w:themeColor="text1"/>
        </w:rPr>
      </w:pPr>
      <w:r w:rsidRPr="00EB6920">
        <w:rPr>
          <w:bCs/>
          <w:color w:val="000000" w:themeColor="text1"/>
        </w:rPr>
        <w:t>O tematyce dotyczącej niepełnosprawności mówi się w wielu płaszczyznach. Taki punkt widzenia wspiera podejście interdyscyplinarne, które umożliwia pełniejsze zrozumienie problemu. Niepełnosprawność należy postrzegać w sposób praktyczny, koncentrując się na tym, jak codziennie funkcjonować i jak sobie z nią radzić oraz jak odnajdywać rozwiązania dla wyzwań, które stwarza, a</w:t>
      </w:r>
      <w:r w:rsidR="00F5259C" w:rsidRPr="00EB6920">
        <w:rPr>
          <w:bCs/>
          <w:color w:val="000000" w:themeColor="text1"/>
        </w:rPr>
        <w:t> </w:t>
      </w:r>
      <w:r w:rsidRPr="00EB6920">
        <w:rPr>
          <w:bCs/>
          <w:color w:val="000000" w:themeColor="text1"/>
        </w:rPr>
        <w:t>które mogą poprawić, ułatwić lub wzbogacić życie osób mających przede wszystkim kontakt z własną niepełnosprawnością lub z niepełnosprawnością innych osób.</w:t>
      </w:r>
    </w:p>
    <w:p w14:paraId="0545D49E" w14:textId="1B891780" w:rsidR="008C2B43" w:rsidRPr="00EB6920" w:rsidRDefault="008C2B43" w:rsidP="00105559">
      <w:pPr>
        <w:tabs>
          <w:tab w:val="left" w:pos="9214"/>
        </w:tabs>
        <w:spacing w:line="276" w:lineRule="auto"/>
        <w:ind w:left="0" w:right="5" w:firstLine="766"/>
        <w:rPr>
          <w:bCs/>
          <w:color w:val="000000" w:themeColor="text1"/>
        </w:rPr>
      </w:pPr>
      <w:r w:rsidRPr="00EB6920">
        <w:rPr>
          <w:color w:val="000000" w:themeColor="text1"/>
        </w:rPr>
        <w:t xml:space="preserve">Deklaracja Praw Osób Niepełnosprawnych z 1975 roku mówi, że osobą niepełnosprawną jest człowiek </w:t>
      </w:r>
      <w:r w:rsidRPr="00EB6920">
        <w:rPr>
          <w:i/>
          <w:color w:val="000000" w:themeColor="text1"/>
        </w:rPr>
        <w:t>„niemogący samodzielnie, częściowo lub całkowicie zapewnić sobie możliwości normalnego życia, indywidualnego lub społecznego na skutek wrodzonego lub nabytego upośledzenia sprawności fizycznych lub psychicznych.</w:t>
      </w:r>
    </w:p>
    <w:p w14:paraId="62FA55BD" w14:textId="0DABB1DF" w:rsidR="008C2B43" w:rsidRPr="00EB6920" w:rsidRDefault="008C2B43" w:rsidP="00105559">
      <w:pPr>
        <w:tabs>
          <w:tab w:val="left" w:pos="9214"/>
        </w:tabs>
        <w:spacing w:line="276" w:lineRule="auto"/>
        <w:ind w:left="0" w:right="5" w:firstLine="766"/>
        <w:rPr>
          <w:color w:val="000000" w:themeColor="text1"/>
        </w:rPr>
      </w:pPr>
      <w:r w:rsidRPr="00EB6920">
        <w:rPr>
          <w:color w:val="000000" w:themeColor="text1"/>
        </w:rPr>
        <w:t>Prace na rzecz osób z niepełnosprawnościami są wspólnym wyzwaniem społecznym i kluczowym aspektem polityki państwa, która ma na celu ograniczenie</w:t>
      </w:r>
      <w:r w:rsidR="00BB43B2" w:rsidRPr="00EB6920">
        <w:rPr>
          <w:color w:val="000000" w:themeColor="text1"/>
        </w:rPr>
        <w:t xml:space="preserve"> </w:t>
      </w:r>
      <w:r w:rsidRPr="00EB6920">
        <w:rPr>
          <w:color w:val="000000" w:themeColor="text1"/>
        </w:rPr>
        <w:t xml:space="preserve">wpływu niepełnosprawności oraz zaspokajanie potrzeb tych osób w różnych dziedzinach życia. </w:t>
      </w:r>
    </w:p>
    <w:p w14:paraId="38B8112C" w14:textId="7F2ECBE0" w:rsidR="008C2B43" w:rsidRPr="00EB6920" w:rsidRDefault="008C2B43" w:rsidP="00105559">
      <w:pPr>
        <w:tabs>
          <w:tab w:val="left" w:pos="9214"/>
        </w:tabs>
        <w:spacing w:line="276" w:lineRule="auto"/>
        <w:ind w:left="0" w:right="5" w:firstLine="766"/>
        <w:rPr>
          <w:bCs/>
          <w:color w:val="000000" w:themeColor="text1"/>
        </w:rPr>
      </w:pPr>
      <w:r w:rsidRPr="00EB6920">
        <w:rPr>
          <w:color w:val="000000" w:themeColor="text1"/>
        </w:rPr>
        <w:t>W dniu 1 sierpnia 1997 roku, Sejm Rzeczypospolitej Polskiej przyjął „Kartę Praw Osób Niepełnosprawnych” (M. P Nr 50, poz. 475).</w:t>
      </w:r>
      <w:r w:rsidRPr="00EB6920">
        <w:rPr>
          <w:bCs/>
          <w:color w:val="000000" w:themeColor="text1"/>
        </w:rPr>
        <w:t xml:space="preserve"> </w:t>
      </w:r>
      <w:r w:rsidRPr="00EB6920">
        <w:rPr>
          <w:color w:val="000000" w:themeColor="text1"/>
        </w:rPr>
        <w:t>W dokumencie tym, oprócz zdefiniowania prawa osób z niepełnosprawnościami do życia w niezależny, samodzielny i aktywny sposób, wolny wszelkich form dyskryminacji, zamieszczono listę dziesięciu praw, wskazujących najważniejsze obszary, gdzie potrzebne są intensywne działania. W polskim systemie prawnym szczególne potrzeby osób z niepełnosprawnościami są uwzględnione w wielu przepisach prawnych, które obejmują praktycznie wszystkie aspekty organizacji i funkcjonowania społeczeństwa, w tym przepisy dotyczące ochrony zdrowia, edukacji, pomocy społecznej, budownictwa, transportu, komunikacji oraz kultury fizycznej. Istnieje również osobna legislacja dotycząca obszaru rehabilitacji zawodowej i społecznej oraz zatrudnienia osób z niepełnosprawnościami. Tworzenie lokalnej polityki wobec osób z niepełnosprawnościami w zakresie zapobiegania niepełnosprawności, łagodzenia jej skutków, rehabilitacji oraz przestrzegania zadań dążących do pełnego uczestnictwa osób z niepełnosprawnościami w</w:t>
      </w:r>
      <w:r w:rsidR="00F5259C" w:rsidRPr="00EB6920">
        <w:rPr>
          <w:color w:val="000000" w:themeColor="text1"/>
        </w:rPr>
        <w:t> </w:t>
      </w:r>
      <w:r w:rsidRPr="00EB6920">
        <w:rPr>
          <w:color w:val="000000" w:themeColor="text1"/>
        </w:rPr>
        <w:t>życiu społecznym i zawodowym jest istotnym i obowiązkowym zadaniem dla władz samorządowych.</w:t>
      </w:r>
    </w:p>
    <w:p w14:paraId="087792D7" w14:textId="427AA0B7" w:rsidR="008C2B43" w:rsidRPr="00EB6920" w:rsidRDefault="008C2B43" w:rsidP="00105559">
      <w:pPr>
        <w:tabs>
          <w:tab w:val="left" w:pos="9214"/>
        </w:tabs>
        <w:spacing w:line="276" w:lineRule="auto"/>
        <w:ind w:left="0" w:right="5" w:firstLine="766"/>
        <w:rPr>
          <w:color w:val="000000" w:themeColor="text1"/>
        </w:rPr>
      </w:pPr>
      <w:r w:rsidRPr="00EB6920">
        <w:rPr>
          <w:color w:val="000000" w:themeColor="text1"/>
        </w:rPr>
        <w:t>Powiatowy Program Działań na Rzecz Osób Niepełnosprawnych na lata 2026-2028 to dokument, który określa i koordynuje działania podejmowane w Powiecie Goleniowskim na rzecz osób z niepełnosprawnościami mające na celu ich pełny, indywidualny rozwój oraz zaspokojenie ich potrzeb we wszystkich aspektach życia, a także zapewnienie im pełnego udziału w życiu społecznym i</w:t>
      </w:r>
      <w:r w:rsidR="00F5259C" w:rsidRPr="00EB6920">
        <w:rPr>
          <w:color w:val="000000" w:themeColor="text1"/>
        </w:rPr>
        <w:t> </w:t>
      </w:r>
      <w:r w:rsidRPr="00EB6920">
        <w:rPr>
          <w:color w:val="000000" w:themeColor="text1"/>
        </w:rPr>
        <w:t>gospodarczym Powiatu.</w:t>
      </w:r>
    </w:p>
    <w:p w14:paraId="2CD4F950" w14:textId="77777777" w:rsidR="00F06D1A" w:rsidRPr="00EB6920" w:rsidRDefault="00F06D1A" w:rsidP="00105559">
      <w:pPr>
        <w:tabs>
          <w:tab w:val="left" w:pos="9214"/>
        </w:tabs>
        <w:spacing w:line="276" w:lineRule="auto"/>
        <w:ind w:left="0" w:right="5"/>
        <w:rPr>
          <w:bCs/>
          <w:color w:val="000000" w:themeColor="text1"/>
        </w:rPr>
      </w:pPr>
    </w:p>
    <w:p w14:paraId="6E48EB04" w14:textId="05637C14" w:rsidR="008C2B43" w:rsidRPr="00EB6920" w:rsidRDefault="00496E4B" w:rsidP="00105559">
      <w:pPr>
        <w:pStyle w:val="Akapitzlist"/>
        <w:numPr>
          <w:ilvl w:val="0"/>
          <w:numId w:val="48"/>
        </w:numPr>
        <w:tabs>
          <w:tab w:val="left" w:pos="567"/>
        </w:tabs>
        <w:spacing w:after="120" w:line="276" w:lineRule="auto"/>
        <w:ind w:left="709" w:right="5"/>
        <w:rPr>
          <w:color w:val="000000" w:themeColor="text1"/>
        </w:rPr>
      </w:pPr>
      <w:r w:rsidRPr="00EB6920">
        <w:rPr>
          <w:b/>
          <w:color w:val="000000" w:themeColor="text1"/>
        </w:rPr>
        <w:t>U</w:t>
      </w:r>
      <w:r w:rsidR="008C2B43" w:rsidRPr="00EB6920">
        <w:rPr>
          <w:b/>
          <w:color w:val="000000" w:themeColor="text1"/>
        </w:rPr>
        <w:t>WARUNKOWANIA PRAWNE.</w:t>
      </w:r>
      <w:r w:rsidR="008C2B43" w:rsidRPr="00EB6920">
        <w:rPr>
          <w:color w:val="000000" w:themeColor="text1"/>
        </w:rPr>
        <w:t xml:space="preserve"> </w:t>
      </w:r>
    </w:p>
    <w:p w14:paraId="30CF0D5B" w14:textId="551BC7BC" w:rsidR="008C2B43" w:rsidRPr="00EB6920" w:rsidRDefault="00F06D1A" w:rsidP="00105559">
      <w:pPr>
        <w:tabs>
          <w:tab w:val="left" w:pos="567"/>
        </w:tabs>
        <w:spacing w:after="120" w:line="276" w:lineRule="auto"/>
        <w:ind w:left="0" w:right="5"/>
        <w:rPr>
          <w:color w:val="000000" w:themeColor="text1"/>
        </w:rPr>
      </w:pPr>
      <w:r w:rsidRPr="00EB6920">
        <w:rPr>
          <w:color w:val="000000" w:themeColor="text1"/>
        </w:rPr>
        <w:tab/>
      </w:r>
      <w:r w:rsidR="008C2B43" w:rsidRPr="00EB6920">
        <w:rPr>
          <w:color w:val="000000" w:themeColor="text1"/>
        </w:rPr>
        <w:t>Zgodnie z art. 35a ust.1 pkt 1 ustawy z dnia 27 sierpnia 1997r. o rehabilitacji zawodowej i</w:t>
      </w:r>
      <w:r w:rsidRPr="00EB6920">
        <w:rPr>
          <w:color w:val="000000" w:themeColor="text1"/>
        </w:rPr>
        <w:t> </w:t>
      </w:r>
      <w:r w:rsidR="008C2B43" w:rsidRPr="00EB6920">
        <w:rPr>
          <w:color w:val="000000" w:themeColor="text1"/>
        </w:rPr>
        <w:t>społecznej oraz zatrudnianiu osób niepełnosprawnych (Dz. U. z 2025 r., poz. 913 ze zm.) do zadań powiatu należy opracowywanie i realizacja, zgodnych z powiatową strategią dotyczącą rozwiązywania problemów społecznych, powiatowych programów działań na rzecz osób niepełnosprawnych w zakresie:</w:t>
      </w:r>
    </w:p>
    <w:p w14:paraId="7B2ED08D" w14:textId="77777777" w:rsidR="00F06D1A" w:rsidRPr="00EB6920" w:rsidRDefault="008C2B43" w:rsidP="00105559">
      <w:pPr>
        <w:pStyle w:val="Akapitzlist"/>
        <w:numPr>
          <w:ilvl w:val="2"/>
          <w:numId w:val="48"/>
        </w:numPr>
        <w:tabs>
          <w:tab w:val="left" w:pos="9214"/>
        </w:tabs>
        <w:spacing w:line="276" w:lineRule="auto"/>
        <w:ind w:left="709" w:right="5"/>
        <w:rPr>
          <w:color w:val="000000" w:themeColor="text1"/>
        </w:rPr>
      </w:pPr>
      <w:r w:rsidRPr="00EB6920">
        <w:rPr>
          <w:color w:val="000000" w:themeColor="text1"/>
        </w:rPr>
        <w:t>rehabilitacji społecznej,</w:t>
      </w:r>
    </w:p>
    <w:p w14:paraId="7F952889" w14:textId="77777777" w:rsidR="00F06D1A" w:rsidRPr="00EB6920" w:rsidRDefault="008C2B43" w:rsidP="00105559">
      <w:pPr>
        <w:pStyle w:val="Akapitzlist"/>
        <w:numPr>
          <w:ilvl w:val="2"/>
          <w:numId w:val="48"/>
        </w:numPr>
        <w:tabs>
          <w:tab w:val="left" w:pos="9214"/>
        </w:tabs>
        <w:spacing w:line="276" w:lineRule="auto"/>
        <w:ind w:left="709" w:right="5"/>
        <w:rPr>
          <w:color w:val="000000" w:themeColor="text1"/>
        </w:rPr>
      </w:pPr>
      <w:r w:rsidRPr="00EB6920">
        <w:rPr>
          <w:color w:val="000000" w:themeColor="text1"/>
        </w:rPr>
        <w:t>rehabilitacji zawodowej i zatrudniania,</w:t>
      </w:r>
    </w:p>
    <w:p w14:paraId="5CC69C3B" w14:textId="5884F418" w:rsidR="008C2B43" w:rsidRPr="00EB6920" w:rsidRDefault="008C2B43" w:rsidP="00105559">
      <w:pPr>
        <w:pStyle w:val="Akapitzlist"/>
        <w:numPr>
          <w:ilvl w:val="2"/>
          <w:numId w:val="48"/>
        </w:numPr>
        <w:tabs>
          <w:tab w:val="left" w:pos="9214"/>
        </w:tabs>
        <w:spacing w:line="276" w:lineRule="auto"/>
        <w:ind w:left="709" w:right="5"/>
        <w:rPr>
          <w:color w:val="000000" w:themeColor="text1"/>
        </w:rPr>
      </w:pPr>
      <w:r w:rsidRPr="00EB6920">
        <w:rPr>
          <w:color w:val="000000" w:themeColor="text1"/>
        </w:rPr>
        <w:t>przestrzegania praw osób niepełnosprawnych.</w:t>
      </w:r>
    </w:p>
    <w:p w14:paraId="4A646597" w14:textId="0E6F3687" w:rsidR="008C2B43" w:rsidRPr="00EB6920" w:rsidRDefault="008C2B43" w:rsidP="00105559">
      <w:pPr>
        <w:tabs>
          <w:tab w:val="left" w:pos="9214"/>
        </w:tabs>
        <w:spacing w:line="276" w:lineRule="auto"/>
        <w:ind w:left="0" w:right="5" w:firstLine="708"/>
        <w:rPr>
          <w:color w:val="000000" w:themeColor="text1"/>
        </w:rPr>
      </w:pPr>
      <w:r w:rsidRPr="00EB6920">
        <w:rPr>
          <w:color w:val="000000" w:themeColor="text1"/>
        </w:rPr>
        <w:lastRenderedPageBreak/>
        <w:t>Podczas opracowywania Programu opierano się na aktach prawnych dających podstawy do różnych działań w sferze polityki społecznej na rzecz osób niepełnosprawnych tj. m.in. na</w:t>
      </w:r>
      <w:r w:rsidR="00F5259C" w:rsidRPr="00EB6920">
        <w:rPr>
          <w:color w:val="000000" w:themeColor="text1"/>
        </w:rPr>
        <w:t>:</w:t>
      </w:r>
    </w:p>
    <w:p w14:paraId="7A59A90F" w14:textId="47B98EEC" w:rsidR="00F06D1A" w:rsidRPr="00EB6920" w:rsidRDefault="008C2B43" w:rsidP="00105559">
      <w:pPr>
        <w:pStyle w:val="Akapitzlist"/>
        <w:numPr>
          <w:ilvl w:val="1"/>
          <w:numId w:val="2"/>
        </w:numPr>
        <w:tabs>
          <w:tab w:val="left" w:pos="3261"/>
          <w:tab w:val="left" w:pos="9214"/>
        </w:tabs>
        <w:spacing w:line="276" w:lineRule="auto"/>
        <w:ind w:left="284" w:right="5" w:hanging="284"/>
        <w:rPr>
          <w:color w:val="000000" w:themeColor="text1"/>
        </w:rPr>
      </w:pPr>
      <w:r w:rsidRPr="00EB6920">
        <w:rPr>
          <w:color w:val="000000" w:themeColor="text1"/>
        </w:rPr>
        <w:t>Karcie Praw Osób Niepełnosprawnych (M.P. Nr 50, poz.475) określającej prawa osób niepełnosprawnych</w:t>
      </w:r>
      <w:r w:rsidR="005A0E91" w:rsidRPr="00EB6920">
        <w:rPr>
          <w:color w:val="000000" w:themeColor="text1"/>
        </w:rPr>
        <w:t>,</w:t>
      </w:r>
    </w:p>
    <w:p w14:paraId="066256BF" w14:textId="1D917051" w:rsidR="003C273E"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27 sierpnia 1997 r. o rehabilitacji zawodowej i społecznej oraz zatrudnianiu osób niepełnosprawnych (Dz. U. z 2025r., poz. 913 ze zm.) regulującej status prawny oraz prawa i</w:t>
      </w:r>
      <w:r w:rsidR="008937B3" w:rsidRPr="00EB6920">
        <w:rPr>
          <w:color w:val="000000" w:themeColor="text1"/>
        </w:rPr>
        <w:t> </w:t>
      </w:r>
      <w:r w:rsidR="008C2B43" w:rsidRPr="00EB6920">
        <w:rPr>
          <w:color w:val="000000" w:themeColor="text1"/>
        </w:rPr>
        <w:t>uprawnienia osób niepełnosprawnych</w:t>
      </w:r>
      <w:r w:rsidR="005A0E91" w:rsidRPr="00EB6920">
        <w:rPr>
          <w:color w:val="000000" w:themeColor="text1"/>
        </w:rPr>
        <w:t>,</w:t>
      </w:r>
    </w:p>
    <w:p w14:paraId="1B0C096F" w14:textId="4D0798FD" w:rsidR="003C273E"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12 marca 2004 r. o pomocy społecznej (Dz. U. z 2025 r. poz. 1214 ze</w:t>
      </w:r>
      <w:r w:rsidR="00F5259C" w:rsidRPr="00EB6920">
        <w:rPr>
          <w:color w:val="000000" w:themeColor="text1"/>
        </w:rPr>
        <w:t> </w:t>
      </w:r>
      <w:r w:rsidR="008C2B43" w:rsidRPr="00EB6920">
        <w:rPr>
          <w:color w:val="000000" w:themeColor="text1"/>
        </w:rPr>
        <w:t>zm.) określającej zadania w zakresie pomocy społecznej, rodzaje świadczeń</w:t>
      </w:r>
      <w:r w:rsidR="00F5259C" w:rsidRPr="00EB6920">
        <w:rPr>
          <w:color w:val="000000" w:themeColor="text1"/>
        </w:rPr>
        <w:t xml:space="preserve"> </w:t>
      </w:r>
      <w:r w:rsidR="008C2B43" w:rsidRPr="00EB6920">
        <w:rPr>
          <w:color w:val="000000" w:themeColor="text1"/>
        </w:rPr>
        <w:t>z pomocy społecznej oraz zasady i tryb ich udzielania</w:t>
      </w:r>
      <w:r w:rsidR="005A0E91" w:rsidRPr="00EB6920">
        <w:rPr>
          <w:color w:val="000000" w:themeColor="text1"/>
        </w:rPr>
        <w:t>,</w:t>
      </w:r>
      <w:r w:rsidR="008C2B43" w:rsidRPr="00EB6920">
        <w:rPr>
          <w:color w:val="000000" w:themeColor="text1"/>
        </w:rPr>
        <w:t xml:space="preserve"> </w:t>
      </w:r>
    </w:p>
    <w:p w14:paraId="19E55152" w14:textId="071EDF5F" w:rsidR="003C273E"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20 marca 2025 r. o rynki pracy i służbach zatrudnienia (Dz. U. z 2025</w:t>
      </w:r>
      <w:r w:rsidR="00F5259C" w:rsidRPr="00EB6920">
        <w:rPr>
          <w:color w:val="000000" w:themeColor="text1"/>
        </w:rPr>
        <w:t> </w:t>
      </w:r>
      <w:r w:rsidR="008C2B43" w:rsidRPr="00EB6920">
        <w:rPr>
          <w:color w:val="000000" w:themeColor="text1"/>
        </w:rPr>
        <w:t>r. poz.</w:t>
      </w:r>
      <w:r w:rsidR="00F5259C" w:rsidRPr="00EB6920">
        <w:rPr>
          <w:color w:val="000000" w:themeColor="text1"/>
        </w:rPr>
        <w:t xml:space="preserve"> </w:t>
      </w:r>
      <w:r w:rsidR="008C2B43" w:rsidRPr="00EB6920">
        <w:rPr>
          <w:color w:val="000000" w:themeColor="text1"/>
        </w:rPr>
        <w:t>620) określającej zadania państwa w zakresie zatrudnienia, łagodzenia skutków bezrobocia oraz aktywizacji zawodowej</w:t>
      </w:r>
      <w:r w:rsidR="005A0E91" w:rsidRPr="00EB6920">
        <w:rPr>
          <w:color w:val="000000" w:themeColor="text1"/>
        </w:rPr>
        <w:t>,</w:t>
      </w:r>
    </w:p>
    <w:p w14:paraId="23F0F43D" w14:textId="33BAC396" w:rsidR="003C273E"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24 kwietnia 2003 r. o działalności pożytku publicznego  i o wolontariacie (</w:t>
      </w:r>
      <w:proofErr w:type="spellStart"/>
      <w:r w:rsidR="008C2B43" w:rsidRPr="00EB6920">
        <w:rPr>
          <w:color w:val="000000" w:themeColor="text1"/>
        </w:rPr>
        <w:t>t.j</w:t>
      </w:r>
      <w:proofErr w:type="spellEnd"/>
      <w:r w:rsidR="008C2B43" w:rsidRPr="00EB6920">
        <w:rPr>
          <w:color w:val="000000" w:themeColor="text1"/>
        </w:rPr>
        <w:t>.</w:t>
      </w:r>
      <w:r w:rsidR="00C2436C" w:rsidRPr="00EB6920">
        <w:rPr>
          <w:color w:val="000000" w:themeColor="text1"/>
        </w:rPr>
        <w:t> </w:t>
      </w:r>
      <w:r w:rsidR="008C2B43" w:rsidRPr="00EB6920">
        <w:rPr>
          <w:color w:val="000000" w:themeColor="text1"/>
        </w:rPr>
        <w:t>Dz.</w:t>
      </w:r>
      <w:r w:rsidR="00C2436C" w:rsidRPr="00EB6920">
        <w:rPr>
          <w:color w:val="000000" w:themeColor="text1"/>
        </w:rPr>
        <w:t> </w:t>
      </w:r>
      <w:r w:rsidR="008C2B43" w:rsidRPr="00EB6920">
        <w:rPr>
          <w:color w:val="000000" w:themeColor="text1"/>
        </w:rPr>
        <w:t>U. z 2025 r., poz. 1338) regulującej m.in. zasady prowadzenia działalności pożytku publicznego przez organizacje pozarządowe  w sferze zadań publicznych oraz współpracy organów administracji publicznej z organizacjami pozarządowymi, uzyskiwania przez organizacje pozarządowe statusu organizacji pożytku publicznego oraz funkcjonowania organizacji pożytku publicznego oraz warunki wykonywania świadczeń przez wolontariuszy oraz korzystania z tych świadczeń</w:t>
      </w:r>
      <w:r w:rsidR="005A0E91" w:rsidRPr="00EB6920">
        <w:rPr>
          <w:color w:val="000000" w:themeColor="text1"/>
        </w:rPr>
        <w:t>,</w:t>
      </w:r>
    </w:p>
    <w:p w14:paraId="46C0A8BE" w14:textId="317CF380" w:rsidR="003C273E"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27 sierpnia 2024 r. o świadczeniach opieki zdrowotnej finansowanych ze środków publicznych  (Dz. U. z 2025 r.  poz. 1461) regulującej m.in. warunki udzielania i zakres świadczeń opieki zdrowotnej finansowanych ze środków publicznych, zasady i tryb ich finansowania, zasady i tryb kwalifikowania świadczeń opieki zdrowotnej jako świadczeń gwarantowanych, zadania władz publicznych</w:t>
      </w:r>
      <w:r w:rsidR="00F5259C" w:rsidRPr="00EB6920">
        <w:rPr>
          <w:color w:val="000000" w:themeColor="text1"/>
        </w:rPr>
        <w:t xml:space="preserve"> </w:t>
      </w:r>
      <w:r w:rsidR="008C2B43" w:rsidRPr="00EB6920">
        <w:rPr>
          <w:color w:val="000000" w:themeColor="text1"/>
        </w:rPr>
        <w:t>w</w:t>
      </w:r>
      <w:r w:rsidR="00F5259C" w:rsidRPr="00EB6920">
        <w:rPr>
          <w:color w:val="000000" w:themeColor="text1"/>
        </w:rPr>
        <w:t> </w:t>
      </w:r>
      <w:r w:rsidR="008C2B43" w:rsidRPr="00EB6920">
        <w:rPr>
          <w:color w:val="000000" w:themeColor="text1"/>
        </w:rPr>
        <w:t>zakresie zapewnienia równego dostępu do w/w świadczeń</w:t>
      </w:r>
      <w:r w:rsidR="005A0E91" w:rsidRPr="00EB6920">
        <w:rPr>
          <w:color w:val="000000" w:themeColor="text1"/>
        </w:rPr>
        <w:t>,</w:t>
      </w:r>
    </w:p>
    <w:p w14:paraId="51C3487C" w14:textId="1E0712EF" w:rsidR="008C2B43" w:rsidRPr="00EB6920" w:rsidRDefault="00272CFB" w:rsidP="00105559">
      <w:pPr>
        <w:pStyle w:val="Akapitzlist"/>
        <w:numPr>
          <w:ilvl w:val="1"/>
          <w:numId w:val="2"/>
        </w:numPr>
        <w:tabs>
          <w:tab w:val="left" w:pos="3261"/>
          <w:tab w:val="left" w:pos="9214"/>
        </w:tabs>
        <w:spacing w:line="276" w:lineRule="auto"/>
        <w:ind w:left="284" w:right="5" w:hanging="284"/>
        <w:rPr>
          <w:color w:val="000000" w:themeColor="text1"/>
        </w:rPr>
      </w:pPr>
      <w:r>
        <w:rPr>
          <w:color w:val="000000" w:themeColor="text1"/>
        </w:rPr>
        <w:t>u</w:t>
      </w:r>
      <w:r w:rsidR="008C2B43" w:rsidRPr="00EB6920">
        <w:rPr>
          <w:color w:val="000000" w:themeColor="text1"/>
        </w:rPr>
        <w:t>stawie z dnia 29 lipca 2005 r. o przeciwdziałaniu przemocy w rodzinie (Dz. U. z</w:t>
      </w:r>
      <w:r w:rsidR="00F5259C" w:rsidRPr="00EB6920">
        <w:rPr>
          <w:color w:val="000000" w:themeColor="text1"/>
        </w:rPr>
        <w:t> </w:t>
      </w:r>
      <w:r w:rsidR="008C2B43" w:rsidRPr="00EB6920">
        <w:rPr>
          <w:color w:val="000000" w:themeColor="text1"/>
        </w:rPr>
        <w:t>2024 r. poz.</w:t>
      </w:r>
      <w:r w:rsidR="00F5259C" w:rsidRPr="00EB6920">
        <w:rPr>
          <w:color w:val="000000" w:themeColor="text1"/>
        </w:rPr>
        <w:t> </w:t>
      </w:r>
      <w:r w:rsidR="008C2B43" w:rsidRPr="00EB6920">
        <w:rPr>
          <w:color w:val="000000" w:themeColor="text1"/>
        </w:rPr>
        <w:t xml:space="preserve">1673), </w:t>
      </w:r>
      <w:r w:rsidR="008C2B43" w:rsidRPr="00EB6920">
        <w:rPr>
          <w:rFonts w:eastAsia="Calibri"/>
          <w:color w:val="000000" w:themeColor="text1"/>
        </w:rPr>
        <w:t xml:space="preserve">określającej zadania w zakresie przeciwdziałania przemocy domowej </w:t>
      </w:r>
      <w:r w:rsidR="008C2B43" w:rsidRPr="00EB6920">
        <w:rPr>
          <w:color w:val="000000" w:themeColor="text1"/>
        </w:rPr>
        <w:t>oraz ochrony osób doznających przemocy domowej.</w:t>
      </w:r>
    </w:p>
    <w:p w14:paraId="4BC09666" w14:textId="77777777" w:rsidR="008C2B43" w:rsidRPr="00EB6920" w:rsidRDefault="008C2B43" w:rsidP="00105559">
      <w:pPr>
        <w:tabs>
          <w:tab w:val="left" w:pos="567"/>
          <w:tab w:val="left" w:pos="9214"/>
        </w:tabs>
        <w:spacing w:line="276" w:lineRule="auto"/>
        <w:ind w:left="142" w:right="5" w:hanging="142"/>
        <w:rPr>
          <w:color w:val="000000" w:themeColor="text1"/>
        </w:rPr>
      </w:pPr>
    </w:p>
    <w:p w14:paraId="35055BC0" w14:textId="3B747F52" w:rsidR="008C2B43" w:rsidRPr="00EB6920" w:rsidRDefault="008C2B43" w:rsidP="00105559">
      <w:pPr>
        <w:pStyle w:val="Akapitzlist"/>
        <w:numPr>
          <w:ilvl w:val="0"/>
          <w:numId w:val="48"/>
        </w:numPr>
        <w:tabs>
          <w:tab w:val="left" w:pos="567"/>
        </w:tabs>
        <w:spacing w:after="120" w:line="276" w:lineRule="auto"/>
        <w:ind w:left="709" w:right="5"/>
        <w:rPr>
          <w:b/>
          <w:color w:val="000000" w:themeColor="text1"/>
        </w:rPr>
      </w:pPr>
      <w:r w:rsidRPr="00EB6920">
        <w:rPr>
          <w:b/>
          <w:color w:val="000000" w:themeColor="text1"/>
        </w:rPr>
        <w:t>SPOŁECZNO-DEMOGRAFICZNA ANALIZA PROBLEMU</w:t>
      </w:r>
      <w:r w:rsidR="003C273E" w:rsidRPr="00EB6920">
        <w:rPr>
          <w:b/>
          <w:color w:val="000000" w:themeColor="text1"/>
        </w:rPr>
        <w:t xml:space="preserve"> </w:t>
      </w:r>
      <w:r w:rsidRPr="00EB6920">
        <w:rPr>
          <w:b/>
          <w:color w:val="000000" w:themeColor="text1"/>
        </w:rPr>
        <w:t>NIEPEŁNOSPRAWNO</w:t>
      </w:r>
      <w:r w:rsidR="003C273E" w:rsidRPr="00EB6920">
        <w:rPr>
          <w:b/>
          <w:color w:val="000000" w:themeColor="text1"/>
        </w:rPr>
        <w:softHyphen/>
      </w:r>
      <w:r w:rsidRPr="00EB6920">
        <w:rPr>
          <w:b/>
          <w:color w:val="000000" w:themeColor="text1"/>
        </w:rPr>
        <w:t>ŚCI W</w:t>
      </w:r>
      <w:r w:rsidR="008937B3" w:rsidRPr="00EB6920">
        <w:rPr>
          <w:b/>
          <w:color w:val="000000" w:themeColor="text1"/>
        </w:rPr>
        <w:t> </w:t>
      </w:r>
      <w:r w:rsidRPr="00EB6920">
        <w:rPr>
          <w:b/>
          <w:color w:val="000000" w:themeColor="text1"/>
        </w:rPr>
        <w:t xml:space="preserve">POWIECIE GOLENIOWSKIM. </w:t>
      </w:r>
    </w:p>
    <w:p w14:paraId="23CDE8A7" w14:textId="77777777" w:rsidR="003C273E" w:rsidRPr="00EB6920" w:rsidRDefault="003C273E" w:rsidP="00105559">
      <w:pPr>
        <w:pStyle w:val="Akapitzlist"/>
        <w:tabs>
          <w:tab w:val="left" w:pos="567"/>
        </w:tabs>
        <w:spacing w:line="276" w:lineRule="auto"/>
        <w:ind w:left="0" w:right="5"/>
        <w:rPr>
          <w:b/>
          <w:color w:val="000000" w:themeColor="text1"/>
        </w:rPr>
      </w:pPr>
    </w:p>
    <w:p w14:paraId="4B7811F3" w14:textId="553F7605" w:rsidR="008C2B43" w:rsidRPr="00EB6920" w:rsidRDefault="008C2B43" w:rsidP="00105559">
      <w:pPr>
        <w:pStyle w:val="Akapitzlist"/>
        <w:numPr>
          <w:ilvl w:val="1"/>
          <w:numId w:val="48"/>
        </w:numPr>
        <w:tabs>
          <w:tab w:val="left" w:pos="9214"/>
        </w:tabs>
        <w:spacing w:after="120" w:line="276" w:lineRule="auto"/>
        <w:ind w:left="284" w:right="5"/>
        <w:rPr>
          <w:color w:val="000000" w:themeColor="text1"/>
        </w:rPr>
      </w:pPr>
      <w:r w:rsidRPr="00EB6920">
        <w:rPr>
          <w:b/>
          <w:color w:val="000000" w:themeColor="text1"/>
        </w:rPr>
        <w:t xml:space="preserve">Podstawowe informacje o Powiecie Goleniowskim. </w:t>
      </w:r>
    </w:p>
    <w:p w14:paraId="6171171A" w14:textId="1C272513" w:rsidR="008C2B43" w:rsidRPr="00EB6920" w:rsidRDefault="003C273E" w:rsidP="00105559">
      <w:pPr>
        <w:pStyle w:val="Bezodstpw"/>
        <w:tabs>
          <w:tab w:val="left" w:pos="567"/>
        </w:tabs>
        <w:spacing w:line="276" w:lineRule="auto"/>
        <w:ind w:right="5"/>
        <w:jc w:val="both"/>
        <w:rPr>
          <w:color w:val="000000" w:themeColor="text1"/>
        </w:rPr>
      </w:pPr>
      <w:r w:rsidRPr="00EB6920">
        <w:rPr>
          <w:b/>
          <w:color w:val="000000" w:themeColor="text1"/>
        </w:rPr>
        <w:tab/>
      </w:r>
      <w:r w:rsidR="008C2B43" w:rsidRPr="00EB6920">
        <w:rPr>
          <w:b/>
          <w:color w:val="000000" w:themeColor="text1"/>
        </w:rPr>
        <w:t xml:space="preserve">Powiat Goleniowski </w:t>
      </w:r>
      <w:r w:rsidR="008C2B43" w:rsidRPr="00EB6920">
        <w:rPr>
          <w:color w:val="000000" w:themeColor="text1"/>
        </w:rPr>
        <w:t xml:space="preserve">utworzony został w </w:t>
      </w:r>
      <w:hyperlink r:id="rId9">
        <w:r w:rsidR="008C2B43" w:rsidRPr="00EB6920">
          <w:rPr>
            <w:color w:val="000000" w:themeColor="text1"/>
          </w:rPr>
          <w:t>1999</w:t>
        </w:r>
      </w:hyperlink>
      <w:hyperlink r:id="rId10">
        <w:r w:rsidR="008C2B43" w:rsidRPr="00EB6920">
          <w:rPr>
            <w:color w:val="000000" w:themeColor="text1"/>
          </w:rPr>
          <w:t xml:space="preserve"> </w:t>
        </w:r>
      </w:hyperlink>
      <w:r w:rsidR="008C2B43" w:rsidRPr="00EB6920">
        <w:rPr>
          <w:color w:val="000000" w:themeColor="text1"/>
        </w:rPr>
        <w:t xml:space="preserve">roku w ramach reformy administracyjnej kraju. Jest usytuowany w północno-zachodniej </w:t>
      </w:r>
      <w:hyperlink r:id="rId11">
        <w:r w:rsidR="008C2B43" w:rsidRPr="00EB6920">
          <w:rPr>
            <w:color w:val="000000" w:themeColor="text1"/>
          </w:rPr>
          <w:t xml:space="preserve"> </w:t>
        </w:r>
      </w:hyperlink>
      <w:hyperlink r:id="rId12">
        <w:r w:rsidR="008C2B43" w:rsidRPr="00EB6920">
          <w:rPr>
            <w:color w:val="000000" w:themeColor="text1"/>
          </w:rPr>
          <w:t>Polsce</w:t>
        </w:r>
      </w:hyperlink>
      <w:hyperlink r:id="rId13">
        <w:r w:rsidR="008C2B43" w:rsidRPr="00EB6920">
          <w:rPr>
            <w:color w:val="000000" w:themeColor="text1"/>
          </w:rPr>
          <w:t>,</w:t>
        </w:r>
      </w:hyperlink>
      <w:r w:rsidR="008C2B43" w:rsidRPr="00EB6920">
        <w:rPr>
          <w:color w:val="000000" w:themeColor="text1"/>
        </w:rPr>
        <w:t xml:space="preserve"> w</w:t>
      </w:r>
      <w:hyperlink r:id="rId14">
        <w:r w:rsidR="008C2B43" w:rsidRPr="00EB6920">
          <w:rPr>
            <w:color w:val="000000" w:themeColor="text1"/>
          </w:rPr>
          <w:t xml:space="preserve"> </w:t>
        </w:r>
      </w:hyperlink>
      <w:hyperlink r:id="rId15">
        <w:r w:rsidR="008C2B43" w:rsidRPr="00EB6920">
          <w:rPr>
            <w:color w:val="000000" w:themeColor="text1"/>
          </w:rPr>
          <w:t>województwie</w:t>
        </w:r>
      </w:hyperlink>
      <w:r w:rsidR="008C2B43" w:rsidRPr="00EB6920">
        <w:rPr>
          <w:color w:val="000000" w:themeColor="text1"/>
        </w:rPr>
        <w:t xml:space="preserve"> </w:t>
      </w:r>
      <w:hyperlink r:id="rId16">
        <w:r w:rsidR="008C2B43" w:rsidRPr="00EB6920">
          <w:rPr>
            <w:color w:val="000000" w:themeColor="text1"/>
          </w:rPr>
          <w:t>zachodnio</w:t>
        </w:r>
      </w:hyperlink>
      <w:hyperlink r:id="rId17"/>
      <w:hyperlink r:id="rId18">
        <w:r w:rsidR="008C2B43" w:rsidRPr="00EB6920">
          <w:rPr>
            <w:color w:val="000000" w:themeColor="text1"/>
          </w:rPr>
          <w:t>pomorskim</w:t>
        </w:r>
      </w:hyperlink>
      <w:hyperlink r:id="rId19">
        <w:r w:rsidR="008C2B43" w:rsidRPr="00EB6920">
          <w:rPr>
            <w:color w:val="000000" w:themeColor="text1"/>
          </w:rPr>
          <w:t>.</w:t>
        </w:r>
      </w:hyperlink>
      <w:r w:rsidR="008C2B43" w:rsidRPr="00EB6920">
        <w:rPr>
          <w:color w:val="000000" w:themeColor="text1"/>
        </w:rPr>
        <w:t xml:space="preserve"> Po</w:t>
      </w:r>
      <w:r w:rsidRPr="00EB6920">
        <w:rPr>
          <w:color w:val="000000" w:themeColor="text1"/>
        </w:rPr>
        <w:softHyphen/>
      </w:r>
      <w:r w:rsidR="008C2B43" w:rsidRPr="00EB6920">
        <w:rPr>
          <w:color w:val="000000" w:themeColor="text1"/>
        </w:rPr>
        <w:t>wierzchnia Powiatu Goleniowskiego wynosi 1.615,53 km</w:t>
      </w:r>
      <w:r w:rsidR="008C2B43" w:rsidRPr="00EB6920">
        <w:rPr>
          <w:color w:val="000000" w:themeColor="text1"/>
          <w:vertAlign w:val="superscript"/>
        </w:rPr>
        <w:t>2</w:t>
      </w:r>
      <w:r w:rsidR="008C2B43" w:rsidRPr="00EB6920">
        <w:rPr>
          <w:color w:val="000000" w:themeColor="text1"/>
        </w:rPr>
        <w:t>. Siedzibą Powiatu jest miasto</w:t>
      </w:r>
      <w:hyperlink r:id="rId20">
        <w:r w:rsidR="008C2B43" w:rsidRPr="00EB6920">
          <w:rPr>
            <w:color w:val="000000" w:themeColor="text1"/>
          </w:rPr>
          <w:t xml:space="preserve"> </w:t>
        </w:r>
      </w:hyperlink>
      <w:hyperlink r:id="rId21">
        <w:r w:rsidR="008C2B43" w:rsidRPr="00EB6920">
          <w:rPr>
            <w:color w:val="000000" w:themeColor="text1"/>
          </w:rPr>
          <w:t>Goleniów</w:t>
        </w:r>
      </w:hyperlink>
      <w:r w:rsidR="008C2B43" w:rsidRPr="00EB6920">
        <w:rPr>
          <w:color w:val="000000" w:themeColor="text1"/>
        </w:rPr>
        <w:t>, oddalony 35 km od Szczecina i 220 km od Berlina. Przez powiat przebiegają dwa główne szlaki komunikacji drogowej (droga krajowa nr 3 Szczecin-Świnoujście i nr 6 Szczecin-Gdańsk) oraz ko</w:t>
      </w:r>
      <w:r w:rsidRPr="00EB6920">
        <w:rPr>
          <w:color w:val="000000" w:themeColor="text1"/>
        </w:rPr>
        <w:softHyphen/>
      </w:r>
      <w:r w:rsidR="008C2B43" w:rsidRPr="00EB6920">
        <w:rPr>
          <w:color w:val="000000" w:themeColor="text1"/>
        </w:rPr>
        <w:t xml:space="preserve">munikacji kolejowej Szczecin-Świnoujście i Szczecin-Kołobrzeg. </w:t>
      </w:r>
    </w:p>
    <w:p w14:paraId="5C343149" w14:textId="77777777" w:rsidR="003C273E" w:rsidRPr="00EB6920" w:rsidRDefault="003C273E" w:rsidP="00105559">
      <w:pPr>
        <w:pStyle w:val="Bezodstpw"/>
        <w:tabs>
          <w:tab w:val="left" w:pos="567"/>
        </w:tabs>
        <w:spacing w:line="276" w:lineRule="auto"/>
        <w:ind w:right="5"/>
        <w:jc w:val="both"/>
        <w:rPr>
          <w:color w:val="000000" w:themeColor="text1"/>
        </w:rPr>
      </w:pPr>
    </w:p>
    <w:p w14:paraId="4A9031F6" w14:textId="77777777" w:rsidR="008C2B43" w:rsidRPr="00EB6920" w:rsidRDefault="008C2B43" w:rsidP="00023F98">
      <w:pPr>
        <w:tabs>
          <w:tab w:val="left" w:pos="9214"/>
        </w:tabs>
        <w:spacing w:line="276" w:lineRule="auto"/>
        <w:ind w:left="0" w:right="5"/>
        <w:rPr>
          <w:color w:val="000000" w:themeColor="text1"/>
        </w:rPr>
      </w:pPr>
      <w:r w:rsidRPr="00EB6920">
        <w:rPr>
          <w:color w:val="000000" w:themeColor="text1"/>
        </w:rPr>
        <w:t xml:space="preserve">W skład Powiatu wchodzą: </w:t>
      </w:r>
    </w:p>
    <w:p w14:paraId="18D98B54" w14:textId="77777777" w:rsidR="008C2B43" w:rsidRPr="00EB6920" w:rsidRDefault="008C2B43" w:rsidP="00105559">
      <w:pPr>
        <w:numPr>
          <w:ilvl w:val="0"/>
          <w:numId w:val="3"/>
        </w:numPr>
        <w:tabs>
          <w:tab w:val="left" w:pos="426"/>
          <w:tab w:val="left" w:pos="9214"/>
        </w:tabs>
        <w:spacing w:line="276" w:lineRule="auto"/>
        <w:ind w:left="0" w:right="5"/>
        <w:rPr>
          <w:color w:val="000000" w:themeColor="text1"/>
        </w:rPr>
      </w:pPr>
      <w:r w:rsidRPr="00EB6920">
        <w:rPr>
          <w:color w:val="000000" w:themeColor="text1"/>
        </w:rPr>
        <w:t>gminy miejsko-wiejskie:</w:t>
      </w:r>
      <w:hyperlink r:id="rId22">
        <w:r w:rsidRPr="00EB6920">
          <w:rPr>
            <w:color w:val="000000" w:themeColor="text1"/>
          </w:rPr>
          <w:t xml:space="preserve"> </w:t>
        </w:r>
      </w:hyperlink>
      <w:hyperlink r:id="rId23">
        <w:r w:rsidRPr="00EB6920">
          <w:rPr>
            <w:color w:val="000000" w:themeColor="text1"/>
          </w:rPr>
          <w:t>Goleniów</w:t>
        </w:r>
      </w:hyperlink>
      <w:hyperlink r:id="rId24">
        <w:r w:rsidRPr="00EB6920">
          <w:rPr>
            <w:color w:val="000000" w:themeColor="text1"/>
          </w:rPr>
          <w:t>,</w:t>
        </w:r>
      </w:hyperlink>
      <w:hyperlink r:id="rId25">
        <w:r w:rsidRPr="00EB6920">
          <w:rPr>
            <w:color w:val="000000" w:themeColor="text1"/>
          </w:rPr>
          <w:t xml:space="preserve"> </w:t>
        </w:r>
      </w:hyperlink>
      <w:hyperlink r:id="rId26">
        <w:r w:rsidRPr="00EB6920">
          <w:rPr>
            <w:color w:val="000000" w:themeColor="text1"/>
          </w:rPr>
          <w:t>Maszewo</w:t>
        </w:r>
      </w:hyperlink>
      <w:hyperlink r:id="rId27">
        <w:r w:rsidRPr="00EB6920">
          <w:rPr>
            <w:color w:val="000000" w:themeColor="text1"/>
          </w:rPr>
          <w:t>,</w:t>
        </w:r>
      </w:hyperlink>
      <w:hyperlink r:id="rId28">
        <w:r w:rsidRPr="00EB6920">
          <w:rPr>
            <w:color w:val="000000" w:themeColor="text1"/>
          </w:rPr>
          <w:t xml:space="preserve"> </w:t>
        </w:r>
      </w:hyperlink>
      <w:hyperlink r:id="rId29">
        <w:r w:rsidRPr="00EB6920">
          <w:rPr>
            <w:color w:val="000000" w:themeColor="text1"/>
          </w:rPr>
          <w:t>Nowogard</w:t>
        </w:r>
      </w:hyperlink>
      <w:hyperlink r:id="rId30">
        <w:r w:rsidRPr="00EB6920">
          <w:rPr>
            <w:color w:val="000000" w:themeColor="text1"/>
          </w:rPr>
          <w:t>,</w:t>
        </w:r>
      </w:hyperlink>
      <w:hyperlink r:id="rId31">
        <w:r w:rsidRPr="00EB6920">
          <w:rPr>
            <w:color w:val="000000" w:themeColor="text1"/>
          </w:rPr>
          <w:t xml:space="preserve"> </w:t>
        </w:r>
      </w:hyperlink>
      <w:hyperlink r:id="rId32">
        <w:r w:rsidRPr="00EB6920">
          <w:rPr>
            <w:color w:val="000000" w:themeColor="text1"/>
          </w:rPr>
          <w:t>Stepnica</w:t>
        </w:r>
      </w:hyperlink>
      <w:hyperlink r:id="rId33">
        <w:r w:rsidRPr="00EB6920">
          <w:rPr>
            <w:color w:val="000000" w:themeColor="text1"/>
          </w:rPr>
          <w:t>,</w:t>
        </w:r>
      </w:hyperlink>
      <w:r w:rsidRPr="00EB6920">
        <w:rPr>
          <w:color w:val="000000" w:themeColor="text1"/>
        </w:rPr>
        <w:t xml:space="preserve"> </w:t>
      </w:r>
    </w:p>
    <w:p w14:paraId="6CC2CAA3" w14:textId="77777777" w:rsidR="008C2B43" w:rsidRPr="00EB6920" w:rsidRDefault="008C2B43" w:rsidP="00105559">
      <w:pPr>
        <w:numPr>
          <w:ilvl w:val="0"/>
          <w:numId w:val="3"/>
        </w:numPr>
        <w:tabs>
          <w:tab w:val="left" w:pos="426"/>
          <w:tab w:val="left" w:pos="9214"/>
        </w:tabs>
        <w:spacing w:line="276" w:lineRule="auto"/>
        <w:ind w:left="0" w:right="5"/>
        <w:rPr>
          <w:color w:val="000000" w:themeColor="text1"/>
        </w:rPr>
      </w:pPr>
      <w:r w:rsidRPr="00EB6920">
        <w:rPr>
          <w:color w:val="000000" w:themeColor="text1"/>
        </w:rPr>
        <w:t>gminy wiejskie:</w:t>
      </w:r>
      <w:hyperlink r:id="rId34">
        <w:r w:rsidRPr="00EB6920">
          <w:rPr>
            <w:color w:val="000000" w:themeColor="text1"/>
          </w:rPr>
          <w:t xml:space="preserve"> </w:t>
        </w:r>
      </w:hyperlink>
      <w:hyperlink r:id="rId35">
        <w:r w:rsidRPr="00EB6920">
          <w:rPr>
            <w:color w:val="000000" w:themeColor="text1"/>
          </w:rPr>
          <w:t>Osina</w:t>
        </w:r>
      </w:hyperlink>
      <w:hyperlink r:id="rId36">
        <w:r w:rsidRPr="00EB6920">
          <w:rPr>
            <w:color w:val="000000" w:themeColor="text1"/>
          </w:rPr>
          <w:t>,</w:t>
        </w:r>
      </w:hyperlink>
      <w:hyperlink r:id="rId37">
        <w:r w:rsidRPr="00EB6920">
          <w:rPr>
            <w:color w:val="000000" w:themeColor="text1"/>
          </w:rPr>
          <w:t xml:space="preserve"> </w:t>
        </w:r>
      </w:hyperlink>
      <w:hyperlink r:id="rId38">
        <w:r w:rsidRPr="00EB6920">
          <w:rPr>
            <w:color w:val="000000" w:themeColor="text1"/>
          </w:rPr>
          <w:t>Przybiernów</w:t>
        </w:r>
      </w:hyperlink>
      <w:hyperlink r:id="rId39">
        <w:r w:rsidRPr="00EB6920">
          <w:rPr>
            <w:color w:val="000000" w:themeColor="text1"/>
          </w:rPr>
          <w:t>,</w:t>
        </w:r>
      </w:hyperlink>
      <w:r w:rsidRPr="00EB6920">
        <w:rPr>
          <w:color w:val="000000" w:themeColor="text1"/>
        </w:rPr>
        <w:t xml:space="preserve"> </w:t>
      </w:r>
    </w:p>
    <w:p w14:paraId="07E4C71B" w14:textId="77777777" w:rsidR="008C2B43" w:rsidRPr="00EB6920" w:rsidRDefault="008C2B43" w:rsidP="00105559">
      <w:pPr>
        <w:numPr>
          <w:ilvl w:val="0"/>
          <w:numId w:val="3"/>
        </w:numPr>
        <w:tabs>
          <w:tab w:val="left" w:pos="426"/>
          <w:tab w:val="left" w:pos="9214"/>
        </w:tabs>
        <w:spacing w:line="276" w:lineRule="auto"/>
        <w:ind w:left="0" w:right="5"/>
        <w:rPr>
          <w:color w:val="000000" w:themeColor="text1"/>
        </w:rPr>
      </w:pPr>
      <w:r w:rsidRPr="00EB6920">
        <w:rPr>
          <w:color w:val="000000" w:themeColor="text1"/>
        </w:rPr>
        <w:t>miasta:</w:t>
      </w:r>
      <w:hyperlink r:id="rId40">
        <w:r w:rsidRPr="00EB6920">
          <w:rPr>
            <w:color w:val="000000" w:themeColor="text1"/>
          </w:rPr>
          <w:t xml:space="preserve"> </w:t>
        </w:r>
      </w:hyperlink>
      <w:hyperlink r:id="rId41">
        <w:r w:rsidRPr="00EB6920">
          <w:rPr>
            <w:color w:val="000000" w:themeColor="text1"/>
          </w:rPr>
          <w:t>Goleniów</w:t>
        </w:r>
      </w:hyperlink>
      <w:hyperlink r:id="rId42">
        <w:r w:rsidRPr="00EB6920">
          <w:rPr>
            <w:color w:val="000000" w:themeColor="text1"/>
          </w:rPr>
          <w:t>,</w:t>
        </w:r>
      </w:hyperlink>
      <w:hyperlink r:id="rId43">
        <w:r w:rsidRPr="00EB6920">
          <w:rPr>
            <w:color w:val="000000" w:themeColor="text1"/>
          </w:rPr>
          <w:t xml:space="preserve"> </w:t>
        </w:r>
      </w:hyperlink>
      <w:hyperlink r:id="rId44">
        <w:r w:rsidRPr="00EB6920">
          <w:rPr>
            <w:color w:val="000000" w:themeColor="text1"/>
          </w:rPr>
          <w:t>Maszewo</w:t>
        </w:r>
      </w:hyperlink>
      <w:hyperlink r:id="rId45">
        <w:r w:rsidRPr="00EB6920">
          <w:rPr>
            <w:color w:val="000000" w:themeColor="text1"/>
          </w:rPr>
          <w:t>,</w:t>
        </w:r>
      </w:hyperlink>
      <w:hyperlink r:id="rId46">
        <w:r w:rsidRPr="00EB6920">
          <w:rPr>
            <w:color w:val="000000" w:themeColor="text1"/>
          </w:rPr>
          <w:t xml:space="preserve"> </w:t>
        </w:r>
      </w:hyperlink>
      <w:hyperlink r:id="rId47">
        <w:r w:rsidRPr="00EB6920">
          <w:rPr>
            <w:color w:val="000000" w:themeColor="text1"/>
          </w:rPr>
          <w:t>Nowogard</w:t>
        </w:r>
      </w:hyperlink>
      <w:hyperlink r:id="rId48">
        <w:r w:rsidRPr="00EB6920">
          <w:rPr>
            <w:color w:val="000000" w:themeColor="text1"/>
          </w:rPr>
          <w:t>,</w:t>
        </w:r>
      </w:hyperlink>
      <w:hyperlink r:id="rId49">
        <w:r w:rsidRPr="00EB6920">
          <w:rPr>
            <w:color w:val="000000" w:themeColor="text1"/>
          </w:rPr>
          <w:t xml:space="preserve"> </w:t>
        </w:r>
      </w:hyperlink>
      <w:hyperlink r:id="rId50">
        <w:r w:rsidRPr="00EB6920">
          <w:rPr>
            <w:color w:val="000000" w:themeColor="text1"/>
          </w:rPr>
          <w:t>Stepnica</w:t>
        </w:r>
      </w:hyperlink>
      <w:hyperlink r:id="rId51">
        <w:r w:rsidRPr="00EB6920">
          <w:rPr>
            <w:color w:val="000000" w:themeColor="text1"/>
          </w:rPr>
          <w:t>.</w:t>
        </w:r>
      </w:hyperlink>
      <w:r w:rsidRPr="00EB6920">
        <w:rPr>
          <w:color w:val="000000" w:themeColor="text1"/>
        </w:rPr>
        <w:t xml:space="preserve"> </w:t>
      </w:r>
    </w:p>
    <w:p w14:paraId="6EB6FBE5" w14:textId="72D4742C" w:rsidR="008C2B43" w:rsidRPr="00EB6920" w:rsidRDefault="008C2B43" w:rsidP="00023F98">
      <w:pPr>
        <w:tabs>
          <w:tab w:val="left" w:pos="9214"/>
        </w:tabs>
        <w:spacing w:line="276" w:lineRule="auto"/>
        <w:ind w:left="0" w:right="5"/>
        <w:jc w:val="center"/>
        <w:rPr>
          <w:color w:val="000000" w:themeColor="text1"/>
        </w:rPr>
      </w:pPr>
      <w:r w:rsidRPr="00EB6920">
        <w:rPr>
          <w:noProof/>
          <w:color w:val="000000" w:themeColor="text1"/>
          <w:sz w:val="18"/>
          <w:szCs w:val="18"/>
        </w:rPr>
        <w:lastRenderedPageBreak/>
        <w:drawing>
          <wp:inline distT="0" distB="0" distL="0" distR="0" wp14:anchorId="1538536A" wp14:editId="3D6C9683">
            <wp:extent cx="3160876" cy="2831481"/>
            <wp:effectExtent l="0" t="0" r="1905" b="6985"/>
            <wp:docPr id="343165671" name="Obraz 3" descr="http://powiat-goleniowski.pl/galeria/mapa_powiat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powiat-goleniowski.pl/galeria/mapa_powiatu.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170862" cy="2840426"/>
                    </a:xfrm>
                    <a:prstGeom prst="rect">
                      <a:avLst/>
                    </a:prstGeom>
                    <a:noFill/>
                    <a:ln>
                      <a:noFill/>
                    </a:ln>
                  </pic:spPr>
                </pic:pic>
              </a:graphicData>
            </a:graphic>
          </wp:inline>
        </w:drawing>
      </w:r>
    </w:p>
    <w:p w14:paraId="4ACB1A55" w14:textId="77777777" w:rsidR="008C2B43" w:rsidRPr="00EB6920" w:rsidRDefault="008C2B43" w:rsidP="00105559">
      <w:pPr>
        <w:tabs>
          <w:tab w:val="left" w:pos="9214"/>
        </w:tabs>
        <w:spacing w:line="276" w:lineRule="auto"/>
        <w:ind w:left="0" w:right="5"/>
        <w:rPr>
          <w:color w:val="000000" w:themeColor="text1"/>
        </w:rPr>
      </w:pPr>
    </w:p>
    <w:p w14:paraId="52754019" w14:textId="05B576E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Powiat Goleniowski graniczy z siedmioma powiatami: </w:t>
      </w:r>
    </w:p>
    <w:p w14:paraId="7728F2FE" w14:textId="77777777" w:rsidR="008C2B43" w:rsidRPr="00EB6920" w:rsidRDefault="008C2B43" w:rsidP="00105559">
      <w:pPr>
        <w:numPr>
          <w:ilvl w:val="0"/>
          <w:numId w:val="3"/>
        </w:numPr>
        <w:tabs>
          <w:tab w:val="left" w:pos="426"/>
          <w:tab w:val="left" w:pos="9214"/>
        </w:tabs>
        <w:spacing w:line="276" w:lineRule="auto"/>
        <w:ind w:left="709" w:right="5" w:hanging="696"/>
        <w:rPr>
          <w:color w:val="000000" w:themeColor="text1"/>
        </w:rPr>
      </w:pPr>
      <w:hyperlink r:id="rId53">
        <w:r w:rsidRPr="00EB6920">
          <w:rPr>
            <w:color w:val="000000" w:themeColor="text1"/>
          </w:rPr>
          <w:t>gryfickim</w:t>
        </w:r>
      </w:hyperlink>
      <w:hyperlink r:id="rId54">
        <w:r w:rsidRPr="00EB6920">
          <w:rPr>
            <w:color w:val="000000" w:themeColor="text1"/>
          </w:rPr>
          <w:t>,</w:t>
        </w:r>
      </w:hyperlink>
      <w:r w:rsidRPr="00EB6920">
        <w:rPr>
          <w:color w:val="000000" w:themeColor="text1"/>
        </w:rPr>
        <w:t xml:space="preserve"> </w:t>
      </w:r>
    </w:p>
    <w:p w14:paraId="78FEFA66" w14:textId="77777777" w:rsidR="008C2B43" w:rsidRPr="00EB6920" w:rsidRDefault="008C2B43" w:rsidP="00105559">
      <w:pPr>
        <w:numPr>
          <w:ilvl w:val="0"/>
          <w:numId w:val="3"/>
        </w:numPr>
        <w:tabs>
          <w:tab w:val="left" w:pos="426"/>
          <w:tab w:val="left" w:pos="9214"/>
        </w:tabs>
        <w:spacing w:line="276" w:lineRule="auto"/>
        <w:ind w:left="709" w:right="5" w:hanging="696"/>
        <w:rPr>
          <w:color w:val="000000" w:themeColor="text1"/>
        </w:rPr>
      </w:pPr>
      <w:hyperlink r:id="rId55">
        <w:r w:rsidRPr="00EB6920">
          <w:rPr>
            <w:color w:val="000000" w:themeColor="text1"/>
          </w:rPr>
          <w:t>kamieńskim</w:t>
        </w:r>
      </w:hyperlink>
      <w:hyperlink r:id="rId56">
        <w:r w:rsidRPr="00EB6920">
          <w:rPr>
            <w:color w:val="000000" w:themeColor="text1"/>
          </w:rPr>
          <w:t>,</w:t>
        </w:r>
      </w:hyperlink>
      <w:r w:rsidRPr="00EB6920">
        <w:rPr>
          <w:color w:val="000000" w:themeColor="text1"/>
        </w:rPr>
        <w:t xml:space="preserve"> </w:t>
      </w:r>
    </w:p>
    <w:p w14:paraId="68D90C45" w14:textId="77777777" w:rsidR="008C2B43" w:rsidRPr="00EB6920" w:rsidRDefault="008C2B43" w:rsidP="00105559">
      <w:pPr>
        <w:numPr>
          <w:ilvl w:val="0"/>
          <w:numId w:val="3"/>
        </w:numPr>
        <w:tabs>
          <w:tab w:val="left" w:pos="426"/>
          <w:tab w:val="left" w:pos="9214"/>
        </w:tabs>
        <w:spacing w:line="276" w:lineRule="auto"/>
        <w:ind w:left="709" w:right="5" w:hanging="696"/>
        <w:rPr>
          <w:color w:val="000000" w:themeColor="text1"/>
        </w:rPr>
      </w:pPr>
      <w:hyperlink r:id="rId57">
        <w:r w:rsidRPr="00EB6920">
          <w:rPr>
            <w:color w:val="000000" w:themeColor="text1"/>
          </w:rPr>
          <w:t>łobeskim</w:t>
        </w:r>
      </w:hyperlink>
      <w:hyperlink r:id="rId58">
        <w:r w:rsidRPr="00EB6920">
          <w:rPr>
            <w:color w:val="000000" w:themeColor="text1"/>
          </w:rPr>
          <w:t>,</w:t>
        </w:r>
      </w:hyperlink>
      <w:r w:rsidRPr="00EB6920">
        <w:rPr>
          <w:color w:val="000000" w:themeColor="text1"/>
        </w:rPr>
        <w:t xml:space="preserve"> </w:t>
      </w:r>
    </w:p>
    <w:p w14:paraId="69B89E96" w14:textId="77777777" w:rsidR="008C2B43" w:rsidRPr="00EB6920" w:rsidRDefault="008C2B43" w:rsidP="00105559">
      <w:pPr>
        <w:numPr>
          <w:ilvl w:val="0"/>
          <w:numId w:val="3"/>
        </w:numPr>
        <w:tabs>
          <w:tab w:val="left" w:pos="426"/>
          <w:tab w:val="left" w:pos="9214"/>
        </w:tabs>
        <w:spacing w:line="276" w:lineRule="auto"/>
        <w:ind w:left="709" w:right="5" w:hanging="696"/>
        <w:rPr>
          <w:color w:val="000000" w:themeColor="text1"/>
        </w:rPr>
      </w:pPr>
      <w:hyperlink r:id="rId59">
        <w:r w:rsidRPr="00EB6920">
          <w:rPr>
            <w:color w:val="000000" w:themeColor="text1"/>
          </w:rPr>
          <w:t>polickim</w:t>
        </w:r>
      </w:hyperlink>
      <w:hyperlink r:id="rId60">
        <w:r w:rsidRPr="00EB6920">
          <w:rPr>
            <w:color w:val="000000" w:themeColor="text1"/>
          </w:rPr>
          <w:t>,</w:t>
        </w:r>
      </w:hyperlink>
      <w:r w:rsidRPr="00EB6920">
        <w:rPr>
          <w:color w:val="000000" w:themeColor="text1"/>
        </w:rPr>
        <w:t xml:space="preserve">  </w:t>
      </w:r>
    </w:p>
    <w:p w14:paraId="6AA8D36E" w14:textId="77777777" w:rsidR="008C2B43" w:rsidRPr="00EB6920" w:rsidRDefault="008C2B43" w:rsidP="00105559">
      <w:pPr>
        <w:numPr>
          <w:ilvl w:val="0"/>
          <w:numId w:val="3"/>
        </w:numPr>
        <w:tabs>
          <w:tab w:val="left" w:pos="426"/>
          <w:tab w:val="left" w:pos="9214"/>
        </w:tabs>
        <w:spacing w:line="276" w:lineRule="auto"/>
        <w:ind w:left="709" w:right="5" w:hanging="696"/>
        <w:rPr>
          <w:color w:val="000000" w:themeColor="text1"/>
        </w:rPr>
      </w:pPr>
      <w:hyperlink r:id="rId61">
        <w:r w:rsidRPr="00EB6920">
          <w:rPr>
            <w:color w:val="000000" w:themeColor="text1"/>
          </w:rPr>
          <w:t>stargardzkim</w:t>
        </w:r>
      </w:hyperlink>
      <w:hyperlink r:id="rId62">
        <w:r w:rsidRPr="00EB6920">
          <w:rPr>
            <w:color w:val="000000" w:themeColor="text1"/>
          </w:rPr>
          <w:t>,</w:t>
        </w:r>
      </w:hyperlink>
      <w:r w:rsidRPr="00EB6920">
        <w:rPr>
          <w:color w:val="000000" w:themeColor="text1"/>
        </w:rPr>
        <w:t xml:space="preserve"> </w:t>
      </w:r>
    </w:p>
    <w:p w14:paraId="69C41539" w14:textId="77777777" w:rsidR="008C2B43" w:rsidRPr="00EB6920" w:rsidRDefault="008C2B43" w:rsidP="00105559">
      <w:pPr>
        <w:numPr>
          <w:ilvl w:val="0"/>
          <w:numId w:val="3"/>
        </w:numPr>
        <w:tabs>
          <w:tab w:val="left" w:pos="426"/>
          <w:tab w:val="left" w:pos="9214"/>
        </w:tabs>
        <w:spacing w:line="276" w:lineRule="auto"/>
        <w:ind w:left="709" w:right="5" w:hanging="697"/>
        <w:rPr>
          <w:color w:val="000000" w:themeColor="text1"/>
        </w:rPr>
      </w:pPr>
      <w:r w:rsidRPr="00EB6920">
        <w:rPr>
          <w:color w:val="000000" w:themeColor="text1"/>
        </w:rPr>
        <w:t xml:space="preserve">Miastem </w:t>
      </w:r>
      <w:hyperlink r:id="rId63">
        <w:r w:rsidRPr="00EB6920">
          <w:rPr>
            <w:color w:val="000000" w:themeColor="text1"/>
          </w:rPr>
          <w:t>Świnoujście</w:t>
        </w:r>
      </w:hyperlink>
      <w:hyperlink r:id="rId64">
        <w:r w:rsidRPr="00EB6920">
          <w:rPr>
            <w:color w:val="000000" w:themeColor="text1"/>
          </w:rPr>
          <w:t>,</w:t>
        </w:r>
      </w:hyperlink>
      <w:r w:rsidRPr="00EB6920">
        <w:rPr>
          <w:color w:val="000000" w:themeColor="text1"/>
        </w:rPr>
        <w:t xml:space="preserve">   </w:t>
      </w:r>
    </w:p>
    <w:p w14:paraId="30A675B5" w14:textId="56A25D93" w:rsidR="008C2B43" w:rsidRPr="00EB6920" w:rsidRDefault="008C2B43" w:rsidP="00105559">
      <w:pPr>
        <w:numPr>
          <w:ilvl w:val="0"/>
          <w:numId w:val="3"/>
        </w:numPr>
        <w:tabs>
          <w:tab w:val="left" w:pos="426"/>
          <w:tab w:val="left" w:pos="9214"/>
        </w:tabs>
        <w:spacing w:line="276" w:lineRule="auto"/>
        <w:ind w:left="709" w:right="5" w:hanging="697"/>
        <w:rPr>
          <w:color w:val="000000" w:themeColor="text1"/>
        </w:rPr>
      </w:pPr>
      <w:r w:rsidRPr="00EB6920">
        <w:rPr>
          <w:color w:val="000000" w:themeColor="text1"/>
        </w:rPr>
        <w:t xml:space="preserve">Miastem </w:t>
      </w:r>
      <w:hyperlink r:id="rId65">
        <w:r w:rsidRPr="00EB6920">
          <w:rPr>
            <w:color w:val="000000" w:themeColor="text1"/>
          </w:rPr>
          <w:t>Szczecin</w:t>
        </w:r>
      </w:hyperlink>
      <w:hyperlink r:id="rId66">
        <w:r w:rsidRPr="00EB6920">
          <w:rPr>
            <w:color w:val="000000" w:themeColor="text1"/>
          </w:rPr>
          <w:t>.</w:t>
        </w:r>
      </w:hyperlink>
      <w:r w:rsidRPr="00EB6920">
        <w:rPr>
          <w:color w:val="000000" w:themeColor="text1"/>
        </w:rPr>
        <w:t xml:space="preserve"> </w:t>
      </w:r>
    </w:p>
    <w:p w14:paraId="6EB896C0" w14:textId="77777777" w:rsidR="003C273E" w:rsidRPr="00EB6920" w:rsidRDefault="003C273E" w:rsidP="00105559">
      <w:pPr>
        <w:tabs>
          <w:tab w:val="left" w:pos="426"/>
          <w:tab w:val="left" w:pos="9214"/>
        </w:tabs>
        <w:spacing w:line="276" w:lineRule="auto"/>
        <w:ind w:left="709" w:right="5"/>
        <w:rPr>
          <w:color w:val="000000" w:themeColor="text1"/>
        </w:rPr>
      </w:pPr>
    </w:p>
    <w:p w14:paraId="7CFE6F5A" w14:textId="77777777" w:rsidR="008C2B43" w:rsidRPr="00EB6920" w:rsidRDefault="008C2B43" w:rsidP="00221EC2">
      <w:pPr>
        <w:tabs>
          <w:tab w:val="left" w:pos="9214"/>
        </w:tabs>
        <w:spacing w:line="276" w:lineRule="auto"/>
        <w:ind w:left="0" w:right="6" w:firstLine="384"/>
        <w:rPr>
          <w:color w:val="000000" w:themeColor="text1"/>
        </w:rPr>
      </w:pPr>
      <w:r w:rsidRPr="00EB6920">
        <w:rPr>
          <w:color w:val="000000" w:themeColor="text1"/>
        </w:rPr>
        <w:t>Gęstość zaludnienia w Powiecie wynosi 50,2 osoby na 1km</w:t>
      </w:r>
      <w:r w:rsidRPr="00EB6920">
        <w:rPr>
          <w:color w:val="000000" w:themeColor="text1"/>
          <w:vertAlign w:val="superscript"/>
        </w:rPr>
        <w:t>2</w:t>
      </w:r>
      <w:r w:rsidRPr="00EB6920">
        <w:rPr>
          <w:color w:val="000000" w:themeColor="text1"/>
        </w:rPr>
        <w:t>, w województwie jest to 71 osób na 1 km</w:t>
      </w:r>
      <w:r w:rsidRPr="00EB6920">
        <w:rPr>
          <w:color w:val="000000" w:themeColor="text1"/>
          <w:vertAlign w:val="superscript"/>
        </w:rPr>
        <w:t>2</w:t>
      </w:r>
      <w:r w:rsidRPr="00EB6920">
        <w:rPr>
          <w:color w:val="000000" w:themeColor="text1"/>
        </w:rPr>
        <w:t>, najgęściej zaludniona jest Gmina Goleniów 84 osób na 1 km</w:t>
      </w:r>
      <w:r w:rsidRPr="00EB6920">
        <w:rPr>
          <w:color w:val="000000" w:themeColor="text1"/>
          <w:vertAlign w:val="superscript"/>
        </w:rPr>
        <w:t>2</w:t>
      </w:r>
      <w:r w:rsidRPr="00EB6920">
        <w:rPr>
          <w:color w:val="000000" w:themeColor="text1"/>
        </w:rPr>
        <w:t>, najrzadziej zaludnioną jest Gmina Stepnica - 16 osób na 1 km</w:t>
      </w:r>
      <w:r w:rsidRPr="00EB6920">
        <w:rPr>
          <w:color w:val="000000" w:themeColor="text1"/>
          <w:vertAlign w:val="superscript"/>
        </w:rPr>
        <w:t>2</w:t>
      </w:r>
      <w:r w:rsidRPr="00EB6920">
        <w:rPr>
          <w:color w:val="000000" w:themeColor="text1"/>
        </w:rPr>
        <w:t>.</w:t>
      </w:r>
      <w:r w:rsidRPr="00EB6920">
        <w:rPr>
          <w:color w:val="000000" w:themeColor="text1"/>
          <w:vertAlign w:val="superscript"/>
        </w:rPr>
        <w:t xml:space="preserve"> </w:t>
      </w:r>
    </w:p>
    <w:p w14:paraId="4802BE4A" w14:textId="77777777" w:rsidR="008C2B43" w:rsidRPr="00EB6920" w:rsidRDefault="008C2B43" w:rsidP="00221EC2">
      <w:pPr>
        <w:tabs>
          <w:tab w:val="left" w:pos="9214"/>
        </w:tabs>
        <w:spacing w:line="276" w:lineRule="auto"/>
        <w:ind w:left="0" w:right="6"/>
        <w:rPr>
          <w:color w:val="000000" w:themeColor="text1"/>
        </w:rPr>
      </w:pPr>
      <w:r w:rsidRPr="00EB6920">
        <w:rPr>
          <w:b/>
          <w:color w:val="000000" w:themeColor="text1"/>
        </w:rPr>
        <w:t xml:space="preserve"> </w:t>
      </w:r>
    </w:p>
    <w:p w14:paraId="2C4AFA9F" w14:textId="01F850E9" w:rsidR="008C2B43" w:rsidRPr="00EB6920" w:rsidRDefault="008C2B43" w:rsidP="00221EC2">
      <w:pPr>
        <w:pStyle w:val="Bezodstpw"/>
        <w:tabs>
          <w:tab w:val="left" w:pos="9214"/>
        </w:tabs>
        <w:spacing w:line="276" w:lineRule="auto"/>
        <w:ind w:right="6" w:firstLine="567"/>
        <w:jc w:val="both"/>
        <w:rPr>
          <w:color w:val="000000" w:themeColor="text1"/>
        </w:rPr>
      </w:pPr>
      <w:r w:rsidRPr="00EB6920">
        <w:rPr>
          <w:color w:val="000000" w:themeColor="text1"/>
        </w:rPr>
        <w:t xml:space="preserve">Według danych GUS  Powiat Goleniowski w 2024 roku  zamieszkiwało </w:t>
      </w:r>
      <w:r w:rsidRPr="00EB6920">
        <w:rPr>
          <w:b/>
          <w:color w:val="000000" w:themeColor="text1"/>
        </w:rPr>
        <w:t xml:space="preserve">81 118 </w:t>
      </w:r>
      <w:r w:rsidRPr="00EB6920">
        <w:rPr>
          <w:color w:val="000000" w:themeColor="text1"/>
        </w:rPr>
        <w:t xml:space="preserve">osób, w tym 41 129 kobiet i 39 989 mężczyzn. Jak obrazuje tabela nr 1, liczba mieszkańców Powiatu na przestrzeni ostatnich 3 lat zmalała o 368 osób. </w:t>
      </w:r>
    </w:p>
    <w:p w14:paraId="0C2B5B72" w14:textId="77777777" w:rsidR="008C2B43" w:rsidRPr="00EB6920" w:rsidRDefault="008C2B43" w:rsidP="00105559">
      <w:pPr>
        <w:tabs>
          <w:tab w:val="left" w:pos="9214"/>
        </w:tabs>
        <w:spacing w:line="276" w:lineRule="auto"/>
        <w:ind w:left="0" w:right="5"/>
        <w:rPr>
          <w:color w:val="000000" w:themeColor="text1"/>
        </w:rPr>
      </w:pPr>
    </w:p>
    <w:p w14:paraId="27C1A8F4" w14:textId="77777777" w:rsidR="00DB4AF3" w:rsidRPr="00EB6920" w:rsidRDefault="008C2B43" w:rsidP="00105559">
      <w:pPr>
        <w:pStyle w:val="Legenda"/>
        <w:keepNext/>
        <w:tabs>
          <w:tab w:val="left" w:pos="9214"/>
        </w:tabs>
        <w:spacing w:after="0" w:line="276" w:lineRule="auto"/>
        <w:ind w:right="5"/>
        <w:rPr>
          <w:b/>
          <w:bCs/>
          <w:color w:val="000000" w:themeColor="text1"/>
          <w:sz w:val="24"/>
          <w:szCs w:val="24"/>
        </w:rPr>
      </w:pPr>
      <w:r w:rsidRPr="00EB6920">
        <w:rPr>
          <w:b/>
          <w:bCs/>
          <w:color w:val="000000" w:themeColor="text1"/>
          <w:sz w:val="24"/>
          <w:szCs w:val="24"/>
        </w:rPr>
        <w:t>Tabela nr 1.</w:t>
      </w:r>
      <w:r w:rsidR="00DD271C" w:rsidRPr="00EB6920">
        <w:rPr>
          <w:b/>
          <w:bCs/>
          <w:color w:val="000000" w:themeColor="text1"/>
          <w:sz w:val="24"/>
          <w:szCs w:val="24"/>
        </w:rPr>
        <w:t xml:space="preserve"> </w:t>
      </w:r>
    </w:p>
    <w:p w14:paraId="5717E9EB" w14:textId="7B3EAA28" w:rsidR="008C2B43" w:rsidRPr="00EB6920" w:rsidRDefault="008C2B43" w:rsidP="00105559">
      <w:pPr>
        <w:pStyle w:val="Legenda"/>
        <w:keepNext/>
        <w:tabs>
          <w:tab w:val="left" w:pos="9214"/>
        </w:tabs>
        <w:spacing w:after="0" w:line="276" w:lineRule="auto"/>
        <w:ind w:right="5"/>
        <w:rPr>
          <w:color w:val="000000" w:themeColor="text1"/>
          <w:sz w:val="24"/>
          <w:szCs w:val="24"/>
        </w:rPr>
      </w:pPr>
      <w:r w:rsidRPr="00EB6920">
        <w:rPr>
          <w:color w:val="000000" w:themeColor="text1"/>
          <w:sz w:val="24"/>
          <w:szCs w:val="24"/>
        </w:rPr>
        <w:t xml:space="preserve">Liczba ludności w Powiecie Goleniowskim i </w:t>
      </w:r>
      <w:r w:rsidR="006A0F4C">
        <w:rPr>
          <w:color w:val="000000" w:themeColor="text1"/>
          <w:sz w:val="24"/>
          <w:szCs w:val="24"/>
        </w:rPr>
        <w:t xml:space="preserve">w </w:t>
      </w:r>
      <w:r w:rsidRPr="00EB6920">
        <w:rPr>
          <w:color w:val="000000" w:themeColor="text1"/>
          <w:sz w:val="24"/>
          <w:szCs w:val="24"/>
        </w:rPr>
        <w:t>poszczególnych gminach w latach 2022-2024</w:t>
      </w:r>
    </w:p>
    <w:tbl>
      <w:tblPr>
        <w:tblStyle w:val="Tabela-Siatka"/>
        <w:tblW w:w="0" w:type="auto"/>
        <w:tblLook w:val="04A0" w:firstRow="1" w:lastRow="0" w:firstColumn="1" w:lastColumn="0" w:noHBand="0" w:noVBand="1"/>
      </w:tblPr>
      <w:tblGrid>
        <w:gridCol w:w="2337"/>
        <w:gridCol w:w="2338"/>
        <w:gridCol w:w="2338"/>
        <w:gridCol w:w="2338"/>
      </w:tblGrid>
      <w:tr w:rsidR="00EB6920" w:rsidRPr="00EB6920" w14:paraId="76301C19" w14:textId="77777777" w:rsidTr="00030793">
        <w:trPr>
          <w:trHeight w:val="327"/>
        </w:trPr>
        <w:tc>
          <w:tcPr>
            <w:tcW w:w="2337" w:type="dxa"/>
            <w:shd w:val="clear" w:color="auto" w:fill="FFC000"/>
            <w:vAlign w:val="center"/>
          </w:tcPr>
          <w:p w14:paraId="4B75D17C" w14:textId="77777777" w:rsidR="008C2B43" w:rsidRPr="00EB6920" w:rsidRDefault="008C2B43" w:rsidP="00105559">
            <w:pPr>
              <w:pStyle w:val="NormalnyWeb"/>
              <w:tabs>
                <w:tab w:val="left" w:pos="9214"/>
              </w:tabs>
              <w:spacing w:line="276" w:lineRule="auto"/>
              <w:ind w:right="5"/>
              <w:jc w:val="both"/>
              <w:rPr>
                <w:b/>
                <w:color w:val="000000" w:themeColor="text1"/>
              </w:rPr>
            </w:pPr>
          </w:p>
        </w:tc>
        <w:tc>
          <w:tcPr>
            <w:tcW w:w="2338" w:type="dxa"/>
            <w:shd w:val="clear" w:color="auto" w:fill="FFC000"/>
            <w:vAlign w:val="center"/>
          </w:tcPr>
          <w:p w14:paraId="01F25838" w14:textId="77777777" w:rsidR="008C2B43" w:rsidRPr="00EB6920" w:rsidRDefault="008C2B43" w:rsidP="00105559">
            <w:pPr>
              <w:pStyle w:val="NormalnyWeb"/>
              <w:tabs>
                <w:tab w:val="left" w:pos="9214"/>
              </w:tabs>
              <w:spacing w:line="276" w:lineRule="auto"/>
              <w:ind w:right="5"/>
              <w:jc w:val="center"/>
              <w:rPr>
                <w:b/>
                <w:color w:val="000000" w:themeColor="text1"/>
              </w:rPr>
            </w:pPr>
            <w:r w:rsidRPr="00EB6920">
              <w:rPr>
                <w:b/>
                <w:color w:val="000000" w:themeColor="text1"/>
              </w:rPr>
              <w:t>2022 r.</w:t>
            </w:r>
          </w:p>
        </w:tc>
        <w:tc>
          <w:tcPr>
            <w:tcW w:w="2338" w:type="dxa"/>
            <w:shd w:val="clear" w:color="auto" w:fill="FFC000"/>
            <w:vAlign w:val="center"/>
          </w:tcPr>
          <w:p w14:paraId="492F0B79" w14:textId="77777777" w:rsidR="008C2B43" w:rsidRPr="00EB6920" w:rsidRDefault="008C2B43" w:rsidP="00105559">
            <w:pPr>
              <w:pStyle w:val="NormalnyWeb"/>
              <w:tabs>
                <w:tab w:val="left" w:pos="9214"/>
              </w:tabs>
              <w:spacing w:line="276" w:lineRule="auto"/>
              <w:ind w:right="5"/>
              <w:jc w:val="center"/>
              <w:rPr>
                <w:b/>
                <w:color w:val="000000" w:themeColor="text1"/>
              </w:rPr>
            </w:pPr>
            <w:r w:rsidRPr="00EB6920">
              <w:rPr>
                <w:b/>
                <w:color w:val="000000" w:themeColor="text1"/>
              </w:rPr>
              <w:t>2023 r.</w:t>
            </w:r>
          </w:p>
        </w:tc>
        <w:tc>
          <w:tcPr>
            <w:tcW w:w="2338" w:type="dxa"/>
            <w:shd w:val="clear" w:color="auto" w:fill="FFC000"/>
            <w:vAlign w:val="center"/>
          </w:tcPr>
          <w:p w14:paraId="2CD80477" w14:textId="77777777" w:rsidR="008C2B43" w:rsidRPr="00EB6920" w:rsidRDefault="008C2B43" w:rsidP="00105559">
            <w:pPr>
              <w:pStyle w:val="NormalnyWeb"/>
              <w:tabs>
                <w:tab w:val="left" w:pos="9214"/>
              </w:tabs>
              <w:spacing w:line="276" w:lineRule="auto"/>
              <w:ind w:right="5"/>
              <w:jc w:val="center"/>
              <w:rPr>
                <w:b/>
                <w:color w:val="000000" w:themeColor="text1"/>
              </w:rPr>
            </w:pPr>
            <w:r w:rsidRPr="00EB6920">
              <w:rPr>
                <w:b/>
                <w:color w:val="000000" w:themeColor="text1"/>
              </w:rPr>
              <w:t>2024 r.</w:t>
            </w:r>
          </w:p>
        </w:tc>
      </w:tr>
      <w:tr w:rsidR="00EB6920" w:rsidRPr="00EB6920" w14:paraId="400FA693" w14:textId="77777777" w:rsidTr="00030793">
        <w:trPr>
          <w:trHeight w:val="314"/>
        </w:trPr>
        <w:tc>
          <w:tcPr>
            <w:tcW w:w="2337" w:type="dxa"/>
          </w:tcPr>
          <w:p w14:paraId="2EB2E73D"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Powiat - ogółem</w:t>
            </w:r>
          </w:p>
        </w:tc>
        <w:tc>
          <w:tcPr>
            <w:tcW w:w="2338" w:type="dxa"/>
          </w:tcPr>
          <w:p w14:paraId="205DE841"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81 486</w:t>
            </w:r>
          </w:p>
        </w:tc>
        <w:tc>
          <w:tcPr>
            <w:tcW w:w="2338" w:type="dxa"/>
          </w:tcPr>
          <w:p w14:paraId="4DA3B7F7"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81 363</w:t>
            </w:r>
          </w:p>
        </w:tc>
        <w:tc>
          <w:tcPr>
            <w:tcW w:w="2338" w:type="dxa"/>
          </w:tcPr>
          <w:p w14:paraId="1CD55AF8"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81 118</w:t>
            </w:r>
          </w:p>
        </w:tc>
      </w:tr>
      <w:tr w:rsidR="00EB6920" w:rsidRPr="00EB6920" w14:paraId="13115373" w14:textId="77777777" w:rsidTr="00030793">
        <w:trPr>
          <w:trHeight w:val="314"/>
        </w:trPr>
        <w:tc>
          <w:tcPr>
            <w:tcW w:w="2337" w:type="dxa"/>
          </w:tcPr>
          <w:p w14:paraId="33761E02"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Goleniów</w:t>
            </w:r>
          </w:p>
        </w:tc>
        <w:tc>
          <w:tcPr>
            <w:tcW w:w="2338" w:type="dxa"/>
          </w:tcPr>
          <w:p w14:paraId="556A0CF0"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36 953</w:t>
            </w:r>
          </w:p>
        </w:tc>
        <w:tc>
          <w:tcPr>
            <w:tcW w:w="2338" w:type="dxa"/>
          </w:tcPr>
          <w:p w14:paraId="607F47B3"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36 986</w:t>
            </w:r>
          </w:p>
        </w:tc>
        <w:tc>
          <w:tcPr>
            <w:tcW w:w="2338" w:type="dxa"/>
          </w:tcPr>
          <w:p w14:paraId="0DEE892E"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37 053</w:t>
            </w:r>
          </w:p>
        </w:tc>
      </w:tr>
      <w:tr w:rsidR="00EB6920" w:rsidRPr="00EB6920" w14:paraId="0790809C" w14:textId="77777777" w:rsidTr="00030793">
        <w:trPr>
          <w:trHeight w:val="314"/>
        </w:trPr>
        <w:tc>
          <w:tcPr>
            <w:tcW w:w="2337" w:type="dxa"/>
          </w:tcPr>
          <w:p w14:paraId="1ABB1CED"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Nowogard</w:t>
            </w:r>
          </w:p>
        </w:tc>
        <w:tc>
          <w:tcPr>
            <w:tcW w:w="2338" w:type="dxa"/>
          </w:tcPr>
          <w:p w14:paraId="175161C7"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23 535</w:t>
            </w:r>
          </w:p>
        </w:tc>
        <w:tc>
          <w:tcPr>
            <w:tcW w:w="2338" w:type="dxa"/>
          </w:tcPr>
          <w:p w14:paraId="2820D32E"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23 428</w:t>
            </w:r>
          </w:p>
        </w:tc>
        <w:tc>
          <w:tcPr>
            <w:tcW w:w="2338" w:type="dxa"/>
          </w:tcPr>
          <w:p w14:paraId="0E5254EB"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23 214</w:t>
            </w:r>
          </w:p>
        </w:tc>
      </w:tr>
      <w:tr w:rsidR="00EB6920" w:rsidRPr="00EB6920" w14:paraId="66A6C098" w14:textId="77777777" w:rsidTr="00030793">
        <w:trPr>
          <w:trHeight w:val="314"/>
        </w:trPr>
        <w:tc>
          <w:tcPr>
            <w:tcW w:w="2337" w:type="dxa"/>
          </w:tcPr>
          <w:p w14:paraId="4DA28DDA"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Maszewo</w:t>
            </w:r>
          </w:p>
        </w:tc>
        <w:tc>
          <w:tcPr>
            <w:tcW w:w="2338" w:type="dxa"/>
          </w:tcPr>
          <w:p w14:paraId="7028D256"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8 544</w:t>
            </w:r>
          </w:p>
        </w:tc>
        <w:tc>
          <w:tcPr>
            <w:tcW w:w="2338" w:type="dxa"/>
          </w:tcPr>
          <w:p w14:paraId="691A2DE4"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8 533</w:t>
            </w:r>
          </w:p>
        </w:tc>
        <w:tc>
          <w:tcPr>
            <w:tcW w:w="2338" w:type="dxa"/>
          </w:tcPr>
          <w:p w14:paraId="2C5F7F63"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8 504</w:t>
            </w:r>
          </w:p>
        </w:tc>
      </w:tr>
      <w:tr w:rsidR="00EB6920" w:rsidRPr="00EB6920" w14:paraId="458EE373" w14:textId="77777777" w:rsidTr="00030793">
        <w:trPr>
          <w:trHeight w:val="314"/>
        </w:trPr>
        <w:tc>
          <w:tcPr>
            <w:tcW w:w="2337" w:type="dxa"/>
          </w:tcPr>
          <w:p w14:paraId="263779F0"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Przybiernów</w:t>
            </w:r>
          </w:p>
        </w:tc>
        <w:tc>
          <w:tcPr>
            <w:tcW w:w="2338" w:type="dxa"/>
          </w:tcPr>
          <w:p w14:paraId="394DA330"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4 830</w:t>
            </w:r>
          </w:p>
        </w:tc>
        <w:tc>
          <w:tcPr>
            <w:tcW w:w="2338" w:type="dxa"/>
          </w:tcPr>
          <w:p w14:paraId="727A2859"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4 817</w:t>
            </w:r>
          </w:p>
        </w:tc>
        <w:tc>
          <w:tcPr>
            <w:tcW w:w="2338" w:type="dxa"/>
          </w:tcPr>
          <w:p w14:paraId="536ADC36"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4 795</w:t>
            </w:r>
          </w:p>
        </w:tc>
      </w:tr>
      <w:tr w:rsidR="00EB6920" w:rsidRPr="00EB6920" w14:paraId="07BBCED7" w14:textId="77777777" w:rsidTr="00030793">
        <w:trPr>
          <w:trHeight w:val="314"/>
        </w:trPr>
        <w:tc>
          <w:tcPr>
            <w:tcW w:w="2337" w:type="dxa"/>
          </w:tcPr>
          <w:p w14:paraId="15B898D5"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Osina</w:t>
            </w:r>
          </w:p>
        </w:tc>
        <w:tc>
          <w:tcPr>
            <w:tcW w:w="2338" w:type="dxa"/>
          </w:tcPr>
          <w:p w14:paraId="65CBE5FD"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2 912</w:t>
            </w:r>
          </w:p>
        </w:tc>
        <w:tc>
          <w:tcPr>
            <w:tcW w:w="2338" w:type="dxa"/>
          </w:tcPr>
          <w:p w14:paraId="5A43071B"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2 897</w:t>
            </w:r>
          </w:p>
        </w:tc>
        <w:tc>
          <w:tcPr>
            <w:tcW w:w="2338" w:type="dxa"/>
          </w:tcPr>
          <w:p w14:paraId="58747BBC"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2 879</w:t>
            </w:r>
          </w:p>
        </w:tc>
      </w:tr>
      <w:tr w:rsidR="00EB6920" w:rsidRPr="00EB6920" w14:paraId="60F5FF77" w14:textId="77777777" w:rsidTr="00030793">
        <w:trPr>
          <w:trHeight w:val="314"/>
        </w:trPr>
        <w:tc>
          <w:tcPr>
            <w:tcW w:w="2337" w:type="dxa"/>
            <w:tcBorders>
              <w:bottom w:val="single" w:sz="4" w:space="0" w:color="auto"/>
            </w:tcBorders>
          </w:tcPr>
          <w:p w14:paraId="4AFAC507" w14:textId="77777777" w:rsidR="008C2B43" w:rsidRPr="00EB6920" w:rsidRDefault="008C2B43" w:rsidP="00105559">
            <w:pPr>
              <w:pStyle w:val="NormalnyWeb"/>
              <w:tabs>
                <w:tab w:val="left" w:pos="9214"/>
              </w:tabs>
              <w:spacing w:line="276" w:lineRule="auto"/>
              <w:ind w:right="5"/>
              <w:jc w:val="both"/>
              <w:rPr>
                <w:bCs/>
                <w:color w:val="000000" w:themeColor="text1"/>
              </w:rPr>
            </w:pPr>
            <w:r w:rsidRPr="00EB6920">
              <w:rPr>
                <w:bCs/>
                <w:color w:val="000000" w:themeColor="text1"/>
              </w:rPr>
              <w:t>Gmina Stepnica</w:t>
            </w:r>
          </w:p>
        </w:tc>
        <w:tc>
          <w:tcPr>
            <w:tcW w:w="2338" w:type="dxa"/>
          </w:tcPr>
          <w:p w14:paraId="11657CDB"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4 712</w:t>
            </w:r>
          </w:p>
        </w:tc>
        <w:tc>
          <w:tcPr>
            <w:tcW w:w="2338" w:type="dxa"/>
          </w:tcPr>
          <w:p w14:paraId="7D7392D4"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4 702</w:t>
            </w:r>
          </w:p>
        </w:tc>
        <w:tc>
          <w:tcPr>
            <w:tcW w:w="2338" w:type="dxa"/>
          </w:tcPr>
          <w:p w14:paraId="55D4D4D6" w14:textId="77777777" w:rsidR="008C2B43" w:rsidRPr="00EB6920" w:rsidRDefault="008C2B43" w:rsidP="00105559">
            <w:pPr>
              <w:pStyle w:val="NormalnyWeb"/>
              <w:tabs>
                <w:tab w:val="left" w:pos="9214"/>
              </w:tabs>
              <w:spacing w:line="276" w:lineRule="auto"/>
              <w:ind w:right="5"/>
              <w:jc w:val="center"/>
              <w:rPr>
                <w:bCs/>
                <w:color w:val="000000" w:themeColor="text1"/>
              </w:rPr>
            </w:pPr>
            <w:r w:rsidRPr="00EB6920">
              <w:rPr>
                <w:bCs/>
                <w:color w:val="000000" w:themeColor="text1"/>
              </w:rPr>
              <w:t>4 673</w:t>
            </w:r>
          </w:p>
        </w:tc>
      </w:tr>
    </w:tbl>
    <w:p w14:paraId="58565D62" w14:textId="77777777" w:rsidR="008C2B43" w:rsidRPr="00EB6920" w:rsidRDefault="008C2B43" w:rsidP="00105559">
      <w:pPr>
        <w:tabs>
          <w:tab w:val="left" w:pos="9214"/>
        </w:tabs>
        <w:autoSpaceDE w:val="0"/>
        <w:autoSpaceDN w:val="0"/>
        <w:adjustRightInd w:val="0"/>
        <w:spacing w:line="276" w:lineRule="auto"/>
        <w:ind w:left="0" w:right="5"/>
        <w:rPr>
          <w:i/>
          <w:iCs/>
          <w:color w:val="000000" w:themeColor="text1"/>
          <w:sz w:val="20"/>
          <w:szCs w:val="20"/>
        </w:rPr>
      </w:pPr>
      <w:r w:rsidRPr="00EB6920">
        <w:rPr>
          <w:i/>
          <w:iCs/>
          <w:color w:val="000000" w:themeColor="text1"/>
          <w:sz w:val="20"/>
          <w:szCs w:val="20"/>
        </w:rPr>
        <w:t>Źródło: na podstawie danych GUS</w:t>
      </w:r>
    </w:p>
    <w:p w14:paraId="038CC312" w14:textId="77777777" w:rsidR="008C2B43" w:rsidRPr="00EB6920" w:rsidRDefault="008C2B43" w:rsidP="00105559">
      <w:pPr>
        <w:tabs>
          <w:tab w:val="left" w:pos="9214"/>
        </w:tabs>
        <w:spacing w:line="276" w:lineRule="auto"/>
        <w:ind w:left="0" w:right="5"/>
        <w:rPr>
          <w:color w:val="000000" w:themeColor="text1"/>
        </w:rPr>
      </w:pPr>
    </w:p>
    <w:p w14:paraId="4A244A0D" w14:textId="390626A4" w:rsidR="008C2B43" w:rsidRPr="00EB6920" w:rsidRDefault="008C2B43" w:rsidP="00105559">
      <w:pPr>
        <w:tabs>
          <w:tab w:val="left" w:pos="9214"/>
        </w:tabs>
        <w:spacing w:line="276" w:lineRule="auto"/>
        <w:ind w:left="0" w:right="5"/>
        <w:rPr>
          <w:color w:val="000000" w:themeColor="text1"/>
        </w:rPr>
      </w:pPr>
      <w:r w:rsidRPr="00EB6920">
        <w:rPr>
          <w:b/>
          <w:i/>
          <w:color w:val="000000" w:themeColor="text1"/>
        </w:rPr>
        <w:lastRenderedPageBreak/>
        <w:t xml:space="preserve">Tabela nr 2. </w:t>
      </w:r>
      <w:r w:rsidRPr="00EB6920">
        <w:rPr>
          <w:bCs/>
          <w:i/>
          <w:color w:val="000000" w:themeColor="text1"/>
        </w:rPr>
        <w:t>Gęstość zaludnienia  (dane z 2024 roku) wg płci i miejsca zamieszkania:</w:t>
      </w:r>
      <w:r w:rsidRPr="00EB6920">
        <w:rPr>
          <w:b/>
          <w:i/>
          <w:color w:val="000000" w:themeColor="text1"/>
        </w:rPr>
        <w:t xml:space="preserve">  </w:t>
      </w:r>
    </w:p>
    <w:tbl>
      <w:tblPr>
        <w:tblStyle w:val="TableGrid"/>
        <w:tblW w:w="9213" w:type="dxa"/>
        <w:tblInd w:w="84" w:type="dxa"/>
        <w:tblCellMar>
          <w:top w:w="9" w:type="dxa"/>
          <w:left w:w="115" w:type="dxa"/>
        </w:tblCellMar>
        <w:tblLook w:val="04A0" w:firstRow="1" w:lastRow="0" w:firstColumn="1" w:lastColumn="0" w:noHBand="0" w:noVBand="1"/>
      </w:tblPr>
      <w:tblGrid>
        <w:gridCol w:w="2301"/>
        <w:gridCol w:w="2305"/>
        <w:gridCol w:w="2304"/>
        <w:gridCol w:w="2303"/>
      </w:tblGrid>
      <w:tr w:rsidR="00EB6920" w:rsidRPr="00EB6920" w14:paraId="404BFD0A" w14:textId="77777777" w:rsidTr="00C441F5">
        <w:trPr>
          <w:trHeight w:val="340"/>
        </w:trPr>
        <w:tc>
          <w:tcPr>
            <w:tcW w:w="4606" w:type="dxa"/>
            <w:gridSpan w:val="2"/>
            <w:tcBorders>
              <w:top w:val="single" w:sz="4" w:space="0" w:color="000000"/>
              <w:left w:val="single" w:sz="4" w:space="0" w:color="000000"/>
              <w:bottom w:val="single" w:sz="4" w:space="0" w:color="000000"/>
              <w:right w:val="single" w:sz="4" w:space="0" w:color="000000"/>
            </w:tcBorders>
            <w:shd w:val="clear" w:color="auto" w:fill="FFC000"/>
          </w:tcPr>
          <w:p w14:paraId="5B2C61FD" w14:textId="315BDCC1" w:rsidR="008C2B43" w:rsidRPr="00EB6920" w:rsidRDefault="008C2B43" w:rsidP="00105559">
            <w:pPr>
              <w:tabs>
                <w:tab w:val="left" w:pos="9214"/>
              </w:tabs>
              <w:spacing w:line="276" w:lineRule="auto"/>
              <w:ind w:left="0" w:right="5"/>
              <w:rPr>
                <w:color w:val="000000" w:themeColor="text1"/>
              </w:rPr>
            </w:pPr>
            <w:r w:rsidRPr="00EB6920">
              <w:rPr>
                <w:b/>
                <w:color w:val="000000" w:themeColor="text1"/>
              </w:rPr>
              <w:t>Liczba ludności (dane z 2024 roku) wg</w:t>
            </w:r>
            <w:r w:rsidR="00F5259C" w:rsidRPr="00EB6920">
              <w:rPr>
                <w:b/>
                <w:color w:val="000000" w:themeColor="text1"/>
              </w:rPr>
              <w:t> </w:t>
            </w:r>
            <w:r w:rsidRPr="00EB6920">
              <w:rPr>
                <w:b/>
                <w:color w:val="000000" w:themeColor="text1"/>
              </w:rPr>
              <w:t xml:space="preserve">płci </w:t>
            </w:r>
          </w:p>
        </w:tc>
        <w:tc>
          <w:tcPr>
            <w:tcW w:w="4607" w:type="dxa"/>
            <w:gridSpan w:val="2"/>
            <w:tcBorders>
              <w:top w:val="single" w:sz="4" w:space="0" w:color="000000"/>
              <w:left w:val="single" w:sz="4" w:space="0" w:color="000000"/>
              <w:bottom w:val="single" w:sz="4" w:space="0" w:color="000000"/>
              <w:right w:val="single" w:sz="4" w:space="0" w:color="000000"/>
            </w:tcBorders>
            <w:shd w:val="clear" w:color="auto" w:fill="FFC000"/>
          </w:tcPr>
          <w:p w14:paraId="50B81009" w14:textId="35F6958E" w:rsidR="008C2B43" w:rsidRPr="00EB6920" w:rsidRDefault="008C2B43" w:rsidP="00105559">
            <w:pPr>
              <w:tabs>
                <w:tab w:val="left" w:pos="9214"/>
              </w:tabs>
              <w:spacing w:line="276" w:lineRule="auto"/>
              <w:ind w:left="0" w:right="5"/>
              <w:rPr>
                <w:color w:val="000000" w:themeColor="text1"/>
              </w:rPr>
            </w:pPr>
            <w:r w:rsidRPr="00EB6920">
              <w:rPr>
                <w:b/>
                <w:color w:val="000000" w:themeColor="text1"/>
              </w:rPr>
              <w:t>Liczba ludności (dane z 2024 roku)</w:t>
            </w:r>
            <w:r w:rsidR="00F5259C" w:rsidRPr="00EB6920">
              <w:rPr>
                <w:b/>
                <w:color w:val="000000" w:themeColor="text1"/>
              </w:rPr>
              <w:t xml:space="preserve"> </w:t>
            </w:r>
            <w:r w:rsidRPr="00EB6920">
              <w:rPr>
                <w:b/>
                <w:color w:val="000000" w:themeColor="text1"/>
              </w:rPr>
              <w:t>wg</w:t>
            </w:r>
            <w:r w:rsidR="008937B3" w:rsidRPr="00EB6920">
              <w:rPr>
                <w:b/>
                <w:color w:val="000000" w:themeColor="text1"/>
              </w:rPr>
              <w:t> </w:t>
            </w:r>
            <w:r w:rsidRPr="00EB6920">
              <w:rPr>
                <w:b/>
                <w:color w:val="000000" w:themeColor="text1"/>
              </w:rPr>
              <w:t xml:space="preserve">miejsca zamieszkania </w:t>
            </w:r>
          </w:p>
        </w:tc>
      </w:tr>
      <w:tr w:rsidR="00EB6920" w:rsidRPr="00EB6920" w14:paraId="06B03A82" w14:textId="77777777" w:rsidTr="00C441F5">
        <w:trPr>
          <w:trHeight w:val="340"/>
        </w:trPr>
        <w:tc>
          <w:tcPr>
            <w:tcW w:w="2301" w:type="dxa"/>
            <w:tcBorders>
              <w:top w:val="single" w:sz="4" w:space="0" w:color="000000"/>
              <w:left w:val="single" w:sz="4" w:space="0" w:color="000000"/>
              <w:bottom w:val="single" w:sz="4" w:space="0" w:color="000000"/>
              <w:right w:val="single" w:sz="4" w:space="0" w:color="000000"/>
            </w:tcBorders>
          </w:tcPr>
          <w:p w14:paraId="3E374552" w14:textId="69E0F461"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kobieta</w:t>
            </w:r>
          </w:p>
        </w:tc>
        <w:tc>
          <w:tcPr>
            <w:tcW w:w="2305" w:type="dxa"/>
            <w:tcBorders>
              <w:top w:val="single" w:sz="4" w:space="0" w:color="000000"/>
              <w:left w:val="single" w:sz="4" w:space="0" w:color="000000"/>
              <w:bottom w:val="single" w:sz="4" w:space="0" w:color="000000"/>
              <w:right w:val="single" w:sz="4" w:space="0" w:color="000000"/>
            </w:tcBorders>
          </w:tcPr>
          <w:p w14:paraId="696B28B6" w14:textId="3A7C2635"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mężczyzna</w:t>
            </w:r>
          </w:p>
        </w:tc>
        <w:tc>
          <w:tcPr>
            <w:tcW w:w="2304" w:type="dxa"/>
            <w:tcBorders>
              <w:top w:val="single" w:sz="4" w:space="0" w:color="000000"/>
              <w:left w:val="single" w:sz="4" w:space="0" w:color="000000"/>
              <w:bottom w:val="single" w:sz="4" w:space="0" w:color="000000"/>
              <w:right w:val="single" w:sz="4" w:space="0" w:color="000000"/>
            </w:tcBorders>
          </w:tcPr>
          <w:p w14:paraId="4F05CAB9" w14:textId="47D28CCE"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miasto</w:t>
            </w:r>
          </w:p>
        </w:tc>
        <w:tc>
          <w:tcPr>
            <w:tcW w:w="2303" w:type="dxa"/>
            <w:tcBorders>
              <w:top w:val="single" w:sz="4" w:space="0" w:color="000000"/>
              <w:left w:val="single" w:sz="4" w:space="0" w:color="000000"/>
              <w:bottom w:val="single" w:sz="4" w:space="0" w:color="000000"/>
              <w:right w:val="single" w:sz="4" w:space="0" w:color="000000"/>
            </w:tcBorders>
          </w:tcPr>
          <w:p w14:paraId="2C3EF7AC" w14:textId="1493C083" w:rsidR="008C2B43" w:rsidRPr="00EB6920" w:rsidRDefault="005A0E91" w:rsidP="00105559">
            <w:pPr>
              <w:tabs>
                <w:tab w:val="left" w:pos="9214"/>
              </w:tabs>
              <w:spacing w:line="276" w:lineRule="auto"/>
              <w:ind w:left="0" w:right="5"/>
              <w:jc w:val="center"/>
              <w:rPr>
                <w:color w:val="000000" w:themeColor="text1"/>
              </w:rPr>
            </w:pPr>
            <w:r w:rsidRPr="00EB6920">
              <w:rPr>
                <w:b/>
                <w:color w:val="000000" w:themeColor="text1"/>
              </w:rPr>
              <w:t>W</w:t>
            </w:r>
            <w:r w:rsidR="008C2B43" w:rsidRPr="00EB6920">
              <w:rPr>
                <w:b/>
                <w:color w:val="000000" w:themeColor="text1"/>
              </w:rPr>
              <w:t>ieś</w:t>
            </w:r>
          </w:p>
        </w:tc>
      </w:tr>
      <w:tr w:rsidR="00EB6920" w:rsidRPr="00EB6920" w14:paraId="7E164030" w14:textId="77777777" w:rsidTr="00C441F5">
        <w:trPr>
          <w:trHeight w:val="340"/>
        </w:trPr>
        <w:tc>
          <w:tcPr>
            <w:tcW w:w="2301" w:type="dxa"/>
            <w:tcBorders>
              <w:top w:val="single" w:sz="4" w:space="0" w:color="000000"/>
              <w:left w:val="single" w:sz="4" w:space="0" w:color="000000"/>
              <w:bottom w:val="single" w:sz="4" w:space="0" w:color="000000"/>
              <w:right w:val="single" w:sz="4" w:space="0" w:color="000000"/>
            </w:tcBorders>
          </w:tcPr>
          <w:p w14:paraId="5F2C5BE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41 129</w:t>
            </w:r>
          </w:p>
        </w:tc>
        <w:tc>
          <w:tcPr>
            <w:tcW w:w="2305" w:type="dxa"/>
            <w:tcBorders>
              <w:top w:val="single" w:sz="4" w:space="0" w:color="000000"/>
              <w:left w:val="single" w:sz="4" w:space="0" w:color="000000"/>
              <w:bottom w:val="single" w:sz="4" w:space="0" w:color="000000"/>
              <w:right w:val="single" w:sz="4" w:space="0" w:color="000000"/>
            </w:tcBorders>
          </w:tcPr>
          <w:p w14:paraId="0FBCC6D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39 989</w:t>
            </w:r>
          </w:p>
        </w:tc>
        <w:tc>
          <w:tcPr>
            <w:tcW w:w="2304" w:type="dxa"/>
            <w:tcBorders>
              <w:top w:val="single" w:sz="4" w:space="0" w:color="000000"/>
              <w:left w:val="single" w:sz="4" w:space="0" w:color="000000"/>
              <w:bottom w:val="single" w:sz="4" w:space="0" w:color="000000"/>
              <w:right w:val="single" w:sz="4" w:space="0" w:color="000000"/>
            </w:tcBorders>
          </w:tcPr>
          <w:p w14:paraId="1DDD9FB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42 667</w:t>
            </w:r>
          </w:p>
        </w:tc>
        <w:tc>
          <w:tcPr>
            <w:tcW w:w="2303" w:type="dxa"/>
            <w:tcBorders>
              <w:top w:val="single" w:sz="4" w:space="0" w:color="000000"/>
              <w:left w:val="single" w:sz="4" w:space="0" w:color="000000"/>
              <w:bottom w:val="single" w:sz="4" w:space="0" w:color="000000"/>
              <w:right w:val="single" w:sz="4" w:space="0" w:color="000000"/>
            </w:tcBorders>
          </w:tcPr>
          <w:p w14:paraId="34355BF9" w14:textId="3A6FF4A3"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38 451</w:t>
            </w:r>
          </w:p>
        </w:tc>
      </w:tr>
      <w:tr w:rsidR="00EB6920" w:rsidRPr="00EB6920" w14:paraId="33037C2A" w14:textId="77777777" w:rsidTr="00C441F5">
        <w:trPr>
          <w:trHeight w:val="340"/>
        </w:trPr>
        <w:tc>
          <w:tcPr>
            <w:tcW w:w="4606" w:type="dxa"/>
            <w:gridSpan w:val="2"/>
            <w:tcBorders>
              <w:top w:val="single" w:sz="4" w:space="0" w:color="000000"/>
              <w:left w:val="single" w:sz="4" w:space="0" w:color="000000"/>
              <w:bottom w:val="single" w:sz="4" w:space="0" w:color="000000"/>
              <w:right w:val="single" w:sz="4" w:space="0" w:color="000000"/>
            </w:tcBorders>
          </w:tcPr>
          <w:p w14:paraId="1A96B3A4" w14:textId="60326ABB"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Ogółem 81 118</w:t>
            </w:r>
          </w:p>
        </w:tc>
        <w:tc>
          <w:tcPr>
            <w:tcW w:w="4607" w:type="dxa"/>
            <w:gridSpan w:val="2"/>
            <w:tcBorders>
              <w:top w:val="single" w:sz="4" w:space="0" w:color="000000"/>
              <w:left w:val="single" w:sz="4" w:space="0" w:color="000000"/>
              <w:bottom w:val="single" w:sz="4" w:space="0" w:color="000000"/>
              <w:right w:val="single" w:sz="4" w:space="0" w:color="000000"/>
            </w:tcBorders>
          </w:tcPr>
          <w:p w14:paraId="2F60E37A" w14:textId="6386D179"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Ogółem 81 118</w:t>
            </w:r>
          </w:p>
        </w:tc>
      </w:tr>
    </w:tbl>
    <w:p w14:paraId="69DFFF60" w14:textId="759311E3" w:rsidR="008C2B43" w:rsidRPr="00EB6920" w:rsidRDefault="008C2B43" w:rsidP="00105559">
      <w:pPr>
        <w:tabs>
          <w:tab w:val="left" w:pos="9214"/>
        </w:tabs>
        <w:spacing w:line="276" w:lineRule="auto"/>
        <w:ind w:left="0" w:right="5"/>
        <w:rPr>
          <w:i/>
          <w:iCs/>
          <w:color w:val="000000" w:themeColor="text1"/>
          <w:sz w:val="20"/>
          <w:szCs w:val="20"/>
        </w:rPr>
      </w:pPr>
      <w:r w:rsidRPr="00EB6920">
        <w:rPr>
          <w:color w:val="000000" w:themeColor="text1"/>
          <w:sz w:val="20"/>
          <w:szCs w:val="20"/>
        </w:rPr>
        <w:t xml:space="preserve"> *</w:t>
      </w:r>
      <w:r w:rsidRPr="00EB6920">
        <w:rPr>
          <w:i/>
          <w:iCs/>
          <w:color w:val="000000" w:themeColor="text1"/>
          <w:sz w:val="20"/>
          <w:szCs w:val="20"/>
        </w:rPr>
        <w:t>Źródło GUS z 2024 r.</w:t>
      </w:r>
    </w:p>
    <w:p w14:paraId="515502EE" w14:textId="77777777" w:rsidR="008C2B43" w:rsidRPr="00EB6920" w:rsidRDefault="008C2B43" w:rsidP="00105559">
      <w:pPr>
        <w:tabs>
          <w:tab w:val="left" w:pos="9214"/>
        </w:tabs>
        <w:spacing w:line="276" w:lineRule="auto"/>
        <w:ind w:left="0" w:right="5"/>
        <w:rPr>
          <w:color w:val="000000" w:themeColor="text1"/>
        </w:rPr>
      </w:pPr>
    </w:p>
    <w:p w14:paraId="455E445F" w14:textId="18EF9524" w:rsidR="008C2B43" w:rsidRPr="00EB6920" w:rsidRDefault="008C2B43" w:rsidP="00105559">
      <w:pPr>
        <w:tabs>
          <w:tab w:val="center" w:pos="1186"/>
          <w:tab w:val="center" w:pos="1630"/>
          <w:tab w:val="center" w:pos="3262"/>
          <w:tab w:val="center" w:pos="6538"/>
          <w:tab w:val="center" w:pos="8868"/>
          <w:tab w:val="left" w:pos="9214"/>
        </w:tabs>
        <w:spacing w:line="276" w:lineRule="auto"/>
        <w:ind w:left="0" w:right="5"/>
        <w:rPr>
          <w:b/>
          <w:i/>
          <w:color w:val="000000" w:themeColor="text1"/>
        </w:rPr>
      </w:pPr>
      <w:r w:rsidRPr="00EB6920">
        <w:rPr>
          <w:b/>
          <w:i/>
          <w:color w:val="000000" w:themeColor="text1"/>
        </w:rPr>
        <w:t xml:space="preserve"> Tabela nr </w:t>
      </w:r>
      <w:r w:rsidRPr="00EB6920">
        <w:rPr>
          <w:b/>
          <w:i/>
          <w:color w:val="000000" w:themeColor="text1"/>
        </w:rPr>
        <w:tab/>
        <w:t xml:space="preserve">3. </w:t>
      </w:r>
      <w:r w:rsidRPr="00EB6920">
        <w:rPr>
          <w:bCs/>
          <w:i/>
          <w:color w:val="000000" w:themeColor="text1"/>
        </w:rPr>
        <w:t>Liczba ludności, powierzchnia (dane z 2024r.) w poszczególnych gminach Powiatu.</w:t>
      </w:r>
      <w:r w:rsidRPr="00EB6920">
        <w:rPr>
          <w:b/>
          <w:i/>
          <w:color w:val="000000" w:themeColor="text1"/>
        </w:rPr>
        <w:t xml:space="preserve"> </w:t>
      </w:r>
    </w:p>
    <w:tbl>
      <w:tblPr>
        <w:tblStyle w:val="TableGrid"/>
        <w:tblW w:w="9163" w:type="dxa"/>
        <w:jc w:val="center"/>
        <w:tblInd w:w="0" w:type="dxa"/>
        <w:tblCellMar>
          <w:top w:w="12" w:type="dxa"/>
          <w:left w:w="108" w:type="dxa"/>
          <w:right w:w="103" w:type="dxa"/>
        </w:tblCellMar>
        <w:tblLook w:val="04A0" w:firstRow="1" w:lastRow="0" w:firstColumn="1" w:lastColumn="0" w:noHBand="0" w:noVBand="1"/>
      </w:tblPr>
      <w:tblGrid>
        <w:gridCol w:w="2290"/>
        <w:gridCol w:w="2291"/>
        <w:gridCol w:w="2291"/>
        <w:gridCol w:w="2291"/>
      </w:tblGrid>
      <w:tr w:rsidR="00EB6920" w:rsidRPr="00EB6920" w14:paraId="32510A5E"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18CD17A" w14:textId="77777777" w:rsidR="008C2B43" w:rsidRPr="00EB6920" w:rsidRDefault="008C2B43" w:rsidP="00105559">
            <w:pPr>
              <w:tabs>
                <w:tab w:val="left" w:pos="9214"/>
              </w:tabs>
              <w:spacing w:line="276" w:lineRule="auto"/>
              <w:ind w:left="0" w:right="5"/>
              <w:rPr>
                <w:color w:val="000000" w:themeColor="text1"/>
              </w:rPr>
            </w:pPr>
            <w:r w:rsidRPr="00EB6920">
              <w:rPr>
                <w:b/>
                <w:color w:val="000000" w:themeColor="text1"/>
                <w:sz w:val="22"/>
              </w:rPr>
              <w:t xml:space="preserve">Wyszczególnienie </w:t>
            </w:r>
          </w:p>
        </w:tc>
        <w:tc>
          <w:tcPr>
            <w:tcW w:w="229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24CFB87"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sz w:val="22"/>
              </w:rPr>
              <w:t>Liczba mieszkańców</w:t>
            </w:r>
          </w:p>
        </w:tc>
        <w:tc>
          <w:tcPr>
            <w:tcW w:w="229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90D59B7" w14:textId="5900B225" w:rsidR="008C2B43" w:rsidRPr="00EB6920" w:rsidRDefault="008C2B43" w:rsidP="00105559">
            <w:pPr>
              <w:tabs>
                <w:tab w:val="left" w:pos="9214"/>
              </w:tabs>
              <w:spacing w:after="60" w:line="276" w:lineRule="auto"/>
              <w:ind w:left="0" w:right="5"/>
              <w:jc w:val="center"/>
              <w:rPr>
                <w:color w:val="000000" w:themeColor="text1"/>
              </w:rPr>
            </w:pPr>
            <w:r w:rsidRPr="00EB6920">
              <w:rPr>
                <w:b/>
                <w:color w:val="000000" w:themeColor="text1"/>
                <w:sz w:val="22"/>
              </w:rPr>
              <w:t>% w skali</w:t>
            </w:r>
            <w:r w:rsidR="00F5259C" w:rsidRPr="00EB6920">
              <w:rPr>
                <w:b/>
                <w:color w:val="000000" w:themeColor="text1"/>
                <w:sz w:val="22"/>
              </w:rPr>
              <w:t xml:space="preserve"> </w:t>
            </w:r>
            <w:r w:rsidRPr="00EB6920">
              <w:rPr>
                <w:b/>
                <w:color w:val="000000" w:themeColor="text1"/>
                <w:sz w:val="22"/>
              </w:rPr>
              <w:t>Powiatu</w:t>
            </w:r>
          </w:p>
        </w:tc>
        <w:tc>
          <w:tcPr>
            <w:tcW w:w="229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B5DA35D"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sz w:val="22"/>
              </w:rPr>
              <w:t>Pow. (km²)</w:t>
            </w:r>
          </w:p>
        </w:tc>
      </w:tr>
      <w:tr w:rsidR="00EB6920" w:rsidRPr="00EB6920" w14:paraId="2C88789B"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3C05F049"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Gmina Goleniów </w:t>
            </w:r>
          </w:p>
        </w:tc>
        <w:tc>
          <w:tcPr>
            <w:tcW w:w="2291" w:type="dxa"/>
            <w:tcBorders>
              <w:top w:val="single" w:sz="4" w:space="0" w:color="000000"/>
              <w:left w:val="single" w:sz="4" w:space="0" w:color="000000"/>
              <w:bottom w:val="single" w:sz="4" w:space="0" w:color="000000"/>
              <w:right w:val="single" w:sz="4" w:space="0" w:color="000000"/>
            </w:tcBorders>
            <w:vAlign w:val="center"/>
          </w:tcPr>
          <w:p w14:paraId="0D638F4C"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37 053</w:t>
            </w:r>
          </w:p>
        </w:tc>
        <w:tc>
          <w:tcPr>
            <w:tcW w:w="2291" w:type="dxa"/>
            <w:tcBorders>
              <w:top w:val="single" w:sz="4" w:space="0" w:color="000000"/>
              <w:left w:val="single" w:sz="4" w:space="0" w:color="000000"/>
              <w:bottom w:val="single" w:sz="4" w:space="0" w:color="000000"/>
              <w:right w:val="single" w:sz="4" w:space="0" w:color="000000"/>
            </w:tcBorders>
            <w:vAlign w:val="center"/>
          </w:tcPr>
          <w:p w14:paraId="39E7ABF3"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46</w:t>
            </w:r>
          </w:p>
        </w:tc>
        <w:tc>
          <w:tcPr>
            <w:tcW w:w="2291" w:type="dxa"/>
            <w:tcBorders>
              <w:top w:val="single" w:sz="4" w:space="0" w:color="000000"/>
              <w:left w:val="single" w:sz="4" w:space="0" w:color="000000"/>
              <w:bottom w:val="single" w:sz="4" w:space="0" w:color="000000"/>
              <w:right w:val="single" w:sz="4" w:space="0" w:color="000000"/>
            </w:tcBorders>
            <w:vAlign w:val="center"/>
          </w:tcPr>
          <w:p w14:paraId="624FDAC4" w14:textId="345DD4B9"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44</w:t>
            </w:r>
            <w:r w:rsidR="0086014E">
              <w:rPr>
                <w:b/>
                <w:bCs/>
                <w:color w:val="000000" w:themeColor="text1"/>
              </w:rPr>
              <w:t>4</w:t>
            </w:r>
          </w:p>
        </w:tc>
      </w:tr>
      <w:tr w:rsidR="00EB6920" w:rsidRPr="00EB6920" w14:paraId="3DEF58A5"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0A879F43"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Gmina Maszewo </w:t>
            </w:r>
          </w:p>
        </w:tc>
        <w:tc>
          <w:tcPr>
            <w:tcW w:w="2291" w:type="dxa"/>
            <w:tcBorders>
              <w:top w:val="single" w:sz="4" w:space="0" w:color="000000"/>
              <w:left w:val="single" w:sz="4" w:space="0" w:color="000000"/>
              <w:bottom w:val="single" w:sz="4" w:space="0" w:color="000000"/>
              <w:right w:val="single" w:sz="4" w:space="0" w:color="000000"/>
            </w:tcBorders>
            <w:vAlign w:val="center"/>
          </w:tcPr>
          <w:p w14:paraId="5B7D9F84"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8 504</w:t>
            </w:r>
          </w:p>
        </w:tc>
        <w:tc>
          <w:tcPr>
            <w:tcW w:w="2291" w:type="dxa"/>
            <w:tcBorders>
              <w:top w:val="single" w:sz="4" w:space="0" w:color="000000"/>
              <w:left w:val="single" w:sz="4" w:space="0" w:color="000000"/>
              <w:bottom w:val="single" w:sz="4" w:space="0" w:color="000000"/>
              <w:right w:val="single" w:sz="4" w:space="0" w:color="000000"/>
            </w:tcBorders>
            <w:vAlign w:val="center"/>
          </w:tcPr>
          <w:p w14:paraId="030A7042"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10</w:t>
            </w:r>
          </w:p>
        </w:tc>
        <w:tc>
          <w:tcPr>
            <w:tcW w:w="2291" w:type="dxa"/>
            <w:tcBorders>
              <w:top w:val="single" w:sz="4" w:space="0" w:color="000000"/>
              <w:left w:val="single" w:sz="4" w:space="0" w:color="000000"/>
              <w:bottom w:val="single" w:sz="4" w:space="0" w:color="000000"/>
              <w:right w:val="single" w:sz="4" w:space="0" w:color="000000"/>
            </w:tcBorders>
            <w:vAlign w:val="center"/>
          </w:tcPr>
          <w:p w14:paraId="74C17D43" w14:textId="5E786071"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21</w:t>
            </w:r>
            <w:r w:rsidR="0086014E">
              <w:rPr>
                <w:b/>
                <w:bCs/>
                <w:color w:val="000000" w:themeColor="text1"/>
              </w:rPr>
              <w:t>1</w:t>
            </w:r>
          </w:p>
        </w:tc>
      </w:tr>
      <w:tr w:rsidR="00EB6920" w:rsidRPr="00EB6920" w14:paraId="2F72DF77"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22287B99"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Gmina Nowogard </w:t>
            </w:r>
          </w:p>
        </w:tc>
        <w:tc>
          <w:tcPr>
            <w:tcW w:w="2291" w:type="dxa"/>
            <w:tcBorders>
              <w:top w:val="single" w:sz="4" w:space="0" w:color="000000"/>
              <w:left w:val="single" w:sz="4" w:space="0" w:color="000000"/>
              <w:bottom w:val="single" w:sz="4" w:space="0" w:color="000000"/>
              <w:right w:val="single" w:sz="4" w:space="0" w:color="000000"/>
            </w:tcBorders>
            <w:vAlign w:val="center"/>
          </w:tcPr>
          <w:p w14:paraId="3DAB9C86"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23 214</w:t>
            </w:r>
          </w:p>
        </w:tc>
        <w:tc>
          <w:tcPr>
            <w:tcW w:w="2291" w:type="dxa"/>
            <w:tcBorders>
              <w:top w:val="single" w:sz="4" w:space="0" w:color="000000"/>
              <w:left w:val="single" w:sz="4" w:space="0" w:color="000000"/>
              <w:bottom w:val="single" w:sz="4" w:space="0" w:color="000000"/>
              <w:right w:val="single" w:sz="4" w:space="0" w:color="000000"/>
            </w:tcBorders>
            <w:vAlign w:val="center"/>
          </w:tcPr>
          <w:p w14:paraId="58F62D46"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29</w:t>
            </w:r>
          </w:p>
        </w:tc>
        <w:tc>
          <w:tcPr>
            <w:tcW w:w="2291" w:type="dxa"/>
            <w:tcBorders>
              <w:top w:val="single" w:sz="4" w:space="0" w:color="000000"/>
              <w:left w:val="single" w:sz="4" w:space="0" w:color="000000"/>
              <w:bottom w:val="single" w:sz="4" w:space="0" w:color="000000"/>
              <w:right w:val="single" w:sz="4" w:space="0" w:color="000000"/>
            </w:tcBorders>
            <w:vAlign w:val="center"/>
          </w:tcPr>
          <w:p w14:paraId="18C3ED4A"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339</w:t>
            </w:r>
          </w:p>
        </w:tc>
      </w:tr>
      <w:tr w:rsidR="00EB6920" w:rsidRPr="00EB6920" w14:paraId="4DCB8794"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64F398D1"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Gmina Stepnica </w:t>
            </w:r>
          </w:p>
        </w:tc>
        <w:tc>
          <w:tcPr>
            <w:tcW w:w="2291" w:type="dxa"/>
            <w:tcBorders>
              <w:top w:val="single" w:sz="4" w:space="0" w:color="000000"/>
              <w:left w:val="single" w:sz="4" w:space="0" w:color="000000"/>
              <w:bottom w:val="single" w:sz="4" w:space="0" w:color="000000"/>
              <w:right w:val="single" w:sz="4" w:space="0" w:color="000000"/>
            </w:tcBorders>
            <w:vAlign w:val="center"/>
          </w:tcPr>
          <w:p w14:paraId="0E5F41DB"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4 673</w:t>
            </w:r>
          </w:p>
        </w:tc>
        <w:tc>
          <w:tcPr>
            <w:tcW w:w="2291" w:type="dxa"/>
            <w:tcBorders>
              <w:top w:val="single" w:sz="4" w:space="0" w:color="000000"/>
              <w:left w:val="single" w:sz="4" w:space="0" w:color="000000"/>
              <w:bottom w:val="single" w:sz="4" w:space="0" w:color="000000"/>
              <w:right w:val="single" w:sz="4" w:space="0" w:color="000000"/>
            </w:tcBorders>
            <w:vAlign w:val="center"/>
          </w:tcPr>
          <w:p w14:paraId="59726A0A"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6</w:t>
            </w:r>
          </w:p>
        </w:tc>
        <w:tc>
          <w:tcPr>
            <w:tcW w:w="2291" w:type="dxa"/>
            <w:tcBorders>
              <w:top w:val="single" w:sz="4" w:space="0" w:color="000000"/>
              <w:left w:val="single" w:sz="4" w:space="0" w:color="000000"/>
              <w:bottom w:val="single" w:sz="4" w:space="0" w:color="000000"/>
              <w:right w:val="single" w:sz="4" w:space="0" w:color="000000"/>
            </w:tcBorders>
            <w:vAlign w:val="center"/>
          </w:tcPr>
          <w:p w14:paraId="5D5CD7B1" w14:textId="28CACECB"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29</w:t>
            </w:r>
            <w:r w:rsidR="0086014E">
              <w:rPr>
                <w:b/>
                <w:bCs/>
                <w:color w:val="000000" w:themeColor="text1"/>
              </w:rPr>
              <w:t>4</w:t>
            </w:r>
          </w:p>
        </w:tc>
      </w:tr>
      <w:tr w:rsidR="00EB6920" w:rsidRPr="00EB6920" w14:paraId="02AA9882"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141D1049"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Gmina Osina </w:t>
            </w:r>
          </w:p>
        </w:tc>
        <w:tc>
          <w:tcPr>
            <w:tcW w:w="2291" w:type="dxa"/>
            <w:tcBorders>
              <w:top w:val="single" w:sz="4" w:space="0" w:color="000000"/>
              <w:left w:val="single" w:sz="4" w:space="0" w:color="000000"/>
              <w:bottom w:val="single" w:sz="4" w:space="0" w:color="000000"/>
              <w:right w:val="single" w:sz="4" w:space="0" w:color="000000"/>
            </w:tcBorders>
            <w:vAlign w:val="center"/>
          </w:tcPr>
          <w:p w14:paraId="2582C4F7"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2 879</w:t>
            </w:r>
          </w:p>
        </w:tc>
        <w:tc>
          <w:tcPr>
            <w:tcW w:w="2291" w:type="dxa"/>
            <w:tcBorders>
              <w:top w:val="single" w:sz="4" w:space="0" w:color="000000"/>
              <w:left w:val="single" w:sz="4" w:space="0" w:color="000000"/>
              <w:bottom w:val="single" w:sz="4" w:space="0" w:color="000000"/>
              <w:right w:val="single" w:sz="4" w:space="0" w:color="000000"/>
            </w:tcBorders>
            <w:vAlign w:val="center"/>
          </w:tcPr>
          <w:p w14:paraId="19F2C7CE"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4</w:t>
            </w:r>
          </w:p>
        </w:tc>
        <w:tc>
          <w:tcPr>
            <w:tcW w:w="2291" w:type="dxa"/>
            <w:tcBorders>
              <w:top w:val="single" w:sz="4" w:space="0" w:color="000000"/>
              <w:left w:val="single" w:sz="4" w:space="0" w:color="000000"/>
              <w:bottom w:val="single" w:sz="4" w:space="0" w:color="000000"/>
              <w:right w:val="single" w:sz="4" w:space="0" w:color="000000"/>
            </w:tcBorders>
            <w:vAlign w:val="center"/>
          </w:tcPr>
          <w:p w14:paraId="08CB8499"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102</w:t>
            </w:r>
          </w:p>
        </w:tc>
      </w:tr>
      <w:tr w:rsidR="00EB6920" w:rsidRPr="00EB6920" w14:paraId="35BFE5F1" w14:textId="77777777" w:rsidTr="00C441F5">
        <w:trPr>
          <w:trHeight w:val="340"/>
          <w:jc w:val="center"/>
        </w:trPr>
        <w:tc>
          <w:tcPr>
            <w:tcW w:w="2290" w:type="dxa"/>
            <w:tcBorders>
              <w:top w:val="single" w:sz="4" w:space="0" w:color="000000"/>
              <w:left w:val="single" w:sz="4" w:space="0" w:color="000000"/>
              <w:bottom w:val="single" w:sz="4" w:space="0" w:color="000000"/>
              <w:right w:val="single" w:sz="4" w:space="0" w:color="000000"/>
            </w:tcBorders>
            <w:vAlign w:val="center"/>
          </w:tcPr>
          <w:p w14:paraId="2FA7AFA0" w14:textId="3DFBA65F" w:rsidR="008C2B43" w:rsidRPr="00EB6920" w:rsidRDefault="008C2B43" w:rsidP="00105559">
            <w:pPr>
              <w:tabs>
                <w:tab w:val="left" w:pos="9214"/>
              </w:tabs>
              <w:spacing w:after="81" w:line="276" w:lineRule="auto"/>
              <w:ind w:left="0" w:right="5"/>
              <w:rPr>
                <w:color w:val="000000" w:themeColor="text1"/>
              </w:rPr>
            </w:pPr>
            <w:r w:rsidRPr="00EB6920">
              <w:rPr>
                <w:color w:val="000000" w:themeColor="text1"/>
              </w:rPr>
              <w:t xml:space="preserve">Gmina Przybiernów </w:t>
            </w:r>
          </w:p>
        </w:tc>
        <w:tc>
          <w:tcPr>
            <w:tcW w:w="2291" w:type="dxa"/>
            <w:tcBorders>
              <w:top w:val="single" w:sz="4" w:space="0" w:color="000000"/>
              <w:left w:val="single" w:sz="4" w:space="0" w:color="000000"/>
              <w:bottom w:val="single" w:sz="4" w:space="0" w:color="000000"/>
              <w:right w:val="single" w:sz="4" w:space="0" w:color="000000"/>
            </w:tcBorders>
            <w:vAlign w:val="center"/>
          </w:tcPr>
          <w:p w14:paraId="354A3437"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4 795</w:t>
            </w:r>
          </w:p>
        </w:tc>
        <w:tc>
          <w:tcPr>
            <w:tcW w:w="2291" w:type="dxa"/>
            <w:tcBorders>
              <w:top w:val="single" w:sz="4" w:space="0" w:color="000000"/>
              <w:left w:val="single" w:sz="4" w:space="0" w:color="000000"/>
              <w:bottom w:val="single" w:sz="4" w:space="0" w:color="000000"/>
              <w:right w:val="single" w:sz="4" w:space="0" w:color="000000"/>
            </w:tcBorders>
            <w:vAlign w:val="center"/>
          </w:tcPr>
          <w:p w14:paraId="7EA17C10" w14:textId="77777777"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6</w:t>
            </w:r>
          </w:p>
        </w:tc>
        <w:tc>
          <w:tcPr>
            <w:tcW w:w="2291" w:type="dxa"/>
            <w:tcBorders>
              <w:top w:val="single" w:sz="4" w:space="0" w:color="000000"/>
              <w:left w:val="single" w:sz="4" w:space="0" w:color="000000"/>
              <w:bottom w:val="single" w:sz="4" w:space="0" w:color="000000"/>
              <w:right w:val="single" w:sz="4" w:space="0" w:color="000000"/>
            </w:tcBorders>
            <w:vAlign w:val="center"/>
          </w:tcPr>
          <w:p w14:paraId="5FA771A6" w14:textId="4FF7EF00" w:rsidR="008C2B43" w:rsidRPr="00EB6920" w:rsidRDefault="008C2B43" w:rsidP="00105559">
            <w:pPr>
              <w:tabs>
                <w:tab w:val="left" w:pos="9214"/>
              </w:tabs>
              <w:spacing w:line="276" w:lineRule="auto"/>
              <w:ind w:left="0" w:right="5"/>
              <w:jc w:val="center"/>
              <w:rPr>
                <w:b/>
                <w:bCs/>
                <w:color w:val="000000" w:themeColor="text1"/>
              </w:rPr>
            </w:pPr>
            <w:r w:rsidRPr="00EB6920">
              <w:rPr>
                <w:b/>
                <w:bCs/>
                <w:color w:val="000000" w:themeColor="text1"/>
              </w:rPr>
              <w:t>22</w:t>
            </w:r>
            <w:r w:rsidR="0086014E">
              <w:rPr>
                <w:b/>
                <w:bCs/>
                <w:color w:val="000000" w:themeColor="text1"/>
              </w:rPr>
              <w:t>9</w:t>
            </w:r>
          </w:p>
        </w:tc>
      </w:tr>
    </w:tbl>
    <w:p w14:paraId="1DE512F6" w14:textId="77777777" w:rsidR="008C2B43" w:rsidRPr="00EB6920" w:rsidRDefault="008C2B43" w:rsidP="00105559">
      <w:pPr>
        <w:tabs>
          <w:tab w:val="left" w:pos="9214"/>
        </w:tabs>
        <w:spacing w:line="276" w:lineRule="auto"/>
        <w:ind w:left="0" w:right="5"/>
        <w:rPr>
          <w:i/>
          <w:iCs/>
          <w:color w:val="000000" w:themeColor="text1"/>
          <w:sz w:val="20"/>
          <w:szCs w:val="20"/>
        </w:rPr>
      </w:pPr>
      <w:r w:rsidRPr="00EB6920">
        <w:rPr>
          <w:color w:val="000000" w:themeColor="text1"/>
          <w:sz w:val="20"/>
          <w:szCs w:val="20"/>
        </w:rPr>
        <w:t>*</w:t>
      </w:r>
      <w:r w:rsidRPr="00EB6920">
        <w:rPr>
          <w:i/>
          <w:iCs/>
          <w:color w:val="000000" w:themeColor="text1"/>
          <w:sz w:val="20"/>
          <w:szCs w:val="20"/>
        </w:rPr>
        <w:t>Źródło GUS z 2024 r.</w:t>
      </w:r>
    </w:p>
    <w:p w14:paraId="6184CAA8" w14:textId="5DB4A10B" w:rsidR="008C2B43" w:rsidRPr="00EB6920" w:rsidRDefault="008C2B43" w:rsidP="00105559">
      <w:pPr>
        <w:tabs>
          <w:tab w:val="left" w:pos="9214"/>
        </w:tabs>
        <w:spacing w:after="172" w:line="276" w:lineRule="auto"/>
        <w:ind w:left="0" w:right="5"/>
        <w:rPr>
          <w:color w:val="000000" w:themeColor="text1"/>
          <w:sz w:val="20"/>
          <w:szCs w:val="20"/>
        </w:rPr>
      </w:pPr>
      <w:r w:rsidRPr="00EB6920">
        <w:rPr>
          <w:color w:val="000000" w:themeColor="text1"/>
          <w:sz w:val="20"/>
          <w:szCs w:val="20"/>
        </w:rPr>
        <w:t xml:space="preserve"> </w:t>
      </w:r>
    </w:p>
    <w:p w14:paraId="727CC8AC" w14:textId="6294F600" w:rsidR="008C2B43" w:rsidRPr="00EB6920" w:rsidRDefault="008C2B43" w:rsidP="00105559">
      <w:pPr>
        <w:pStyle w:val="Akapitzlist"/>
        <w:numPr>
          <w:ilvl w:val="1"/>
          <w:numId w:val="48"/>
        </w:numPr>
        <w:tabs>
          <w:tab w:val="left" w:pos="9214"/>
        </w:tabs>
        <w:spacing w:after="120" w:line="276" w:lineRule="auto"/>
        <w:ind w:left="426" w:right="5"/>
        <w:rPr>
          <w:b/>
          <w:color w:val="000000" w:themeColor="text1"/>
        </w:rPr>
      </w:pPr>
      <w:r w:rsidRPr="00EB6920">
        <w:rPr>
          <w:b/>
          <w:color w:val="000000" w:themeColor="text1"/>
        </w:rPr>
        <w:t xml:space="preserve">Struktura osób </w:t>
      </w:r>
      <w:r w:rsidR="006F3429" w:rsidRPr="00EB6920">
        <w:rPr>
          <w:b/>
          <w:color w:val="000000" w:themeColor="text1"/>
        </w:rPr>
        <w:t xml:space="preserve">z </w:t>
      </w:r>
      <w:r w:rsidRPr="00EB6920">
        <w:rPr>
          <w:b/>
          <w:color w:val="000000" w:themeColor="text1"/>
        </w:rPr>
        <w:t>niepełnosprawn</w:t>
      </w:r>
      <w:r w:rsidR="006F3429" w:rsidRPr="00EB6920">
        <w:rPr>
          <w:b/>
          <w:color w:val="000000" w:themeColor="text1"/>
        </w:rPr>
        <w:t>ością</w:t>
      </w:r>
      <w:r w:rsidRPr="00EB6920">
        <w:rPr>
          <w:b/>
          <w:color w:val="000000" w:themeColor="text1"/>
        </w:rPr>
        <w:t xml:space="preserve"> w Powiecie Goleniowskim.   </w:t>
      </w:r>
    </w:p>
    <w:p w14:paraId="382B743B" w14:textId="76C997E3" w:rsidR="008C2B43" w:rsidRPr="00EB6920" w:rsidRDefault="008C2B43" w:rsidP="00105559">
      <w:pPr>
        <w:tabs>
          <w:tab w:val="left" w:pos="9214"/>
        </w:tabs>
        <w:spacing w:line="276" w:lineRule="auto"/>
        <w:ind w:left="0" w:right="5" w:firstLine="699"/>
        <w:rPr>
          <w:color w:val="000000" w:themeColor="text1"/>
          <w:sz w:val="23"/>
          <w:szCs w:val="23"/>
        </w:rPr>
      </w:pPr>
      <w:r w:rsidRPr="00EB6920">
        <w:rPr>
          <w:color w:val="000000" w:themeColor="text1"/>
          <w:sz w:val="23"/>
          <w:szCs w:val="23"/>
        </w:rPr>
        <w:t>Na podstawie danych z Narodowego Spisu Powszechnego Ludności i Mieszkań z 2021 roku, ogólna liczba osób z niepełnosprawnościami według stanu  na dzień 31 marca 2021 r. wynosiła 5,4 mln i</w:t>
      </w:r>
      <w:r w:rsidR="003C273E" w:rsidRPr="00EB6920">
        <w:rPr>
          <w:color w:val="000000" w:themeColor="text1"/>
          <w:sz w:val="23"/>
          <w:szCs w:val="23"/>
        </w:rPr>
        <w:t> </w:t>
      </w:r>
      <w:r w:rsidRPr="00EB6920">
        <w:rPr>
          <w:color w:val="000000" w:themeColor="text1"/>
          <w:sz w:val="23"/>
          <w:szCs w:val="23"/>
        </w:rPr>
        <w:t>stanowiło14,3% ludności kraju i zwiększyła się w stosunku do roku 2011 r, gdzie ogólna liczba osób z</w:t>
      </w:r>
      <w:r w:rsidR="00C441F5" w:rsidRPr="00EB6920">
        <w:rPr>
          <w:color w:val="000000" w:themeColor="text1"/>
          <w:sz w:val="23"/>
          <w:szCs w:val="23"/>
        </w:rPr>
        <w:t> </w:t>
      </w:r>
      <w:r w:rsidRPr="00EB6920">
        <w:rPr>
          <w:color w:val="000000" w:themeColor="text1"/>
          <w:sz w:val="23"/>
          <w:szCs w:val="23"/>
        </w:rPr>
        <w:t>niepełnosprawnościami kształtowała się na poziomie 12,2% w stosunku do ogólnej liczby ludność w</w:t>
      </w:r>
      <w:r w:rsidR="00C441F5" w:rsidRPr="00EB6920">
        <w:rPr>
          <w:color w:val="000000" w:themeColor="text1"/>
          <w:sz w:val="23"/>
          <w:szCs w:val="23"/>
        </w:rPr>
        <w:t> </w:t>
      </w:r>
      <w:r w:rsidRPr="00EB6920">
        <w:rPr>
          <w:color w:val="000000" w:themeColor="text1"/>
          <w:sz w:val="23"/>
          <w:szCs w:val="23"/>
        </w:rPr>
        <w:t xml:space="preserve">kraju. </w:t>
      </w:r>
      <w:r w:rsidRPr="00EB6920">
        <w:rPr>
          <w:color w:val="000000" w:themeColor="text1"/>
          <w:kern w:val="0"/>
          <w14:ligatures w14:val="none"/>
        </w:rPr>
        <w:t xml:space="preserve">Należy jednak zaznaczyć, że zbierane w ramach </w:t>
      </w:r>
      <w:r w:rsidRPr="00EB6920">
        <w:rPr>
          <w:color w:val="000000" w:themeColor="text1"/>
          <w:sz w:val="23"/>
          <w:szCs w:val="23"/>
        </w:rPr>
        <w:t xml:space="preserve">Narodowego Spisu Powszechnego Ludności i Mieszkań, </w:t>
      </w:r>
      <w:r w:rsidRPr="00EB6920">
        <w:rPr>
          <w:color w:val="000000" w:themeColor="text1"/>
          <w:kern w:val="0"/>
          <w14:ligatures w14:val="none"/>
        </w:rPr>
        <w:t>dane odnoszące się do posiadanych ograniczeń w codziennym funkcjonowaniu, były gromadzone na zasadzie dobrowolności.</w:t>
      </w:r>
    </w:p>
    <w:p w14:paraId="0AAB4898" w14:textId="77777777" w:rsidR="00023F98" w:rsidRPr="00EB6920" w:rsidRDefault="00023F98" w:rsidP="00105559">
      <w:pPr>
        <w:tabs>
          <w:tab w:val="left" w:pos="9214"/>
        </w:tabs>
        <w:spacing w:after="101" w:line="276" w:lineRule="auto"/>
        <w:ind w:left="0" w:right="5"/>
        <w:rPr>
          <w:b/>
          <w:i/>
          <w:iCs/>
          <w:color w:val="000000" w:themeColor="text1"/>
        </w:rPr>
      </w:pPr>
    </w:p>
    <w:p w14:paraId="477CD77E" w14:textId="77777777" w:rsidR="00023F98" w:rsidRPr="00EB6920" w:rsidRDefault="00023F98" w:rsidP="00023F98">
      <w:pPr>
        <w:shd w:val="clear" w:color="auto" w:fill="FFFFFF"/>
        <w:tabs>
          <w:tab w:val="left" w:pos="9214"/>
        </w:tabs>
        <w:spacing w:line="276" w:lineRule="auto"/>
        <w:ind w:left="0" w:right="5" w:firstLine="709"/>
        <w:rPr>
          <w:color w:val="000000" w:themeColor="text1"/>
        </w:rPr>
      </w:pPr>
      <w:r w:rsidRPr="00EB6920">
        <w:rPr>
          <w:color w:val="000000" w:themeColor="text1"/>
          <w:kern w:val="0"/>
          <w:sz w:val="23"/>
          <w:szCs w:val="23"/>
          <w14:ligatures w14:val="none"/>
        </w:rPr>
        <w:t xml:space="preserve">Według danych GUS, liczba osób niepełnosprawnych w roku 2021 wynosiła 5.447.548 tyś. ogółem i wzrosła o 750.500 tyś. </w:t>
      </w:r>
      <w:r w:rsidRPr="00EB6920">
        <w:rPr>
          <w:color w:val="000000" w:themeColor="text1"/>
        </w:rPr>
        <w:t xml:space="preserve">tj. o 15,98%, </w:t>
      </w:r>
      <w:r w:rsidRPr="00EB6920">
        <w:rPr>
          <w:color w:val="000000" w:themeColor="text1"/>
          <w:kern w:val="0"/>
          <w:sz w:val="23"/>
          <w:szCs w:val="23"/>
          <w14:ligatures w14:val="none"/>
        </w:rPr>
        <w:t xml:space="preserve">w stosunku do liczby osób w roku 2011, która wynosiła 4.697.048 tyś. </w:t>
      </w:r>
      <w:r w:rsidRPr="00EB6920">
        <w:rPr>
          <w:color w:val="000000" w:themeColor="text1"/>
        </w:rPr>
        <w:t xml:space="preserve">Liczba osób niepełnosprawnych prawnie zwiększyła się o 337.7 tyś., tj. o 10,78%, natomiast liczba osób niepełnosprawnych tylko biologicznie zwiększyła się o 410.8 tyś., tj. o 26,24%. </w:t>
      </w:r>
      <w:r w:rsidRPr="00EB6920">
        <w:rPr>
          <w:color w:val="000000" w:themeColor="text1"/>
          <w:kern w:val="0"/>
          <w:sz w:val="23"/>
          <w:szCs w:val="23"/>
          <w14:ligatures w14:val="none"/>
        </w:rPr>
        <w:t>Mężczyźni z orzeczoną niepełnosprawnością stanowili 45,1%, a kobiety 54,9%.</w:t>
      </w:r>
    </w:p>
    <w:p w14:paraId="1B63DF4F" w14:textId="77777777" w:rsidR="00023F98" w:rsidRPr="00EB6920" w:rsidRDefault="00023F98" w:rsidP="00023F98">
      <w:pPr>
        <w:shd w:val="clear" w:color="auto" w:fill="FFFFFF"/>
        <w:tabs>
          <w:tab w:val="left" w:pos="9214"/>
        </w:tabs>
        <w:spacing w:line="276" w:lineRule="auto"/>
        <w:ind w:left="0" w:right="5"/>
        <w:rPr>
          <w:color w:val="000000" w:themeColor="text1"/>
          <w:kern w:val="0"/>
          <w:sz w:val="23"/>
          <w:szCs w:val="23"/>
          <w14:ligatures w14:val="none"/>
        </w:rPr>
      </w:pPr>
      <w:r w:rsidRPr="00EB6920">
        <w:rPr>
          <w:color w:val="000000" w:themeColor="text1"/>
        </w:rPr>
        <w:t xml:space="preserve">Przeprowadzony w 2021 roku </w:t>
      </w:r>
      <w:r w:rsidRPr="00EB6920">
        <w:rPr>
          <w:color w:val="000000" w:themeColor="text1"/>
          <w:sz w:val="23"/>
          <w:szCs w:val="23"/>
        </w:rPr>
        <w:t xml:space="preserve">Narodowy Spis Powszechny Ludności i Mieszkań </w:t>
      </w:r>
      <w:r w:rsidRPr="00EB6920">
        <w:rPr>
          <w:color w:val="000000" w:themeColor="text1"/>
        </w:rPr>
        <w:t>zawiera dane dotyczące osób niepełnosprawnych według kategorii niepełnosprawności i województw w latach 2011 i 2021.</w:t>
      </w:r>
      <w:r w:rsidRPr="00EB6920">
        <w:rPr>
          <w:color w:val="000000" w:themeColor="text1"/>
          <w:kern w:val="0"/>
          <w:sz w:val="23"/>
          <w:szCs w:val="23"/>
          <w14:ligatures w14:val="none"/>
        </w:rPr>
        <w:t xml:space="preserve"> </w:t>
      </w:r>
      <w:r w:rsidRPr="00EB6920">
        <w:rPr>
          <w:color w:val="000000" w:themeColor="text1"/>
        </w:rPr>
        <w:t>W spisie natomiast brak jest danych dotyczących osób niepełnosprawnych według kategorii niepełnosprawności i powiatów.</w:t>
      </w:r>
    </w:p>
    <w:p w14:paraId="6E3F01FE" w14:textId="396F5E2A" w:rsidR="00023F98" w:rsidRPr="00EB6920" w:rsidRDefault="00023F98" w:rsidP="00023F98">
      <w:pPr>
        <w:tabs>
          <w:tab w:val="left" w:pos="567"/>
          <w:tab w:val="left" w:pos="9214"/>
        </w:tabs>
        <w:spacing w:after="101" w:line="276" w:lineRule="auto"/>
        <w:ind w:left="0" w:right="5"/>
        <w:rPr>
          <w:color w:val="000000" w:themeColor="text1"/>
          <w:kern w:val="0"/>
          <w:sz w:val="23"/>
          <w:szCs w:val="23"/>
          <w14:ligatures w14:val="none"/>
        </w:rPr>
      </w:pPr>
      <w:r w:rsidRPr="00EB6920">
        <w:rPr>
          <w:color w:val="000000" w:themeColor="text1"/>
          <w:kern w:val="0"/>
          <w:sz w:val="23"/>
          <w:szCs w:val="23"/>
          <w14:ligatures w14:val="none"/>
        </w:rPr>
        <w:tab/>
        <w:t xml:space="preserve">W województwie Zachodniopomorskim liczba osób niepełnosprawnych w roku 2011 wynosiła 210.057 tyś, a w 2021 roku liczba ta wynosiła 224.349 tyś. Liczebność zbiorowości osób niepełnosprawnych prawnie i biologicznie </w:t>
      </w:r>
      <w:r w:rsidRPr="00EB6920">
        <w:rPr>
          <w:color w:val="000000" w:themeColor="text1"/>
          <w:kern w:val="0"/>
          <w:sz w:val="23"/>
          <w:szCs w:val="23"/>
          <w:u w:val="single"/>
          <w14:ligatures w14:val="none"/>
        </w:rPr>
        <w:t>(jednocześnie)</w:t>
      </w:r>
      <w:r w:rsidRPr="00EB6920">
        <w:rPr>
          <w:color w:val="000000" w:themeColor="text1"/>
          <w:kern w:val="0"/>
          <w:sz w:val="23"/>
          <w:szCs w:val="23"/>
          <w14:ligatures w14:val="none"/>
        </w:rPr>
        <w:t xml:space="preserve"> wynosiła 2 015 304 osób, </w:t>
      </w:r>
      <w:r w:rsidRPr="00EB6920">
        <w:rPr>
          <w:color w:val="000000" w:themeColor="text1"/>
          <w:kern w:val="0"/>
          <w:sz w:val="23"/>
          <w:szCs w:val="23"/>
          <w:u w:val="single"/>
          <w14:ligatures w14:val="none"/>
        </w:rPr>
        <w:t>tylko prawnie</w:t>
      </w:r>
      <w:r w:rsidRPr="00EB6920">
        <w:rPr>
          <w:color w:val="000000" w:themeColor="text1"/>
          <w:kern w:val="0"/>
          <w:sz w:val="23"/>
          <w:szCs w:val="23"/>
          <w14:ligatures w14:val="none"/>
        </w:rPr>
        <w:t xml:space="preserve"> – 1 455 889 osób, tylko biologicznie – 1 976 355 osób. Osoby niepełnosprawne biologicznie, z definicji to osoby, które odczuwają ograniczenie sprawności w wykonywaniu czynności podstawowych adekwatnie do swojego wieku, ale nie posiadają prawnego orzeczenia o stopniu niepełnosprawności.</w:t>
      </w:r>
    </w:p>
    <w:p w14:paraId="23F08922" w14:textId="68966F76" w:rsidR="00C441F5" w:rsidRPr="00EB6920" w:rsidRDefault="008C2B43" w:rsidP="00105559">
      <w:pPr>
        <w:pStyle w:val="Legenda"/>
        <w:tabs>
          <w:tab w:val="left" w:pos="9214"/>
        </w:tabs>
        <w:spacing w:after="0" w:line="276" w:lineRule="auto"/>
        <w:ind w:right="5"/>
        <w:rPr>
          <w:b/>
          <w:color w:val="000000" w:themeColor="text1"/>
          <w:sz w:val="24"/>
          <w:szCs w:val="24"/>
        </w:rPr>
      </w:pPr>
      <w:r w:rsidRPr="00EB6920">
        <w:rPr>
          <w:b/>
          <w:color w:val="000000" w:themeColor="text1"/>
          <w:sz w:val="24"/>
          <w:szCs w:val="24"/>
        </w:rPr>
        <w:lastRenderedPageBreak/>
        <w:t>Wykres nr 1.</w:t>
      </w:r>
      <w:r w:rsidR="00BB43B2" w:rsidRPr="00EB6920">
        <w:rPr>
          <w:b/>
          <w:color w:val="000000" w:themeColor="text1"/>
          <w:sz w:val="24"/>
          <w:szCs w:val="24"/>
        </w:rPr>
        <w:t xml:space="preserve"> </w:t>
      </w:r>
      <w:r w:rsidR="00C441F5" w:rsidRPr="00EB6920">
        <w:rPr>
          <w:color w:val="000000" w:themeColor="text1"/>
          <w:sz w:val="24"/>
          <w:szCs w:val="24"/>
        </w:rPr>
        <w:t>Osoby z niepełnosprawnością wg kategorii niepełnosprawności w województwie i kraju w latach 2011 i 2021.</w:t>
      </w:r>
    </w:p>
    <w:p w14:paraId="3AE57DEF" w14:textId="77777777" w:rsidR="008C2B43" w:rsidRPr="00EB6920" w:rsidRDefault="008C2B43" w:rsidP="00023F98">
      <w:pPr>
        <w:tabs>
          <w:tab w:val="left" w:pos="9214"/>
        </w:tabs>
        <w:spacing w:after="101" w:line="276" w:lineRule="auto"/>
        <w:ind w:left="0" w:right="5"/>
        <w:jc w:val="center"/>
        <w:rPr>
          <w:b/>
          <w:color w:val="000000" w:themeColor="text1"/>
        </w:rPr>
      </w:pPr>
      <w:r w:rsidRPr="00EB6920">
        <w:rPr>
          <w:noProof/>
          <w:color w:val="000000" w:themeColor="text1"/>
        </w:rPr>
        <w:drawing>
          <wp:inline distT="0" distB="0" distL="0" distR="0" wp14:anchorId="60B3E461" wp14:editId="113AE08D">
            <wp:extent cx="5827776" cy="4291584"/>
            <wp:effectExtent l="0" t="0" r="1905" b="13970"/>
            <wp:docPr id="55873148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111D0DE6" w14:textId="0332659C" w:rsidR="008C2B43" w:rsidRPr="00EB6920" w:rsidRDefault="008C2B43" w:rsidP="00105559">
      <w:pPr>
        <w:tabs>
          <w:tab w:val="left" w:pos="9214"/>
        </w:tabs>
        <w:spacing w:line="276" w:lineRule="auto"/>
        <w:ind w:left="0" w:right="5"/>
        <w:rPr>
          <w:i/>
          <w:iCs/>
          <w:color w:val="000000" w:themeColor="text1"/>
          <w:kern w:val="0"/>
          <w:sz w:val="20"/>
          <w:szCs w:val="20"/>
          <w14:ligatures w14:val="none"/>
        </w:rPr>
      </w:pPr>
      <w:r w:rsidRPr="00EB6920">
        <w:rPr>
          <w:i/>
          <w:iCs/>
          <w:color w:val="000000" w:themeColor="text1"/>
          <w:kern w:val="0"/>
          <w:sz w:val="20"/>
          <w:szCs w:val="20"/>
          <w14:ligatures w14:val="none"/>
        </w:rPr>
        <w:t xml:space="preserve">*Źródło </w:t>
      </w:r>
      <w:r w:rsidRPr="00EB6920">
        <w:rPr>
          <w:i/>
          <w:iCs/>
          <w:color w:val="000000" w:themeColor="text1"/>
          <w:sz w:val="20"/>
          <w:szCs w:val="20"/>
        </w:rPr>
        <w:t>Narodowego Spisu Powszechnego Ludności i Mieszkań lata 2011 i 2021</w:t>
      </w:r>
    </w:p>
    <w:p w14:paraId="5081E197" w14:textId="210FA455" w:rsidR="008C2B43" w:rsidRPr="00EB6920" w:rsidRDefault="00023F98" w:rsidP="00023F98">
      <w:pPr>
        <w:shd w:val="clear" w:color="auto" w:fill="FFFFFF"/>
        <w:tabs>
          <w:tab w:val="left" w:pos="567"/>
          <w:tab w:val="left" w:pos="9214"/>
        </w:tabs>
        <w:spacing w:line="276" w:lineRule="auto"/>
        <w:ind w:left="0" w:right="5"/>
        <w:rPr>
          <w:color w:val="000000" w:themeColor="text1"/>
          <w:kern w:val="0"/>
          <w:sz w:val="23"/>
          <w:szCs w:val="23"/>
          <w14:ligatures w14:val="none"/>
        </w:rPr>
      </w:pPr>
      <w:r w:rsidRPr="00EB6920">
        <w:rPr>
          <w:color w:val="000000" w:themeColor="text1"/>
          <w:kern w:val="0"/>
          <w:sz w:val="23"/>
          <w:szCs w:val="23"/>
          <w14:ligatures w14:val="none"/>
        </w:rPr>
        <w:tab/>
      </w:r>
      <w:r w:rsidR="008C2B43" w:rsidRPr="00EB6920">
        <w:rPr>
          <w:color w:val="000000" w:themeColor="text1"/>
          <w:kern w:val="0"/>
          <w:sz w:val="23"/>
          <w:szCs w:val="23"/>
          <w14:ligatures w14:val="none"/>
        </w:rPr>
        <w:t xml:space="preserve"> </w:t>
      </w:r>
    </w:p>
    <w:p w14:paraId="7C582543" w14:textId="77777777" w:rsidR="00C441F5" w:rsidRPr="00EB6920" w:rsidRDefault="00C441F5" w:rsidP="00105559">
      <w:pPr>
        <w:shd w:val="clear" w:color="auto" w:fill="FFFFFF"/>
        <w:tabs>
          <w:tab w:val="left" w:pos="9214"/>
        </w:tabs>
        <w:spacing w:line="276" w:lineRule="auto"/>
        <w:ind w:left="0" w:right="5" w:firstLine="567"/>
        <w:rPr>
          <w:color w:val="000000" w:themeColor="text1"/>
        </w:rPr>
      </w:pPr>
      <w:r w:rsidRPr="00EB6920">
        <w:rPr>
          <w:color w:val="000000" w:themeColor="text1"/>
        </w:rPr>
        <w:t>Osoby, które legitymowały się prawnym potwierdzeniem niepełnosprawności, są to osoby posiadające orzeczenie potwierdzające niepełnosprawność wydane przez organy do tego uprawnione m.in. Zespoły ds. orzekania o niepełnosprawności, KRUS, ZUS, MSWiA, MON.</w:t>
      </w:r>
    </w:p>
    <w:p w14:paraId="60FC0D30" w14:textId="77777777" w:rsidR="00023F98" w:rsidRPr="00EB6920" w:rsidRDefault="00023F98" w:rsidP="00105559">
      <w:pPr>
        <w:tabs>
          <w:tab w:val="left" w:pos="9214"/>
        </w:tabs>
        <w:spacing w:after="4" w:line="276" w:lineRule="auto"/>
        <w:ind w:left="0" w:right="5"/>
        <w:rPr>
          <w:color w:val="000000" w:themeColor="text1"/>
          <w:sz w:val="23"/>
          <w:szCs w:val="23"/>
          <w:shd w:val="clear" w:color="auto" w:fill="FFFFFF"/>
        </w:rPr>
      </w:pPr>
    </w:p>
    <w:p w14:paraId="75AF5E13" w14:textId="7904322D" w:rsidR="008C2B43" w:rsidRPr="00EB6920" w:rsidRDefault="008C2B43" w:rsidP="00105559">
      <w:pPr>
        <w:tabs>
          <w:tab w:val="left" w:pos="9214"/>
        </w:tabs>
        <w:spacing w:after="5" w:line="276" w:lineRule="auto"/>
        <w:ind w:left="0" w:right="5"/>
        <w:rPr>
          <w:bCs/>
          <w:color w:val="000000" w:themeColor="text1"/>
        </w:rPr>
      </w:pPr>
      <w:r w:rsidRPr="00EB6920">
        <w:rPr>
          <w:b/>
          <w:i/>
          <w:color w:val="000000" w:themeColor="text1"/>
        </w:rPr>
        <w:t>Tabela nr 4 .</w:t>
      </w:r>
      <w:r w:rsidRPr="00EB6920">
        <w:rPr>
          <w:color w:val="000000" w:themeColor="text1"/>
        </w:rPr>
        <w:t xml:space="preserve"> </w:t>
      </w:r>
      <w:r w:rsidRPr="00EB6920">
        <w:rPr>
          <w:bCs/>
          <w:i/>
          <w:color w:val="000000" w:themeColor="text1"/>
        </w:rPr>
        <w:t>Stosunek wydanych orzeczeń do ogółu mieszkańców Powiatu (dane z 2024 roku)</w:t>
      </w:r>
      <w:r w:rsidR="00BB43B2" w:rsidRPr="00EB6920">
        <w:rPr>
          <w:bCs/>
          <w:i/>
          <w:color w:val="000000" w:themeColor="text1"/>
        </w:rPr>
        <w:t>.</w:t>
      </w:r>
    </w:p>
    <w:tbl>
      <w:tblPr>
        <w:tblStyle w:val="TableGrid"/>
        <w:tblW w:w="9213" w:type="dxa"/>
        <w:tblInd w:w="46" w:type="dxa"/>
        <w:tblCellMar>
          <w:top w:w="7" w:type="dxa"/>
          <w:left w:w="106" w:type="dxa"/>
          <w:right w:w="115" w:type="dxa"/>
        </w:tblCellMar>
        <w:tblLook w:val="04A0" w:firstRow="1" w:lastRow="0" w:firstColumn="1" w:lastColumn="0" w:noHBand="0" w:noVBand="1"/>
      </w:tblPr>
      <w:tblGrid>
        <w:gridCol w:w="2305"/>
        <w:gridCol w:w="2302"/>
        <w:gridCol w:w="2304"/>
        <w:gridCol w:w="2302"/>
      </w:tblGrid>
      <w:tr w:rsidR="00EB6920" w:rsidRPr="00EB6920" w14:paraId="2384C580" w14:textId="77777777" w:rsidTr="00BB5BEB">
        <w:trPr>
          <w:trHeight w:val="454"/>
        </w:trPr>
        <w:tc>
          <w:tcPr>
            <w:tcW w:w="23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3B8F417" w14:textId="6BCA9D42" w:rsidR="008C2B43" w:rsidRPr="00EB6920" w:rsidRDefault="008C2B43" w:rsidP="00105559">
            <w:pPr>
              <w:tabs>
                <w:tab w:val="left" w:pos="9214"/>
              </w:tabs>
              <w:spacing w:line="276" w:lineRule="auto"/>
              <w:ind w:left="0" w:right="5"/>
              <w:rPr>
                <w:color w:val="000000" w:themeColor="text1"/>
              </w:rPr>
            </w:pPr>
          </w:p>
        </w:tc>
        <w:tc>
          <w:tcPr>
            <w:tcW w:w="23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978F37E" w14:textId="5E90888E"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Liczba ludności</w:t>
            </w:r>
          </w:p>
        </w:tc>
        <w:tc>
          <w:tcPr>
            <w:tcW w:w="230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021FA25" w14:textId="7D35ADF3"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 xml:space="preserve">Liczba </w:t>
            </w:r>
            <w:r w:rsidR="00023F98" w:rsidRPr="00EB6920">
              <w:rPr>
                <w:b/>
                <w:color w:val="000000" w:themeColor="text1"/>
              </w:rPr>
              <w:t>wydanych orzeczeń o stopniu niepełnosprawności</w:t>
            </w:r>
          </w:p>
        </w:tc>
        <w:tc>
          <w:tcPr>
            <w:tcW w:w="230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2864151" w14:textId="76EC627F"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Udział procentowy</w:t>
            </w:r>
          </w:p>
        </w:tc>
      </w:tr>
      <w:tr w:rsidR="00EB6920" w:rsidRPr="00EB6920" w14:paraId="6D1D82F9" w14:textId="77777777" w:rsidTr="00BB5BEB">
        <w:trPr>
          <w:trHeight w:val="454"/>
        </w:trPr>
        <w:tc>
          <w:tcPr>
            <w:tcW w:w="2304" w:type="dxa"/>
            <w:tcBorders>
              <w:top w:val="single" w:sz="4" w:space="0" w:color="000000"/>
              <w:left w:val="single" w:sz="4" w:space="0" w:color="000000"/>
              <w:bottom w:val="single" w:sz="4" w:space="0" w:color="000000"/>
              <w:right w:val="single" w:sz="4" w:space="0" w:color="000000"/>
            </w:tcBorders>
          </w:tcPr>
          <w:p w14:paraId="379989C1"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Ogółem</w:t>
            </w:r>
          </w:p>
        </w:tc>
        <w:tc>
          <w:tcPr>
            <w:tcW w:w="2302" w:type="dxa"/>
            <w:tcBorders>
              <w:top w:val="single" w:sz="4" w:space="0" w:color="000000"/>
              <w:left w:val="single" w:sz="4" w:space="0" w:color="000000"/>
              <w:bottom w:val="single" w:sz="4" w:space="0" w:color="000000"/>
              <w:right w:val="single" w:sz="4" w:space="0" w:color="000000"/>
            </w:tcBorders>
          </w:tcPr>
          <w:p w14:paraId="18468B2E"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81 118</w:t>
            </w:r>
          </w:p>
        </w:tc>
        <w:tc>
          <w:tcPr>
            <w:tcW w:w="2304" w:type="dxa"/>
            <w:tcBorders>
              <w:top w:val="single" w:sz="4" w:space="0" w:color="000000"/>
              <w:left w:val="single" w:sz="4" w:space="0" w:color="000000"/>
              <w:bottom w:val="single" w:sz="4" w:space="0" w:color="000000"/>
              <w:right w:val="single" w:sz="4" w:space="0" w:color="000000"/>
            </w:tcBorders>
          </w:tcPr>
          <w:p w14:paraId="655623E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1 407</w:t>
            </w:r>
          </w:p>
        </w:tc>
        <w:tc>
          <w:tcPr>
            <w:tcW w:w="2302" w:type="dxa"/>
            <w:tcBorders>
              <w:top w:val="single" w:sz="4" w:space="0" w:color="000000"/>
              <w:left w:val="single" w:sz="4" w:space="0" w:color="000000"/>
              <w:bottom w:val="single" w:sz="4" w:space="0" w:color="000000"/>
              <w:right w:val="single" w:sz="4" w:space="0" w:color="000000"/>
            </w:tcBorders>
          </w:tcPr>
          <w:p w14:paraId="34AD082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17,3</w:t>
            </w:r>
          </w:p>
        </w:tc>
      </w:tr>
      <w:tr w:rsidR="00EB6920" w:rsidRPr="00EB6920" w14:paraId="622959C0" w14:textId="77777777" w:rsidTr="00BB5BEB">
        <w:trPr>
          <w:trHeight w:val="454"/>
        </w:trPr>
        <w:tc>
          <w:tcPr>
            <w:tcW w:w="2304" w:type="dxa"/>
            <w:tcBorders>
              <w:top w:val="single" w:sz="4" w:space="0" w:color="000000"/>
              <w:left w:val="single" w:sz="4" w:space="0" w:color="000000"/>
              <w:bottom w:val="single" w:sz="4" w:space="0" w:color="000000"/>
              <w:right w:val="single" w:sz="4" w:space="0" w:color="000000"/>
            </w:tcBorders>
          </w:tcPr>
          <w:p w14:paraId="20367203"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Mężczyźni</w:t>
            </w:r>
          </w:p>
        </w:tc>
        <w:tc>
          <w:tcPr>
            <w:tcW w:w="2302" w:type="dxa"/>
            <w:tcBorders>
              <w:top w:val="single" w:sz="4" w:space="0" w:color="000000"/>
              <w:left w:val="single" w:sz="4" w:space="0" w:color="000000"/>
              <w:bottom w:val="single" w:sz="4" w:space="0" w:color="000000"/>
              <w:right w:val="single" w:sz="4" w:space="0" w:color="000000"/>
            </w:tcBorders>
          </w:tcPr>
          <w:p w14:paraId="63C091C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39 989</w:t>
            </w:r>
          </w:p>
        </w:tc>
        <w:tc>
          <w:tcPr>
            <w:tcW w:w="2304" w:type="dxa"/>
            <w:tcBorders>
              <w:top w:val="single" w:sz="4" w:space="0" w:color="000000"/>
              <w:left w:val="single" w:sz="4" w:space="0" w:color="000000"/>
              <w:bottom w:val="single" w:sz="4" w:space="0" w:color="000000"/>
              <w:right w:val="single" w:sz="4" w:space="0" w:color="000000"/>
            </w:tcBorders>
          </w:tcPr>
          <w:p w14:paraId="6DA4DA4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740</w:t>
            </w:r>
          </w:p>
        </w:tc>
        <w:tc>
          <w:tcPr>
            <w:tcW w:w="2302" w:type="dxa"/>
            <w:tcBorders>
              <w:top w:val="single" w:sz="4" w:space="0" w:color="000000"/>
              <w:left w:val="single" w:sz="4" w:space="0" w:color="000000"/>
              <w:bottom w:val="single" w:sz="4" w:space="0" w:color="000000"/>
              <w:right w:val="single" w:sz="4" w:space="0" w:color="000000"/>
            </w:tcBorders>
          </w:tcPr>
          <w:p w14:paraId="6856B9F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29,6</w:t>
            </w:r>
          </w:p>
        </w:tc>
      </w:tr>
      <w:tr w:rsidR="00EB6920" w:rsidRPr="00EB6920" w14:paraId="43BDA74A" w14:textId="77777777" w:rsidTr="00BB5BEB">
        <w:trPr>
          <w:trHeight w:val="454"/>
        </w:trPr>
        <w:tc>
          <w:tcPr>
            <w:tcW w:w="2304" w:type="dxa"/>
            <w:tcBorders>
              <w:top w:val="single" w:sz="4" w:space="0" w:color="000000"/>
              <w:left w:val="single" w:sz="4" w:space="0" w:color="000000"/>
              <w:bottom w:val="single" w:sz="4" w:space="0" w:color="000000"/>
              <w:right w:val="single" w:sz="4" w:space="0" w:color="000000"/>
            </w:tcBorders>
          </w:tcPr>
          <w:p w14:paraId="676501D9"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Kobiety</w:t>
            </w:r>
          </w:p>
        </w:tc>
        <w:tc>
          <w:tcPr>
            <w:tcW w:w="2302" w:type="dxa"/>
            <w:tcBorders>
              <w:top w:val="single" w:sz="4" w:space="0" w:color="000000"/>
              <w:left w:val="single" w:sz="4" w:space="0" w:color="000000"/>
              <w:bottom w:val="single" w:sz="4" w:space="0" w:color="000000"/>
              <w:right w:val="single" w:sz="4" w:space="0" w:color="000000"/>
            </w:tcBorders>
          </w:tcPr>
          <w:p w14:paraId="2904DFA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41 129</w:t>
            </w:r>
          </w:p>
        </w:tc>
        <w:tc>
          <w:tcPr>
            <w:tcW w:w="2304" w:type="dxa"/>
            <w:tcBorders>
              <w:top w:val="single" w:sz="4" w:space="0" w:color="000000"/>
              <w:left w:val="single" w:sz="4" w:space="0" w:color="000000"/>
              <w:bottom w:val="single" w:sz="4" w:space="0" w:color="000000"/>
              <w:right w:val="single" w:sz="4" w:space="0" w:color="000000"/>
            </w:tcBorders>
          </w:tcPr>
          <w:p w14:paraId="3B04491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667</w:t>
            </w:r>
          </w:p>
        </w:tc>
        <w:tc>
          <w:tcPr>
            <w:tcW w:w="2302" w:type="dxa"/>
            <w:tcBorders>
              <w:top w:val="single" w:sz="4" w:space="0" w:color="000000"/>
              <w:left w:val="single" w:sz="4" w:space="0" w:color="000000"/>
              <w:bottom w:val="single" w:sz="4" w:space="0" w:color="000000"/>
              <w:right w:val="single" w:sz="4" w:space="0" w:color="000000"/>
            </w:tcBorders>
          </w:tcPr>
          <w:p w14:paraId="2E746E7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27,43</w:t>
            </w:r>
          </w:p>
        </w:tc>
      </w:tr>
    </w:tbl>
    <w:p w14:paraId="4B357655" w14:textId="4227F0C9" w:rsidR="008C2B43" w:rsidRPr="00EB6920" w:rsidRDefault="008C2B43" w:rsidP="00105559">
      <w:pPr>
        <w:tabs>
          <w:tab w:val="left" w:pos="9214"/>
        </w:tabs>
        <w:spacing w:after="3" w:line="276" w:lineRule="auto"/>
        <w:ind w:left="0" w:right="5"/>
        <w:rPr>
          <w:i/>
          <w:color w:val="000000" w:themeColor="text1"/>
          <w:sz w:val="20"/>
          <w:szCs w:val="20"/>
        </w:rPr>
      </w:pPr>
      <w:r w:rsidRPr="00EB6920">
        <w:rPr>
          <w:rFonts w:eastAsia="Arial"/>
          <w:i/>
          <w:color w:val="000000" w:themeColor="text1"/>
          <w:sz w:val="20"/>
          <w:szCs w:val="20"/>
        </w:rPr>
        <w:t xml:space="preserve">Źródło: na podstawie danych GUS oraz </w:t>
      </w:r>
      <w:r w:rsidRPr="00EB6920">
        <w:rPr>
          <w:i/>
          <w:color w:val="000000" w:themeColor="text1"/>
          <w:sz w:val="20"/>
          <w:szCs w:val="20"/>
        </w:rPr>
        <w:t>danych z Powiatowego Zespołu ds. Orzekania o Niepełnosprawności w Goleniowie wg stanu na rok 2024.</w:t>
      </w:r>
    </w:p>
    <w:p w14:paraId="1845076C" w14:textId="77777777" w:rsidR="00BB5BEB" w:rsidRPr="00EB6920" w:rsidRDefault="00BB5BEB" w:rsidP="00BB5BEB">
      <w:pPr>
        <w:tabs>
          <w:tab w:val="left" w:pos="9214"/>
        </w:tabs>
        <w:spacing w:after="4" w:line="276" w:lineRule="auto"/>
        <w:ind w:left="0" w:right="5" w:firstLine="510"/>
        <w:rPr>
          <w:color w:val="000000" w:themeColor="text1"/>
          <w:sz w:val="23"/>
          <w:szCs w:val="23"/>
          <w:shd w:val="clear" w:color="auto" w:fill="FFFFFF"/>
        </w:rPr>
      </w:pPr>
    </w:p>
    <w:p w14:paraId="6F87525D" w14:textId="356FACCD" w:rsidR="00BB5BEB" w:rsidRPr="00EB6920" w:rsidRDefault="00BB5BEB" w:rsidP="00BB5BEB">
      <w:pPr>
        <w:tabs>
          <w:tab w:val="left" w:pos="9214"/>
        </w:tabs>
        <w:spacing w:after="4" w:line="276" w:lineRule="auto"/>
        <w:ind w:left="0" w:right="5" w:firstLine="510"/>
        <w:rPr>
          <w:color w:val="000000" w:themeColor="text1"/>
        </w:rPr>
      </w:pPr>
      <w:r w:rsidRPr="00EB6920">
        <w:rPr>
          <w:color w:val="000000" w:themeColor="text1"/>
          <w:sz w:val="23"/>
          <w:szCs w:val="23"/>
          <w:shd w:val="clear" w:color="auto" w:fill="FFFFFF"/>
        </w:rPr>
        <w:t xml:space="preserve">W Narodowym Spisie Powszechnym Ludności i Mieszkań z 2021 r. nie ma szczegółowych danych dotyczących liczby osób niepełnosprawnych w powiecie goleniowskim, statystyki dotyczą jedynie kraju </w:t>
      </w:r>
      <w:r w:rsidRPr="00EB6920">
        <w:rPr>
          <w:color w:val="000000" w:themeColor="text1"/>
          <w:sz w:val="23"/>
          <w:szCs w:val="23"/>
          <w:shd w:val="clear" w:color="auto" w:fill="FFFFFF"/>
        </w:rPr>
        <w:lastRenderedPageBreak/>
        <w:t xml:space="preserve">z podziałem na województwa. </w:t>
      </w:r>
      <w:r w:rsidRPr="00EB6920">
        <w:rPr>
          <w:color w:val="000000" w:themeColor="text1"/>
        </w:rPr>
        <w:t>Tak więc brak jest możliwości oceny faktycznej ilości osób niepełnosprawnych zamieszkałych na terenie Powiatu, dlatego w niniejszej diagnozie przedstawiona liczba mieszkańców Powiatu z niepełnosprawnością opiera się na danych z informacji uzyskanych z Powiatowego Zespołu do Spraw Orzekania o Niepełnosprawności.</w:t>
      </w:r>
    </w:p>
    <w:p w14:paraId="73B2A594" w14:textId="77777777" w:rsidR="00BB43B2" w:rsidRPr="00EB6920" w:rsidRDefault="00BB43B2" w:rsidP="00105559">
      <w:pPr>
        <w:tabs>
          <w:tab w:val="left" w:pos="9214"/>
        </w:tabs>
        <w:spacing w:after="3" w:line="276" w:lineRule="auto"/>
        <w:ind w:left="0" w:right="5"/>
        <w:rPr>
          <w:i/>
          <w:iCs/>
          <w:color w:val="000000" w:themeColor="text1"/>
        </w:rPr>
      </w:pPr>
    </w:p>
    <w:p w14:paraId="00A34B9F" w14:textId="77777777" w:rsidR="00023F98" w:rsidRPr="00EB6920" w:rsidRDefault="00023F98" w:rsidP="00023F98">
      <w:pPr>
        <w:tabs>
          <w:tab w:val="left" w:pos="9214"/>
        </w:tabs>
        <w:spacing w:line="276" w:lineRule="auto"/>
        <w:ind w:left="0" w:right="5" w:firstLine="709"/>
        <w:rPr>
          <w:color w:val="000000" w:themeColor="text1"/>
        </w:rPr>
      </w:pPr>
      <w:r w:rsidRPr="00EB6920">
        <w:rPr>
          <w:color w:val="000000" w:themeColor="text1"/>
        </w:rPr>
        <w:t xml:space="preserve">Osoby z niepełnosprawnością stanowią grupę zróżnicowaną pod względem stopnia i rodzaju niepełnosprawności oraz poziomu wykształcenia, co powoduje konieczność indywidualizowania pomocy do nich adresowanej. </w:t>
      </w:r>
    </w:p>
    <w:p w14:paraId="1FC64A71" w14:textId="6B92FA90" w:rsidR="00023F98" w:rsidRPr="00EB6920" w:rsidRDefault="00023F98" w:rsidP="00023F98">
      <w:pPr>
        <w:tabs>
          <w:tab w:val="left" w:pos="9214"/>
        </w:tabs>
        <w:spacing w:line="276" w:lineRule="auto"/>
        <w:ind w:left="0" w:right="5" w:firstLine="709"/>
        <w:rPr>
          <w:color w:val="000000" w:themeColor="text1"/>
        </w:rPr>
      </w:pPr>
      <w:r w:rsidRPr="00EB6920">
        <w:rPr>
          <w:color w:val="000000" w:themeColor="text1"/>
        </w:rPr>
        <w:t>W oparciu o dane statystyczne będące w posiadaniu Powiatowego Zespołu ds. Orzekania o Niepełnosprawności w Goleniowie, dokonano analizy danych dotyczących wydanych orzeczeń dla mieszkańców Powiatu Goleniowskiego  w latach 2022 – 2025 (według stanu na dzień 30.09.2025 r.).</w:t>
      </w:r>
    </w:p>
    <w:p w14:paraId="5E7FE6EB" w14:textId="15229AA2" w:rsidR="00023F98" w:rsidRPr="00EB6920" w:rsidRDefault="00023F98" w:rsidP="00023F98">
      <w:pPr>
        <w:tabs>
          <w:tab w:val="left" w:pos="9214"/>
        </w:tabs>
        <w:spacing w:line="276" w:lineRule="auto"/>
        <w:ind w:left="0" w:right="5" w:firstLine="709"/>
        <w:rPr>
          <w:color w:val="000000" w:themeColor="text1"/>
        </w:rPr>
      </w:pPr>
    </w:p>
    <w:p w14:paraId="7BFFCBBE" w14:textId="77777777" w:rsidR="00BB5BEB" w:rsidRPr="00EB6920" w:rsidRDefault="00BB5BEB" w:rsidP="00023F98">
      <w:pPr>
        <w:tabs>
          <w:tab w:val="left" w:pos="9214"/>
        </w:tabs>
        <w:spacing w:line="276" w:lineRule="auto"/>
        <w:ind w:left="0" w:right="5" w:firstLine="709"/>
        <w:rPr>
          <w:color w:val="000000" w:themeColor="text1"/>
        </w:rPr>
      </w:pPr>
    </w:p>
    <w:p w14:paraId="003B587B" w14:textId="467BCC49" w:rsidR="008C2B43" w:rsidRPr="00EB6920" w:rsidRDefault="008C2B43" w:rsidP="00105559">
      <w:pPr>
        <w:tabs>
          <w:tab w:val="left" w:pos="9214"/>
        </w:tabs>
        <w:spacing w:after="3" w:line="276" w:lineRule="auto"/>
        <w:ind w:left="0" w:right="5"/>
        <w:rPr>
          <w:b/>
          <w:bCs/>
          <w:i/>
          <w:iCs/>
          <w:color w:val="000000" w:themeColor="text1"/>
        </w:rPr>
      </w:pPr>
      <w:r w:rsidRPr="00EB6920">
        <w:rPr>
          <w:b/>
          <w:bCs/>
          <w:i/>
          <w:iCs/>
          <w:color w:val="000000" w:themeColor="text1"/>
        </w:rPr>
        <w:t>Wykres nr 2.</w:t>
      </w:r>
      <w:r w:rsidR="00BB43B2" w:rsidRPr="00EB6920">
        <w:rPr>
          <w:b/>
          <w:bCs/>
          <w:i/>
          <w:iCs/>
          <w:color w:val="000000" w:themeColor="text1"/>
        </w:rPr>
        <w:t xml:space="preserve"> </w:t>
      </w:r>
      <w:r w:rsidR="00BB43B2" w:rsidRPr="00EB6920">
        <w:rPr>
          <w:i/>
          <w:iCs/>
          <w:color w:val="000000" w:themeColor="text1"/>
        </w:rPr>
        <w:t>Stosunek wydanych orzeczeń do ogółu mieszkańców Powiatu</w:t>
      </w:r>
      <w:r w:rsidR="003C273E" w:rsidRPr="00EB6920">
        <w:rPr>
          <w:i/>
          <w:iCs/>
          <w:color w:val="000000" w:themeColor="text1"/>
        </w:rPr>
        <w:t xml:space="preserve"> (dane z 2024 r.)</w:t>
      </w:r>
    </w:p>
    <w:p w14:paraId="7FBE24DF" w14:textId="77777777" w:rsidR="008C2B43" w:rsidRPr="00EB6920" w:rsidRDefault="008C2B43" w:rsidP="00105559">
      <w:pPr>
        <w:tabs>
          <w:tab w:val="left" w:pos="9214"/>
        </w:tabs>
        <w:spacing w:after="3" w:line="276" w:lineRule="auto"/>
        <w:ind w:left="0" w:right="5"/>
        <w:rPr>
          <w:color w:val="000000" w:themeColor="text1"/>
        </w:rPr>
      </w:pPr>
      <w:r w:rsidRPr="00EB6920">
        <w:rPr>
          <w:noProof/>
          <w:color w:val="000000" w:themeColor="text1"/>
        </w:rPr>
        <w:drawing>
          <wp:inline distT="0" distB="0" distL="0" distR="0" wp14:anchorId="5D77A9BD" wp14:editId="70E2B043">
            <wp:extent cx="5969635" cy="3657600"/>
            <wp:effectExtent l="0" t="0" r="12065" b="0"/>
            <wp:docPr id="1843529205"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p>
    <w:p w14:paraId="2D9B6A56" w14:textId="1BA16014" w:rsidR="003C273E" w:rsidRPr="00EB6920" w:rsidRDefault="008C2B43" w:rsidP="00105559">
      <w:pPr>
        <w:tabs>
          <w:tab w:val="left" w:pos="9214"/>
        </w:tabs>
        <w:spacing w:after="3" w:line="276" w:lineRule="auto"/>
        <w:ind w:left="0" w:right="5" w:hanging="10"/>
        <w:rPr>
          <w:i/>
          <w:color w:val="000000" w:themeColor="text1"/>
          <w:sz w:val="20"/>
          <w:szCs w:val="20"/>
        </w:rPr>
      </w:pPr>
      <w:r w:rsidRPr="00EB6920">
        <w:rPr>
          <w:rFonts w:eastAsia="Arial"/>
          <w:i/>
          <w:color w:val="000000" w:themeColor="text1"/>
          <w:sz w:val="20"/>
          <w:szCs w:val="20"/>
        </w:rPr>
        <w:t xml:space="preserve">Źródło: na podstawie danych GUS na 2024 r. oraz </w:t>
      </w:r>
      <w:r w:rsidRPr="00EB6920">
        <w:rPr>
          <w:i/>
          <w:color w:val="000000" w:themeColor="text1"/>
          <w:sz w:val="20"/>
          <w:szCs w:val="20"/>
        </w:rPr>
        <w:t xml:space="preserve">danych z Powiatowego Zespołu ds. Orzekania Niepełnosprawności w Goleniowie wg stanu </w:t>
      </w:r>
      <w:bookmarkStart w:id="0" w:name="_Hlk212705025"/>
      <w:r w:rsidRPr="00EB6920">
        <w:rPr>
          <w:i/>
          <w:color w:val="000000" w:themeColor="text1"/>
          <w:sz w:val="20"/>
          <w:szCs w:val="20"/>
        </w:rPr>
        <w:t>na rok 2024.</w:t>
      </w:r>
      <w:bookmarkEnd w:id="0"/>
    </w:p>
    <w:p w14:paraId="27121408" w14:textId="77777777" w:rsidR="00023F98" w:rsidRPr="00EB6920" w:rsidRDefault="00023F98" w:rsidP="00105559">
      <w:pPr>
        <w:tabs>
          <w:tab w:val="left" w:pos="9214"/>
        </w:tabs>
        <w:spacing w:after="3" w:line="276" w:lineRule="auto"/>
        <w:ind w:left="0" w:right="5" w:hanging="10"/>
        <w:rPr>
          <w:i/>
          <w:color w:val="000000" w:themeColor="text1"/>
          <w:sz w:val="20"/>
          <w:szCs w:val="20"/>
        </w:rPr>
      </w:pPr>
    </w:p>
    <w:p w14:paraId="49A9C810" w14:textId="77777777" w:rsidR="00BB5BEB" w:rsidRPr="00EB6920" w:rsidRDefault="00BB5BEB" w:rsidP="00023F98">
      <w:pPr>
        <w:tabs>
          <w:tab w:val="left" w:pos="9214"/>
        </w:tabs>
        <w:spacing w:line="276" w:lineRule="auto"/>
        <w:ind w:left="0" w:right="5" w:firstLine="708"/>
        <w:rPr>
          <w:color w:val="000000" w:themeColor="text1"/>
        </w:rPr>
      </w:pPr>
    </w:p>
    <w:p w14:paraId="49940FE0" w14:textId="1F383083" w:rsidR="00023F98" w:rsidRPr="00EB6920" w:rsidRDefault="00023F98" w:rsidP="00023F98">
      <w:pPr>
        <w:tabs>
          <w:tab w:val="left" w:pos="9214"/>
        </w:tabs>
        <w:spacing w:line="276" w:lineRule="auto"/>
        <w:ind w:left="0" w:right="5" w:firstLine="708"/>
        <w:rPr>
          <w:color w:val="000000" w:themeColor="text1"/>
        </w:rPr>
      </w:pPr>
      <w:r w:rsidRPr="00EB6920">
        <w:rPr>
          <w:color w:val="000000" w:themeColor="text1"/>
        </w:rPr>
        <w:t>Z poniższego zestawienia wynika, że najliczniejszą grupę osób z niepełnosprawnością w Powiecie Goleniowskim, które w latach  2022 - 2025 r. (według stanu na dzień 30.09.2025 r.) stanowią osoby z umiarkowanym stopniem niepełnosprawności, tj. 37,8 %. Natomiast osoby, które uzyskały orzeczenie o zaliczeniu do znacznego stopnia niepełnosprawności stanowią 29,8 % ogółu wydanych orzeczeń.</w:t>
      </w:r>
    </w:p>
    <w:p w14:paraId="1A4D5FDA" w14:textId="77777777" w:rsidR="00BB5BEB" w:rsidRPr="00EB6920" w:rsidRDefault="00BB5BEB" w:rsidP="00023F98">
      <w:pPr>
        <w:tabs>
          <w:tab w:val="left" w:pos="9214"/>
        </w:tabs>
        <w:spacing w:line="276" w:lineRule="auto"/>
        <w:ind w:left="0" w:right="5" w:firstLine="708"/>
        <w:rPr>
          <w:color w:val="000000" w:themeColor="text1"/>
        </w:rPr>
      </w:pPr>
    </w:p>
    <w:p w14:paraId="1DCB9AB5" w14:textId="77777777" w:rsidR="008C2B43" w:rsidRPr="00EB6920" w:rsidRDefault="008C2B43" w:rsidP="00023F98">
      <w:pPr>
        <w:tabs>
          <w:tab w:val="left" w:pos="9214"/>
        </w:tabs>
        <w:spacing w:line="276" w:lineRule="auto"/>
        <w:ind w:left="0" w:right="5"/>
        <w:rPr>
          <w:color w:val="000000" w:themeColor="text1"/>
        </w:rPr>
      </w:pPr>
    </w:p>
    <w:p w14:paraId="7D02DEE3" w14:textId="1F12517E" w:rsidR="008C2B43" w:rsidRPr="00EB6920" w:rsidRDefault="008C2B43" w:rsidP="00105559">
      <w:pPr>
        <w:tabs>
          <w:tab w:val="left" w:pos="9214"/>
        </w:tabs>
        <w:spacing w:after="5" w:line="276" w:lineRule="auto"/>
        <w:ind w:left="0" w:right="5"/>
        <w:rPr>
          <w:bCs/>
          <w:color w:val="000000" w:themeColor="text1"/>
        </w:rPr>
      </w:pPr>
      <w:r w:rsidRPr="00EB6920">
        <w:rPr>
          <w:b/>
          <w:i/>
          <w:color w:val="000000" w:themeColor="text1"/>
        </w:rPr>
        <w:lastRenderedPageBreak/>
        <w:t xml:space="preserve">Tabela 5. </w:t>
      </w:r>
      <w:r w:rsidRPr="00EB6920">
        <w:rPr>
          <w:bCs/>
          <w:i/>
          <w:color w:val="000000" w:themeColor="text1"/>
        </w:rPr>
        <w:t xml:space="preserve">Zestawienie wydanych orzeczeń o zaliczeniu do osób </w:t>
      </w:r>
      <w:r w:rsidR="007E04BF" w:rsidRPr="00EB6920">
        <w:rPr>
          <w:bCs/>
          <w:i/>
          <w:color w:val="000000" w:themeColor="text1"/>
        </w:rPr>
        <w:t xml:space="preserve">z </w:t>
      </w:r>
      <w:r w:rsidRPr="00EB6920">
        <w:rPr>
          <w:bCs/>
          <w:i/>
          <w:color w:val="000000" w:themeColor="text1"/>
        </w:rPr>
        <w:t>niepełnosprawn</w:t>
      </w:r>
      <w:r w:rsidR="007E04BF" w:rsidRPr="00EB6920">
        <w:rPr>
          <w:bCs/>
          <w:i/>
          <w:color w:val="000000" w:themeColor="text1"/>
        </w:rPr>
        <w:t>ością</w:t>
      </w:r>
      <w:r w:rsidRPr="00EB6920">
        <w:rPr>
          <w:bCs/>
          <w:i/>
          <w:color w:val="000000" w:themeColor="text1"/>
        </w:rPr>
        <w:t xml:space="preserve">, w rozbiciu na stopień niepełnosprawności . </w:t>
      </w:r>
    </w:p>
    <w:tbl>
      <w:tblPr>
        <w:tblStyle w:val="TableGrid"/>
        <w:tblW w:w="9447" w:type="dxa"/>
        <w:tblInd w:w="46" w:type="dxa"/>
        <w:tblCellMar>
          <w:top w:w="7" w:type="dxa"/>
          <w:left w:w="108" w:type="dxa"/>
          <w:right w:w="78" w:type="dxa"/>
        </w:tblCellMar>
        <w:tblLook w:val="04A0" w:firstRow="1" w:lastRow="0" w:firstColumn="1" w:lastColumn="0" w:noHBand="0" w:noVBand="1"/>
      </w:tblPr>
      <w:tblGrid>
        <w:gridCol w:w="4344"/>
        <w:gridCol w:w="1235"/>
        <w:gridCol w:w="1236"/>
        <w:gridCol w:w="1236"/>
        <w:gridCol w:w="1396"/>
      </w:tblGrid>
      <w:tr w:rsidR="00EB6920" w:rsidRPr="00EB6920" w14:paraId="29E7E24C" w14:textId="77777777" w:rsidTr="00DB4AF3">
        <w:trPr>
          <w:trHeight w:val="340"/>
        </w:trPr>
        <w:tc>
          <w:tcPr>
            <w:tcW w:w="4344"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300AF04A" w14:textId="4453B3FB" w:rsidR="008C2B43" w:rsidRPr="00EB6920" w:rsidRDefault="008C2B43" w:rsidP="00105559">
            <w:pPr>
              <w:tabs>
                <w:tab w:val="left" w:pos="9214"/>
              </w:tabs>
              <w:spacing w:after="25" w:line="276" w:lineRule="auto"/>
              <w:ind w:left="0" w:right="5"/>
              <w:rPr>
                <w:color w:val="000000" w:themeColor="text1"/>
              </w:rPr>
            </w:pPr>
          </w:p>
        </w:tc>
        <w:tc>
          <w:tcPr>
            <w:tcW w:w="5103" w:type="dxa"/>
            <w:gridSpan w:val="4"/>
            <w:tcBorders>
              <w:top w:val="single" w:sz="4" w:space="0" w:color="000000"/>
              <w:left w:val="single" w:sz="4" w:space="0" w:color="000000"/>
              <w:bottom w:val="single" w:sz="4" w:space="0" w:color="000000"/>
              <w:right w:val="single" w:sz="4" w:space="0" w:color="000000"/>
            </w:tcBorders>
            <w:shd w:val="clear" w:color="auto" w:fill="FFC000"/>
            <w:vAlign w:val="center"/>
          </w:tcPr>
          <w:p w14:paraId="5A7DDF2F" w14:textId="249095B4"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Liczba wydanych orzeczeń z podziałem na lata</w:t>
            </w:r>
          </w:p>
        </w:tc>
      </w:tr>
      <w:tr w:rsidR="00EB6920" w:rsidRPr="00EB6920" w14:paraId="4BEFC05E" w14:textId="77777777" w:rsidTr="00DB4AF3">
        <w:trPr>
          <w:trHeight w:val="340"/>
        </w:trPr>
        <w:tc>
          <w:tcPr>
            <w:tcW w:w="4344" w:type="dxa"/>
            <w:vMerge/>
            <w:tcBorders>
              <w:top w:val="nil"/>
              <w:left w:val="single" w:sz="4" w:space="0" w:color="000000"/>
              <w:bottom w:val="single" w:sz="4" w:space="0" w:color="000000"/>
              <w:right w:val="single" w:sz="4" w:space="0" w:color="000000"/>
            </w:tcBorders>
            <w:shd w:val="clear" w:color="auto" w:fill="FFC000"/>
            <w:vAlign w:val="center"/>
          </w:tcPr>
          <w:p w14:paraId="3FE13761" w14:textId="77777777" w:rsidR="008C2B43" w:rsidRPr="00EB6920" w:rsidRDefault="008C2B43" w:rsidP="00105559">
            <w:pPr>
              <w:tabs>
                <w:tab w:val="left" w:pos="9214"/>
              </w:tabs>
              <w:spacing w:after="160" w:line="276" w:lineRule="auto"/>
              <w:ind w:left="0" w:right="5"/>
              <w:rPr>
                <w:color w:val="000000" w:themeColor="text1"/>
              </w:rPr>
            </w:pPr>
          </w:p>
        </w:tc>
        <w:tc>
          <w:tcPr>
            <w:tcW w:w="123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B6613F6" w14:textId="669DA15E"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2022</w:t>
            </w:r>
          </w:p>
        </w:tc>
        <w:tc>
          <w:tcPr>
            <w:tcW w:w="123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618B211" w14:textId="59CBE7DD"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2023</w:t>
            </w:r>
          </w:p>
        </w:tc>
        <w:tc>
          <w:tcPr>
            <w:tcW w:w="123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C73E6A7" w14:textId="7E8B0271"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2024</w:t>
            </w:r>
          </w:p>
        </w:tc>
        <w:tc>
          <w:tcPr>
            <w:tcW w:w="139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5648284"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2025 *</w:t>
            </w:r>
          </w:p>
        </w:tc>
      </w:tr>
      <w:tr w:rsidR="00EB6920" w:rsidRPr="00EB6920" w14:paraId="3187A034"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55369A47" w14:textId="072F53E4"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Ogółem wydane orzeczenia </w:t>
            </w:r>
          </w:p>
        </w:tc>
        <w:tc>
          <w:tcPr>
            <w:tcW w:w="1235" w:type="dxa"/>
            <w:tcBorders>
              <w:top w:val="single" w:sz="4" w:space="0" w:color="000000"/>
              <w:left w:val="single" w:sz="4" w:space="0" w:color="000000"/>
              <w:bottom w:val="single" w:sz="4" w:space="0" w:color="000000"/>
              <w:right w:val="single" w:sz="4" w:space="0" w:color="000000"/>
            </w:tcBorders>
            <w:vAlign w:val="center"/>
          </w:tcPr>
          <w:p w14:paraId="2AC9745B"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1 213</w:t>
            </w:r>
          </w:p>
        </w:tc>
        <w:tc>
          <w:tcPr>
            <w:tcW w:w="1236" w:type="dxa"/>
            <w:tcBorders>
              <w:top w:val="single" w:sz="4" w:space="0" w:color="000000"/>
              <w:left w:val="single" w:sz="4" w:space="0" w:color="000000"/>
              <w:bottom w:val="single" w:sz="4" w:space="0" w:color="000000"/>
              <w:right w:val="single" w:sz="4" w:space="0" w:color="000000"/>
            </w:tcBorders>
            <w:vAlign w:val="center"/>
          </w:tcPr>
          <w:p w14:paraId="0D818361"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1456</w:t>
            </w:r>
          </w:p>
        </w:tc>
        <w:tc>
          <w:tcPr>
            <w:tcW w:w="1236" w:type="dxa"/>
            <w:tcBorders>
              <w:top w:val="single" w:sz="4" w:space="0" w:color="000000"/>
              <w:left w:val="single" w:sz="4" w:space="0" w:color="000000"/>
              <w:bottom w:val="single" w:sz="4" w:space="0" w:color="000000"/>
              <w:right w:val="single" w:sz="4" w:space="0" w:color="000000"/>
            </w:tcBorders>
            <w:vAlign w:val="center"/>
          </w:tcPr>
          <w:p w14:paraId="3C99DC2E"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1 490</w:t>
            </w:r>
          </w:p>
        </w:tc>
        <w:tc>
          <w:tcPr>
            <w:tcW w:w="1396" w:type="dxa"/>
            <w:tcBorders>
              <w:top w:val="single" w:sz="4" w:space="0" w:color="000000"/>
              <w:left w:val="single" w:sz="4" w:space="0" w:color="000000"/>
              <w:bottom w:val="single" w:sz="4" w:space="0" w:color="000000"/>
              <w:right w:val="single" w:sz="4" w:space="0" w:color="000000"/>
            </w:tcBorders>
            <w:vAlign w:val="center"/>
          </w:tcPr>
          <w:p w14:paraId="75A0B689"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1 222</w:t>
            </w:r>
          </w:p>
        </w:tc>
      </w:tr>
      <w:tr w:rsidR="00EB6920" w:rsidRPr="00EB6920" w14:paraId="6AD8477B"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3B19BD3D"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Wydane orzeczenia o niezaliczeniu do osób niepełnosprawnych  </w:t>
            </w:r>
          </w:p>
        </w:tc>
        <w:tc>
          <w:tcPr>
            <w:tcW w:w="1235" w:type="dxa"/>
            <w:tcBorders>
              <w:top w:val="single" w:sz="4" w:space="0" w:color="000000"/>
              <w:left w:val="single" w:sz="4" w:space="0" w:color="000000"/>
              <w:bottom w:val="single" w:sz="4" w:space="0" w:color="000000"/>
              <w:right w:val="single" w:sz="4" w:space="0" w:color="000000"/>
            </w:tcBorders>
            <w:vAlign w:val="center"/>
          </w:tcPr>
          <w:p w14:paraId="657D9889"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45</w:t>
            </w:r>
          </w:p>
        </w:tc>
        <w:tc>
          <w:tcPr>
            <w:tcW w:w="1236" w:type="dxa"/>
            <w:tcBorders>
              <w:top w:val="single" w:sz="4" w:space="0" w:color="000000"/>
              <w:left w:val="single" w:sz="4" w:space="0" w:color="000000"/>
              <w:bottom w:val="single" w:sz="4" w:space="0" w:color="000000"/>
              <w:right w:val="single" w:sz="4" w:space="0" w:color="000000"/>
            </w:tcBorders>
            <w:vAlign w:val="center"/>
          </w:tcPr>
          <w:p w14:paraId="1E51B5A2"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49</w:t>
            </w:r>
          </w:p>
        </w:tc>
        <w:tc>
          <w:tcPr>
            <w:tcW w:w="1236" w:type="dxa"/>
            <w:tcBorders>
              <w:top w:val="single" w:sz="4" w:space="0" w:color="000000"/>
              <w:left w:val="single" w:sz="4" w:space="0" w:color="000000"/>
              <w:bottom w:val="single" w:sz="4" w:space="0" w:color="000000"/>
              <w:right w:val="single" w:sz="4" w:space="0" w:color="000000"/>
            </w:tcBorders>
            <w:vAlign w:val="center"/>
          </w:tcPr>
          <w:p w14:paraId="3FB1D6FA" w14:textId="35E99E3D"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38</w:t>
            </w:r>
          </w:p>
        </w:tc>
        <w:tc>
          <w:tcPr>
            <w:tcW w:w="1396" w:type="dxa"/>
            <w:tcBorders>
              <w:top w:val="single" w:sz="4" w:space="0" w:color="000000"/>
              <w:left w:val="single" w:sz="4" w:space="0" w:color="000000"/>
              <w:bottom w:val="single" w:sz="4" w:space="0" w:color="000000"/>
              <w:right w:val="single" w:sz="4" w:space="0" w:color="000000"/>
            </w:tcBorders>
            <w:vAlign w:val="center"/>
          </w:tcPr>
          <w:p w14:paraId="24910778"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44</w:t>
            </w:r>
          </w:p>
        </w:tc>
      </w:tr>
      <w:tr w:rsidR="00EB6920" w:rsidRPr="00EB6920" w14:paraId="639C8705"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063B1F11"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Wydane orzeczenia o odmowie ustalenia niepełnosprawności  </w:t>
            </w:r>
          </w:p>
        </w:tc>
        <w:tc>
          <w:tcPr>
            <w:tcW w:w="1235" w:type="dxa"/>
            <w:tcBorders>
              <w:top w:val="single" w:sz="4" w:space="0" w:color="000000"/>
              <w:left w:val="single" w:sz="4" w:space="0" w:color="000000"/>
              <w:bottom w:val="single" w:sz="4" w:space="0" w:color="000000"/>
              <w:right w:val="single" w:sz="4" w:space="0" w:color="000000"/>
            </w:tcBorders>
            <w:vAlign w:val="center"/>
          </w:tcPr>
          <w:p w14:paraId="25237983"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40</w:t>
            </w:r>
          </w:p>
        </w:tc>
        <w:tc>
          <w:tcPr>
            <w:tcW w:w="1236" w:type="dxa"/>
            <w:tcBorders>
              <w:top w:val="single" w:sz="4" w:space="0" w:color="000000"/>
              <w:left w:val="single" w:sz="4" w:space="0" w:color="000000"/>
              <w:bottom w:val="single" w:sz="4" w:space="0" w:color="000000"/>
              <w:right w:val="single" w:sz="4" w:space="0" w:color="000000"/>
            </w:tcBorders>
            <w:vAlign w:val="center"/>
          </w:tcPr>
          <w:p w14:paraId="5CF9621E"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45</w:t>
            </w:r>
          </w:p>
        </w:tc>
        <w:tc>
          <w:tcPr>
            <w:tcW w:w="1236" w:type="dxa"/>
            <w:tcBorders>
              <w:top w:val="single" w:sz="4" w:space="0" w:color="000000"/>
              <w:left w:val="single" w:sz="4" w:space="0" w:color="000000"/>
              <w:bottom w:val="single" w:sz="4" w:space="0" w:color="000000"/>
              <w:right w:val="single" w:sz="4" w:space="0" w:color="000000"/>
            </w:tcBorders>
            <w:vAlign w:val="center"/>
          </w:tcPr>
          <w:p w14:paraId="6635F655"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45</w:t>
            </w:r>
          </w:p>
        </w:tc>
        <w:tc>
          <w:tcPr>
            <w:tcW w:w="1396" w:type="dxa"/>
            <w:tcBorders>
              <w:top w:val="single" w:sz="4" w:space="0" w:color="000000"/>
              <w:left w:val="single" w:sz="4" w:space="0" w:color="000000"/>
              <w:bottom w:val="single" w:sz="4" w:space="0" w:color="000000"/>
              <w:right w:val="single" w:sz="4" w:space="0" w:color="000000"/>
            </w:tcBorders>
            <w:vAlign w:val="center"/>
          </w:tcPr>
          <w:p w14:paraId="3F380820"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38</w:t>
            </w:r>
          </w:p>
        </w:tc>
      </w:tr>
      <w:tr w:rsidR="00EB6920" w:rsidRPr="00EB6920" w14:paraId="6F74CF5D"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06F4AB07"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Wydane orzeczenia o zaliczeniu do osób niepełnosprawnych </w:t>
            </w:r>
          </w:p>
        </w:tc>
        <w:tc>
          <w:tcPr>
            <w:tcW w:w="1235" w:type="dxa"/>
            <w:tcBorders>
              <w:top w:val="single" w:sz="4" w:space="0" w:color="000000"/>
              <w:left w:val="single" w:sz="4" w:space="0" w:color="000000"/>
              <w:bottom w:val="single" w:sz="4" w:space="0" w:color="000000"/>
              <w:right w:val="single" w:sz="4" w:space="0" w:color="000000"/>
            </w:tcBorders>
            <w:vAlign w:val="center"/>
          </w:tcPr>
          <w:p w14:paraId="7351E7B5"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1 128</w:t>
            </w:r>
          </w:p>
        </w:tc>
        <w:tc>
          <w:tcPr>
            <w:tcW w:w="1236" w:type="dxa"/>
            <w:tcBorders>
              <w:top w:val="single" w:sz="4" w:space="0" w:color="000000"/>
              <w:left w:val="single" w:sz="4" w:space="0" w:color="000000"/>
              <w:bottom w:val="single" w:sz="4" w:space="0" w:color="000000"/>
              <w:right w:val="single" w:sz="4" w:space="0" w:color="000000"/>
            </w:tcBorders>
            <w:vAlign w:val="center"/>
          </w:tcPr>
          <w:p w14:paraId="2833057D"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1 362</w:t>
            </w:r>
          </w:p>
        </w:tc>
        <w:tc>
          <w:tcPr>
            <w:tcW w:w="1236" w:type="dxa"/>
            <w:tcBorders>
              <w:top w:val="single" w:sz="4" w:space="0" w:color="000000"/>
              <w:left w:val="single" w:sz="4" w:space="0" w:color="000000"/>
              <w:bottom w:val="single" w:sz="4" w:space="0" w:color="000000"/>
              <w:right w:val="single" w:sz="4" w:space="0" w:color="000000"/>
            </w:tcBorders>
            <w:vAlign w:val="center"/>
          </w:tcPr>
          <w:p w14:paraId="48665444" w14:textId="5E68674B"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1 407</w:t>
            </w:r>
          </w:p>
        </w:tc>
        <w:tc>
          <w:tcPr>
            <w:tcW w:w="1396" w:type="dxa"/>
            <w:tcBorders>
              <w:top w:val="single" w:sz="4" w:space="0" w:color="000000"/>
              <w:left w:val="single" w:sz="4" w:space="0" w:color="000000"/>
              <w:bottom w:val="single" w:sz="4" w:space="0" w:color="000000"/>
              <w:right w:val="single" w:sz="4" w:space="0" w:color="000000"/>
            </w:tcBorders>
            <w:vAlign w:val="center"/>
          </w:tcPr>
          <w:p w14:paraId="18BB95F6"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1 140</w:t>
            </w:r>
          </w:p>
        </w:tc>
      </w:tr>
      <w:tr w:rsidR="00EB6920" w:rsidRPr="00EB6920" w14:paraId="5531B323"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6F440A2F"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w tym: o zaliczeniu do stopnia znacznego  </w:t>
            </w:r>
          </w:p>
        </w:tc>
        <w:tc>
          <w:tcPr>
            <w:tcW w:w="1235" w:type="dxa"/>
            <w:tcBorders>
              <w:top w:val="single" w:sz="4" w:space="0" w:color="000000"/>
              <w:left w:val="single" w:sz="4" w:space="0" w:color="000000"/>
              <w:bottom w:val="single" w:sz="4" w:space="0" w:color="000000"/>
              <w:right w:val="single" w:sz="4" w:space="0" w:color="000000"/>
            </w:tcBorders>
            <w:vAlign w:val="center"/>
          </w:tcPr>
          <w:p w14:paraId="2047A064" w14:textId="2006796C"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314</w:t>
            </w:r>
          </w:p>
        </w:tc>
        <w:tc>
          <w:tcPr>
            <w:tcW w:w="1236" w:type="dxa"/>
            <w:tcBorders>
              <w:top w:val="single" w:sz="4" w:space="0" w:color="000000"/>
              <w:left w:val="single" w:sz="4" w:space="0" w:color="000000"/>
              <w:bottom w:val="single" w:sz="4" w:space="0" w:color="000000"/>
              <w:right w:val="single" w:sz="4" w:space="0" w:color="000000"/>
            </w:tcBorders>
            <w:vAlign w:val="center"/>
          </w:tcPr>
          <w:p w14:paraId="76E0E4C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418</w:t>
            </w:r>
          </w:p>
        </w:tc>
        <w:tc>
          <w:tcPr>
            <w:tcW w:w="1236" w:type="dxa"/>
            <w:tcBorders>
              <w:top w:val="single" w:sz="4" w:space="0" w:color="000000"/>
              <w:left w:val="single" w:sz="4" w:space="0" w:color="000000"/>
              <w:bottom w:val="single" w:sz="4" w:space="0" w:color="000000"/>
              <w:right w:val="single" w:sz="4" w:space="0" w:color="000000"/>
            </w:tcBorders>
            <w:vAlign w:val="center"/>
          </w:tcPr>
          <w:p w14:paraId="2CB5BF4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424</w:t>
            </w:r>
          </w:p>
        </w:tc>
        <w:tc>
          <w:tcPr>
            <w:tcW w:w="1396" w:type="dxa"/>
            <w:tcBorders>
              <w:top w:val="single" w:sz="4" w:space="0" w:color="000000"/>
              <w:left w:val="single" w:sz="4" w:space="0" w:color="000000"/>
              <w:bottom w:val="single" w:sz="4" w:space="0" w:color="000000"/>
              <w:right w:val="single" w:sz="4" w:space="0" w:color="000000"/>
            </w:tcBorders>
            <w:vAlign w:val="center"/>
          </w:tcPr>
          <w:p w14:paraId="53789D2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349</w:t>
            </w:r>
          </w:p>
        </w:tc>
      </w:tr>
      <w:tr w:rsidR="00EB6920" w:rsidRPr="00EB6920" w14:paraId="2A271B39"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6EB23AFA"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o zaliczeniu do stopnia umiarkowanego  </w:t>
            </w:r>
          </w:p>
        </w:tc>
        <w:tc>
          <w:tcPr>
            <w:tcW w:w="1235" w:type="dxa"/>
            <w:tcBorders>
              <w:top w:val="single" w:sz="4" w:space="0" w:color="000000"/>
              <w:left w:val="single" w:sz="4" w:space="0" w:color="000000"/>
              <w:bottom w:val="single" w:sz="4" w:space="0" w:color="000000"/>
              <w:right w:val="single" w:sz="4" w:space="0" w:color="000000"/>
            </w:tcBorders>
            <w:vAlign w:val="center"/>
          </w:tcPr>
          <w:p w14:paraId="468D6CED" w14:textId="664F9FFB"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430</w:t>
            </w:r>
          </w:p>
        </w:tc>
        <w:tc>
          <w:tcPr>
            <w:tcW w:w="1236" w:type="dxa"/>
            <w:tcBorders>
              <w:top w:val="single" w:sz="4" w:space="0" w:color="000000"/>
              <w:left w:val="single" w:sz="4" w:space="0" w:color="000000"/>
              <w:bottom w:val="single" w:sz="4" w:space="0" w:color="000000"/>
              <w:right w:val="single" w:sz="4" w:space="0" w:color="000000"/>
            </w:tcBorders>
            <w:vAlign w:val="center"/>
          </w:tcPr>
          <w:p w14:paraId="3A988D5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495</w:t>
            </w:r>
          </w:p>
        </w:tc>
        <w:tc>
          <w:tcPr>
            <w:tcW w:w="1236" w:type="dxa"/>
            <w:tcBorders>
              <w:top w:val="single" w:sz="4" w:space="0" w:color="000000"/>
              <w:left w:val="single" w:sz="4" w:space="0" w:color="000000"/>
              <w:bottom w:val="single" w:sz="4" w:space="0" w:color="000000"/>
              <w:right w:val="single" w:sz="4" w:space="0" w:color="000000"/>
            </w:tcBorders>
            <w:vAlign w:val="center"/>
          </w:tcPr>
          <w:p w14:paraId="09737397" w14:textId="17B94411"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509</w:t>
            </w:r>
          </w:p>
        </w:tc>
        <w:tc>
          <w:tcPr>
            <w:tcW w:w="1396" w:type="dxa"/>
            <w:tcBorders>
              <w:top w:val="single" w:sz="4" w:space="0" w:color="000000"/>
              <w:left w:val="single" w:sz="4" w:space="0" w:color="000000"/>
              <w:bottom w:val="single" w:sz="4" w:space="0" w:color="000000"/>
              <w:right w:val="single" w:sz="4" w:space="0" w:color="000000"/>
            </w:tcBorders>
            <w:vAlign w:val="center"/>
          </w:tcPr>
          <w:p w14:paraId="2D261CA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471</w:t>
            </w:r>
          </w:p>
        </w:tc>
      </w:tr>
      <w:tr w:rsidR="00EB6920" w:rsidRPr="00EB6920" w14:paraId="7C26D53D"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394C35A5"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o zaliczeniu do stopnia lekkiego </w:t>
            </w:r>
          </w:p>
        </w:tc>
        <w:tc>
          <w:tcPr>
            <w:tcW w:w="1235" w:type="dxa"/>
            <w:tcBorders>
              <w:top w:val="single" w:sz="4" w:space="0" w:color="000000"/>
              <w:left w:val="single" w:sz="4" w:space="0" w:color="000000"/>
              <w:bottom w:val="single" w:sz="4" w:space="0" w:color="000000"/>
              <w:right w:val="single" w:sz="4" w:space="0" w:color="000000"/>
            </w:tcBorders>
            <w:vAlign w:val="center"/>
          </w:tcPr>
          <w:p w14:paraId="55DEF6BC" w14:textId="6E87D681"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173</w:t>
            </w:r>
          </w:p>
        </w:tc>
        <w:tc>
          <w:tcPr>
            <w:tcW w:w="1236" w:type="dxa"/>
            <w:tcBorders>
              <w:top w:val="single" w:sz="4" w:space="0" w:color="000000"/>
              <w:left w:val="single" w:sz="4" w:space="0" w:color="000000"/>
              <w:bottom w:val="single" w:sz="4" w:space="0" w:color="000000"/>
              <w:right w:val="single" w:sz="4" w:space="0" w:color="000000"/>
            </w:tcBorders>
            <w:vAlign w:val="center"/>
          </w:tcPr>
          <w:p w14:paraId="65AC630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236</w:t>
            </w:r>
          </w:p>
        </w:tc>
        <w:tc>
          <w:tcPr>
            <w:tcW w:w="1236" w:type="dxa"/>
            <w:tcBorders>
              <w:top w:val="single" w:sz="4" w:space="0" w:color="000000"/>
              <w:left w:val="single" w:sz="4" w:space="0" w:color="000000"/>
              <w:bottom w:val="single" w:sz="4" w:space="0" w:color="000000"/>
              <w:right w:val="single" w:sz="4" w:space="0" w:color="000000"/>
            </w:tcBorders>
            <w:vAlign w:val="center"/>
          </w:tcPr>
          <w:p w14:paraId="215F465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263</w:t>
            </w:r>
          </w:p>
        </w:tc>
        <w:tc>
          <w:tcPr>
            <w:tcW w:w="1396" w:type="dxa"/>
            <w:tcBorders>
              <w:top w:val="single" w:sz="4" w:space="0" w:color="000000"/>
              <w:left w:val="single" w:sz="4" w:space="0" w:color="000000"/>
              <w:bottom w:val="single" w:sz="4" w:space="0" w:color="000000"/>
              <w:right w:val="single" w:sz="4" w:space="0" w:color="000000"/>
            </w:tcBorders>
            <w:vAlign w:val="center"/>
          </w:tcPr>
          <w:p w14:paraId="5F19CEFE" w14:textId="3974F886"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183</w:t>
            </w:r>
          </w:p>
        </w:tc>
      </w:tr>
      <w:tr w:rsidR="00EB6920" w:rsidRPr="00EB6920" w14:paraId="67CC3677" w14:textId="77777777" w:rsidTr="00DB4AF3">
        <w:trPr>
          <w:trHeight w:val="340"/>
        </w:trPr>
        <w:tc>
          <w:tcPr>
            <w:tcW w:w="4344" w:type="dxa"/>
            <w:tcBorders>
              <w:top w:val="single" w:sz="4" w:space="0" w:color="000000"/>
              <w:left w:val="single" w:sz="4" w:space="0" w:color="000000"/>
              <w:bottom w:val="single" w:sz="4" w:space="0" w:color="000000"/>
              <w:right w:val="single" w:sz="4" w:space="0" w:color="000000"/>
            </w:tcBorders>
            <w:vAlign w:val="center"/>
          </w:tcPr>
          <w:p w14:paraId="78CF85BC"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do 16 roku życia </w:t>
            </w:r>
          </w:p>
        </w:tc>
        <w:tc>
          <w:tcPr>
            <w:tcW w:w="1235" w:type="dxa"/>
            <w:tcBorders>
              <w:top w:val="single" w:sz="4" w:space="0" w:color="000000"/>
              <w:left w:val="single" w:sz="4" w:space="0" w:color="000000"/>
              <w:bottom w:val="single" w:sz="4" w:space="0" w:color="000000"/>
              <w:right w:val="single" w:sz="4" w:space="0" w:color="000000"/>
            </w:tcBorders>
            <w:vAlign w:val="center"/>
          </w:tcPr>
          <w:p w14:paraId="5EFCFD6C" w14:textId="09760ECC"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241</w:t>
            </w:r>
          </w:p>
        </w:tc>
        <w:tc>
          <w:tcPr>
            <w:tcW w:w="1236" w:type="dxa"/>
            <w:tcBorders>
              <w:top w:val="single" w:sz="4" w:space="0" w:color="000000"/>
              <w:left w:val="single" w:sz="4" w:space="0" w:color="000000"/>
              <w:bottom w:val="single" w:sz="4" w:space="0" w:color="000000"/>
              <w:right w:val="single" w:sz="4" w:space="0" w:color="000000"/>
            </w:tcBorders>
            <w:vAlign w:val="center"/>
          </w:tcPr>
          <w:p w14:paraId="2A92EF4D"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252</w:t>
            </w:r>
          </w:p>
        </w:tc>
        <w:tc>
          <w:tcPr>
            <w:tcW w:w="1236" w:type="dxa"/>
            <w:tcBorders>
              <w:top w:val="single" w:sz="4" w:space="0" w:color="000000"/>
              <w:left w:val="single" w:sz="4" w:space="0" w:color="000000"/>
              <w:bottom w:val="single" w:sz="4" w:space="0" w:color="000000"/>
              <w:right w:val="single" w:sz="4" w:space="0" w:color="000000"/>
            </w:tcBorders>
            <w:vAlign w:val="center"/>
          </w:tcPr>
          <w:p w14:paraId="61F3395C" w14:textId="576EF6E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241</w:t>
            </w:r>
          </w:p>
        </w:tc>
        <w:tc>
          <w:tcPr>
            <w:tcW w:w="1396" w:type="dxa"/>
            <w:tcBorders>
              <w:top w:val="single" w:sz="4" w:space="0" w:color="000000"/>
              <w:left w:val="single" w:sz="4" w:space="0" w:color="000000"/>
              <w:bottom w:val="single" w:sz="4" w:space="0" w:color="000000"/>
              <w:right w:val="single" w:sz="4" w:space="0" w:color="000000"/>
            </w:tcBorders>
            <w:vAlign w:val="center"/>
          </w:tcPr>
          <w:p w14:paraId="4AEC56D6" w14:textId="570408E3"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168</w:t>
            </w:r>
          </w:p>
        </w:tc>
      </w:tr>
    </w:tbl>
    <w:p w14:paraId="7E14A042" w14:textId="77777777" w:rsidR="007E04BF" w:rsidRPr="00EB6920" w:rsidRDefault="008C2B43" w:rsidP="00105559">
      <w:pPr>
        <w:tabs>
          <w:tab w:val="left" w:pos="9214"/>
        </w:tabs>
        <w:spacing w:after="3" w:line="276" w:lineRule="auto"/>
        <w:ind w:left="0" w:right="5"/>
        <w:rPr>
          <w:i/>
          <w:color w:val="000000" w:themeColor="text1"/>
          <w:sz w:val="20"/>
          <w:szCs w:val="20"/>
        </w:rPr>
      </w:pPr>
      <w:r w:rsidRPr="00EB6920">
        <w:rPr>
          <w:i/>
          <w:color w:val="000000" w:themeColor="text1"/>
          <w:sz w:val="20"/>
          <w:szCs w:val="20"/>
        </w:rPr>
        <w:t xml:space="preserve">Źródło:  Powiatowy Zespół ds. Orzekania o Niepełnosprawności w Goleniowie </w:t>
      </w:r>
    </w:p>
    <w:p w14:paraId="2052748F" w14:textId="78550706" w:rsidR="008C2B43" w:rsidRPr="00EB6920" w:rsidRDefault="007E04BF" w:rsidP="00105559">
      <w:pPr>
        <w:tabs>
          <w:tab w:val="left" w:pos="9214"/>
        </w:tabs>
        <w:spacing w:after="3" w:line="276" w:lineRule="auto"/>
        <w:ind w:left="0" w:right="5"/>
        <w:rPr>
          <w:color w:val="000000" w:themeColor="text1"/>
          <w:sz w:val="20"/>
          <w:szCs w:val="20"/>
        </w:rPr>
      </w:pPr>
      <w:r w:rsidRPr="00EB6920">
        <w:rPr>
          <w:i/>
          <w:color w:val="000000" w:themeColor="text1"/>
          <w:sz w:val="20"/>
          <w:szCs w:val="20"/>
        </w:rPr>
        <w:t>*</w:t>
      </w:r>
      <w:r w:rsidR="008C2B43" w:rsidRPr="00EB6920">
        <w:rPr>
          <w:i/>
          <w:color w:val="000000" w:themeColor="text1"/>
          <w:sz w:val="20"/>
          <w:szCs w:val="20"/>
        </w:rPr>
        <w:t>wg stanu na dzień 30.09.2025 r.</w:t>
      </w:r>
    </w:p>
    <w:p w14:paraId="20E80AF4" w14:textId="595EDD98" w:rsidR="00023F98" w:rsidRPr="00EB6920" w:rsidRDefault="008C2B43" w:rsidP="00023F98">
      <w:pPr>
        <w:tabs>
          <w:tab w:val="left" w:pos="9214"/>
        </w:tabs>
        <w:spacing w:after="159" w:line="276" w:lineRule="auto"/>
        <w:ind w:left="0" w:right="5"/>
        <w:rPr>
          <w:color w:val="000000" w:themeColor="text1"/>
        </w:rPr>
      </w:pPr>
      <w:r w:rsidRPr="00EB6920">
        <w:rPr>
          <w:color w:val="000000" w:themeColor="text1"/>
        </w:rPr>
        <w:t xml:space="preserve"> </w:t>
      </w:r>
    </w:p>
    <w:p w14:paraId="20E2D3DB" w14:textId="77777777" w:rsidR="008C2B43" w:rsidRPr="00EB6920" w:rsidRDefault="008C2B43" w:rsidP="00105559">
      <w:pPr>
        <w:tabs>
          <w:tab w:val="left" w:pos="9214"/>
        </w:tabs>
        <w:spacing w:after="5" w:line="276" w:lineRule="auto"/>
        <w:ind w:left="0" w:right="5"/>
        <w:rPr>
          <w:color w:val="000000" w:themeColor="text1"/>
        </w:rPr>
      </w:pPr>
      <w:r w:rsidRPr="00EB6920">
        <w:rPr>
          <w:b/>
          <w:i/>
          <w:color w:val="000000" w:themeColor="text1"/>
        </w:rPr>
        <w:t xml:space="preserve">Tabela nr 6. </w:t>
      </w:r>
      <w:r w:rsidRPr="00EB6920">
        <w:rPr>
          <w:bCs/>
          <w:i/>
          <w:color w:val="000000" w:themeColor="text1"/>
        </w:rPr>
        <w:t>Zestawienie wydanych orzeczeń według przyczyny niepełnosprawności</w:t>
      </w:r>
      <w:r w:rsidRPr="00EB6920">
        <w:rPr>
          <w:b/>
          <w:i/>
          <w:color w:val="000000" w:themeColor="text1"/>
        </w:rPr>
        <w:t xml:space="preserve"> </w:t>
      </w:r>
    </w:p>
    <w:tbl>
      <w:tblPr>
        <w:tblStyle w:val="TableGrid"/>
        <w:tblW w:w="9339" w:type="dxa"/>
        <w:tblInd w:w="154" w:type="dxa"/>
        <w:tblCellMar>
          <w:top w:w="7" w:type="dxa"/>
          <w:left w:w="108" w:type="dxa"/>
          <w:right w:w="113" w:type="dxa"/>
        </w:tblCellMar>
        <w:tblLook w:val="04A0" w:firstRow="1" w:lastRow="0" w:firstColumn="1" w:lastColumn="0" w:noHBand="0" w:noVBand="1"/>
      </w:tblPr>
      <w:tblGrid>
        <w:gridCol w:w="4389"/>
        <w:gridCol w:w="851"/>
        <w:gridCol w:w="964"/>
        <w:gridCol w:w="1049"/>
        <w:gridCol w:w="971"/>
        <w:gridCol w:w="1115"/>
      </w:tblGrid>
      <w:tr w:rsidR="00EB6920" w:rsidRPr="00EB6920" w14:paraId="7EE80D71" w14:textId="77777777" w:rsidTr="00023F98">
        <w:trPr>
          <w:trHeight w:val="284"/>
        </w:trPr>
        <w:tc>
          <w:tcPr>
            <w:tcW w:w="4519"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59EC1CAE" w14:textId="73CC48FC" w:rsidR="00A76750" w:rsidRPr="00EB6920" w:rsidRDefault="00A76750" w:rsidP="00105559">
            <w:pPr>
              <w:tabs>
                <w:tab w:val="left" w:pos="9214"/>
              </w:tabs>
              <w:spacing w:after="26" w:line="276" w:lineRule="auto"/>
              <w:ind w:left="0" w:right="5"/>
              <w:rPr>
                <w:color w:val="000000" w:themeColor="text1"/>
              </w:rPr>
            </w:pPr>
            <w:r w:rsidRPr="00EB6920">
              <w:rPr>
                <w:color w:val="000000" w:themeColor="text1"/>
                <w:sz w:val="22"/>
                <w:szCs w:val="22"/>
              </w:rPr>
              <w:t xml:space="preserve"> </w:t>
            </w:r>
            <w:r w:rsidRPr="00EB6920">
              <w:rPr>
                <w:b/>
                <w:color w:val="000000" w:themeColor="text1"/>
              </w:rPr>
              <w:t>Przyczyna niepełnosprawności (symbol)</w:t>
            </w:r>
            <w:r w:rsidRPr="00EB6920">
              <w:rPr>
                <w:color w:val="000000" w:themeColor="text1"/>
              </w:rPr>
              <w:t xml:space="preserve"> </w:t>
            </w:r>
          </w:p>
        </w:tc>
        <w:tc>
          <w:tcPr>
            <w:tcW w:w="4820" w:type="dxa"/>
            <w:gridSpan w:val="5"/>
            <w:tcBorders>
              <w:top w:val="single" w:sz="4" w:space="0" w:color="000000"/>
              <w:left w:val="single" w:sz="4" w:space="0" w:color="000000"/>
              <w:bottom w:val="single" w:sz="4" w:space="0" w:color="000000"/>
              <w:right w:val="single" w:sz="4" w:space="0" w:color="000000"/>
            </w:tcBorders>
            <w:shd w:val="clear" w:color="auto" w:fill="FFC000"/>
            <w:vAlign w:val="center"/>
          </w:tcPr>
          <w:p w14:paraId="0A5F23AB" w14:textId="72DF161F" w:rsidR="00A76750" w:rsidRPr="00EB6920" w:rsidRDefault="00A76750" w:rsidP="00105559">
            <w:pPr>
              <w:tabs>
                <w:tab w:val="left" w:pos="9214"/>
              </w:tabs>
              <w:spacing w:after="26" w:line="276" w:lineRule="auto"/>
              <w:ind w:left="0" w:right="5"/>
              <w:jc w:val="center"/>
              <w:rPr>
                <w:b/>
                <w:color w:val="000000" w:themeColor="text1"/>
              </w:rPr>
            </w:pPr>
            <w:r w:rsidRPr="00EB6920">
              <w:rPr>
                <w:b/>
                <w:color w:val="000000" w:themeColor="text1"/>
              </w:rPr>
              <w:t>liczba wydanych orzeczeń z podziałem na lata</w:t>
            </w:r>
          </w:p>
        </w:tc>
      </w:tr>
      <w:tr w:rsidR="00EB6920" w:rsidRPr="00EB6920" w14:paraId="39E8534C" w14:textId="77777777" w:rsidTr="00023F98">
        <w:trPr>
          <w:trHeight w:val="284"/>
        </w:trPr>
        <w:tc>
          <w:tcPr>
            <w:tcW w:w="4519" w:type="dxa"/>
            <w:vMerge/>
            <w:tcBorders>
              <w:top w:val="nil"/>
              <w:left w:val="single" w:sz="4" w:space="0" w:color="000000"/>
              <w:bottom w:val="single" w:sz="4" w:space="0" w:color="000000"/>
              <w:right w:val="single" w:sz="4" w:space="0" w:color="000000"/>
            </w:tcBorders>
            <w:shd w:val="clear" w:color="auto" w:fill="FFC000"/>
            <w:vAlign w:val="center"/>
          </w:tcPr>
          <w:p w14:paraId="27589C57" w14:textId="77777777" w:rsidR="008C2B43" w:rsidRPr="00EB6920" w:rsidRDefault="008C2B43" w:rsidP="00105559">
            <w:pPr>
              <w:tabs>
                <w:tab w:val="left" w:pos="9214"/>
              </w:tabs>
              <w:spacing w:after="160" w:line="276" w:lineRule="auto"/>
              <w:ind w:left="0" w:right="5"/>
              <w:rPr>
                <w:color w:val="000000" w:themeColor="text1"/>
                <w:sz w:val="22"/>
                <w:szCs w:val="22"/>
              </w:rPr>
            </w:pPr>
          </w:p>
        </w:tc>
        <w:tc>
          <w:tcPr>
            <w:tcW w:w="75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E6BE04A" w14:textId="2B42F919"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2022r.</w:t>
            </w:r>
          </w:p>
        </w:tc>
        <w:tc>
          <w:tcPr>
            <w:tcW w:w="96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E220F2C" w14:textId="16F2AB41"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2023r.</w:t>
            </w:r>
          </w:p>
        </w:tc>
        <w:tc>
          <w:tcPr>
            <w:tcW w:w="105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E5857ED" w14:textId="0AC9FCC1"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2024r.</w:t>
            </w:r>
          </w:p>
        </w:tc>
        <w:tc>
          <w:tcPr>
            <w:tcW w:w="90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D4A8AD1" w14:textId="1CD2AE65"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2025r</w:t>
            </w:r>
            <w:r w:rsidR="00A76750" w:rsidRPr="00EB6920">
              <w:rPr>
                <w:b/>
                <w:color w:val="000000" w:themeColor="text1"/>
              </w:rPr>
              <w:t>.*</w:t>
            </w:r>
          </w:p>
        </w:tc>
        <w:tc>
          <w:tcPr>
            <w:tcW w:w="113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77E78AD" w14:textId="77777777" w:rsidR="008C2B43" w:rsidRPr="00EB6920" w:rsidRDefault="008C2B43" w:rsidP="00105559">
            <w:pPr>
              <w:tabs>
                <w:tab w:val="left" w:pos="9214"/>
              </w:tabs>
              <w:spacing w:line="276" w:lineRule="auto"/>
              <w:ind w:left="0" w:right="5"/>
              <w:jc w:val="center"/>
              <w:rPr>
                <w:b/>
                <w:color w:val="000000" w:themeColor="text1"/>
                <w:sz w:val="22"/>
                <w:szCs w:val="22"/>
              </w:rPr>
            </w:pPr>
            <w:r w:rsidRPr="00EB6920">
              <w:rPr>
                <w:b/>
                <w:color w:val="000000" w:themeColor="text1"/>
                <w:sz w:val="22"/>
                <w:szCs w:val="22"/>
              </w:rPr>
              <w:t>RAZEM</w:t>
            </w:r>
          </w:p>
        </w:tc>
      </w:tr>
      <w:tr w:rsidR="00EB6920" w:rsidRPr="00EB6920" w14:paraId="45E99588"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20D06B45"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01-U – upośledzenie umysłowe </w:t>
            </w:r>
          </w:p>
        </w:tc>
        <w:tc>
          <w:tcPr>
            <w:tcW w:w="757" w:type="dxa"/>
            <w:tcBorders>
              <w:top w:val="single" w:sz="4" w:space="0" w:color="000000"/>
              <w:left w:val="single" w:sz="4" w:space="0" w:color="000000"/>
              <w:bottom w:val="single" w:sz="4" w:space="0" w:color="000000"/>
              <w:right w:val="single" w:sz="4" w:space="0" w:color="000000"/>
            </w:tcBorders>
            <w:vAlign w:val="center"/>
          </w:tcPr>
          <w:p w14:paraId="76AFF5AD" w14:textId="413FD960"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38</w:t>
            </w:r>
          </w:p>
        </w:tc>
        <w:tc>
          <w:tcPr>
            <w:tcW w:w="968" w:type="dxa"/>
            <w:tcBorders>
              <w:top w:val="single" w:sz="4" w:space="0" w:color="000000"/>
              <w:left w:val="single" w:sz="4" w:space="0" w:color="000000"/>
              <w:bottom w:val="single" w:sz="4" w:space="0" w:color="000000"/>
              <w:right w:val="single" w:sz="4" w:space="0" w:color="000000"/>
            </w:tcBorders>
            <w:vAlign w:val="center"/>
          </w:tcPr>
          <w:p w14:paraId="5770F63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35</w:t>
            </w:r>
          </w:p>
        </w:tc>
        <w:tc>
          <w:tcPr>
            <w:tcW w:w="1056" w:type="dxa"/>
            <w:tcBorders>
              <w:top w:val="single" w:sz="4" w:space="0" w:color="000000"/>
              <w:left w:val="single" w:sz="4" w:space="0" w:color="000000"/>
              <w:bottom w:val="single" w:sz="4" w:space="0" w:color="000000"/>
              <w:right w:val="single" w:sz="4" w:space="0" w:color="000000"/>
            </w:tcBorders>
            <w:vAlign w:val="center"/>
          </w:tcPr>
          <w:p w14:paraId="23A28C4D"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45</w:t>
            </w:r>
          </w:p>
        </w:tc>
        <w:tc>
          <w:tcPr>
            <w:tcW w:w="909" w:type="dxa"/>
            <w:tcBorders>
              <w:top w:val="single" w:sz="4" w:space="0" w:color="000000"/>
              <w:left w:val="single" w:sz="4" w:space="0" w:color="000000"/>
              <w:bottom w:val="single" w:sz="4" w:space="0" w:color="000000"/>
              <w:right w:val="single" w:sz="4" w:space="0" w:color="000000"/>
            </w:tcBorders>
            <w:vAlign w:val="center"/>
          </w:tcPr>
          <w:p w14:paraId="2DED242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w:t>
            </w:r>
          </w:p>
        </w:tc>
        <w:tc>
          <w:tcPr>
            <w:tcW w:w="1130" w:type="dxa"/>
            <w:tcBorders>
              <w:top w:val="single" w:sz="4" w:space="0" w:color="000000"/>
              <w:left w:val="single" w:sz="4" w:space="0" w:color="000000"/>
              <w:bottom w:val="single" w:sz="4" w:space="0" w:color="000000"/>
              <w:right w:val="single" w:sz="4" w:space="0" w:color="000000"/>
            </w:tcBorders>
            <w:vAlign w:val="center"/>
          </w:tcPr>
          <w:p w14:paraId="7D912FF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147</w:t>
            </w:r>
          </w:p>
        </w:tc>
      </w:tr>
      <w:tr w:rsidR="00EB6920" w:rsidRPr="00EB6920" w14:paraId="79019BE1"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2D1A5FD8"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02-P – choroby psychiczne </w:t>
            </w:r>
          </w:p>
        </w:tc>
        <w:tc>
          <w:tcPr>
            <w:tcW w:w="757" w:type="dxa"/>
            <w:tcBorders>
              <w:top w:val="single" w:sz="4" w:space="0" w:color="000000"/>
              <w:left w:val="single" w:sz="4" w:space="0" w:color="000000"/>
              <w:bottom w:val="single" w:sz="4" w:space="0" w:color="000000"/>
              <w:right w:val="single" w:sz="4" w:space="0" w:color="000000"/>
            </w:tcBorders>
            <w:vAlign w:val="center"/>
          </w:tcPr>
          <w:p w14:paraId="70D65816" w14:textId="097596BE"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180</w:t>
            </w:r>
          </w:p>
        </w:tc>
        <w:tc>
          <w:tcPr>
            <w:tcW w:w="968" w:type="dxa"/>
            <w:tcBorders>
              <w:top w:val="single" w:sz="4" w:space="0" w:color="000000"/>
              <w:left w:val="single" w:sz="4" w:space="0" w:color="000000"/>
              <w:bottom w:val="single" w:sz="4" w:space="0" w:color="000000"/>
              <w:right w:val="single" w:sz="4" w:space="0" w:color="000000"/>
            </w:tcBorders>
            <w:vAlign w:val="center"/>
          </w:tcPr>
          <w:p w14:paraId="69FE4A9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162</w:t>
            </w:r>
          </w:p>
        </w:tc>
        <w:tc>
          <w:tcPr>
            <w:tcW w:w="1056" w:type="dxa"/>
            <w:tcBorders>
              <w:top w:val="single" w:sz="4" w:space="0" w:color="000000"/>
              <w:left w:val="single" w:sz="4" w:space="0" w:color="000000"/>
              <w:bottom w:val="single" w:sz="4" w:space="0" w:color="000000"/>
              <w:right w:val="single" w:sz="4" w:space="0" w:color="000000"/>
            </w:tcBorders>
            <w:vAlign w:val="center"/>
          </w:tcPr>
          <w:p w14:paraId="5B7F58D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181</w:t>
            </w:r>
          </w:p>
        </w:tc>
        <w:tc>
          <w:tcPr>
            <w:tcW w:w="909" w:type="dxa"/>
            <w:tcBorders>
              <w:top w:val="single" w:sz="4" w:space="0" w:color="000000"/>
              <w:left w:val="single" w:sz="4" w:space="0" w:color="000000"/>
              <w:bottom w:val="single" w:sz="4" w:space="0" w:color="000000"/>
              <w:right w:val="single" w:sz="4" w:space="0" w:color="000000"/>
            </w:tcBorders>
            <w:vAlign w:val="center"/>
          </w:tcPr>
          <w:p w14:paraId="3F802AD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156</w:t>
            </w:r>
          </w:p>
        </w:tc>
        <w:tc>
          <w:tcPr>
            <w:tcW w:w="1130" w:type="dxa"/>
            <w:tcBorders>
              <w:top w:val="single" w:sz="4" w:space="0" w:color="000000"/>
              <w:left w:val="single" w:sz="4" w:space="0" w:color="000000"/>
              <w:bottom w:val="single" w:sz="4" w:space="0" w:color="000000"/>
              <w:right w:val="single" w:sz="4" w:space="0" w:color="000000"/>
            </w:tcBorders>
            <w:vAlign w:val="center"/>
          </w:tcPr>
          <w:p w14:paraId="32F841D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679</w:t>
            </w:r>
          </w:p>
        </w:tc>
      </w:tr>
      <w:tr w:rsidR="00EB6920" w:rsidRPr="00EB6920" w14:paraId="40C2C774"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4DC60657"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03-L - zaburzenie głosu, mowy i choroby słuchu </w:t>
            </w:r>
          </w:p>
        </w:tc>
        <w:tc>
          <w:tcPr>
            <w:tcW w:w="757" w:type="dxa"/>
            <w:tcBorders>
              <w:top w:val="single" w:sz="4" w:space="0" w:color="000000"/>
              <w:left w:val="single" w:sz="4" w:space="0" w:color="000000"/>
              <w:bottom w:val="single" w:sz="4" w:space="0" w:color="000000"/>
              <w:right w:val="single" w:sz="4" w:space="0" w:color="000000"/>
            </w:tcBorders>
            <w:vAlign w:val="center"/>
          </w:tcPr>
          <w:p w14:paraId="40EE1E5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81</w:t>
            </w:r>
          </w:p>
        </w:tc>
        <w:tc>
          <w:tcPr>
            <w:tcW w:w="968" w:type="dxa"/>
            <w:tcBorders>
              <w:top w:val="single" w:sz="4" w:space="0" w:color="000000"/>
              <w:left w:val="single" w:sz="4" w:space="0" w:color="000000"/>
              <w:bottom w:val="single" w:sz="4" w:space="0" w:color="000000"/>
              <w:right w:val="single" w:sz="4" w:space="0" w:color="000000"/>
            </w:tcBorders>
            <w:vAlign w:val="center"/>
          </w:tcPr>
          <w:p w14:paraId="0A0E7DD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100</w:t>
            </w:r>
          </w:p>
        </w:tc>
        <w:tc>
          <w:tcPr>
            <w:tcW w:w="1056" w:type="dxa"/>
            <w:tcBorders>
              <w:top w:val="single" w:sz="4" w:space="0" w:color="000000"/>
              <w:left w:val="single" w:sz="4" w:space="0" w:color="000000"/>
              <w:bottom w:val="single" w:sz="4" w:space="0" w:color="000000"/>
              <w:right w:val="single" w:sz="4" w:space="0" w:color="000000"/>
            </w:tcBorders>
            <w:vAlign w:val="center"/>
          </w:tcPr>
          <w:p w14:paraId="68FE8E9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106</w:t>
            </w:r>
          </w:p>
        </w:tc>
        <w:tc>
          <w:tcPr>
            <w:tcW w:w="909" w:type="dxa"/>
            <w:tcBorders>
              <w:top w:val="single" w:sz="4" w:space="0" w:color="000000"/>
              <w:left w:val="single" w:sz="4" w:space="0" w:color="000000"/>
              <w:bottom w:val="single" w:sz="4" w:space="0" w:color="000000"/>
              <w:right w:val="single" w:sz="4" w:space="0" w:color="000000"/>
            </w:tcBorders>
            <w:vAlign w:val="center"/>
          </w:tcPr>
          <w:p w14:paraId="08B085B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95</w:t>
            </w:r>
          </w:p>
        </w:tc>
        <w:tc>
          <w:tcPr>
            <w:tcW w:w="1130" w:type="dxa"/>
            <w:tcBorders>
              <w:top w:val="single" w:sz="4" w:space="0" w:color="000000"/>
              <w:left w:val="single" w:sz="4" w:space="0" w:color="000000"/>
              <w:bottom w:val="single" w:sz="4" w:space="0" w:color="000000"/>
              <w:right w:val="single" w:sz="4" w:space="0" w:color="000000"/>
            </w:tcBorders>
            <w:vAlign w:val="center"/>
          </w:tcPr>
          <w:p w14:paraId="77061E3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382</w:t>
            </w:r>
          </w:p>
        </w:tc>
      </w:tr>
      <w:tr w:rsidR="00EB6920" w:rsidRPr="00EB6920" w14:paraId="30D9814D"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0E67B847" w14:textId="65D656F2"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04-O - choroby narządu wzroku </w:t>
            </w:r>
          </w:p>
        </w:tc>
        <w:tc>
          <w:tcPr>
            <w:tcW w:w="757" w:type="dxa"/>
            <w:tcBorders>
              <w:top w:val="single" w:sz="4" w:space="0" w:color="000000"/>
              <w:left w:val="single" w:sz="4" w:space="0" w:color="000000"/>
              <w:bottom w:val="single" w:sz="4" w:space="0" w:color="000000"/>
              <w:right w:val="single" w:sz="4" w:space="0" w:color="000000"/>
            </w:tcBorders>
            <w:vAlign w:val="center"/>
          </w:tcPr>
          <w:p w14:paraId="3C15262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23</w:t>
            </w:r>
          </w:p>
        </w:tc>
        <w:tc>
          <w:tcPr>
            <w:tcW w:w="968" w:type="dxa"/>
            <w:tcBorders>
              <w:top w:val="single" w:sz="4" w:space="0" w:color="000000"/>
              <w:left w:val="single" w:sz="4" w:space="0" w:color="000000"/>
              <w:bottom w:val="single" w:sz="4" w:space="0" w:color="000000"/>
              <w:right w:val="single" w:sz="4" w:space="0" w:color="000000"/>
            </w:tcBorders>
            <w:vAlign w:val="center"/>
          </w:tcPr>
          <w:p w14:paraId="12648B8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37</w:t>
            </w:r>
          </w:p>
        </w:tc>
        <w:tc>
          <w:tcPr>
            <w:tcW w:w="1056" w:type="dxa"/>
            <w:tcBorders>
              <w:top w:val="single" w:sz="4" w:space="0" w:color="000000"/>
              <w:left w:val="single" w:sz="4" w:space="0" w:color="000000"/>
              <w:bottom w:val="single" w:sz="4" w:space="0" w:color="000000"/>
              <w:right w:val="single" w:sz="4" w:space="0" w:color="000000"/>
            </w:tcBorders>
            <w:vAlign w:val="center"/>
          </w:tcPr>
          <w:p w14:paraId="3649246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37</w:t>
            </w:r>
          </w:p>
        </w:tc>
        <w:tc>
          <w:tcPr>
            <w:tcW w:w="909" w:type="dxa"/>
            <w:tcBorders>
              <w:top w:val="single" w:sz="4" w:space="0" w:color="000000"/>
              <w:left w:val="single" w:sz="4" w:space="0" w:color="000000"/>
              <w:bottom w:val="single" w:sz="4" w:space="0" w:color="000000"/>
              <w:right w:val="single" w:sz="4" w:space="0" w:color="000000"/>
            </w:tcBorders>
            <w:vAlign w:val="center"/>
          </w:tcPr>
          <w:p w14:paraId="2F05D73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w:t>
            </w:r>
          </w:p>
        </w:tc>
        <w:tc>
          <w:tcPr>
            <w:tcW w:w="1130" w:type="dxa"/>
            <w:tcBorders>
              <w:top w:val="single" w:sz="4" w:space="0" w:color="000000"/>
              <w:left w:val="single" w:sz="4" w:space="0" w:color="000000"/>
              <w:bottom w:val="single" w:sz="4" w:space="0" w:color="000000"/>
              <w:right w:val="single" w:sz="4" w:space="0" w:color="000000"/>
            </w:tcBorders>
            <w:vAlign w:val="center"/>
          </w:tcPr>
          <w:p w14:paraId="0E1E060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126</w:t>
            </w:r>
          </w:p>
        </w:tc>
      </w:tr>
      <w:tr w:rsidR="00EB6920" w:rsidRPr="00EB6920" w14:paraId="4C2030EB"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23422324"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05-R - upośledzenia narządu ruchu </w:t>
            </w:r>
          </w:p>
        </w:tc>
        <w:tc>
          <w:tcPr>
            <w:tcW w:w="757" w:type="dxa"/>
            <w:tcBorders>
              <w:top w:val="single" w:sz="4" w:space="0" w:color="000000"/>
              <w:left w:val="single" w:sz="4" w:space="0" w:color="000000"/>
              <w:bottom w:val="single" w:sz="4" w:space="0" w:color="000000"/>
              <w:right w:val="single" w:sz="4" w:space="0" w:color="000000"/>
            </w:tcBorders>
            <w:vAlign w:val="center"/>
          </w:tcPr>
          <w:p w14:paraId="44F7337C" w14:textId="67B07736"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272</w:t>
            </w:r>
          </w:p>
        </w:tc>
        <w:tc>
          <w:tcPr>
            <w:tcW w:w="968" w:type="dxa"/>
            <w:tcBorders>
              <w:top w:val="single" w:sz="4" w:space="0" w:color="000000"/>
              <w:left w:val="single" w:sz="4" w:space="0" w:color="000000"/>
              <w:bottom w:val="single" w:sz="4" w:space="0" w:color="000000"/>
              <w:right w:val="single" w:sz="4" w:space="0" w:color="000000"/>
            </w:tcBorders>
            <w:vAlign w:val="center"/>
          </w:tcPr>
          <w:p w14:paraId="5A7EEF5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425</w:t>
            </w:r>
          </w:p>
        </w:tc>
        <w:tc>
          <w:tcPr>
            <w:tcW w:w="1056" w:type="dxa"/>
            <w:tcBorders>
              <w:top w:val="single" w:sz="4" w:space="0" w:color="000000"/>
              <w:left w:val="single" w:sz="4" w:space="0" w:color="000000"/>
              <w:bottom w:val="single" w:sz="4" w:space="0" w:color="000000"/>
              <w:right w:val="single" w:sz="4" w:space="0" w:color="000000"/>
            </w:tcBorders>
            <w:vAlign w:val="center"/>
          </w:tcPr>
          <w:p w14:paraId="52B1C26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437</w:t>
            </w:r>
          </w:p>
        </w:tc>
        <w:tc>
          <w:tcPr>
            <w:tcW w:w="909" w:type="dxa"/>
            <w:tcBorders>
              <w:top w:val="single" w:sz="4" w:space="0" w:color="000000"/>
              <w:left w:val="single" w:sz="4" w:space="0" w:color="000000"/>
              <w:bottom w:val="single" w:sz="4" w:space="0" w:color="000000"/>
              <w:right w:val="single" w:sz="4" w:space="0" w:color="000000"/>
            </w:tcBorders>
            <w:vAlign w:val="center"/>
          </w:tcPr>
          <w:p w14:paraId="087B369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363</w:t>
            </w:r>
          </w:p>
        </w:tc>
        <w:tc>
          <w:tcPr>
            <w:tcW w:w="1130" w:type="dxa"/>
            <w:tcBorders>
              <w:top w:val="single" w:sz="4" w:space="0" w:color="000000"/>
              <w:left w:val="single" w:sz="4" w:space="0" w:color="000000"/>
              <w:bottom w:val="single" w:sz="4" w:space="0" w:color="000000"/>
              <w:right w:val="single" w:sz="4" w:space="0" w:color="000000"/>
            </w:tcBorders>
            <w:vAlign w:val="center"/>
          </w:tcPr>
          <w:p w14:paraId="79EB1F6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1 497</w:t>
            </w:r>
          </w:p>
        </w:tc>
      </w:tr>
      <w:tr w:rsidR="00EB6920" w:rsidRPr="00EB6920" w14:paraId="0A1345C0"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0A018F4D"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06-E -  epilepsja </w:t>
            </w:r>
          </w:p>
        </w:tc>
        <w:tc>
          <w:tcPr>
            <w:tcW w:w="757" w:type="dxa"/>
            <w:tcBorders>
              <w:top w:val="single" w:sz="4" w:space="0" w:color="000000"/>
              <w:left w:val="single" w:sz="4" w:space="0" w:color="000000"/>
              <w:bottom w:val="single" w:sz="4" w:space="0" w:color="000000"/>
              <w:right w:val="single" w:sz="4" w:space="0" w:color="000000"/>
            </w:tcBorders>
            <w:vAlign w:val="center"/>
          </w:tcPr>
          <w:p w14:paraId="3E67A1B8" w14:textId="5127257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w:t>
            </w:r>
          </w:p>
        </w:tc>
        <w:tc>
          <w:tcPr>
            <w:tcW w:w="968" w:type="dxa"/>
            <w:tcBorders>
              <w:top w:val="single" w:sz="4" w:space="0" w:color="000000"/>
              <w:left w:val="single" w:sz="4" w:space="0" w:color="000000"/>
              <w:bottom w:val="single" w:sz="4" w:space="0" w:color="000000"/>
              <w:right w:val="single" w:sz="4" w:space="0" w:color="000000"/>
            </w:tcBorders>
            <w:vAlign w:val="center"/>
          </w:tcPr>
          <w:p w14:paraId="28B3D7D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18</w:t>
            </w:r>
          </w:p>
        </w:tc>
        <w:tc>
          <w:tcPr>
            <w:tcW w:w="1056" w:type="dxa"/>
            <w:tcBorders>
              <w:top w:val="single" w:sz="4" w:space="0" w:color="000000"/>
              <w:left w:val="single" w:sz="4" w:space="0" w:color="000000"/>
              <w:bottom w:val="single" w:sz="4" w:space="0" w:color="000000"/>
              <w:right w:val="single" w:sz="4" w:space="0" w:color="000000"/>
            </w:tcBorders>
            <w:vAlign w:val="center"/>
          </w:tcPr>
          <w:p w14:paraId="166C8F0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w:t>
            </w:r>
          </w:p>
        </w:tc>
        <w:tc>
          <w:tcPr>
            <w:tcW w:w="909" w:type="dxa"/>
            <w:tcBorders>
              <w:top w:val="single" w:sz="4" w:space="0" w:color="000000"/>
              <w:left w:val="single" w:sz="4" w:space="0" w:color="000000"/>
              <w:bottom w:val="single" w:sz="4" w:space="0" w:color="000000"/>
              <w:right w:val="single" w:sz="4" w:space="0" w:color="000000"/>
            </w:tcBorders>
            <w:vAlign w:val="center"/>
          </w:tcPr>
          <w:p w14:paraId="5DB7C84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w:t>
            </w:r>
          </w:p>
        </w:tc>
        <w:tc>
          <w:tcPr>
            <w:tcW w:w="1130" w:type="dxa"/>
            <w:tcBorders>
              <w:top w:val="single" w:sz="4" w:space="0" w:color="000000"/>
              <w:left w:val="single" w:sz="4" w:space="0" w:color="000000"/>
              <w:bottom w:val="single" w:sz="4" w:space="0" w:color="000000"/>
              <w:right w:val="single" w:sz="4" w:space="0" w:color="000000"/>
            </w:tcBorders>
            <w:vAlign w:val="center"/>
          </w:tcPr>
          <w:p w14:paraId="6E8BF3C2"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70</w:t>
            </w:r>
          </w:p>
        </w:tc>
      </w:tr>
      <w:tr w:rsidR="00EB6920" w:rsidRPr="00EB6920" w14:paraId="57FE4D49"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20679C5C" w14:textId="176F55C8"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07-S - choroby układu oddechowego i</w:t>
            </w:r>
            <w:r w:rsidR="00A76750" w:rsidRPr="00EB6920">
              <w:rPr>
                <w:color w:val="000000" w:themeColor="text1"/>
                <w:sz w:val="22"/>
                <w:szCs w:val="22"/>
              </w:rPr>
              <w:t> </w:t>
            </w:r>
            <w:r w:rsidRPr="00EB6920">
              <w:rPr>
                <w:color w:val="000000" w:themeColor="text1"/>
                <w:sz w:val="22"/>
                <w:szCs w:val="22"/>
              </w:rPr>
              <w:t xml:space="preserve">układu krążenia </w:t>
            </w:r>
          </w:p>
        </w:tc>
        <w:tc>
          <w:tcPr>
            <w:tcW w:w="757" w:type="dxa"/>
            <w:tcBorders>
              <w:top w:val="single" w:sz="4" w:space="0" w:color="000000"/>
              <w:left w:val="single" w:sz="4" w:space="0" w:color="000000"/>
              <w:bottom w:val="single" w:sz="4" w:space="0" w:color="000000"/>
              <w:right w:val="single" w:sz="4" w:space="0" w:color="000000"/>
            </w:tcBorders>
            <w:vAlign w:val="center"/>
          </w:tcPr>
          <w:p w14:paraId="41E64572"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131</w:t>
            </w:r>
          </w:p>
        </w:tc>
        <w:tc>
          <w:tcPr>
            <w:tcW w:w="968" w:type="dxa"/>
            <w:tcBorders>
              <w:top w:val="single" w:sz="4" w:space="0" w:color="000000"/>
              <w:left w:val="single" w:sz="4" w:space="0" w:color="000000"/>
              <w:bottom w:val="single" w:sz="4" w:space="0" w:color="000000"/>
              <w:right w:val="single" w:sz="4" w:space="0" w:color="000000"/>
            </w:tcBorders>
            <w:vAlign w:val="center"/>
          </w:tcPr>
          <w:p w14:paraId="3A02FFF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143</w:t>
            </w:r>
          </w:p>
        </w:tc>
        <w:tc>
          <w:tcPr>
            <w:tcW w:w="1056" w:type="dxa"/>
            <w:tcBorders>
              <w:top w:val="single" w:sz="4" w:space="0" w:color="000000"/>
              <w:left w:val="single" w:sz="4" w:space="0" w:color="000000"/>
              <w:bottom w:val="single" w:sz="4" w:space="0" w:color="000000"/>
              <w:right w:val="single" w:sz="4" w:space="0" w:color="000000"/>
            </w:tcBorders>
            <w:vAlign w:val="center"/>
          </w:tcPr>
          <w:p w14:paraId="20220FC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127</w:t>
            </w:r>
          </w:p>
        </w:tc>
        <w:tc>
          <w:tcPr>
            <w:tcW w:w="909" w:type="dxa"/>
            <w:tcBorders>
              <w:top w:val="single" w:sz="4" w:space="0" w:color="000000"/>
              <w:left w:val="single" w:sz="4" w:space="0" w:color="000000"/>
              <w:bottom w:val="single" w:sz="4" w:space="0" w:color="000000"/>
              <w:right w:val="single" w:sz="4" w:space="0" w:color="000000"/>
            </w:tcBorders>
            <w:vAlign w:val="center"/>
          </w:tcPr>
          <w:p w14:paraId="55C5155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121</w:t>
            </w:r>
          </w:p>
        </w:tc>
        <w:tc>
          <w:tcPr>
            <w:tcW w:w="1130" w:type="dxa"/>
            <w:tcBorders>
              <w:top w:val="single" w:sz="4" w:space="0" w:color="000000"/>
              <w:left w:val="single" w:sz="4" w:space="0" w:color="000000"/>
              <w:bottom w:val="single" w:sz="4" w:space="0" w:color="000000"/>
              <w:right w:val="single" w:sz="4" w:space="0" w:color="000000"/>
            </w:tcBorders>
            <w:vAlign w:val="center"/>
          </w:tcPr>
          <w:p w14:paraId="04D0C41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522</w:t>
            </w:r>
          </w:p>
        </w:tc>
      </w:tr>
      <w:tr w:rsidR="00EB6920" w:rsidRPr="00EB6920" w14:paraId="2AE9CFF8"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vAlign w:val="center"/>
          </w:tcPr>
          <w:p w14:paraId="51E7E18E"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08-T - choroby układu pokarmowego </w:t>
            </w:r>
          </w:p>
        </w:tc>
        <w:tc>
          <w:tcPr>
            <w:tcW w:w="757" w:type="dxa"/>
            <w:tcBorders>
              <w:top w:val="single" w:sz="4" w:space="0" w:color="000000"/>
              <w:left w:val="single" w:sz="4" w:space="0" w:color="000000"/>
              <w:bottom w:val="single" w:sz="4" w:space="0" w:color="000000"/>
              <w:right w:val="single" w:sz="4" w:space="0" w:color="000000"/>
            </w:tcBorders>
            <w:vAlign w:val="center"/>
          </w:tcPr>
          <w:p w14:paraId="66848E0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48</w:t>
            </w:r>
          </w:p>
        </w:tc>
        <w:tc>
          <w:tcPr>
            <w:tcW w:w="968" w:type="dxa"/>
            <w:tcBorders>
              <w:top w:val="single" w:sz="4" w:space="0" w:color="000000"/>
              <w:left w:val="single" w:sz="4" w:space="0" w:color="000000"/>
              <w:bottom w:val="single" w:sz="4" w:space="0" w:color="000000"/>
              <w:right w:val="single" w:sz="4" w:space="0" w:color="000000"/>
            </w:tcBorders>
            <w:vAlign w:val="center"/>
          </w:tcPr>
          <w:p w14:paraId="064A2E1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47</w:t>
            </w:r>
          </w:p>
        </w:tc>
        <w:tc>
          <w:tcPr>
            <w:tcW w:w="1056" w:type="dxa"/>
            <w:tcBorders>
              <w:top w:val="single" w:sz="4" w:space="0" w:color="000000"/>
              <w:left w:val="single" w:sz="4" w:space="0" w:color="000000"/>
              <w:bottom w:val="single" w:sz="4" w:space="0" w:color="000000"/>
              <w:right w:val="single" w:sz="4" w:space="0" w:color="000000"/>
            </w:tcBorders>
            <w:vAlign w:val="center"/>
          </w:tcPr>
          <w:p w14:paraId="66D7DA8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49</w:t>
            </w:r>
          </w:p>
        </w:tc>
        <w:tc>
          <w:tcPr>
            <w:tcW w:w="909" w:type="dxa"/>
            <w:tcBorders>
              <w:top w:val="single" w:sz="4" w:space="0" w:color="000000"/>
              <w:left w:val="single" w:sz="4" w:space="0" w:color="000000"/>
              <w:bottom w:val="single" w:sz="4" w:space="0" w:color="000000"/>
              <w:right w:val="single" w:sz="4" w:space="0" w:color="000000"/>
            </w:tcBorders>
            <w:vAlign w:val="center"/>
          </w:tcPr>
          <w:p w14:paraId="01E6B47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32</w:t>
            </w:r>
          </w:p>
        </w:tc>
        <w:tc>
          <w:tcPr>
            <w:tcW w:w="1130" w:type="dxa"/>
            <w:tcBorders>
              <w:top w:val="single" w:sz="4" w:space="0" w:color="000000"/>
              <w:left w:val="single" w:sz="4" w:space="0" w:color="000000"/>
              <w:bottom w:val="single" w:sz="4" w:space="0" w:color="000000"/>
              <w:right w:val="single" w:sz="4" w:space="0" w:color="000000"/>
            </w:tcBorders>
            <w:vAlign w:val="center"/>
          </w:tcPr>
          <w:p w14:paraId="0AA65A7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176</w:t>
            </w:r>
          </w:p>
        </w:tc>
      </w:tr>
      <w:tr w:rsidR="00EB6920" w:rsidRPr="00EB6920" w14:paraId="38867386"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tcPr>
          <w:p w14:paraId="66DC18CD"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09-M - choroby układu moczowo-płciowego </w:t>
            </w:r>
          </w:p>
        </w:tc>
        <w:tc>
          <w:tcPr>
            <w:tcW w:w="757" w:type="dxa"/>
            <w:tcBorders>
              <w:top w:val="single" w:sz="4" w:space="0" w:color="000000"/>
              <w:left w:val="single" w:sz="4" w:space="0" w:color="000000"/>
              <w:bottom w:val="single" w:sz="4" w:space="0" w:color="000000"/>
              <w:right w:val="single" w:sz="4" w:space="0" w:color="000000"/>
            </w:tcBorders>
            <w:vAlign w:val="center"/>
          </w:tcPr>
          <w:p w14:paraId="24B0588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76</w:t>
            </w:r>
          </w:p>
        </w:tc>
        <w:tc>
          <w:tcPr>
            <w:tcW w:w="968" w:type="dxa"/>
            <w:tcBorders>
              <w:top w:val="single" w:sz="4" w:space="0" w:color="000000"/>
              <w:left w:val="single" w:sz="4" w:space="0" w:color="000000"/>
              <w:bottom w:val="single" w:sz="4" w:space="0" w:color="000000"/>
              <w:right w:val="single" w:sz="4" w:space="0" w:color="000000"/>
            </w:tcBorders>
            <w:vAlign w:val="center"/>
          </w:tcPr>
          <w:p w14:paraId="1C40684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89</w:t>
            </w:r>
          </w:p>
        </w:tc>
        <w:tc>
          <w:tcPr>
            <w:tcW w:w="1056" w:type="dxa"/>
            <w:tcBorders>
              <w:top w:val="single" w:sz="4" w:space="0" w:color="000000"/>
              <w:left w:val="single" w:sz="4" w:space="0" w:color="000000"/>
              <w:bottom w:val="single" w:sz="4" w:space="0" w:color="000000"/>
              <w:right w:val="single" w:sz="4" w:space="0" w:color="000000"/>
            </w:tcBorders>
            <w:vAlign w:val="center"/>
          </w:tcPr>
          <w:p w14:paraId="6DECC7E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75</w:t>
            </w:r>
          </w:p>
        </w:tc>
        <w:tc>
          <w:tcPr>
            <w:tcW w:w="909" w:type="dxa"/>
            <w:tcBorders>
              <w:top w:val="single" w:sz="4" w:space="0" w:color="000000"/>
              <w:left w:val="single" w:sz="4" w:space="0" w:color="000000"/>
              <w:bottom w:val="single" w:sz="4" w:space="0" w:color="000000"/>
              <w:right w:val="single" w:sz="4" w:space="0" w:color="000000"/>
            </w:tcBorders>
            <w:vAlign w:val="center"/>
          </w:tcPr>
          <w:p w14:paraId="2FBDC28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67</w:t>
            </w:r>
          </w:p>
        </w:tc>
        <w:tc>
          <w:tcPr>
            <w:tcW w:w="1130" w:type="dxa"/>
            <w:tcBorders>
              <w:top w:val="single" w:sz="4" w:space="0" w:color="000000"/>
              <w:left w:val="single" w:sz="4" w:space="0" w:color="000000"/>
              <w:bottom w:val="single" w:sz="4" w:space="0" w:color="000000"/>
              <w:right w:val="single" w:sz="4" w:space="0" w:color="000000"/>
            </w:tcBorders>
            <w:vAlign w:val="center"/>
          </w:tcPr>
          <w:p w14:paraId="1DDCBE8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307</w:t>
            </w:r>
          </w:p>
        </w:tc>
      </w:tr>
      <w:tr w:rsidR="00EB6920" w:rsidRPr="00EB6920" w14:paraId="6CEC4776"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tcPr>
          <w:p w14:paraId="190AA8C9"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10-N – choroby neurologiczne </w:t>
            </w:r>
          </w:p>
        </w:tc>
        <w:tc>
          <w:tcPr>
            <w:tcW w:w="757" w:type="dxa"/>
            <w:tcBorders>
              <w:top w:val="single" w:sz="4" w:space="0" w:color="000000"/>
              <w:left w:val="single" w:sz="4" w:space="0" w:color="000000"/>
              <w:bottom w:val="single" w:sz="4" w:space="0" w:color="000000"/>
              <w:right w:val="single" w:sz="4" w:space="0" w:color="000000"/>
            </w:tcBorders>
            <w:vAlign w:val="center"/>
          </w:tcPr>
          <w:p w14:paraId="33B8F1E3" w14:textId="0FCFB1C9" w:rsidR="00BB43B2"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100</w:t>
            </w:r>
          </w:p>
        </w:tc>
        <w:tc>
          <w:tcPr>
            <w:tcW w:w="968" w:type="dxa"/>
            <w:tcBorders>
              <w:top w:val="single" w:sz="4" w:space="0" w:color="000000"/>
              <w:left w:val="single" w:sz="4" w:space="0" w:color="000000"/>
              <w:bottom w:val="single" w:sz="4" w:space="0" w:color="000000"/>
              <w:right w:val="single" w:sz="4" w:space="0" w:color="000000"/>
            </w:tcBorders>
            <w:vAlign w:val="center"/>
          </w:tcPr>
          <w:p w14:paraId="59246CB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125</w:t>
            </w:r>
          </w:p>
        </w:tc>
        <w:tc>
          <w:tcPr>
            <w:tcW w:w="1056" w:type="dxa"/>
            <w:tcBorders>
              <w:top w:val="single" w:sz="4" w:space="0" w:color="000000"/>
              <w:left w:val="single" w:sz="4" w:space="0" w:color="000000"/>
              <w:bottom w:val="single" w:sz="4" w:space="0" w:color="000000"/>
              <w:right w:val="single" w:sz="4" w:space="0" w:color="000000"/>
            </w:tcBorders>
            <w:vAlign w:val="center"/>
          </w:tcPr>
          <w:p w14:paraId="656BFE8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141</w:t>
            </w:r>
          </w:p>
        </w:tc>
        <w:tc>
          <w:tcPr>
            <w:tcW w:w="909" w:type="dxa"/>
            <w:tcBorders>
              <w:top w:val="single" w:sz="4" w:space="0" w:color="000000"/>
              <w:left w:val="single" w:sz="4" w:space="0" w:color="000000"/>
              <w:bottom w:val="single" w:sz="4" w:space="0" w:color="000000"/>
              <w:right w:val="single" w:sz="4" w:space="0" w:color="000000"/>
            </w:tcBorders>
            <w:vAlign w:val="center"/>
          </w:tcPr>
          <w:p w14:paraId="7B113F0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100</w:t>
            </w:r>
          </w:p>
        </w:tc>
        <w:tc>
          <w:tcPr>
            <w:tcW w:w="1130" w:type="dxa"/>
            <w:tcBorders>
              <w:top w:val="single" w:sz="4" w:space="0" w:color="000000"/>
              <w:left w:val="single" w:sz="4" w:space="0" w:color="000000"/>
              <w:bottom w:val="single" w:sz="4" w:space="0" w:color="000000"/>
              <w:right w:val="single" w:sz="4" w:space="0" w:color="000000"/>
            </w:tcBorders>
            <w:vAlign w:val="center"/>
          </w:tcPr>
          <w:p w14:paraId="5FAC37F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466</w:t>
            </w:r>
          </w:p>
        </w:tc>
      </w:tr>
      <w:tr w:rsidR="00EB6920" w:rsidRPr="00EB6920" w14:paraId="4622DBCB"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tcPr>
          <w:p w14:paraId="3F7E6B4F"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11-I – inne, w tym schorzenia: endokrynologiczne, metaboliczne, zaburzenia enzymatyczne, choroby zakaźne i odzwierzęce, zeszpecenia, choroby układu krwiotwórczego </w:t>
            </w:r>
          </w:p>
        </w:tc>
        <w:tc>
          <w:tcPr>
            <w:tcW w:w="757" w:type="dxa"/>
            <w:tcBorders>
              <w:top w:val="single" w:sz="4" w:space="0" w:color="000000"/>
              <w:left w:val="single" w:sz="4" w:space="0" w:color="000000"/>
              <w:bottom w:val="single" w:sz="4" w:space="0" w:color="000000"/>
              <w:right w:val="single" w:sz="4" w:space="0" w:color="000000"/>
            </w:tcBorders>
            <w:vAlign w:val="center"/>
          </w:tcPr>
          <w:p w14:paraId="6FE78FD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69</w:t>
            </w:r>
          </w:p>
        </w:tc>
        <w:tc>
          <w:tcPr>
            <w:tcW w:w="968" w:type="dxa"/>
            <w:tcBorders>
              <w:top w:val="single" w:sz="4" w:space="0" w:color="000000"/>
              <w:left w:val="single" w:sz="4" w:space="0" w:color="000000"/>
              <w:bottom w:val="single" w:sz="4" w:space="0" w:color="000000"/>
              <w:right w:val="single" w:sz="4" w:space="0" w:color="000000"/>
            </w:tcBorders>
            <w:vAlign w:val="center"/>
          </w:tcPr>
          <w:p w14:paraId="2185F24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77</w:t>
            </w:r>
          </w:p>
        </w:tc>
        <w:tc>
          <w:tcPr>
            <w:tcW w:w="1056" w:type="dxa"/>
            <w:tcBorders>
              <w:top w:val="single" w:sz="4" w:space="0" w:color="000000"/>
              <w:left w:val="single" w:sz="4" w:space="0" w:color="000000"/>
              <w:bottom w:val="single" w:sz="4" w:space="0" w:color="000000"/>
              <w:right w:val="single" w:sz="4" w:space="0" w:color="000000"/>
            </w:tcBorders>
            <w:vAlign w:val="center"/>
          </w:tcPr>
          <w:p w14:paraId="2AACC9F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71</w:t>
            </w:r>
          </w:p>
        </w:tc>
        <w:tc>
          <w:tcPr>
            <w:tcW w:w="909" w:type="dxa"/>
            <w:tcBorders>
              <w:top w:val="single" w:sz="4" w:space="0" w:color="000000"/>
              <w:left w:val="single" w:sz="4" w:space="0" w:color="000000"/>
              <w:bottom w:val="single" w:sz="4" w:space="0" w:color="000000"/>
              <w:right w:val="single" w:sz="4" w:space="0" w:color="000000"/>
            </w:tcBorders>
            <w:vAlign w:val="center"/>
          </w:tcPr>
          <w:p w14:paraId="41CBD9D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62</w:t>
            </w:r>
          </w:p>
        </w:tc>
        <w:tc>
          <w:tcPr>
            <w:tcW w:w="1130" w:type="dxa"/>
            <w:tcBorders>
              <w:top w:val="single" w:sz="4" w:space="0" w:color="000000"/>
              <w:left w:val="single" w:sz="4" w:space="0" w:color="000000"/>
              <w:bottom w:val="single" w:sz="4" w:space="0" w:color="000000"/>
              <w:right w:val="single" w:sz="4" w:space="0" w:color="000000"/>
            </w:tcBorders>
            <w:vAlign w:val="center"/>
          </w:tcPr>
          <w:p w14:paraId="4471359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279</w:t>
            </w:r>
          </w:p>
        </w:tc>
      </w:tr>
      <w:tr w:rsidR="00EB6920" w:rsidRPr="00EB6920" w14:paraId="4110C5CE"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tcPr>
          <w:p w14:paraId="4256DC14"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12-C – całościowe zaburzenia rozwojowe </w:t>
            </w:r>
          </w:p>
        </w:tc>
        <w:tc>
          <w:tcPr>
            <w:tcW w:w="757" w:type="dxa"/>
            <w:tcBorders>
              <w:top w:val="single" w:sz="4" w:space="0" w:color="000000"/>
              <w:left w:val="single" w:sz="4" w:space="0" w:color="000000"/>
              <w:bottom w:val="single" w:sz="4" w:space="0" w:color="000000"/>
              <w:right w:val="single" w:sz="4" w:space="0" w:color="000000"/>
            </w:tcBorders>
            <w:vAlign w:val="center"/>
          </w:tcPr>
          <w:p w14:paraId="1945C33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88</w:t>
            </w:r>
          </w:p>
        </w:tc>
        <w:tc>
          <w:tcPr>
            <w:tcW w:w="968" w:type="dxa"/>
            <w:tcBorders>
              <w:top w:val="single" w:sz="4" w:space="0" w:color="000000"/>
              <w:left w:val="single" w:sz="4" w:space="0" w:color="000000"/>
              <w:bottom w:val="single" w:sz="4" w:space="0" w:color="000000"/>
              <w:right w:val="single" w:sz="4" w:space="0" w:color="000000"/>
            </w:tcBorders>
            <w:vAlign w:val="center"/>
          </w:tcPr>
          <w:p w14:paraId="245F91B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104</w:t>
            </w:r>
          </w:p>
        </w:tc>
        <w:tc>
          <w:tcPr>
            <w:tcW w:w="1056" w:type="dxa"/>
            <w:tcBorders>
              <w:top w:val="single" w:sz="4" w:space="0" w:color="000000"/>
              <w:left w:val="single" w:sz="4" w:space="0" w:color="000000"/>
              <w:bottom w:val="single" w:sz="4" w:space="0" w:color="000000"/>
              <w:right w:val="single" w:sz="4" w:space="0" w:color="000000"/>
            </w:tcBorders>
            <w:vAlign w:val="center"/>
          </w:tcPr>
          <w:p w14:paraId="0165E6D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116</w:t>
            </w:r>
          </w:p>
        </w:tc>
        <w:tc>
          <w:tcPr>
            <w:tcW w:w="909" w:type="dxa"/>
            <w:tcBorders>
              <w:top w:val="single" w:sz="4" w:space="0" w:color="000000"/>
              <w:left w:val="single" w:sz="4" w:space="0" w:color="000000"/>
              <w:bottom w:val="single" w:sz="4" w:space="0" w:color="000000"/>
              <w:right w:val="single" w:sz="4" w:space="0" w:color="000000"/>
            </w:tcBorders>
            <w:vAlign w:val="center"/>
          </w:tcPr>
          <w:p w14:paraId="3D54580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78</w:t>
            </w:r>
          </w:p>
        </w:tc>
        <w:tc>
          <w:tcPr>
            <w:tcW w:w="1130" w:type="dxa"/>
            <w:tcBorders>
              <w:top w:val="single" w:sz="4" w:space="0" w:color="000000"/>
              <w:left w:val="single" w:sz="4" w:space="0" w:color="000000"/>
              <w:bottom w:val="single" w:sz="4" w:space="0" w:color="000000"/>
              <w:right w:val="single" w:sz="4" w:space="0" w:color="000000"/>
            </w:tcBorders>
            <w:vAlign w:val="center"/>
          </w:tcPr>
          <w:p w14:paraId="67C30E8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386</w:t>
            </w:r>
          </w:p>
        </w:tc>
      </w:tr>
      <w:tr w:rsidR="00EB6920" w:rsidRPr="00EB6920" w14:paraId="15FA36AE" w14:textId="77777777" w:rsidTr="00023F98">
        <w:trPr>
          <w:trHeight w:val="284"/>
        </w:trPr>
        <w:tc>
          <w:tcPr>
            <w:tcW w:w="4519" w:type="dxa"/>
            <w:tcBorders>
              <w:top w:val="single" w:sz="4" w:space="0" w:color="000000"/>
              <w:left w:val="single" w:sz="4" w:space="0" w:color="000000"/>
              <w:bottom w:val="single" w:sz="4" w:space="0" w:color="000000"/>
              <w:right w:val="single" w:sz="4" w:space="0" w:color="000000"/>
            </w:tcBorders>
          </w:tcPr>
          <w:p w14:paraId="3B81403C" w14:textId="77777777" w:rsidR="008C2B43" w:rsidRPr="00EB6920" w:rsidRDefault="008C2B43" w:rsidP="00105559">
            <w:pPr>
              <w:tabs>
                <w:tab w:val="left" w:pos="9214"/>
              </w:tabs>
              <w:spacing w:line="276" w:lineRule="auto"/>
              <w:ind w:left="0" w:right="5"/>
              <w:rPr>
                <w:color w:val="000000" w:themeColor="text1"/>
                <w:sz w:val="22"/>
                <w:szCs w:val="22"/>
              </w:rPr>
            </w:pPr>
            <w:r w:rsidRPr="00EB6920">
              <w:rPr>
                <w:b/>
                <w:color w:val="000000" w:themeColor="text1"/>
                <w:sz w:val="22"/>
                <w:szCs w:val="22"/>
              </w:rPr>
              <w:t xml:space="preserve">razem </w:t>
            </w:r>
          </w:p>
        </w:tc>
        <w:tc>
          <w:tcPr>
            <w:tcW w:w="757" w:type="dxa"/>
            <w:tcBorders>
              <w:top w:val="single" w:sz="4" w:space="0" w:color="000000"/>
              <w:left w:val="single" w:sz="4" w:space="0" w:color="000000"/>
              <w:bottom w:val="single" w:sz="4" w:space="0" w:color="000000"/>
              <w:right w:val="single" w:sz="4" w:space="0" w:color="000000"/>
            </w:tcBorders>
          </w:tcPr>
          <w:p w14:paraId="688A13D0" w14:textId="51DED892" w:rsidR="008C2B43" w:rsidRPr="00EB6920" w:rsidRDefault="008C2B43"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1 128</w:t>
            </w:r>
          </w:p>
        </w:tc>
        <w:tc>
          <w:tcPr>
            <w:tcW w:w="968" w:type="dxa"/>
            <w:tcBorders>
              <w:top w:val="single" w:sz="4" w:space="0" w:color="000000"/>
              <w:left w:val="single" w:sz="4" w:space="0" w:color="000000"/>
              <w:bottom w:val="single" w:sz="4" w:space="0" w:color="000000"/>
              <w:right w:val="single" w:sz="4" w:space="0" w:color="000000"/>
            </w:tcBorders>
          </w:tcPr>
          <w:p w14:paraId="1427007C" w14:textId="77777777" w:rsidR="008C2B43" w:rsidRPr="00EB6920" w:rsidRDefault="008C2B43"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1 362</w:t>
            </w:r>
          </w:p>
        </w:tc>
        <w:tc>
          <w:tcPr>
            <w:tcW w:w="1056" w:type="dxa"/>
            <w:tcBorders>
              <w:top w:val="single" w:sz="4" w:space="0" w:color="000000"/>
              <w:left w:val="single" w:sz="4" w:space="0" w:color="000000"/>
              <w:bottom w:val="single" w:sz="4" w:space="0" w:color="000000"/>
              <w:right w:val="single" w:sz="4" w:space="0" w:color="000000"/>
            </w:tcBorders>
          </w:tcPr>
          <w:p w14:paraId="374A5A6E" w14:textId="77777777" w:rsidR="008C2B43" w:rsidRPr="00EB6920" w:rsidRDefault="008C2B43"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1 407</w:t>
            </w:r>
          </w:p>
        </w:tc>
        <w:tc>
          <w:tcPr>
            <w:tcW w:w="909" w:type="dxa"/>
            <w:tcBorders>
              <w:top w:val="single" w:sz="4" w:space="0" w:color="000000"/>
              <w:left w:val="single" w:sz="4" w:space="0" w:color="000000"/>
              <w:bottom w:val="single" w:sz="4" w:space="0" w:color="000000"/>
              <w:right w:val="single" w:sz="4" w:space="0" w:color="000000"/>
            </w:tcBorders>
          </w:tcPr>
          <w:p w14:paraId="3A7C0F71" w14:textId="77777777" w:rsidR="008C2B43" w:rsidRPr="00EB6920" w:rsidRDefault="008C2B43" w:rsidP="00105559">
            <w:pPr>
              <w:tabs>
                <w:tab w:val="left" w:pos="9214"/>
              </w:tabs>
              <w:spacing w:line="276" w:lineRule="auto"/>
              <w:ind w:left="0" w:right="5"/>
              <w:jc w:val="center"/>
              <w:rPr>
                <w:b/>
                <w:bCs/>
                <w:color w:val="000000" w:themeColor="text1"/>
                <w:sz w:val="22"/>
                <w:szCs w:val="22"/>
              </w:rPr>
            </w:pPr>
            <w:r w:rsidRPr="00EB6920">
              <w:rPr>
                <w:b/>
                <w:bCs/>
                <w:color w:val="000000" w:themeColor="text1"/>
                <w:sz w:val="22"/>
                <w:szCs w:val="22"/>
              </w:rPr>
              <w:t>1 140</w:t>
            </w:r>
          </w:p>
        </w:tc>
        <w:tc>
          <w:tcPr>
            <w:tcW w:w="1130" w:type="dxa"/>
            <w:tcBorders>
              <w:top w:val="single" w:sz="4" w:space="0" w:color="000000"/>
              <w:left w:val="single" w:sz="4" w:space="0" w:color="000000"/>
              <w:bottom w:val="single" w:sz="4" w:space="0" w:color="000000"/>
              <w:right w:val="single" w:sz="4" w:space="0" w:color="000000"/>
            </w:tcBorders>
          </w:tcPr>
          <w:p w14:paraId="446947F4" w14:textId="77777777" w:rsidR="008C2B43" w:rsidRPr="00EB6920" w:rsidRDefault="008C2B43" w:rsidP="00105559">
            <w:pPr>
              <w:tabs>
                <w:tab w:val="left" w:pos="9214"/>
              </w:tabs>
              <w:spacing w:line="276" w:lineRule="auto"/>
              <w:ind w:left="0" w:right="5"/>
              <w:jc w:val="center"/>
              <w:rPr>
                <w:b/>
                <w:bCs/>
                <w:color w:val="000000" w:themeColor="text1"/>
                <w:sz w:val="22"/>
                <w:szCs w:val="22"/>
              </w:rPr>
            </w:pPr>
            <w:r w:rsidRPr="00EB6920">
              <w:rPr>
                <w:b/>
                <w:bCs/>
                <w:color w:val="000000" w:themeColor="text1"/>
                <w:sz w:val="22"/>
                <w:szCs w:val="22"/>
              </w:rPr>
              <w:t>5 037</w:t>
            </w:r>
          </w:p>
        </w:tc>
      </w:tr>
    </w:tbl>
    <w:p w14:paraId="1314682E" w14:textId="77777777" w:rsidR="007E04BF" w:rsidRPr="00EB6920" w:rsidRDefault="008C2B43" w:rsidP="00105559">
      <w:pPr>
        <w:tabs>
          <w:tab w:val="left" w:pos="9214"/>
        </w:tabs>
        <w:spacing w:after="81" w:line="276" w:lineRule="auto"/>
        <w:ind w:left="0" w:right="5"/>
        <w:rPr>
          <w:i/>
          <w:color w:val="000000" w:themeColor="text1"/>
          <w:sz w:val="20"/>
          <w:szCs w:val="20"/>
        </w:rPr>
      </w:pPr>
      <w:r w:rsidRPr="00EB6920">
        <w:rPr>
          <w:i/>
          <w:color w:val="000000" w:themeColor="text1"/>
          <w:sz w:val="20"/>
          <w:szCs w:val="20"/>
        </w:rPr>
        <w:t>Źródło dane z Powiatowego Zespołu ds. Orzekania o Niepełnosprawności w Goleniowie</w:t>
      </w:r>
    </w:p>
    <w:p w14:paraId="3B107F49" w14:textId="00FF7B8A" w:rsidR="008C2B43" w:rsidRPr="00EB6920" w:rsidRDefault="007E04BF" w:rsidP="00105559">
      <w:pPr>
        <w:tabs>
          <w:tab w:val="left" w:pos="9214"/>
        </w:tabs>
        <w:spacing w:after="81" w:line="276" w:lineRule="auto"/>
        <w:ind w:left="0" w:right="5"/>
        <w:rPr>
          <w:i/>
          <w:color w:val="000000" w:themeColor="text1"/>
          <w:sz w:val="20"/>
          <w:szCs w:val="20"/>
        </w:rPr>
      </w:pPr>
      <w:r w:rsidRPr="00EB6920">
        <w:rPr>
          <w:i/>
          <w:color w:val="000000" w:themeColor="text1"/>
          <w:sz w:val="20"/>
          <w:szCs w:val="20"/>
        </w:rPr>
        <w:t>*</w:t>
      </w:r>
      <w:r w:rsidR="008C2B43" w:rsidRPr="00EB6920">
        <w:rPr>
          <w:i/>
          <w:color w:val="000000" w:themeColor="text1"/>
          <w:sz w:val="20"/>
          <w:szCs w:val="20"/>
        </w:rPr>
        <w:t>wg</w:t>
      </w:r>
      <w:r w:rsidR="008C2B43" w:rsidRPr="00EB6920">
        <w:rPr>
          <w:color w:val="000000" w:themeColor="text1"/>
          <w:sz w:val="20"/>
          <w:szCs w:val="20"/>
        </w:rPr>
        <w:t xml:space="preserve"> </w:t>
      </w:r>
      <w:r w:rsidR="008C2B43" w:rsidRPr="00EB6920">
        <w:rPr>
          <w:i/>
          <w:color w:val="000000" w:themeColor="text1"/>
          <w:sz w:val="20"/>
          <w:szCs w:val="20"/>
        </w:rPr>
        <w:t>na dzień 30.09.2025 r.</w:t>
      </w:r>
    </w:p>
    <w:p w14:paraId="02EFF7B4" w14:textId="77777777" w:rsidR="008C2B43" w:rsidRPr="00EB6920" w:rsidRDefault="008C2B43" w:rsidP="00105559">
      <w:pPr>
        <w:tabs>
          <w:tab w:val="left" w:pos="9214"/>
        </w:tabs>
        <w:spacing w:line="276" w:lineRule="auto"/>
        <w:ind w:left="0" w:right="5"/>
        <w:rPr>
          <w:b/>
          <w:bCs/>
          <w:color w:val="000000" w:themeColor="text1"/>
        </w:rPr>
      </w:pPr>
    </w:p>
    <w:p w14:paraId="4AFE623F" w14:textId="3B6CB751" w:rsidR="008C2B43" w:rsidRPr="00EB6920" w:rsidRDefault="008C2B43" w:rsidP="00105559">
      <w:pPr>
        <w:tabs>
          <w:tab w:val="left" w:pos="9214"/>
        </w:tabs>
        <w:spacing w:line="276" w:lineRule="auto"/>
        <w:ind w:left="0" w:right="5" w:firstLine="709"/>
        <w:rPr>
          <w:color w:val="000000" w:themeColor="text1"/>
        </w:rPr>
      </w:pPr>
      <w:r w:rsidRPr="00EB6920">
        <w:rPr>
          <w:color w:val="000000" w:themeColor="text1"/>
        </w:rPr>
        <w:lastRenderedPageBreak/>
        <w:t xml:space="preserve">Z powyższego zestawienia wynika, że najwięcej orzeczeń o niepełnosprawności i stopniu niepełnosprawności wydawanych jest z przyczyny schorzenia narządu ruchu i jest to tendencja wzrostowa. Na drugim miejscu przyczyną wydawania orzeczeń są choroby psychiczne, a na trzecim miejscu znajdują się choroby układu oddechowego i krążenia.  </w:t>
      </w:r>
    </w:p>
    <w:p w14:paraId="1C0BEB06" w14:textId="77777777" w:rsidR="008C2B43" w:rsidRPr="00EB6920" w:rsidRDefault="008C2B43" w:rsidP="00105559">
      <w:pPr>
        <w:tabs>
          <w:tab w:val="left" w:pos="9214"/>
        </w:tabs>
        <w:spacing w:line="276" w:lineRule="auto"/>
        <w:ind w:left="0" w:right="5"/>
        <w:rPr>
          <w:b/>
          <w:bCs/>
          <w:color w:val="000000" w:themeColor="text1"/>
        </w:rPr>
      </w:pPr>
    </w:p>
    <w:p w14:paraId="10441163" w14:textId="6AE2D8FD" w:rsidR="008C2B43" w:rsidRPr="00EB6920" w:rsidRDefault="008C2B43" w:rsidP="00105559">
      <w:pPr>
        <w:tabs>
          <w:tab w:val="left" w:pos="9214"/>
        </w:tabs>
        <w:spacing w:line="276" w:lineRule="auto"/>
        <w:ind w:left="0" w:right="5"/>
        <w:rPr>
          <w:b/>
          <w:bCs/>
          <w:color w:val="000000" w:themeColor="text1"/>
        </w:rPr>
      </w:pPr>
      <w:r w:rsidRPr="00EB6920">
        <w:rPr>
          <w:b/>
          <w:bCs/>
          <w:i/>
          <w:iCs/>
          <w:color w:val="000000" w:themeColor="text1"/>
        </w:rPr>
        <w:t>Wykres nr 3</w:t>
      </w:r>
      <w:r w:rsidR="00272C9A" w:rsidRPr="00EB6920">
        <w:rPr>
          <w:b/>
          <w:bCs/>
          <w:color w:val="000000" w:themeColor="text1"/>
        </w:rPr>
        <w:t xml:space="preserve">.  </w:t>
      </w:r>
      <w:r w:rsidR="00272C9A" w:rsidRPr="00EB6920">
        <w:rPr>
          <w:i/>
          <w:iCs/>
          <w:color w:val="000000" w:themeColor="text1"/>
        </w:rPr>
        <w:t>Zestawienie wydanych orzeczeń wg.</w:t>
      </w:r>
      <w:r w:rsidR="00E27114" w:rsidRPr="00EB6920">
        <w:rPr>
          <w:i/>
          <w:iCs/>
          <w:color w:val="000000" w:themeColor="text1"/>
        </w:rPr>
        <w:t xml:space="preserve"> przyczyny niepełnosprawności.</w:t>
      </w:r>
    </w:p>
    <w:p w14:paraId="1E5BAC07" w14:textId="77777777" w:rsidR="008C2B43" w:rsidRPr="00EB6920" w:rsidRDefault="008C2B43" w:rsidP="00105559">
      <w:pPr>
        <w:tabs>
          <w:tab w:val="left" w:pos="9214"/>
        </w:tabs>
        <w:spacing w:line="276" w:lineRule="auto"/>
        <w:ind w:left="0" w:right="5"/>
        <w:jc w:val="center"/>
        <w:rPr>
          <w:b/>
          <w:bCs/>
          <w:color w:val="000000" w:themeColor="text1"/>
        </w:rPr>
      </w:pPr>
      <w:r w:rsidRPr="00EB6920">
        <w:rPr>
          <w:noProof/>
          <w:color w:val="000000" w:themeColor="text1"/>
        </w:rPr>
        <w:drawing>
          <wp:inline distT="0" distB="0" distL="0" distR="0" wp14:anchorId="6847224E" wp14:editId="279907F6">
            <wp:extent cx="5486400" cy="2974848"/>
            <wp:effectExtent l="0" t="0" r="0" b="16510"/>
            <wp:docPr id="461189624" name="Wykres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092B5B47" w14:textId="77777777" w:rsidR="007E04BF" w:rsidRPr="00EB6920" w:rsidRDefault="008C2B43" w:rsidP="00105559">
      <w:pPr>
        <w:tabs>
          <w:tab w:val="left" w:pos="9214"/>
        </w:tabs>
        <w:spacing w:after="81" w:line="276" w:lineRule="auto"/>
        <w:ind w:left="0" w:right="5"/>
        <w:rPr>
          <w:i/>
          <w:color w:val="000000" w:themeColor="text1"/>
          <w:sz w:val="20"/>
          <w:szCs w:val="20"/>
        </w:rPr>
      </w:pPr>
      <w:r w:rsidRPr="00EB6920">
        <w:rPr>
          <w:i/>
          <w:color w:val="000000" w:themeColor="text1"/>
          <w:sz w:val="20"/>
          <w:szCs w:val="20"/>
        </w:rPr>
        <w:t xml:space="preserve">Źródło dane z Powiatowego Zespołu ds. Orzekania o Niepełnosprawności w Goleniowie </w:t>
      </w:r>
    </w:p>
    <w:p w14:paraId="3DE350B3" w14:textId="5F595E40" w:rsidR="008C2B43" w:rsidRPr="00EB6920" w:rsidRDefault="007E04BF" w:rsidP="00105559">
      <w:pPr>
        <w:tabs>
          <w:tab w:val="left" w:pos="9214"/>
        </w:tabs>
        <w:spacing w:after="81" w:line="276" w:lineRule="auto"/>
        <w:ind w:left="0" w:right="5"/>
        <w:rPr>
          <w:i/>
          <w:color w:val="000000" w:themeColor="text1"/>
          <w:sz w:val="20"/>
          <w:szCs w:val="20"/>
        </w:rPr>
      </w:pPr>
      <w:r w:rsidRPr="00EB6920">
        <w:rPr>
          <w:i/>
          <w:color w:val="000000" w:themeColor="text1"/>
          <w:sz w:val="20"/>
          <w:szCs w:val="20"/>
        </w:rPr>
        <w:t>*</w:t>
      </w:r>
      <w:r w:rsidR="008C2B43" w:rsidRPr="00EB6920">
        <w:rPr>
          <w:i/>
          <w:color w:val="000000" w:themeColor="text1"/>
          <w:sz w:val="20"/>
          <w:szCs w:val="20"/>
        </w:rPr>
        <w:t>wg</w:t>
      </w:r>
      <w:r w:rsidR="008C2B43" w:rsidRPr="00EB6920">
        <w:rPr>
          <w:color w:val="000000" w:themeColor="text1"/>
          <w:sz w:val="20"/>
          <w:szCs w:val="20"/>
        </w:rPr>
        <w:t xml:space="preserve"> </w:t>
      </w:r>
      <w:r w:rsidR="008C2B43" w:rsidRPr="00EB6920">
        <w:rPr>
          <w:i/>
          <w:color w:val="000000" w:themeColor="text1"/>
          <w:sz w:val="20"/>
          <w:szCs w:val="20"/>
        </w:rPr>
        <w:t>na dzień 30.09.2025 r.</w:t>
      </w:r>
    </w:p>
    <w:p w14:paraId="34C01F5D" w14:textId="77777777" w:rsidR="008C2B43" w:rsidRPr="00EB6920" w:rsidRDefault="008C2B43" w:rsidP="00105559">
      <w:pPr>
        <w:tabs>
          <w:tab w:val="left" w:pos="9214"/>
        </w:tabs>
        <w:spacing w:after="81" w:line="276" w:lineRule="auto"/>
        <w:ind w:left="0" w:right="5"/>
        <w:rPr>
          <w:i/>
          <w:color w:val="000000" w:themeColor="text1"/>
          <w:sz w:val="20"/>
          <w:szCs w:val="20"/>
        </w:rPr>
      </w:pPr>
    </w:p>
    <w:p w14:paraId="49801398" w14:textId="77777777" w:rsidR="008C2B43" w:rsidRPr="00EB6920" w:rsidRDefault="008C2B43" w:rsidP="00105559">
      <w:pPr>
        <w:tabs>
          <w:tab w:val="left" w:pos="9214"/>
        </w:tabs>
        <w:spacing w:after="81" w:line="276" w:lineRule="auto"/>
        <w:ind w:left="0" w:right="5"/>
        <w:rPr>
          <w:i/>
          <w:color w:val="000000" w:themeColor="text1"/>
          <w:sz w:val="20"/>
          <w:szCs w:val="20"/>
        </w:rPr>
      </w:pPr>
    </w:p>
    <w:p w14:paraId="2FA50E55" w14:textId="1DE3EBDE" w:rsidR="008C2B43" w:rsidRPr="00EB6920" w:rsidRDefault="008C2B43" w:rsidP="00105559">
      <w:pPr>
        <w:tabs>
          <w:tab w:val="left" w:pos="9214"/>
        </w:tabs>
        <w:spacing w:after="5" w:line="276" w:lineRule="auto"/>
        <w:ind w:left="0" w:right="5"/>
        <w:rPr>
          <w:color w:val="000000" w:themeColor="text1"/>
        </w:rPr>
      </w:pPr>
      <w:r w:rsidRPr="00EB6920">
        <w:rPr>
          <w:b/>
          <w:i/>
          <w:color w:val="000000" w:themeColor="text1"/>
        </w:rPr>
        <w:t xml:space="preserve">Tabela nr 7. </w:t>
      </w:r>
      <w:r w:rsidRPr="00EB6920">
        <w:rPr>
          <w:bCs/>
          <w:i/>
          <w:color w:val="000000" w:themeColor="text1"/>
        </w:rPr>
        <w:t>Zestawienie wydanych orzeczeń wg poziomu wykształcenia osób</w:t>
      </w:r>
      <w:r w:rsidR="007E04BF" w:rsidRPr="00EB6920">
        <w:rPr>
          <w:bCs/>
          <w:i/>
          <w:color w:val="000000" w:themeColor="text1"/>
        </w:rPr>
        <w:t xml:space="preserve"> z</w:t>
      </w:r>
      <w:r w:rsidRPr="00EB6920">
        <w:rPr>
          <w:bCs/>
          <w:i/>
          <w:color w:val="000000" w:themeColor="text1"/>
        </w:rPr>
        <w:t xml:space="preserve"> niepełnosprawn</w:t>
      </w:r>
      <w:r w:rsidR="007E04BF" w:rsidRPr="00EB6920">
        <w:rPr>
          <w:bCs/>
          <w:i/>
          <w:color w:val="000000" w:themeColor="text1"/>
        </w:rPr>
        <w:t>ością</w:t>
      </w:r>
      <w:r w:rsidRPr="00EB6920">
        <w:rPr>
          <w:bCs/>
          <w:i/>
          <w:color w:val="000000" w:themeColor="text1"/>
        </w:rPr>
        <w:t xml:space="preserve"> (powyżej 16 roku życia)</w:t>
      </w:r>
    </w:p>
    <w:tbl>
      <w:tblPr>
        <w:tblStyle w:val="TableGrid"/>
        <w:tblW w:w="9447" w:type="dxa"/>
        <w:tblInd w:w="46" w:type="dxa"/>
        <w:tblCellMar>
          <w:top w:w="7" w:type="dxa"/>
          <w:left w:w="108" w:type="dxa"/>
          <w:right w:w="115" w:type="dxa"/>
        </w:tblCellMar>
        <w:tblLook w:val="04A0" w:firstRow="1" w:lastRow="0" w:firstColumn="1" w:lastColumn="0" w:noHBand="0" w:noVBand="1"/>
      </w:tblPr>
      <w:tblGrid>
        <w:gridCol w:w="3399"/>
        <w:gridCol w:w="1286"/>
        <w:gridCol w:w="1287"/>
        <w:gridCol w:w="1172"/>
        <w:gridCol w:w="1196"/>
        <w:gridCol w:w="1107"/>
      </w:tblGrid>
      <w:tr w:rsidR="00EB6920" w:rsidRPr="00EB6920" w14:paraId="34B8D59B"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3613AA3" w14:textId="67EF3118" w:rsidR="008C2B43" w:rsidRPr="00EB6920" w:rsidRDefault="008C2B43" w:rsidP="00105559">
            <w:pPr>
              <w:tabs>
                <w:tab w:val="left" w:pos="9214"/>
              </w:tabs>
              <w:spacing w:line="276" w:lineRule="auto"/>
              <w:ind w:left="0" w:right="5"/>
              <w:rPr>
                <w:color w:val="000000" w:themeColor="text1"/>
              </w:rPr>
            </w:pPr>
            <w:r w:rsidRPr="00EB6920">
              <w:rPr>
                <w:b/>
                <w:color w:val="000000" w:themeColor="text1"/>
              </w:rPr>
              <w:t xml:space="preserve">Poziom wykształcenia </w:t>
            </w:r>
          </w:p>
        </w:tc>
        <w:tc>
          <w:tcPr>
            <w:tcW w:w="128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413736D" w14:textId="68D78A2B"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2022</w:t>
            </w:r>
          </w:p>
        </w:tc>
        <w:tc>
          <w:tcPr>
            <w:tcW w:w="128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9401250" w14:textId="2FDC848A"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2023</w:t>
            </w:r>
          </w:p>
        </w:tc>
        <w:tc>
          <w:tcPr>
            <w:tcW w:w="11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A0B4854" w14:textId="39D571B5"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2024</w:t>
            </w:r>
          </w:p>
        </w:tc>
        <w:tc>
          <w:tcPr>
            <w:tcW w:w="119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DE27A02"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2025 *</w:t>
            </w:r>
          </w:p>
        </w:tc>
        <w:tc>
          <w:tcPr>
            <w:tcW w:w="110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46F811C" w14:textId="77777777" w:rsidR="008C2B43" w:rsidRPr="00EB6920" w:rsidRDefault="008C2B43" w:rsidP="00105559">
            <w:pPr>
              <w:tabs>
                <w:tab w:val="left" w:pos="9214"/>
              </w:tabs>
              <w:spacing w:line="276" w:lineRule="auto"/>
              <w:ind w:left="0" w:right="5"/>
              <w:jc w:val="center"/>
              <w:rPr>
                <w:b/>
                <w:color w:val="000000" w:themeColor="text1"/>
                <w:sz w:val="22"/>
                <w:szCs w:val="22"/>
              </w:rPr>
            </w:pPr>
            <w:r w:rsidRPr="00EB6920">
              <w:rPr>
                <w:b/>
                <w:color w:val="000000" w:themeColor="text1"/>
                <w:sz w:val="22"/>
                <w:szCs w:val="22"/>
              </w:rPr>
              <w:t>RAZEM</w:t>
            </w:r>
          </w:p>
        </w:tc>
      </w:tr>
      <w:tr w:rsidR="00EB6920" w:rsidRPr="00EB6920" w14:paraId="48A74491"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31E76B42"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Wyższe </w:t>
            </w:r>
          </w:p>
        </w:tc>
        <w:tc>
          <w:tcPr>
            <w:tcW w:w="1286" w:type="dxa"/>
            <w:tcBorders>
              <w:top w:val="single" w:sz="4" w:space="0" w:color="000000"/>
              <w:left w:val="single" w:sz="4" w:space="0" w:color="000000"/>
              <w:bottom w:val="single" w:sz="4" w:space="0" w:color="000000"/>
              <w:right w:val="single" w:sz="4" w:space="0" w:color="000000"/>
            </w:tcBorders>
            <w:vAlign w:val="center"/>
          </w:tcPr>
          <w:p w14:paraId="160A958D" w14:textId="4C7802D9"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70</w:t>
            </w:r>
          </w:p>
        </w:tc>
        <w:tc>
          <w:tcPr>
            <w:tcW w:w="1287" w:type="dxa"/>
            <w:tcBorders>
              <w:top w:val="single" w:sz="4" w:space="0" w:color="000000"/>
              <w:left w:val="single" w:sz="4" w:space="0" w:color="000000"/>
              <w:bottom w:val="single" w:sz="4" w:space="0" w:color="000000"/>
              <w:right w:val="single" w:sz="4" w:space="0" w:color="000000"/>
            </w:tcBorders>
            <w:vAlign w:val="center"/>
          </w:tcPr>
          <w:p w14:paraId="2F17FC25" w14:textId="33120D5C"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116</w:t>
            </w:r>
          </w:p>
        </w:tc>
        <w:tc>
          <w:tcPr>
            <w:tcW w:w="1172" w:type="dxa"/>
            <w:tcBorders>
              <w:top w:val="single" w:sz="4" w:space="0" w:color="000000"/>
              <w:left w:val="single" w:sz="4" w:space="0" w:color="000000"/>
              <w:bottom w:val="single" w:sz="4" w:space="0" w:color="000000"/>
              <w:right w:val="single" w:sz="4" w:space="0" w:color="000000"/>
            </w:tcBorders>
            <w:vAlign w:val="center"/>
          </w:tcPr>
          <w:p w14:paraId="4630DA94" w14:textId="569743A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116</w:t>
            </w:r>
          </w:p>
        </w:tc>
        <w:tc>
          <w:tcPr>
            <w:tcW w:w="1196" w:type="dxa"/>
            <w:tcBorders>
              <w:top w:val="single" w:sz="4" w:space="0" w:color="000000"/>
              <w:left w:val="single" w:sz="4" w:space="0" w:color="000000"/>
              <w:bottom w:val="single" w:sz="4" w:space="0" w:color="000000"/>
              <w:right w:val="single" w:sz="4" w:space="0" w:color="000000"/>
            </w:tcBorders>
            <w:vAlign w:val="center"/>
          </w:tcPr>
          <w:p w14:paraId="5B3E3003" w14:textId="040C726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81</w:t>
            </w:r>
          </w:p>
        </w:tc>
        <w:tc>
          <w:tcPr>
            <w:tcW w:w="1107" w:type="dxa"/>
            <w:tcBorders>
              <w:top w:val="single" w:sz="4" w:space="0" w:color="000000"/>
              <w:left w:val="single" w:sz="4" w:space="0" w:color="000000"/>
              <w:bottom w:val="single" w:sz="4" w:space="0" w:color="000000"/>
              <w:right w:val="single" w:sz="4" w:space="0" w:color="000000"/>
            </w:tcBorders>
            <w:vAlign w:val="center"/>
          </w:tcPr>
          <w:p w14:paraId="7BC4D18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383</w:t>
            </w:r>
          </w:p>
        </w:tc>
      </w:tr>
      <w:tr w:rsidR="00EB6920" w:rsidRPr="00EB6920" w14:paraId="6BCC00A9"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53FE59BF"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Średnie </w:t>
            </w:r>
          </w:p>
        </w:tc>
        <w:tc>
          <w:tcPr>
            <w:tcW w:w="1286" w:type="dxa"/>
            <w:tcBorders>
              <w:top w:val="single" w:sz="4" w:space="0" w:color="000000"/>
              <w:left w:val="single" w:sz="4" w:space="0" w:color="000000"/>
              <w:bottom w:val="single" w:sz="4" w:space="0" w:color="000000"/>
              <w:right w:val="single" w:sz="4" w:space="0" w:color="000000"/>
            </w:tcBorders>
            <w:vAlign w:val="center"/>
          </w:tcPr>
          <w:p w14:paraId="5FC5E3E1" w14:textId="6C8EC85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237</w:t>
            </w:r>
          </w:p>
        </w:tc>
        <w:tc>
          <w:tcPr>
            <w:tcW w:w="1287" w:type="dxa"/>
            <w:tcBorders>
              <w:top w:val="single" w:sz="4" w:space="0" w:color="000000"/>
              <w:left w:val="single" w:sz="4" w:space="0" w:color="000000"/>
              <w:bottom w:val="single" w:sz="4" w:space="0" w:color="000000"/>
              <w:right w:val="single" w:sz="4" w:space="0" w:color="000000"/>
            </w:tcBorders>
            <w:vAlign w:val="center"/>
          </w:tcPr>
          <w:p w14:paraId="45C4135E" w14:textId="3CA89E6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292</w:t>
            </w:r>
          </w:p>
        </w:tc>
        <w:tc>
          <w:tcPr>
            <w:tcW w:w="1172" w:type="dxa"/>
            <w:tcBorders>
              <w:top w:val="single" w:sz="4" w:space="0" w:color="000000"/>
              <w:left w:val="single" w:sz="4" w:space="0" w:color="000000"/>
              <w:bottom w:val="single" w:sz="4" w:space="0" w:color="000000"/>
              <w:right w:val="single" w:sz="4" w:space="0" w:color="000000"/>
            </w:tcBorders>
            <w:vAlign w:val="center"/>
          </w:tcPr>
          <w:p w14:paraId="0E27D4D1" w14:textId="2BD1A55E"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275</w:t>
            </w:r>
          </w:p>
        </w:tc>
        <w:tc>
          <w:tcPr>
            <w:tcW w:w="1196" w:type="dxa"/>
            <w:tcBorders>
              <w:top w:val="single" w:sz="4" w:space="0" w:color="000000"/>
              <w:left w:val="single" w:sz="4" w:space="0" w:color="000000"/>
              <w:bottom w:val="single" w:sz="4" w:space="0" w:color="000000"/>
              <w:right w:val="single" w:sz="4" w:space="0" w:color="000000"/>
            </w:tcBorders>
            <w:vAlign w:val="center"/>
          </w:tcPr>
          <w:p w14:paraId="291C1D56" w14:textId="24C1D9B9"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261</w:t>
            </w:r>
          </w:p>
        </w:tc>
        <w:tc>
          <w:tcPr>
            <w:tcW w:w="1107" w:type="dxa"/>
            <w:tcBorders>
              <w:top w:val="single" w:sz="4" w:space="0" w:color="000000"/>
              <w:left w:val="single" w:sz="4" w:space="0" w:color="000000"/>
              <w:bottom w:val="single" w:sz="4" w:space="0" w:color="000000"/>
              <w:right w:val="single" w:sz="4" w:space="0" w:color="000000"/>
            </w:tcBorders>
            <w:vAlign w:val="center"/>
          </w:tcPr>
          <w:p w14:paraId="369E23B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1 065</w:t>
            </w:r>
          </w:p>
        </w:tc>
      </w:tr>
      <w:tr w:rsidR="00EB6920" w:rsidRPr="00EB6920" w14:paraId="1D40103E"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0C42388D"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Zasadnicze </w:t>
            </w:r>
          </w:p>
        </w:tc>
        <w:tc>
          <w:tcPr>
            <w:tcW w:w="1286" w:type="dxa"/>
            <w:tcBorders>
              <w:top w:val="single" w:sz="4" w:space="0" w:color="000000"/>
              <w:left w:val="single" w:sz="4" w:space="0" w:color="000000"/>
              <w:bottom w:val="single" w:sz="4" w:space="0" w:color="000000"/>
              <w:right w:val="single" w:sz="4" w:space="0" w:color="000000"/>
            </w:tcBorders>
            <w:vAlign w:val="center"/>
          </w:tcPr>
          <w:p w14:paraId="6380351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290</w:t>
            </w:r>
          </w:p>
        </w:tc>
        <w:tc>
          <w:tcPr>
            <w:tcW w:w="1287" w:type="dxa"/>
            <w:tcBorders>
              <w:top w:val="single" w:sz="4" w:space="0" w:color="000000"/>
              <w:left w:val="single" w:sz="4" w:space="0" w:color="000000"/>
              <w:bottom w:val="single" w:sz="4" w:space="0" w:color="000000"/>
              <w:right w:val="single" w:sz="4" w:space="0" w:color="000000"/>
            </w:tcBorders>
            <w:vAlign w:val="center"/>
          </w:tcPr>
          <w:p w14:paraId="48819237" w14:textId="3BCA4821"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337</w:t>
            </w:r>
          </w:p>
        </w:tc>
        <w:tc>
          <w:tcPr>
            <w:tcW w:w="1172" w:type="dxa"/>
            <w:tcBorders>
              <w:top w:val="single" w:sz="4" w:space="0" w:color="000000"/>
              <w:left w:val="single" w:sz="4" w:space="0" w:color="000000"/>
              <w:bottom w:val="single" w:sz="4" w:space="0" w:color="000000"/>
              <w:right w:val="single" w:sz="4" w:space="0" w:color="000000"/>
            </w:tcBorders>
            <w:vAlign w:val="center"/>
          </w:tcPr>
          <w:p w14:paraId="2DD3202C" w14:textId="5A3DDD1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344</w:t>
            </w:r>
          </w:p>
        </w:tc>
        <w:tc>
          <w:tcPr>
            <w:tcW w:w="1196" w:type="dxa"/>
            <w:tcBorders>
              <w:top w:val="single" w:sz="4" w:space="0" w:color="000000"/>
              <w:left w:val="single" w:sz="4" w:space="0" w:color="000000"/>
              <w:bottom w:val="single" w:sz="4" w:space="0" w:color="000000"/>
              <w:right w:val="single" w:sz="4" w:space="0" w:color="000000"/>
            </w:tcBorders>
            <w:vAlign w:val="center"/>
          </w:tcPr>
          <w:p w14:paraId="178609CF" w14:textId="1258E4E0"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310</w:t>
            </w:r>
          </w:p>
        </w:tc>
        <w:tc>
          <w:tcPr>
            <w:tcW w:w="1107" w:type="dxa"/>
            <w:tcBorders>
              <w:top w:val="single" w:sz="4" w:space="0" w:color="000000"/>
              <w:left w:val="single" w:sz="4" w:space="0" w:color="000000"/>
              <w:bottom w:val="single" w:sz="4" w:space="0" w:color="000000"/>
              <w:right w:val="single" w:sz="4" w:space="0" w:color="000000"/>
            </w:tcBorders>
            <w:vAlign w:val="center"/>
          </w:tcPr>
          <w:p w14:paraId="0C330B2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1 281</w:t>
            </w:r>
          </w:p>
        </w:tc>
      </w:tr>
      <w:tr w:rsidR="00EB6920" w:rsidRPr="00EB6920" w14:paraId="68E92A1C"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3DBBE707"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Podstawowe </w:t>
            </w:r>
          </w:p>
        </w:tc>
        <w:tc>
          <w:tcPr>
            <w:tcW w:w="1286" w:type="dxa"/>
            <w:tcBorders>
              <w:top w:val="single" w:sz="4" w:space="0" w:color="000000"/>
              <w:left w:val="single" w:sz="4" w:space="0" w:color="000000"/>
              <w:bottom w:val="single" w:sz="4" w:space="0" w:color="000000"/>
              <w:right w:val="single" w:sz="4" w:space="0" w:color="000000"/>
            </w:tcBorders>
            <w:vAlign w:val="center"/>
          </w:tcPr>
          <w:p w14:paraId="6C9ABC7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271</w:t>
            </w:r>
          </w:p>
        </w:tc>
        <w:tc>
          <w:tcPr>
            <w:tcW w:w="1287" w:type="dxa"/>
            <w:tcBorders>
              <w:top w:val="single" w:sz="4" w:space="0" w:color="000000"/>
              <w:left w:val="single" w:sz="4" w:space="0" w:color="000000"/>
              <w:bottom w:val="single" w:sz="4" w:space="0" w:color="000000"/>
              <w:right w:val="single" w:sz="4" w:space="0" w:color="000000"/>
            </w:tcBorders>
            <w:vAlign w:val="center"/>
          </w:tcPr>
          <w:p w14:paraId="073D725C" w14:textId="77512D74"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327</w:t>
            </w:r>
          </w:p>
        </w:tc>
        <w:tc>
          <w:tcPr>
            <w:tcW w:w="1172" w:type="dxa"/>
            <w:tcBorders>
              <w:top w:val="single" w:sz="4" w:space="0" w:color="000000"/>
              <w:left w:val="single" w:sz="4" w:space="0" w:color="000000"/>
              <w:bottom w:val="single" w:sz="4" w:space="0" w:color="000000"/>
              <w:right w:val="single" w:sz="4" w:space="0" w:color="000000"/>
            </w:tcBorders>
            <w:vAlign w:val="center"/>
          </w:tcPr>
          <w:p w14:paraId="5B58E566" w14:textId="0049B14F"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377</w:t>
            </w:r>
          </w:p>
        </w:tc>
        <w:tc>
          <w:tcPr>
            <w:tcW w:w="1196" w:type="dxa"/>
            <w:tcBorders>
              <w:top w:val="single" w:sz="4" w:space="0" w:color="000000"/>
              <w:left w:val="single" w:sz="4" w:space="0" w:color="000000"/>
              <w:bottom w:val="single" w:sz="4" w:space="0" w:color="000000"/>
              <w:right w:val="single" w:sz="4" w:space="0" w:color="000000"/>
            </w:tcBorders>
            <w:vAlign w:val="center"/>
          </w:tcPr>
          <w:p w14:paraId="7C6559CF" w14:textId="2623C20C"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276</w:t>
            </w:r>
          </w:p>
        </w:tc>
        <w:tc>
          <w:tcPr>
            <w:tcW w:w="1107" w:type="dxa"/>
            <w:tcBorders>
              <w:top w:val="single" w:sz="4" w:space="0" w:color="000000"/>
              <w:left w:val="single" w:sz="4" w:space="0" w:color="000000"/>
              <w:bottom w:val="single" w:sz="4" w:space="0" w:color="000000"/>
              <w:right w:val="single" w:sz="4" w:space="0" w:color="000000"/>
            </w:tcBorders>
            <w:vAlign w:val="center"/>
          </w:tcPr>
          <w:p w14:paraId="57335FA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1 251</w:t>
            </w:r>
          </w:p>
        </w:tc>
      </w:tr>
      <w:tr w:rsidR="00EB6920" w:rsidRPr="00EB6920" w14:paraId="632973DD"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540166F6"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Podstawowe nieukończone </w:t>
            </w:r>
          </w:p>
        </w:tc>
        <w:tc>
          <w:tcPr>
            <w:tcW w:w="1286" w:type="dxa"/>
            <w:tcBorders>
              <w:top w:val="single" w:sz="4" w:space="0" w:color="000000"/>
              <w:left w:val="single" w:sz="4" w:space="0" w:color="000000"/>
              <w:bottom w:val="single" w:sz="4" w:space="0" w:color="000000"/>
              <w:right w:val="single" w:sz="4" w:space="0" w:color="000000"/>
            </w:tcBorders>
            <w:vAlign w:val="center"/>
          </w:tcPr>
          <w:p w14:paraId="54D7CFB2"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49</w:t>
            </w:r>
          </w:p>
        </w:tc>
        <w:tc>
          <w:tcPr>
            <w:tcW w:w="1287" w:type="dxa"/>
            <w:tcBorders>
              <w:top w:val="single" w:sz="4" w:space="0" w:color="000000"/>
              <w:left w:val="single" w:sz="4" w:space="0" w:color="000000"/>
              <w:bottom w:val="single" w:sz="4" w:space="0" w:color="000000"/>
              <w:right w:val="single" w:sz="4" w:space="0" w:color="000000"/>
            </w:tcBorders>
            <w:vAlign w:val="center"/>
          </w:tcPr>
          <w:p w14:paraId="7647C1D1" w14:textId="44D80F7E"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77</w:t>
            </w:r>
          </w:p>
        </w:tc>
        <w:tc>
          <w:tcPr>
            <w:tcW w:w="1172" w:type="dxa"/>
            <w:tcBorders>
              <w:top w:val="single" w:sz="4" w:space="0" w:color="000000"/>
              <w:left w:val="single" w:sz="4" w:space="0" w:color="000000"/>
              <w:bottom w:val="single" w:sz="4" w:space="0" w:color="000000"/>
              <w:right w:val="single" w:sz="4" w:space="0" w:color="000000"/>
            </w:tcBorders>
            <w:vAlign w:val="center"/>
          </w:tcPr>
          <w:p w14:paraId="39E36D2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84</w:t>
            </w:r>
          </w:p>
        </w:tc>
        <w:tc>
          <w:tcPr>
            <w:tcW w:w="1196" w:type="dxa"/>
            <w:tcBorders>
              <w:top w:val="single" w:sz="4" w:space="0" w:color="000000"/>
              <w:left w:val="single" w:sz="4" w:space="0" w:color="000000"/>
              <w:bottom w:val="single" w:sz="4" w:space="0" w:color="000000"/>
              <w:right w:val="single" w:sz="4" w:space="0" w:color="000000"/>
            </w:tcBorders>
            <w:vAlign w:val="center"/>
          </w:tcPr>
          <w:p w14:paraId="64E05A1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75</w:t>
            </w:r>
          </w:p>
        </w:tc>
        <w:tc>
          <w:tcPr>
            <w:tcW w:w="1107" w:type="dxa"/>
            <w:tcBorders>
              <w:top w:val="single" w:sz="4" w:space="0" w:color="000000"/>
              <w:left w:val="single" w:sz="4" w:space="0" w:color="000000"/>
              <w:bottom w:val="single" w:sz="4" w:space="0" w:color="000000"/>
              <w:right w:val="single" w:sz="4" w:space="0" w:color="000000"/>
            </w:tcBorders>
            <w:vAlign w:val="center"/>
          </w:tcPr>
          <w:p w14:paraId="0DED498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285</w:t>
            </w:r>
          </w:p>
        </w:tc>
      </w:tr>
      <w:tr w:rsidR="00EB6920" w:rsidRPr="00EB6920" w14:paraId="26EE3E73" w14:textId="77777777" w:rsidTr="00972C1B">
        <w:trPr>
          <w:trHeight w:val="340"/>
        </w:trPr>
        <w:tc>
          <w:tcPr>
            <w:tcW w:w="3399" w:type="dxa"/>
            <w:tcBorders>
              <w:top w:val="single" w:sz="4" w:space="0" w:color="000000"/>
              <w:left w:val="single" w:sz="4" w:space="0" w:color="000000"/>
              <w:bottom w:val="single" w:sz="4" w:space="0" w:color="000000"/>
              <w:right w:val="single" w:sz="4" w:space="0" w:color="000000"/>
            </w:tcBorders>
            <w:vAlign w:val="center"/>
          </w:tcPr>
          <w:p w14:paraId="484EC03F"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Razem</w:t>
            </w:r>
          </w:p>
        </w:tc>
        <w:tc>
          <w:tcPr>
            <w:tcW w:w="1286" w:type="dxa"/>
            <w:tcBorders>
              <w:top w:val="single" w:sz="4" w:space="0" w:color="000000"/>
              <w:left w:val="single" w:sz="4" w:space="0" w:color="000000"/>
              <w:bottom w:val="single" w:sz="4" w:space="0" w:color="000000"/>
              <w:right w:val="single" w:sz="4" w:space="0" w:color="000000"/>
            </w:tcBorders>
            <w:vAlign w:val="center"/>
          </w:tcPr>
          <w:p w14:paraId="10321E5C"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917</w:t>
            </w:r>
          </w:p>
        </w:tc>
        <w:tc>
          <w:tcPr>
            <w:tcW w:w="1287" w:type="dxa"/>
            <w:tcBorders>
              <w:top w:val="single" w:sz="4" w:space="0" w:color="000000"/>
              <w:left w:val="single" w:sz="4" w:space="0" w:color="000000"/>
              <w:bottom w:val="single" w:sz="4" w:space="0" w:color="000000"/>
              <w:right w:val="single" w:sz="4" w:space="0" w:color="000000"/>
            </w:tcBorders>
            <w:vAlign w:val="center"/>
          </w:tcPr>
          <w:p w14:paraId="6DC3715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1 149</w:t>
            </w:r>
          </w:p>
        </w:tc>
        <w:tc>
          <w:tcPr>
            <w:tcW w:w="1172" w:type="dxa"/>
            <w:tcBorders>
              <w:top w:val="single" w:sz="4" w:space="0" w:color="000000"/>
              <w:left w:val="single" w:sz="4" w:space="0" w:color="000000"/>
              <w:bottom w:val="single" w:sz="4" w:space="0" w:color="000000"/>
              <w:right w:val="single" w:sz="4" w:space="0" w:color="000000"/>
            </w:tcBorders>
            <w:vAlign w:val="center"/>
          </w:tcPr>
          <w:p w14:paraId="7DE0AA4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1 196</w:t>
            </w:r>
          </w:p>
        </w:tc>
        <w:tc>
          <w:tcPr>
            <w:tcW w:w="1196" w:type="dxa"/>
            <w:tcBorders>
              <w:top w:val="single" w:sz="4" w:space="0" w:color="000000"/>
              <w:left w:val="single" w:sz="4" w:space="0" w:color="000000"/>
              <w:bottom w:val="single" w:sz="4" w:space="0" w:color="000000"/>
              <w:right w:val="single" w:sz="4" w:space="0" w:color="000000"/>
            </w:tcBorders>
            <w:vAlign w:val="center"/>
          </w:tcPr>
          <w:p w14:paraId="2EF0D66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1 003</w:t>
            </w:r>
          </w:p>
        </w:tc>
        <w:tc>
          <w:tcPr>
            <w:tcW w:w="1107" w:type="dxa"/>
            <w:tcBorders>
              <w:top w:val="single" w:sz="4" w:space="0" w:color="000000"/>
              <w:left w:val="single" w:sz="4" w:space="0" w:color="000000"/>
              <w:bottom w:val="single" w:sz="4" w:space="0" w:color="000000"/>
              <w:right w:val="single" w:sz="4" w:space="0" w:color="000000"/>
            </w:tcBorders>
            <w:vAlign w:val="center"/>
          </w:tcPr>
          <w:p w14:paraId="685F312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4 265</w:t>
            </w:r>
          </w:p>
        </w:tc>
      </w:tr>
    </w:tbl>
    <w:p w14:paraId="64046C81" w14:textId="77777777" w:rsidR="007E04BF" w:rsidRPr="00EB6920" w:rsidRDefault="008C2B43" w:rsidP="00105559">
      <w:pPr>
        <w:tabs>
          <w:tab w:val="left" w:pos="9214"/>
        </w:tabs>
        <w:spacing w:after="3" w:line="276" w:lineRule="auto"/>
        <w:ind w:left="0" w:right="5"/>
        <w:rPr>
          <w:i/>
          <w:color w:val="000000" w:themeColor="text1"/>
          <w:sz w:val="20"/>
          <w:szCs w:val="20"/>
        </w:rPr>
      </w:pPr>
      <w:r w:rsidRPr="00EB6920">
        <w:rPr>
          <w:i/>
          <w:color w:val="000000" w:themeColor="text1"/>
          <w:sz w:val="20"/>
          <w:szCs w:val="20"/>
        </w:rPr>
        <w:t xml:space="preserve">Źródło dane z Powiatowego Zespół ds. Orzekania o Niepełnosprawności w Goleniowie </w:t>
      </w:r>
    </w:p>
    <w:p w14:paraId="1CDE96F9" w14:textId="18C3745F" w:rsidR="008C2B43" w:rsidRPr="00EB6920" w:rsidRDefault="007E04BF" w:rsidP="00105559">
      <w:pPr>
        <w:tabs>
          <w:tab w:val="left" w:pos="9214"/>
        </w:tabs>
        <w:spacing w:after="3" w:line="276" w:lineRule="auto"/>
        <w:ind w:left="0" w:right="5"/>
        <w:rPr>
          <w:color w:val="000000" w:themeColor="text1"/>
          <w:sz w:val="20"/>
          <w:szCs w:val="20"/>
        </w:rPr>
      </w:pPr>
      <w:r w:rsidRPr="00EB6920">
        <w:rPr>
          <w:i/>
          <w:color w:val="000000" w:themeColor="text1"/>
          <w:sz w:val="20"/>
          <w:szCs w:val="20"/>
        </w:rPr>
        <w:t>*</w:t>
      </w:r>
      <w:r w:rsidR="008C2B43" w:rsidRPr="00EB6920">
        <w:rPr>
          <w:i/>
          <w:color w:val="000000" w:themeColor="text1"/>
          <w:sz w:val="20"/>
          <w:szCs w:val="20"/>
        </w:rPr>
        <w:t>wg stanu na dzień 30.09.2025</w:t>
      </w:r>
      <w:r w:rsidR="00972C1B" w:rsidRPr="00EB6920">
        <w:rPr>
          <w:i/>
          <w:color w:val="000000" w:themeColor="text1"/>
          <w:sz w:val="20"/>
          <w:szCs w:val="20"/>
        </w:rPr>
        <w:t> </w:t>
      </w:r>
      <w:r w:rsidR="008C2B43" w:rsidRPr="00EB6920">
        <w:rPr>
          <w:i/>
          <w:color w:val="000000" w:themeColor="text1"/>
          <w:sz w:val="20"/>
          <w:szCs w:val="20"/>
        </w:rPr>
        <w:t>r.</w:t>
      </w:r>
    </w:p>
    <w:p w14:paraId="5554BCB5" w14:textId="64FC74EA" w:rsidR="008C2B43" w:rsidRPr="00EB6920" w:rsidRDefault="008C2B43" w:rsidP="00BB5BEB">
      <w:pPr>
        <w:tabs>
          <w:tab w:val="left" w:pos="9214"/>
        </w:tabs>
        <w:spacing w:line="276" w:lineRule="auto"/>
        <w:ind w:left="0" w:right="5"/>
        <w:rPr>
          <w:color w:val="000000" w:themeColor="text1"/>
          <w:sz w:val="18"/>
        </w:rPr>
      </w:pPr>
      <w:r w:rsidRPr="00EB6920">
        <w:rPr>
          <w:color w:val="000000" w:themeColor="text1"/>
          <w:sz w:val="18"/>
        </w:rPr>
        <w:t xml:space="preserve">  </w:t>
      </w:r>
    </w:p>
    <w:p w14:paraId="2ED8491E" w14:textId="4FB6A61A" w:rsidR="008C2B43" w:rsidRPr="00EB6920" w:rsidRDefault="00BB5BEB" w:rsidP="00BB5BEB">
      <w:pPr>
        <w:tabs>
          <w:tab w:val="left" w:pos="567"/>
          <w:tab w:val="left" w:pos="9214"/>
        </w:tabs>
        <w:spacing w:line="276" w:lineRule="auto"/>
        <w:ind w:left="0" w:right="5"/>
        <w:rPr>
          <w:b/>
          <w:bCs/>
          <w:color w:val="000000" w:themeColor="text1"/>
        </w:rPr>
      </w:pPr>
      <w:r w:rsidRPr="00EB6920">
        <w:rPr>
          <w:color w:val="000000" w:themeColor="text1"/>
        </w:rPr>
        <w:tab/>
      </w:r>
      <w:r w:rsidR="004969C7" w:rsidRPr="00635585">
        <w:t>W analizowanym okresie od 2022</w:t>
      </w:r>
      <w:r w:rsidR="004969C7">
        <w:t xml:space="preserve"> </w:t>
      </w:r>
      <w:r w:rsidR="004969C7" w:rsidRPr="00635585">
        <w:t>r</w:t>
      </w:r>
      <w:r w:rsidR="004969C7">
        <w:t>.</w:t>
      </w:r>
      <w:r w:rsidR="004969C7" w:rsidRPr="00635585">
        <w:t xml:space="preserve"> do 2024 r. widoczny jest wzrost liczby osób z niepełnosprawnością z wykształceniem zasadniczym, podstawowym i podstawowym nieukończonym</w:t>
      </w:r>
      <w:r w:rsidR="004969C7">
        <w:t xml:space="preserve">, natomiast liczba wydanych orzeczeń wobec </w:t>
      </w:r>
      <w:r w:rsidR="004969C7" w:rsidRPr="00635585">
        <w:t xml:space="preserve"> osób z wykształceniem wyższym utrzymuje się na tym samym poziomie</w:t>
      </w:r>
      <w:r w:rsidRPr="00EB6920">
        <w:rPr>
          <w:color w:val="000000" w:themeColor="text1"/>
        </w:rPr>
        <w:t>. Na dzień 30.09.2025 r. liczba orzeczeń wydanych dla osób z wykształceniem wyższym wynosi 81.</w:t>
      </w:r>
    </w:p>
    <w:p w14:paraId="3A79C3D0" w14:textId="1AC53A05" w:rsidR="008C2B43" w:rsidRPr="00EB6920" w:rsidRDefault="009F3CFA" w:rsidP="00105559">
      <w:pPr>
        <w:tabs>
          <w:tab w:val="left" w:pos="9214"/>
        </w:tabs>
        <w:spacing w:line="276" w:lineRule="auto"/>
        <w:ind w:left="0" w:right="5"/>
        <w:rPr>
          <w:b/>
          <w:bCs/>
          <w:color w:val="000000" w:themeColor="text1"/>
        </w:rPr>
      </w:pPr>
      <w:r w:rsidRPr="00EB6920">
        <w:rPr>
          <w:noProof/>
          <w:color w:val="000000" w:themeColor="text1"/>
        </w:rPr>
        <w:lastRenderedPageBreak/>
        <w:drawing>
          <wp:anchor distT="0" distB="0" distL="114300" distR="114300" simplePos="0" relativeHeight="251659264" behindDoc="0" locked="0" layoutInCell="1" allowOverlap="1" wp14:anchorId="5EF96422" wp14:editId="2E19367D">
            <wp:simplePos x="0" y="0"/>
            <wp:positionH relativeFrom="column">
              <wp:posOffset>28575</wp:posOffset>
            </wp:positionH>
            <wp:positionV relativeFrom="paragraph">
              <wp:posOffset>182880</wp:posOffset>
            </wp:positionV>
            <wp:extent cx="5749925" cy="2404745"/>
            <wp:effectExtent l="0" t="0" r="3175" b="14605"/>
            <wp:wrapTopAndBottom/>
            <wp:docPr id="847267023"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margin">
              <wp14:pctWidth>0</wp14:pctWidth>
            </wp14:sizeRelH>
            <wp14:sizeRelV relativeFrom="margin">
              <wp14:pctHeight>0</wp14:pctHeight>
            </wp14:sizeRelV>
          </wp:anchor>
        </w:drawing>
      </w:r>
      <w:r w:rsidR="008C2B43" w:rsidRPr="00EB6920">
        <w:rPr>
          <w:b/>
          <w:bCs/>
          <w:i/>
          <w:iCs/>
          <w:color w:val="000000" w:themeColor="text1"/>
        </w:rPr>
        <w:t>Wykres nr 4.</w:t>
      </w:r>
      <w:r w:rsidR="00BB5BEB" w:rsidRPr="00EB6920">
        <w:rPr>
          <w:b/>
          <w:bCs/>
          <w:i/>
          <w:iCs/>
          <w:color w:val="000000" w:themeColor="text1"/>
        </w:rPr>
        <w:t xml:space="preserve"> </w:t>
      </w:r>
      <w:r w:rsidRPr="00EB6920">
        <w:rPr>
          <w:i/>
          <w:iCs/>
          <w:color w:val="000000" w:themeColor="text1"/>
        </w:rPr>
        <w:t>Zestawienie wydanych orzeczeń wg. poziomu wyksztalcenia</w:t>
      </w:r>
      <w:r w:rsidR="00972C1B" w:rsidRPr="00EB6920">
        <w:rPr>
          <w:i/>
          <w:iCs/>
          <w:color w:val="000000" w:themeColor="text1"/>
        </w:rPr>
        <w:t xml:space="preserve"> (powyżej 16 r. życia)</w:t>
      </w:r>
    </w:p>
    <w:p w14:paraId="4D116E0A" w14:textId="77777777" w:rsidR="007E04BF" w:rsidRPr="00EB6920" w:rsidRDefault="008C2B43" w:rsidP="00105559">
      <w:pPr>
        <w:tabs>
          <w:tab w:val="left" w:pos="9214"/>
        </w:tabs>
        <w:spacing w:line="276" w:lineRule="auto"/>
        <w:ind w:left="0" w:right="5"/>
        <w:rPr>
          <w:i/>
          <w:color w:val="000000" w:themeColor="text1"/>
          <w:sz w:val="20"/>
          <w:szCs w:val="20"/>
        </w:rPr>
      </w:pPr>
      <w:r w:rsidRPr="00EB6920">
        <w:rPr>
          <w:i/>
          <w:color w:val="000000" w:themeColor="text1"/>
          <w:sz w:val="20"/>
          <w:szCs w:val="20"/>
        </w:rPr>
        <w:t xml:space="preserve">Źródło: dane Powiatowego Zespołu ds. Orzekania o </w:t>
      </w:r>
      <w:r w:rsidR="00194541" w:rsidRPr="00EB6920">
        <w:rPr>
          <w:i/>
          <w:color w:val="000000" w:themeColor="text1"/>
          <w:sz w:val="20"/>
          <w:szCs w:val="20"/>
        </w:rPr>
        <w:t>N</w:t>
      </w:r>
      <w:r w:rsidRPr="00EB6920">
        <w:rPr>
          <w:i/>
          <w:color w:val="000000" w:themeColor="text1"/>
          <w:sz w:val="20"/>
          <w:szCs w:val="20"/>
        </w:rPr>
        <w:t xml:space="preserve">iepełnosprawności </w:t>
      </w:r>
    </w:p>
    <w:p w14:paraId="596CD235" w14:textId="6EDD23B7" w:rsidR="008C2B43" w:rsidRPr="00EB6920" w:rsidRDefault="007E04BF" w:rsidP="00BB5BEB">
      <w:pPr>
        <w:tabs>
          <w:tab w:val="left" w:pos="9214"/>
        </w:tabs>
        <w:spacing w:line="276" w:lineRule="auto"/>
        <w:ind w:left="0" w:right="5"/>
        <w:rPr>
          <w:i/>
          <w:color w:val="000000" w:themeColor="text1"/>
          <w:sz w:val="20"/>
          <w:szCs w:val="20"/>
        </w:rPr>
      </w:pPr>
      <w:r w:rsidRPr="00EB6920">
        <w:rPr>
          <w:i/>
          <w:color w:val="000000" w:themeColor="text1"/>
          <w:sz w:val="20"/>
          <w:szCs w:val="20"/>
        </w:rPr>
        <w:t>*</w:t>
      </w:r>
      <w:r w:rsidR="008C2B43" w:rsidRPr="00EB6920">
        <w:rPr>
          <w:i/>
          <w:color w:val="000000" w:themeColor="text1"/>
          <w:sz w:val="20"/>
          <w:szCs w:val="20"/>
        </w:rPr>
        <w:t>wg stanu na dzień 30.09.2025 r.</w:t>
      </w:r>
    </w:p>
    <w:p w14:paraId="701E188A" w14:textId="77777777" w:rsidR="00BB5BEB" w:rsidRPr="00EB6920" w:rsidRDefault="00BB5BEB" w:rsidP="00105559">
      <w:pPr>
        <w:tabs>
          <w:tab w:val="left" w:pos="9214"/>
        </w:tabs>
        <w:spacing w:after="5" w:line="276" w:lineRule="auto"/>
        <w:ind w:left="0" w:right="5"/>
        <w:rPr>
          <w:b/>
          <w:i/>
          <w:color w:val="000000" w:themeColor="text1"/>
        </w:rPr>
      </w:pPr>
    </w:p>
    <w:p w14:paraId="468B053D" w14:textId="0C6DECB2" w:rsidR="008C2B43" w:rsidRPr="00EB6920" w:rsidRDefault="008C2B43" w:rsidP="00105559">
      <w:pPr>
        <w:tabs>
          <w:tab w:val="left" w:pos="9214"/>
        </w:tabs>
        <w:spacing w:after="5" w:line="276" w:lineRule="auto"/>
        <w:ind w:left="0" w:right="5"/>
        <w:rPr>
          <w:color w:val="000000" w:themeColor="text1"/>
        </w:rPr>
      </w:pPr>
      <w:r w:rsidRPr="00EB6920">
        <w:rPr>
          <w:b/>
          <w:i/>
          <w:color w:val="000000" w:themeColor="text1"/>
        </w:rPr>
        <w:t>Tabela nr 8</w:t>
      </w:r>
      <w:r w:rsidRPr="00EB6920">
        <w:rPr>
          <w:b/>
          <w:iCs/>
          <w:color w:val="000000" w:themeColor="text1"/>
        </w:rPr>
        <w:t xml:space="preserve">.  </w:t>
      </w:r>
      <w:r w:rsidRPr="00EB6920">
        <w:rPr>
          <w:bCs/>
          <w:i/>
          <w:color w:val="000000" w:themeColor="text1"/>
        </w:rPr>
        <w:t>Zestawienie wydanych orzeczeń wg płci osób</w:t>
      </w:r>
      <w:r w:rsidR="007E04BF" w:rsidRPr="00EB6920">
        <w:rPr>
          <w:bCs/>
          <w:i/>
          <w:color w:val="000000" w:themeColor="text1"/>
        </w:rPr>
        <w:t xml:space="preserve"> z </w:t>
      </w:r>
      <w:r w:rsidRPr="00EB6920">
        <w:rPr>
          <w:bCs/>
          <w:i/>
          <w:color w:val="000000" w:themeColor="text1"/>
        </w:rPr>
        <w:t>niepełnosprawn</w:t>
      </w:r>
      <w:r w:rsidR="007E04BF" w:rsidRPr="00EB6920">
        <w:rPr>
          <w:bCs/>
          <w:i/>
          <w:color w:val="000000" w:themeColor="text1"/>
        </w:rPr>
        <w:t>ością.</w:t>
      </w:r>
    </w:p>
    <w:tbl>
      <w:tblPr>
        <w:tblStyle w:val="TableGrid"/>
        <w:tblW w:w="9409" w:type="dxa"/>
        <w:tblInd w:w="84" w:type="dxa"/>
        <w:tblCellMar>
          <w:top w:w="7" w:type="dxa"/>
          <w:left w:w="108" w:type="dxa"/>
          <w:right w:w="115" w:type="dxa"/>
        </w:tblCellMar>
        <w:tblLook w:val="04A0" w:firstRow="1" w:lastRow="0" w:firstColumn="1" w:lastColumn="0" w:noHBand="0" w:noVBand="1"/>
      </w:tblPr>
      <w:tblGrid>
        <w:gridCol w:w="1841"/>
        <w:gridCol w:w="1551"/>
        <w:gridCol w:w="1549"/>
        <w:gridCol w:w="1550"/>
        <w:gridCol w:w="1551"/>
        <w:gridCol w:w="1367"/>
      </w:tblGrid>
      <w:tr w:rsidR="00EB6920" w:rsidRPr="00EB6920" w14:paraId="1900C4E6" w14:textId="77777777" w:rsidTr="00972C1B">
        <w:trPr>
          <w:trHeight w:val="340"/>
        </w:trPr>
        <w:tc>
          <w:tcPr>
            <w:tcW w:w="1841" w:type="dxa"/>
            <w:vMerge w:val="restart"/>
            <w:tcBorders>
              <w:top w:val="single" w:sz="4" w:space="0" w:color="000000"/>
              <w:left w:val="single" w:sz="4" w:space="0" w:color="000000"/>
              <w:bottom w:val="single" w:sz="4" w:space="0" w:color="000000"/>
              <w:right w:val="single" w:sz="4" w:space="0" w:color="000000"/>
            </w:tcBorders>
            <w:shd w:val="clear" w:color="auto" w:fill="FFC000"/>
          </w:tcPr>
          <w:p w14:paraId="5E54DA76" w14:textId="77777777" w:rsidR="008C2B43" w:rsidRPr="00EB6920" w:rsidRDefault="008C2B43" w:rsidP="00105559">
            <w:pPr>
              <w:tabs>
                <w:tab w:val="left" w:pos="9214"/>
              </w:tabs>
              <w:spacing w:line="276" w:lineRule="auto"/>
              <w:ind w:left="0" w:right="5" w:hanging="607"/>
              <w:rPr>
                <w:color w:val="000000" w:themeColor="text1"/>
              </w:rPr>
            </w:pPr>
            <w:r w:rsidRPr="00EB6920">
              <w:rPr>
                <w:b/>
                <w:color w:val="000000" w:themeColor="text1"/>
              </w:rPr>
              <w:t xml:space="preserve"> płeć </w:t>
            </w:r>
          </w:p>
        </w:tc>
        <w:tc>
          <w:tcPr>
            <w:tcW w:w="6201" w:type="dxa"/>
            <w:gridSpan w:val="4"/>
            <w:tcBorders>
              <w:top w:val="single" w:sz="4" w:space="0" w:color="000000"/>
              <w:left w:val="single" w:sz="4" w:space="0" w:color="000000"/>
              <w:bottom w:val="single" w:sz="4" w:space="0" w:color="000000"/>
              <w:right w:val="single" w:sz="4" w:space="0" w:color="000000"/>
            </w:tcBorders>
            <w:shd w:val="clear" w:color="auto" w:fill="FFC000"/>
            <w:vAlign w:val="center"/>
          </w:tcPr>
          <w:p w14:paraId="5C535D25" w14:textId="455DE584"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Liczba wydanych orzeczeń z podziałem na lata</w:t>
            </w:r>
          </w:p>
        </w:tc>
        <w:tc>
          <w:tcPr>
            <w:tcW w:w="136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52935C7" w14:textId="77777777" w:rsidR="008C2B43" w:rsidRPr="00EB6920" w:rsidRDefault="008C2B43" w:rsidP="00105559">
            <w:pPr>
              <w:tabs>
                <w:tab w:val="left" w:pos="9214"/>
              </w:tabs>
              <w:spacing w:line="276" w:lineRule="auto"/>
              <w:ind w:left="0" w:right="5"/>
              <w:jc w:val="center"/>
              <w:rPr>
                <w:b/>
                <w:color w:val="000000" w:themeColor="text1"/>
              </w:rPr>
            </w:pPr>
          </w:p>
        </w:tc>
      </w:tr>
      <w:tr w:rsidR="00EB6920" w:rsidRPr="00EB6920" w14:paraId="429BB3B1" w14:textId="77777777" w:rsidTr="00972C1B">
        <w:trPr>
          <w:trHeight w:val="340"/>
        </w:trPr>
        <w:tc>
          <w:tcPr>
            <w:tcW w:w="0" w:type="auto"/>
            <w:vMerge/>
            <w:tcBorders>
              <w:top w:val="nil"/>
              <w:left w:val="single" w:sz="4" w:space="0" w:color="000000"/>
              <w:bottom w:val="single" w:sz="4" w:space="0" w:color="000000"/>
              <w:right w:val="single" w:sz="4" w:space="0" w:color="000000"/>
            </w:tcBorders>
            <w:shd w:val="clear" w:color="auto" w:fill="FFC000"/>
          </w:tcPr>
          <w:p w14:paraId="4D8E6879" w14:textId="77777777" w:rsidR="008C2B43" w:rsidRPr="00EB6920" w:rsidRDefault="008C2B43" w:rsidP="00105559">
            <w:pPr>
              <w:tabs>
                <w:tab w:val="left" w:pos="9214"/>
              </w:tabs>
              <w:spacing w:after="160" w:line="276" w:lineRule="auto"/>
              <w:ind w:left="0" w:right="5"/>
              <w:rPr>
                <w:color w:val="000000" w:themeColor="text1"/>
              </w:rPr>
            </w:pPr>
          </w:p>
        </w:tc>
        <w:tc>
          <w:tcPr>
            <w:tcW w:w="155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B4AB748" w14:textId="3E3AD424"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2022r.</w:t>
            </w:r>
          </w:p>
        </w:tc>
        <w:tc>
          <w:tcPr>
            <w:tcW w:w="154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C663061" w14:textId="71E94516"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2023r.</w:t>
            </w:r>
          </w:p>
        </w:tc>
        <w:tc>
          <w:tcPr>
            <w:tcW w:w="155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75AD061" w14:textId="1D0C5F4C"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2024r.</w:t>
            </w:r>
          </w:p>
        </w:tc>
        <w:tc>
          <w:tcPr>
            <w:tcW w:w="155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1F8FC98"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2025r. *</w:t>
            </w:r>
          </w:p>
        </w:tc>
        <w:tc>
          <w:tcPr>
            <w:tcW w:w="136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7FF2783" w14:textId="77777777" w:rsidR="008C2B43" w:rsidRPr="00EB6920" w:rsidRDefault="008C2B43" w:rsidP="00105559">
            <w:pPr>
              <w:tabs>
                <w:tab w:val="left" w:pos="9214"/>
              </w:tabs>
              <w:spacing w:line="276" w:lineRule="auto"/>
              <w:ind w:left="0" w:right="5"/>
              <w:jc w:val="center"/>
              <w:rPr>
                <w:b/>
                <w:color w:val="000000" w:themeColor="text1"/>
              </w:rPr>
            </w:pPr>
            <w:r w:rsidRPr="00EB6920">
              <w:rPr>
                <w:b/>
                <w:color w:val="000000" w:themeColor="text1"/>
              </w:rPr>
              <w:t>RAZEM</w:t>
            </w:r>
          </w:p>
        </w:tc>
      </w:tr>
      <w:tr w:rsidR="00EB6920" w:rsidRPr="00EB6920" w14:paraId="13E755F9" w14:textId="77777777" w:rsidTr="00972C1B">
        <w:trPr>
          <w:trHeight w:val="340"/>
        </w:trPr>
        <w:tc>
          <w:tcPr>
            <w:tcW w:w="1841" w:type="dxa"/>
            <w:tcBorders>
              <w:top w:val="single" w:sz="4" w:space="0" w:color="000000"/>
              <w:left w:val="single" w:sz="4" w:space="0" w:color="000000"/>
              <w:bottom w:val="single" w:sz="4" w:space="0" w:color="000000"/>
              <w:right w:val="single" w:sz="4" w:space="0" w:color="000000"/>
            </w:tcBorders>
          </w:tcPr>
          <w:p w14:paraId="6A4964BD"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kobieta  </w:t>
            </w:r>
          </w:p>
        </w:tc>
        <w:tc>
          <w:tcPr>
            <w:tcW w:w="1551" w:type="dxa"/>
            <w:tcBorders>
              <w:top w:val="single" w:sz="4" w:space="0" w:color="000000"/>
              <w:left w:val="single" w:sz="4" w:space="0" w:color="000000"/>
              <w:bottom w:val="single" w:sz="4" w:space="0" w:color="000000"/>
              <w:right w:val="single" w:sz="4" w:space="0" w:color="000000"/>
            </w:tcBorders>
            <w:vAlign w:val="center"/>
          </w:tcPr>
          <w:p w14:paraId="1CAAA5E4" w14:textId="7EB09549"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515</w:t>
            </w:r>
          </w:p>
        </w:tc>
        <w:tc>
          <w:tcPr>
            <w:tcW w:w="1549" w:type="dxa"/>
            <w:tcBorders>
              <w:top w:val="single" w:sz="4" w:space="0" w:color="000000"/>
              <w:left w:val="single" w:sz="4" w:space="0" w:color="000000"/>
              <w:bottom w:val="single" w:sz="4" w:space="0" w:color="000000"/>
              <w:right w:val="single" w:sz="4" w:space="0" w:color="000000"/>
            </w:tcBorders>
            <w:vAlign w:val="center"/>
          </w:tcPr>
          <w:p w14:paraId="59AADFA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649</w:t>
            </w:r>
          </w:p>
        </w:tc>
        <w:tc>
          <w:tcPr>
            <w:tcW w:w="1550" w:type="dxa"/>
            <w:tcBorders>
              <w:top w:val="single" w:sz="4" w:space="0" w:color="000000"/>
              <w:left w:val="single" w:sz="4" w:space="0" w:color="000000"/>
              <w:bottom w:val="single" w:sz="4" w:space="0" w:color="000000"/>
              <w:right w:val="single" w:sz="4" w:space="0" w:color="000000"/>
            </w:tcBorders>
            <w:vAlign w:val="center"/>
          </w:tcPr>
          <w:p w14:paraId="0B5258D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667</w:t>
            </w:r>
          </w:p>
        </w:tc>
        <w:tc>
          <w:tcPr>
            <w:tcW w:w="1551" w:type="dxa"/>
            <w:tcBorders>
              <w:top w:val="single" w:sz="4" w:space="0" w:color="000000"/>
              <w:left w:val="single" w:sz="4" w:space="0" w:color="000000"/>
              <w:bottom w:val="single" w:sz="4" w:space="0" w:color="000000"/>
              <w:right w:val="single" w:sz="4" w:space="0" w:color="000000"/>
            </w:tcBorders>
            <w:vAlign w:val="center"/>
          </w:tcPr>
          <w:p w14:paraId="7126134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577</w:t>
            </w:r>
          </w:p>
        </w:tc>
        <w:tc>
          <w:tcPr>
            <w:tcW w:w="1367" w:type="dxa"/>
            <w:tcBorders>
              <w:top w:val="single" w:sz="4" w:space="0" w:color="000000"/>
              <w:left w:val="single" w:sz="4" w:space="0" w:color="000000"/>
              <w:bottom w:val="single" w:sz="4" w:space="0" w:color="000000"/>
              <w:right w:val="single" w:sz="4" w:space="0" w:color="000000"/>
            </w:tcBorders>
            <w:vAlign w:val="center"/>
          </w:tcPr>
          <w:p w14:paraId="5CBE845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2 408</w:t>
            </w:r>
          </w:p>
        </w:tc>
      </w:tr>
      <w:tr w:rsidR="00EB6920" w:rsidRPr="00EB6920" w14:paraId="5C1444EE" w14:textId="77777777" w:rsidTr="00972C1B">
        <w:trPr>
          <w:trHeight w:val="340"/>
        </w:trPr>
        <w:tc>
          <w:tcPr>
            <w:tcW w:w="1841" w:type="dxa"/>
            <w:tcBorders>
              <w:top w:val="single" w:sz="4" w:space="0" w:color="000000"/>
              <w:left w:val="single" w:sz="4" w:space="0" w:color="000000"/>
              <w:bottom w:val="single" w:sz="4" w:space="0" w:color="000000"/>
              <w:right w:val="single" w:sz="4" w:space="0" w:color="000000"/>
            </w:tcBorders>
          </w:tcPr>
          <w:p w14:paraId="2CD9E190"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mężczyzna </w:t>
            </w:r>
          </w:p>
        </w:tc>
        <w:tc>
          <w:tcPr>
            <w:tcW w:w="1551" w:type="dxa"/>
            <w:tcBorders>
              <w:top w:val="single" w:sz="4" w:space="0" w:color="000000"/>
              <w:left w:val="single" w:sz="4" w:space="0" w:color="000000"/>
              <w:bottom w:val="single" w:sz="4" w:space="0" w:color="000000"/>
              <w:right w:val="single" w:sz="4" w:space="0" w:color="000000"/>
            </w:tcBorders>
            <w:vAlign w:val="center"/>
          </w:tcPr>
          <w:p w14:paraId="3DAF1C5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613</w:t>
            </w:r>
          </w:p>
        </w:tc>
        <w:tc>
          <w:tcPr>
            <w:tcW w:w="1549" w:type="dxa"/>
            <w:tcBorders>
              <w:top w:val="single" w:sz="4" w:space="0" w:color="000000"/>
              <w:left w:val="single" w:sz="4" w:space="0" w:color="000000"/>
              <w:bottom w:val="single" w:sz="4" w:space="0" w:color="000000"/>
              <w:right w:val="single" w:sz="4" w:space="0" w:color="000000"/>
            </w:tcBorders>
            <w:vAlign w:val="center"/>
          </w:tcPr>
          <w:p w14:paraId="01DE227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713</w:t>
            </w:r>
          </w:p>
        </w:tc>
        <w:tc>
          <w:tcPr>
            <w:tcW w:w="1550" w:type="dxa"/>
            <w:tcBorders>
              <w:top w:val="single" w:sz="4" w:space="0" w:color="000000"/>
              <w:left w:val="single" w:sz="4" w:space="0" w:color="000000"/>
              <w:bottom w:val="single" w:sz="4" w:space="0" w:color="000000"/>
              <w:right w:val="single" w:sz="4" w:space="0" w:color="000000"/>
            </w:tcBorders>
            <w:vAlign w:val="center"/>
          </w:tcPr>
          <w:p w14:paraId="41DC532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740</w:t>
            </w:r>
          </w:p>
        </w:tc>
        <w:tc>
          <w:tcPr>
            <w:tcW w:w="1551" w:type="dxa"/>
            <w:tcBorders>
              <w:top w:val="single" w:sz="4" w:space="0" w:color="000000"/>
              <w:left w:val="single" w:sz="4" w:space="0" w:color="000000"/>
              <w:bottom w:val="single" w:sz="4" w:space="0" w:color="000000"/>
              <w:right w:val="single" w:sz="4" w:space="0" w:color="000000"/>
            </w:tcBorders>
            <w:vAlign w:val="center"/>
          </w:tcPr>
          <w:p w14:paraId="3C6E8338" w14:textId="575C17F1"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563</w:t>
            </w:r>
          </w:p>
        </w:tc>
        <w:tc>
          <w:tcPr>
            <w:tcW w:w="1367" w:type="dxa"/>
            <w:tcBorders>
              <w:top w:val="single" w:sz="4" w:space="0" w:color="000000"/>
              <w:left w:val="single" w:sz="4" w:space="0" w:color="000000"/>
              <w:bottom w:val="single" w:sz="4" w:space="0" w:color="000000"/>
              <w:right w:val="single" w:sz="4" w:space="0" w:color="000000"/>
            </w:tcBorders>
            <w:vAlign w:val="center"/>
          </w:tcPr>
          <w:p w14:paraId="76ACBE7A"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2 629</w:t>
            </w:r>
          </w:p>
        </w:tc>
      </w:tr>
      <w:tr w:rsidR="00EB6920" w:rsidRPr="00EB6920" w14:paraId="1C43FD94" w14:textId="77777777" w:rsidTr="00972C1B">
        <w:trPr>
          <w:trHeight w:val="340"/>
        </w:trPr>
        <w:tc>
          <w:tcPr>
            <w:tcW w:w="1841" w:type="dxa"/>
            <w:tcBorders>
              <w:top w:val="single" w:sz="4" w:space="0" w:color="000000"/>
              <w:left w:val="single" w:sz="4" w:space="0" w:color="000000"/>
              <w:bottom w:val="single" w:sz="4" w:space="0" w:color="000000"/>
              <w:right w:val="single" w:sz="4" w:space="0" w:color="000000"/>
            </w:tcBorders>
          </w:tcPr>
          <w:p w14:paraId="30870FF4"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razem </w:t>
            </w:r>
          </w:p>
        </w:tc>
        <w:tc>
          <w:tcPr>
            <w:tcW w:w="1551" w:type="dxa"/>
            <w:tcBorders>
              <w:top w:val="single" w:sz="4" w:space="0" w:color="000000"/>
              <w:left w:val="single" w:sz="4" w:space="0" w:color="000000"/>
              <w:bottom w:val="single" w:sz="4" w:space="0" w:color="000000"/>
              <w:right w:val="single" w:sz="4" w:space="0" w:color="000000"/>
            </w:tcBorders>
            <w:vAlign w:val="center"/>
          </w:tcPr>
          <w:p w14:paraId="487BC427" w14:textId="1C2B9F0B"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1 128</w:t>
            </w:r>
          </w:p>
        </w:tc>
        <w:tc>
          <w:tcPr>
            <w:tcW w:w="1549" w:type="dxa"/>
            <w:tcBorders>
              <w:top w:val="single" w:sz="4" w:space="0" w:color="000000"/>
              <w:left w:val="single" w:sz="4" w:space="0" w:color="000000"/>
              <w:bottom w:val="single" w:sz="4" w:space="0" w:color="000000"/>
              <w:right w:val="single" w:sz="4" w:space="0" w:color="000000"/>
            </w:tcBorders>
            <w:vAlign w:val="center"/>
          </w:tcPr>
          <w:p w14:paraId="4F20F511" w14:textId="5E17AE90"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1 362</w:t>
            </w:r>
          </w:p>
        </w:tc>
        <w:tc>
          <w:tcPr>
            <w:tcW w:w="1550" w:type="dxa"/>
            <w:tcBorders>
              <w:top w:val="single" w:sz="4" w:space="0" w:color="000000"/>
              <w:left w:val="single" w:sz="4" w:space="0" w:color="000000"/>
              <w:bottom w:val="single" w:sz="4" w:space="0" w:color="000000"/>
              <w:right w:val="single" w:sz="4" w:space="0" w:color="000000"/>
            </w:tcBorders>
            <w:vAlign w:val="center"/>
          </w:tcPr>
          <w:p w14:paraId="3E667268" w14:textId="40199AE3"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1 407</w:t>
            </w:r>
          </w:p>
        </w:tc>
        <w:tc>
          <w:tcPr>
            <w:tcW w:w="1551" w:type="dxa"/>
            <w:tcBorders>
              <w:top w:val="single" w:sz="4" w:space="0" w:color="000000"/>
              <w:left w:val="single" w:sz="4" w:space="0" w:color="000000"/>
              <w:bottom w:val="single" w:sz="4" w:space="0" w:color="000000"/>
              <w:right w:val="single" w:sz="4" w:space="0" w:color="000000"/>
            </w:tcBorders>
            <w:vAlign w:val="center"/>
          </w:tcPr>
          <w:p w14:paraId="7B3FC277" w14:textId="5836870D"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1 140</w:t>
            </w:r>
          </w:p>
        </w:tc>
        <w:tc>
          <w:tcPr>
            <w:tcW w:w="1367" w:type="dxa"/>
            <w:tcBorders>
              <w:top w:val="single" w:sz="4" w:space="0" w:color="000000"/>
              <w:left w:val="single" w:sz="4" w:space="0" w:color="000000"/>
              <w:bottom w:val="single" w:sz="4" w:space="0" w:color="000000"/>
              <w:right w:val="single" w:sz="4" w:space="0" w:color="000000"/>
            </w:tcBorders>
            <w:vAlign w:val="center"/>
          </w:tcPr>
          <w:p w14:paraId="58144265" w14:textId="77777777" w:rsidR="008C2B43" w:rsidRPr="00EB6920" w:rsidRDefault="008C2B43" w:rsidP="00105559">
            <w:pPr>
              <w:tabs>
                <w:tab w:val="left" w:pos="9214"/>
              </w:tabs>
              <w:spacing w:line="276" w:lineRule="auto"/>
              <w:ind w:left="0" w:right="5"/>
              <w:jc w:val="center"/>
              <w:rPr>
                <w:bCs/>
                <w:color w:val="000000" w:themeColor="text1"/>
              </w:rPr>
            </w:pPr>
            <w:r w:rsidRPr="00EB6920">
              <w:rPr>
                <w:bCs/>
                <w:color w:val="000000" w:themeColor="text1"/>
              </w:rPr>
              <w:t>5 037</w:t>
            </w:r>
          </w:p>
        </w:tc>
      </w:tr>
    </w:tbl>
    <w:p w14:paraId="353E880B" w14:textId="77777777" w:rsidR="00194541" w:rsidRPr="00EB6920" w:rsidRDefault="008C2B43" w:rsidP="00105559">
      <w:pPr>
        <w:tabs>
          <w:tab w:val="left" w:pos="9214"/>
        </w:tabs>
        <w:spacing w:line="276" w:lineRule="auto"/>
        <w:ind w:left="0" w:right="5"/>
        <w:rPr>
          <w:i/>
          <w:color w:val="000000" w:themeColor="text1"/>
          <w:sz w:val="20"/>
          <w:szCs w:val="20"/>
        </w:rPr>
      </w:pPr>
      <w:r w:rsidRPr="00EB6920">
        <w:rPr>
          <w:i/>
          <w:color w:val="000000" w:themeColor="text1"/>
          <w:sz w:val="20"/>
          <w:szCs w:val="20"/>
        </w:rPr>
        <w:t xml:space="preserve">Źródło: dane Powiatowego Zespołu ds. Orzekania o </w:t>
      </w:r>
      <w:r w:rsidR="00194541" w:rsidRPr="00EB6920">
        <w:rPr>
          <w:i/>
          <w:color w:val="000000" w:themeColor="text1"/>
          <w:sz w:val="20"/>
          <w:szCs w:val="20"/>
        </w:rPr>
        <w:t>N</w:t>
      </w:r>
      <w:r w:rsidRPr="00EB6920">
        <w:rPr>
          <w:i/>
          <w:color w:val="000000" w:themeColor="text1"/>
          <w:sz w:val="20"/>
          <w:szCs w:val="20"/>
        </w:rPr>
        <w:t xml:space="preserve">iepełnosprawności  </w:t>
      </w:r>
    </w:p>
    <w:p w14:paraId="7763C4EB" w14:textId="126B30DF" w:rsidR="008C2B43" w:rsidRPr="00EB6920" w:rsidRDefault="008C2B43" w:rsidP="00105559">
      <w:pPr>
        <w:tabs>
          <w:tab w:val="left" w:pos="9214"/>
        </w:tabs>
        <w:spacing w:line="276" w:lineRule="auto"/>
        <w:ind w:left="0" w:right="5"/>
        <w:rPr>
          <w:i/>
          <w:color w:val="000000" w:themeColor="text1"/>
          <w:sz w:val="20"/>
          <w:szCs w:val="20"/>
        </w:rPr>
      </w:pPr>
      <w:r w:rsidRPr="00EB6920">
        <w:rPr>
          <w:i/>
          <w:color w:val="000000" w:themeColor="text1"/>
          <w:sz w:val="20"/>
          <w:szCs w:val="20"/>
        </w:rPr>
        <w:t>*wg stanu na dzień 30.09.2025 r.</w:t>
      </w:r>
    </w:p>
    <w:p w14:paraId="4438BF64" w14:textId="77777777" w:rsidR="008C2B43" w:rsidRPr="00EB6920" w:rsidRDefault="008C2B43" w:rsidP="00105559">
      <w:pPr>
        <w:tabs>
          <w:tab w:val="left" w:pos="9214"/>
        </w:tabs>
        <w:spacing w:line="276" w:lineRule="auto"/>
        <w:ind w:left="0" w:right="5"/>
        <w:rPr>
          <w:i/>
          <w:color w:val="000000" w:themeColor="text1"/>
          <w:sz w:val="20"/>
          <w:szCs w:val="20"/>
        </w:rPr>
      </w:pPr>
    </w:p>
    <w:p w14:paraId="0D960C03" w14:textId="0E8BE09D" w:rsidR="008C2B43" w:rsidRPr="00EB6920" w:rsidRDefault="00972C1B" w:rsidP="00BB5BEB">
      <w:pPr>
        <w:tabs>
          <w:tab w:val="left" w:pos="567"/>
        </w:tabs>
        <w:spacing w:after="124" w:line="276" w:lineRule="auto"/>
        <w:ind w:left="0" w:right="5"/>
        <w:rPr>
          <w:color w:val="000000" w:themeColor="text1"/>
        </w:rPr>
      </w:pPr>
      <w:r w:rsidRPr="00EB6920">
        <w:rPr>
          <w:color w:val="000000" w:themeColor="text1"/>
        </w:rPr>
        <w:tab/>
      </w:r>
      <w:r w:rsidR="008C2B43" w:rsidRPr="00EB6920">
        <w:rPr>
          <w:color w:val="000000" w:themeColor="text1"/>
        </w:rPr>
        <w:t xml:space="preserve">Z przedstawionych powyżej danych wynika, że corocznie rośnie liczba wydanych orzeczeń, zarówno wobec kobiet jak mężczyzn. W analizowanym okresie liczba wydanych orzeczeń dla mężczyzn stanowiła 52,19 %  ogólnej liczby wydanych orzeczeń. </w:t>
      </w:r>
    </w:p>
    <w:p w14:paraId="50577A3F" w14:textId="699EF28A" w:rsidR="008C2B43" w:rsidRPr="00EB6920" w:rsidRDefault="008C2B43" w:rsidP="00105559">
      <w:pPr>
        <w:pStyle w:val="Nagwek1"/>
        <w:tabs>
          <w:tab w:val="left" w:pos="9214"/>
        </w:tabs>
        <w:spacing w:line="276" w:lineRule="auto"/>
        <w:ind w:left="0" w:right="5" w:firstLine="0"/>
        <w:rPr>
          <w:b w:val="0"/>
          <w:bCs/>
          <w:iCs/>
          <w:color w:val="000000" w:themeColor="text1"/>
          <w:sz w:val="24"/>
        </w:rPr>
      </w:pPr>
      <w:bookmarkStart w:id="1" w:name="_Hlk212715827"/>
      <w:r w:rsidRPr="00EB6920">
        <w:rPr>
          <w:iCs/>
          <w:color w:val="000000" w:themeColor="text1"/>
          <w:sz w:val="24"/>
        </w:rPr>
        <w:t>Wykres nr 5</w:t>
      </w:r>
      <w:r w:rsidR="00390C5F" w:rsidRPr="00EB6920">
        <w:rPr>
          <w:iCs/>
          <w:color w:val="000000" w:themeColor="text1"/>
          <w:sz w:val="24"/>
        </w:rPr>
        <w:t xml:space="preserve">. </w:t>
      </w:r>
      <w:r w:rsidR="00390C5F" w:rsidRPr="00EB6920">
        <w:rPr>
          <w:b w:val="0"/>
          <w:bCs/>
          <w:iCs/>
          <w:color w:val="000000" w:themeColor="text1"/>
          <w:sz w:val="24"/>
        </w:rPr>
        <w:t>Zestawienie wydanych orzeczeń wg. płci.</w:t>
      </w:r>
    </w:p>
    <w:bookmarkEnd w:id="1"/>
    <w:p w14:paraId="46F9B4B4" w14:textId="77777777" w:rsidR="008C2B43" w:rsidRPr="00EB6920" w:rsidRDefault="008C2B43" w:rsidP="00105559">
      <w:pPr>
        <w:tabs>
          <w:tab w:val="left" w:pos="9214"/>
        </w:tabs>
        <w:spacing w:line="276" w:lineRule="auto"/>
        <w:ind w:left="0" w:right="5"/>
        <w:jc w:val="center"/>
        <w:rPr>
          <w:color w:val="000000" w:themeColor="text1"/>
        </w:rPr>
      </w:pPr>
      <w:r w:rsidRPr="00EB6920">
        <w:rPr>
          <w:noProof/>
          <w:color w:val="000000" w:themeColor="text1"/>
        </w:rPr>
        <w:drawing>
          <wp:inline distT="0" distB="0" distL="0" distR="0" wp14:anchorId="66B59CA5" wp14:editId="6FC5A593">
            <wp:extent cx="5218176" cy="2511552"/>
            <wp:effectExtent l="0" t="0" r="1905" b="3175"/>
            <wp:docPr id="613062279"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749633DB" w14:textId="38ADD0AA" w:rsidR="008C2B43" w:rsidRPr="00295562" w:rsidRDefault="008C2B43" w:rsidP="00105559">
      <w:pPr>
        <w:tabs>
          <w:tab w:val="left" w:pos="9214"/>
        </w:tabs>
        <w:spacing w:line="276" w:lineRule="auto"/>
        <w:ind w:left="0" w:right="5"/>
        <w:rPr>
          <w:color w:val="000000" w:themeColor="text1"/>
          <w:sz w:val="20"/>
          <w:szCs w:val="20"/>
        </w:rPr>
      </w:pPr>
      <w:r w:rsidRPr="00EB6920">
        <w:rPr>
          <w:i/>
          <w:color w:val="000000" w:themeColor="text1"/>
          <w:sz w:val="20"/>
          <w:szCs w:val="20"/>
        </w:rPr>
        <w:t>Źródło: dane Powiatowego Zespołu ds. Orzekania o niepełnosprawności</w:t>
      </w:r>
      <w:r w:rsidRPr="00EB6920">
        <w:rPr>
          <w:color w:val="000000" w:themeColor="text1"/>
          <w:sz w:val="20"/>
          <w:szCs w:val="20"/>
        </w:rPr>
        <w:t xml:space="preserve">  </w:t>
      </w:r>
      <w:r w:rsidR="00295562">
        <w:rPr>
          <w:color w:val="000000" w:themeColor="text1"/>
          <w:sz w:val="20"/>
          <w:szCs w:val="20"/>
        </w:rPr>
        <w:t xml:space="preserve">, </w:t>
      </w:r>
      <w:r w:rsidR="007E04BF" w:rsidRPr="00EB6920">
        <w:rPr>
          <w:i/>
          <w:iCs/>
          <w:color w:val="000000" w:themeColor="text1"/>
          <w:sz w:val="20"/>
          <w:szCs w:val="20"/>
        </w:rPr>
        <w:t>*</w:t>
      </w:r>
      <w:r w:rsidRPr="00EB6920">
        <w:rPr>
          <w:i/>
          <w:iCs/>
          <w:color w:val="000000" w:themeColor="text1"/>
          <w:sz w:val="20"/>
          <w:szCs w:val="20"/>
        </w:rPr>
        <w:t>wg stanu na dzień 30.09.2025 r</w:t>
      </w:r>
    </w:p>
    <w:p w14:paraId="415049ED" w14:textId="77777777" w:rsidR="008C2B43" w:rsidRPr="00EB6920" w:rsidRDefault="008C2B43" w:rsidP="00105559">
      <w:pPr>
        <w:tabs>
          <w:tab w:val="left" w:pos="9214"/>
        </w:tabs>
        <w:spacing w:line="276" w:lineRule="auto"/>
        <w:ind w:left="0" w:right="5"/>
        <w:rPr>
          <w:color w:val="000000" w:themeColor="text1"/>
          <w:sz w:val="18"/>
        </w:rPr>
      </w:pPr>
    </w:p>
    <w:p w14:paraId="1010B128" w14:textId="2E55EA41" w:rsidR="008C2B43" w:rsidRPr="00EB6920" w:rsidRDefault="008C2B43" w:rsidP="00105559">
      <w:pPr>
        <w:tabs>
          <w:tab w:val="left" w:pos="9214"/>
        </w:tabs>
        <w:spacing w:after="5" w:line="276" w:lineRule="auto"/>
        <w:ind w:left="0" w:right="5"/>
        <w:rPr>
          <w:color w:val="000000" w:themeColor="text1"/>
        </w:rPr>
      </w:pPr>
      <w:r w:rsidRPr="00EB6920">
        <w:rPr>
          <w:b/>
          <w:i/>
          <w:color w:val="000000" w:themeColor="text1"/>
        </w:rPr>
        <w:lastRenderedPageBreak/>
        <w:t xml:space="preserve">Tabela nr 9. </w:t>
      </w:r>
      <w:r w:rsidRPr="00EB6920">
        <w:rPr>
          <w:bCs/>
          <w:i/>
          <w:color w:val="000000" w:themeColor="text1"/>
        </w:rPr>
        <w:t>Złożone wnioski o ustalenie niepełnosprawności lub stopnia niepełnosprawności ze względu na cel złożenia wniosku.</w:t>
      </w:r>
    </w:p>
    <w:tbl>
      <w:tblPr>
        <w:tblStyle w:val="TableGrid"/>
        <w:tblW w:w="9257" w:type="dxa"/>
        <w:tblInd w:w="-5" w:type="dxa"/>
        <w:tblCellMar>
          <w:top w:w="7" w:type="dxa"/>
          <w:left w:w="108" w:type="dxa"/>
          <w:right w:w="51" w:type="dxa"/>
        </w:tblCellMar>
        <w:tblLook w:val="04A0" w:firstRow="1" w:lastRow="0" w:firstColumn="1" w:lastColumn="0" w:noHBand="0" w:noVBand="1"/>
      </w:tblPr>
      <w:tblGrid>
        <w:gridCol w:w="3686"/>
        <w:gridCol w:w="1417"/>
        <w:gridCol w:w="1276"/>
        <w:gridCol w:w="1419"/>
        <w:gridCol w:w="1459"/>
      </w:tblGrid>
      <w:tr w:rsidR="00EB6920" w:rsidRPr="00EB6920" w14:paraId="0A6383A8" w14:textId="77777777" w:rsidTr="00826DA4">
        <w:trPr>
          <w:trHeight w:val="340"/>
        </w:trPr>
        <w:tc>
          <w:tcPr>
            <w:tcW w:w="3686"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6B68F809" w14:textId="77777777" w:rsidR="008C2B43" w:rsidRPr="00EB6920" w:rsidRDefault="008C2B43" w:rsidP="00105559">
            <w:pPr>
              <w:tabs>
                <w:tab w:val="left" w:pos="9214"/>
              </w:tabs>
              <w:spacing w:line="276" w:lineRule="auto"/>
              <w:ind w:left="0" w:right="5"/>
              <w:rPr>
                <w:color w:val="000000" w:themeColor="text1"/>
              </w:rPr>
            </w:pPr>
            <w:r w:rsidRPr="00EB6920">
              <w:rPr>
                <w:b/>
                <w:color w:val="000000" w:themeColor="text1"/>
              </w:rPr>
              <w:t xml:space="preserve">Cel złożenia wniosku </w:t>
            </w:r>
          </w:p>
        </w:tc>
        <w:tc>
          <w:tcPr>
            <w:tcW w:w="5571" w:type="dxa"/>
            <w:gridSpan w:val="4"/>
            <w:tcBorders>
              <w:top w:val="single" w:sz="4" w:space="0" w:color="000000"/>
              <w:left w:val="single" w:sz="4" w:space="0" w:color="000000"/>
              <w:bottom w:val="single" w:sz="4" w:space="0" w:color="000000"/>
              <w:right w:val="single" w:sz="4" w:space="0" w:color="000000"/>
            </w:tcBorders>
            <w:shd w:val="clear" w:color="auto" w:fill="FFC000"/>
            <w:vAlign w:val="center"/>
          </w:tcPr>
          <w:p w14:paraId="6C72C7AF" w14:textId="734D446A"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Liczba złożonych wniosków</w:t>
            </w:r>
          </w:p>
        </w:tc>
      </w:tr>
      <w:tr w:rsidR="00EB6920" w:rsidRPr="00EB6920" w14:paraId="49F4A916" w14:textId="77777777" w:rsidTr="00826DA4">
        <w:trPr>
          <w:trHeight w:val="340"/>
        </w:trPr>
        <w:tc>
          <w:tcPr>
            <w:tcW w:w="3686" w:type="dxa"/>
            <w:vMerge/>
            <w:tcBorders>
              <w:top w:val="nil"/>
              <w:left w:val="single" w:sz="4" w:space="0" w:color="000000"/>
              <w:bottom w:val="single" w:sz="4" w:space="0" w:color="000000"/>
              <w:right w:val="single" w:sz="4" w:space="0" w:color="000000"/>
            </w:tcBorders>
            <w:shd w:val="clear" w:color="auto" w:fill="FFC000"/>
            <w:vAlign w:val="center"/>
          </w:tcPr>
          <w:p w14:paraId="26BE79E8" w14:textId="77777777" w:rsidR="008C2B43" w:rsidRPr="00EB6920" w:rsidRDefault="008C2B43" w:rsidP="00105559">
            <w:pPr>
              <w:tabs>
                <w:tab w:val="left" w:pos="9214"/>
              </w:tabs>
              <w:spacing w:after="160" w:line="276" w:lineRule="auto"/>
              <w:ind w:left="0" w:right="5"/>
              <w:rPr>
                <w:color w:val="000000" w:themeColor="text1"/>
              </w:rPr>
            </w:pPr>
          </w:p>
        </w:tc>
        <w:tc>
          <w:tcPr>
            <w:tcW w:w="141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C669872" w14:textId="283D89D8"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2022 rok</w:t>
            </w:r>
          </w:p>
        </w:tc>
        <w:tc>
          <w:tcPr>
            <w:tcW w:w="127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6F327B3"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2023 rok</w:t>
            </w:r>
          </w:p>
        </w:tc>
        <w:tc>
          <w:tcPr>
            <w:tcW w:w="141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946F983"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2024 rok</w:t>
            </w:r>
          </w:p>
        </w:tc>
        <w:tc>
          <w:tcPr>
            <w:tcW w:w="145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2DED741" w14:textId="7777777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2025 rok*</w:t>
            </w:r>
          </w:p>
        </w:tc>
      </w:tr>
      <w:tr w:rsidR="00EB6920" w:rsidRPr="00EB6920" w14:paraId="42D8E244"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4A078DFA"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Odpowiednie zatrudnienie </w:t>
            </w:r>
          </w:p>
        </w:tc>
        <w:tc>
          <w:tcPr>
            <w:tcW w:w="1417" w:type="dxa"/>
            <w:tcBorders>
              <w:top w:val="single" w:sz="4" w:space="0" w:color="000000"/>
              <w:left w:val="single" w:sz="4" w:space="0" w:color="000000"/>
              <w:bottom w:val="single" w:sz="4" w:space="0" w:color="000000"/>
              <w:right w:val="single" w:sz="4" w:space="0" w:color="000000"/>
            </w:tcBorders>
            <w:vAlign w:val="center"/>
          </w:tcPr>
          <w:p w14:paraId="1EDE999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165</w:t>
            </w:r>
          </w:p>
        </w:tc>
        <w:tc>
          <w:tcPr>
            <w:tcW w:w="1276" w:type="dxa"/>
            <w:tcBorders>
              <w:top w:val="single" w:sz="4" w:space="0" w:color="000000"/>
              <w:left w:val="single" w:sz="4" w:space="0" w:color="000000"/>
              <w:bottom w:val="single" w:sz="4" w:space="0" w:color="000000"/>
              <w:right w:val="single" w:sz="4" w:space="0" w:color="000000"/>
            </w:tcBorders>
            <w:vAlign w:val="center"/>
          </w:tcPr>
          <w:p w14:paraId="5CB82E8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174</w:t>
            </w:r>
          </w:p>
        </w:tc>
        <w:tc>
          <w:tcPr>
            <w:tcW w:w="1419" w:type="dxa"/>
            <w:tcBorders>
              <w:top w:val="single" w:sz="4" w:space="0" w:color="000000"/>
              <w:left w:val="single" w:sz="4" w:space="0" w:color="000000"/>
              <w:bottom w:val="single" w:sz="4" w:space="0" w:color="000000"/>
              <w:right w:val="single" w:sz="4" w:space="0" w:color="000000"/>
            </w:tcBorders>
            <w:vAlign w:val="center"/>
          </w:tcPr>
          <w:p w14:paraId="20DD824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154</w:t>
            </w:r>
          </w:p>
        </w:tc>
        <w:tc>
          <w:tcPr>
            <w:tcW w:w="1459" w:type="dxa"/>
            <w:tcBorders>
              <w:top w:val="single" w:sz="4" w:space="0" w:color="000000"/>
              <w:left w:val="single" w:sz="4" w:space="0" w:color="000000"/>
              <w:bottom w:val="single" w:sz="4" w:space="0" w:color="000000"/>
              <w:right w:val="single" w:sz="4" w:space="0" w:color="000000"/>
            </w:tcBorders>
            <w:vAlign w:val="center"/>
          </w:tcPr>
          <w:p w14:paraId="6CDBAF1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103</w:t>
            </w:r>
          </w:p>
        </w:tc>
      </w:tr>
      <w:tr w:rsidR="00EB6920" w:rsidRPr="00EB6920" w14:paraId="6BA63A75"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156D2D89"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Szkolenie  </w:t>
            </w:r>
          </w:p>
        </w:tc>
        <w:tc>
          <w:tcPr>
            <w:tcW w:w="1417" w:type="dxa"/>
            <w:tcBorders>
              <w:top w:val="single" w:sz="4" w:space="0" w:color="000000"/>
              <w:left w:val="single" w:sz="4" w:space="0" w:color="000000"/>
              <w:bottom w:val="single" w:sz="4" w:space="0" w:color="000000"/>
              <w:right w:val="single" w:sz="4" w:space="0" w:color="000000"/>
            </w:tcBorders>
            <w:vAlign w:val="center"/>
          </w:tcPr>
          <w:p w14:paraId="1878AAA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8377FE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0</w:t>
            </w:r>
          </w:p>
        </w:tc>
        <w:tc>
          <w:tcPr>
            <w:tcW w:w="1419" w:type="dxa"/>
            <w:tcBorders>
              <w:top w:val="single" w:sz="4" w:space="0" w:color="000000"/>
              <w:left w:val="single" w:sz="4" w:space="0" w:color="000000"/>
              <w:bottom w:val="single" w:sz="4" w:space="0" w:color="000000"/>
              <w:right w:val="single" w:sz="4" w:space="0" w:color="000000"/>
            </w:tcBorders>
            <w:vAlign w:val="center"/>
          </w:tcPr>
          <w:p w14:paraId="343222A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w:t>
            </w:r>
          </w:p>
        </w:tc>
        <w:tc>
          <w:tcPr>
            <w:tcW w:w="1459" w:type="dxa"/>
            <w:tcBorders>
              <w:top w:val="single" w:sz="4" w:space="0" w:color="000000"/>
              <w:left w:val="single" w:sz="4" w:space="0" w:color="000000"/>
              <w:bottom w:val="single" w:sz="4" w:space="0" w:color="000000"/>
              <w:right w:val="single" w:sz="4" w:space="0" w:color="000000"/>
            </w:tcBorders>
            <w:vAlign w:val="center"/>
          </w:tcPr>
          <w:p w14:paraId="0268057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2885992B"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631D9C5B" w14:textId="5322A629"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Uczestnictwo w warsztatach terapii zajęciowej </w:t>
            </w:r>
          </w:p>
        </w:tc>
        <w:tc>
          <w:tcPr>
            <w:tcW w:w="1417" w:type="dxa"/>
            <w:tcBorders>
              <w:top w:val="single" w:sz="4" w:space="0" w:color="000000"/>
              <w:left w:val="single" w:sz="4" w:space="0" w:color="000000"/>
              <w:bottom w:val="single" w:sz="4" w:space="0" w:color="000000"/>
              <w:right w:val="single" w:sz="4" w:space="0" w:color="000000"/>
            </w:tcBorders>
            <w:vAlign w:val="center"/>
          </w:tcPr>
          <w:p w14:paraId="0204379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76D537E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7</w:t>
            </w:r>
          </w:p>
        </w:tc>
        <w:tc>
          <w:tcPr>
            <w:tcW w:w="1419" w:type="dxa"/>
            <w:tcBorders>
              <w:top w:val="single" w:sz="4" w:space="0" w:color="000000"/>
              <w:left w:val="single" w:sz="4" w:space="0" w:color="000000"/>
              <w:bottom w:val="single" w:sz="4" w:space="0" w:color="000000"/>
              <w:right w:val="single" w:sz="4" w:space="0" w:color="000000"/>
            </w:tcBorders>
            <w:vAlign w:val="center"/>
          </w:tcPr>
          <w:p w14:paraId="6CCD8A0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6</w:t>
            </w:r>
          </w:p>
        </w:tc>
        <w:tc>
          <w:tcPr>
            <w:tcW w:w="1459" w:type="dxa"/>
            <w:tcBorders>
              <w:top w:val="single" w:sz="4" w:space="0" w:color="000000"/>
              <w:left w:val="single" w:sz="4" w:space="0" w:color="000000"/>
              <w:bottom w:val="single" w:sz="4" w:space="0" w:color="000000"/>
              <w:right w:val="single" w:sz="4" w:space="0" w:color="000000"/>
            </w:tcBorders>
            <w:vAlign w:val="center"/>
          </w:tcPr>
          <w:p w14:paraId="243536D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w:t>
            </w:r>
          </w:p>
        </w:tc>
      </w:tr>
      <w:tr w:rsidR="00EB6920" w:rsidRPr="00EB6920" w14:paraId="57EBA7EC"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2851CFE7" w14:textId="69FA8D76" w:rsidR="008C2B43" w:rsidRPr="00EB6920" w:rsidRDefault="008C2B43" w:rsidP="00105559">
            <w:pPr>
              <w:tabs>
                <w:tab w:val="left" w:pos="9214"/>
              </w:tabs>
              <w:spacing w:line="276" w:lineRule="auto"/>
              <w:ind w:left="0" w:right="5"/>
              <w:rPr>
                <w:color w:val="000000" w:themeColor="text1"/>
              </w:rPr>
            </w:pPr>
            <w:r w:rsidRPr="00EB6920">
              <w:rPr>
                <w:color w:val="000000" w:themeColor="text1"/>
              </w:rPr>
              <w:t>Konieczność zaopatrzenia</w:t>
            </w:r>
            <w:r w:rsidR="00972C1B" w:rsidRPr="00EB6920">
              <w:rPr>
                <w:color w:val="000000" w:themeColor="text1"/>
              </w:rPr>
              <w:t xml:space="preserve"> </w:t>
            </w:r>
            <w:r w:rsidRPr="00EB6920">
              <w:rPr>
                <w:color w:val="000000" w:themeColor="text1"/>
              </w:rPr>
              <w:t>w przedmioty ortopedyczne i</w:t>
            </w:r>
            <w:r w:rsidR="00972C1B" w:rsidRPr="00EB6920">
              <w:rPr>
                <w:color w:val="000000" w:themeColor="text1"/>
              </w:rPr>
              <w:t> </w:t>
            </w:r>
            <w:r w:rsidRPr="00EB6920">
              <w:rPr>
                <w:color w:val="000000" w:themeColor="text1"/>
              </w:rPr>
              <w:t xml:space="preserve">środki pomocnicze </w:t>
            </w:r>
          </w:p>
        </w:tc>
        <w:tc>
          <w:tcPr>
            <w:tcW w:w="1417" w:type="dxa"/>
            <w:tcBorders>
              <w:top w:val="single" w:sz="4" w:space="0" w:color="000000"/>
              <w:left w:val="single" w:sz="4" w:space="0" w:color="000000"/>
              <w:bottom w:val="single" w:sz="4" w:space="0" w:color="000000"/>
              <w:right w:val="single" w:sz="4" w:space="0" w:color="000000"/>
            </w:tcBorders>
            <w:vAlign w:val="center"/>
          </w:tcPr>
          <w:p w14:paraId="65A19D1E"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184</w:t>
            </w:r>
          </w:p>
        </w:tc>
        <w:tc>
          <w:tcPr>
            <w:tcW w:w="1276" w:type="dxa"/>
            <w:tcBorders>
              <w:top w:val="single" w:sz="4" w:space="0" w:color="000000"/>
              <w:left w:val="single" w:sz="4" w:space="0" w:color="000000"/>
              <w:bottom w:val="single" w:sz="4" w:space="0" w:color="000000"/>
              <w:right w:val="single" w:sz="4" w:space="0" w:color="000000"/>
            </w:tcBorders>
            <w:vAlign w:val="center"/>
          </w:tcPr>
          <w:p w14:paraId="04157DB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254</w:t>
            </w:r>
          </w:p>
        </w:tc>
        <w:tc>
          <w:tcPr>
            <w:tcW w:w="1419" w:type="dxa"/>
            <w:tcBorders>
              <w:top w:val="single" w:sz="4" w:space="0" w:color="000000"/>
              <w:left w:val="single" w:sz="4" w:space="0" w:color="000000"/>
              <w:bottom w:val="single" w:sz="4" w:space="0" w:color="000000"/>
              <w:right w:val="single" w:sz="4" w:space="0" w:color="000000"/>
            </w:tcBorders>
            <w:vAlign w:val="center"/>
          </w:tcPr>
          <w:p w14:paraId="47839118"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228</w:t>
            </w:r>
          </w:p>
        </w:tc>
        <w:tc>
          <w:tcPr>
            <w:tcW w:w="1459" w:type="dxa"/>
            <w:tcBorders>
              <w:top w:val="single" w:sz="4" w:space="0" w:color="000000"/>
              <w:left w:val="single" w:sz="4" w:space="0" w:color="000000"/>
              <w:bottom w:val="single" w:sz="4" w:space="0" w:color="000000"/>
              <w:right w:val="single" w:sz="4" w:space="0" w:color="000000"/>
            </w:tcBorders>
            <w:vAlign w:val="center"/>
          </w:tcPr>
          <w:p w14:paraId="1D621C7D"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220</w:t>
            </w:r>
          </w:p>
        </w:tc>
      </w:tr>
      <w:tr w:rsidR="00EB6920" w:rsidRPr="00EB6920" w14:paraId="70F9CA02"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0695F1A3"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Korzystanie z systemu środowiskowego wsparcia w samodzielnej egzystencji (korzystanie z usług socjalnych, opiekuńczych, terapeutycznych i rehabilitacyjnych) </w:t>
            </w:r>
          </w:p>
        </w:tc>
        <w:tc>
          <w:tcPr>
            <w:tcW w:w="1417" w:type="dxa"/>
            <w:tcBorders>
              <w:top w:val="single" w:sz="4" w:space="0" w:color="000000"/>
              <w:left w:val="single" w:sz="4" w:space="0" w:color="000000"/>
              <w:bottom w:val="single" w:sz="4" w:space="0" w:color="000000"/>
              <w:right w:val="single" w:sz="4" w:space="0" w:color="000000"/>
            </w:tcBorders>
            <w:vAlign w:val="center"/>
          </w:tcPr>
          <w:p w14:paraId="29C01D5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363</w:t>
            </w:r>
          </w:p>
        </w:tc>
        <w:tc>
          <w:tcPr>
            <w:tcW w:w="1276" w:type="dxa"/>
            <w:tcBorders>
              <w:top w:val="single" w:sz="4" w:space="0" w:color="000000"/>
              <w:left w:val="single" w:sz="4" w:space="0" w:color="000000"/>
              <w:bottom w:val="single" w:sz="4" w:space="0" w:color="000000"/>
              <w:right w:val="single" w:sz="4" w:space="0" w:color="000000"/>
            </w:tcBorders>
            <w:vAlign w:val="center"/>
          </w:tcPr>
          <w:p w14:paraId="670486E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408</w:t>
            </w:r>
          </w:p>
        </w:tc>
        <w:tc>
          <w:tcPr>
            <w:tcW w:w="1419" w:type="dxa"/>
            <w:tcBorders>
              <w:top w:val="single" w:sz="4" w:space="0" w:color="000000"/>
              <w:left w:val="single" w:sz="4" w:space="0" w:color="000000"/>
              <w:bottom w:val="single" w:sz="4" w:space="0" w:color="000000"/>
              <w:right w:val="single" w:sz="4" w:space="0" w:color="000000"/>
            </w:tcBorders>
            <w:vAlign w:val="center"/>
          </w:tcPr>
          <w:p w14:paraId="163777A6"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457</w:t>
            </w:r>
          </w:p>
        </w:tc>
        <w:tc>
          <w:tcPr>
            <w:tcW w:w="1459" w:type="dxa"/>
            <w:tcBorders>
              <w:top w:val="single" w:sz="4" w:space="0" w:color="000000"/>
              <w:left w:val="single" w:sz="4" w:space="0" w:color="000000"/>
              <w:bottom w:val="single" w:sz="4" w:space="0" w:color="000000"/>
              <w:right w:val="single" w:sz="4" w:space="0" w:color="000000"/>
            </w:tcBorders>
            <w:vAlign w:val="center"/>
          </w:tcPr>
          <w:p w14:paraId="3C85B83D"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336</w:t>
            </w:r>
          </w:p>
        </w:tc>
      </w:tr>
      <w:tr w:rsidR="00EB6920" w:rsidRPr="00EB6920" w14:paraId="00628446"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39C7A45D"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Zasiłek stały </w:t>
            </w:r>
          </w:p>
        </w:tc>
        <w:tc>
          <w:tcPr>
            <w:tcW w:w="1417" w:type="dxa"/>
            <w:tcBorders>
              <w:top w:val="single" w:sz="4" w:space="0" w:color="000000"/>
              <w:left w:val="single" w:sz="4" w:space="0" w:color="000000"/>
              <w:bottom w:val="single" w:sz="4" w:space="0" w:color="000000"/>
              <w:right w:val="single" w:sz="4" w:space="0" w:color="000000"/>
            </w:tcBorders>
            <w:vAlign w:val="center"/>
          </w:tcPr>
          <w:p w14:paraId="3AF96485"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102</w:t>
            </w:r>
          </w:p>
        </w:tc>
        <w:tc>
          <w:tcPr>
            <w:tcW w:w="1276" w:type="dxa"/>
            <w:tcBorders>
              <w:top w:val="single" w:sz="4" w:space="0" w:color="000000"/>
              <w:left w:val="single" w:sz="4" w:space="0" w:color="000000"/>
              <w:bottom w:val="single" w:sz="4" w:space="0" w:color="000000"/>
              <w:right w:val="single" w:sz="4" w:space="0" w:color="000000"/>
            </w:tcBorders>
            <w:vAlign w:val="center"/>
          </w:tcPr>
          <w:p w14:paraId="0C9208E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112</w:t>
            </w:r>
          </w:p>
        </w:tc>
        <w:tc>
          <w:tcPr>
            <w:tcW w:w="1419" w:type="dxa"/>
            <w:tcBorders>
              <w:top w:val="single" w:sz="4" w:space="0" w:color="000000"/>
              <w:left w:val="single" w:sz="4" w:space="0" w:color="000000"/>
              <w:bottom w:val="single" w:sz="4" w:space="0" w:color="000000"/>
              <w:right w:val="single" w:sz="4" w:space="0" w:color="000000"/>
            </w:tcBorders>
            <w:vAlign w:val="center"/>
          </w:tcPr>
          <w:p w14:paraId="596C3D7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105</w:t>
            </w:r>
          </w:p>
        </w:tc>
        <w:tc>
          <w:tcPr>
            <w:tcW w:w="1459" w:type="dxa"/>
            <w:tcBorders>
              <w:top w:val="single" w:sz="4" w:space="0" w:color="000000"/>
              <w:left w:val="single" w:sz="4" w:space="0" w:color="000000"/>
              <w:bottom w:val="single" w:sz="4" w:space="0" w:color="000000"/>
              <w:right w:val="single" w:sz="4" w:space="0" w:color="000000"/>
            </w:tcBorders>
            <w:vAlign w:val="center"/>
          </w:tcPr>
          <w:p w14:paraId="287DE262"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91</w:t>
            </w:r>
          </w:p>
        </w:tc>
      </w:tr>
      <w:tr w:rsidR="00EB6920" w:rsidRPr="00EB6920" w14:paraId="4779B4F5"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5E792D85"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Zasiłek pielęgnacyjny </w:t>
            </w:r>
          </w:p>
        </w:tc>
        <w:tc>
          <w:tcPr>
            <w:tcW w:w="1417" w:type="dxa"/>
            <w:tcBorders>
              <w:top w:val="single" w:sz="4" w:space="0" w:color="000000"/>
              <w:left w:val="single" w:sz="4" w:space="0" w:color="000000"/>
              <w:bottom w:val="single" w:sz="4" w:space="0" w:color="000000"/>
              <w:right w:val="single" w:sz="4" w:space="0" w:color="000000"/>
            </w:tcBorders>
            <w:vAlign w:val="center"/>
          </w:tcPr>
          <w:p w14:paraId="69D43B14"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298</w:t>
            </w:r>
          </w:p>
        </w:tc>
        <w:tc>
          <w:tcPr>
            <w:tcW w:w="1276" w:type="dxa"/>
            <w:tcBorders>
              <w:top w:val="single" w:sz="4" w:space="0" w:color="000000"/>
              <w:left w:val="single" w:sz="4" w:space="0" w:color="000000"/>
              <w:bottom w:val="single" w:sz="4" w:space="0" w:color="000000"/>
              <w:right w:val="single" w:sz="4" w:space="0" w:color="000000"/>
            </w:tcBorders>
            <w:vAlign w:val="center"/>
          </w:tcPr>
          <w:p w14:paraId="0DEB6ED9"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297</w:t>
            </w:r>
          </w:p>
        </w:tc>
        <w:tc>
          <w:tcPr>
            <w:tcW w:w="1419" w:type="dxa"/>
            <w:tcBorders>
              <w:top w:val="single" w:sz="4" w:space="0" w:color="000000"/>
              <w:left w:val="single" w:sz="4" w:space="0" w:color="000000"/>
              <w:bottom w:val="single" w:sz="4" w:space="0" w:color="000000"/>
              <w:right w:val="single" w:sz="4" w:space="0" w:color="000000"/>
            </w:tcBorders>
            <w:vAlign w:val="center"/>
          </w:tcPr>
          <w:p w14:paraId="1C08229F"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354</w:t>
            </w:r>
          </w:p>
        </w:tc>
        <w:tc>
          <w:tcPr>
            <w:tcW w:w="1459" w:type="dxa"/>
            <w:tcBorders>
              <w:top w:val="single" w:sz="4" w:space="0" w:color="000000"/>
              <w:left w:val="single" w:sz="4" w:space="0" w:color="000000"/>
              <w:bottom w:val="single" w:sz="4" w:space="0" w:color="000000"/>
              <w:right w:val="single" w:sz="4" w:space="0" w:color="000000"/>
            </w:tcBorders>
            <w:vAlign w:val="center"/>
          </w:tcPr>
          <w:p w14:paraId="7F24F28B"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224</w:t>
            </w:r>
          </w:p>
        </w:tc>
      </w:tr>
      <w:tr w:rsidR="00EB6920" w:rsidRPr="00EB6920" w14:paraId="1083C68E"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231FFB97"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Korzystanie z karty parkingowej </w:t>
            </w:r>
          </w:p>
        </w:tc>
        <w:tc>
          <w:tcPr>
            <w:tcW w:w="1417" w:type="dxa"/>
            <w:tcBorders>
              <w:top w:val="single" w:sz="4" w:space="0" w:color="000000"/>
              <w:left w:val="single" w:sz="4" w:space="0" w:color="000000"/>
              <w:bottom w:val="single" w:sz="4" w:space="0" w:color="000000"/>
              <w:right w:val="single" w:sz="4" w:space="0" w:color="000000"/>
            </w:tcBorders>
            <w:vAlign w:val="center"/>
          </w:tcPr>
          <w:p w14:paraId="1D03888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160</w:t>
            </w:r>
          </w:p>
        </w:tc>
        <w:tc>
          <w:tcPr>
            <w:tcW w:w="1276" w:type="dxa"/>
            <w:tcBorders>
              <w:top w:val="single" w:sz="4" w:space="0" w:color="000000"/>
              <w:left w:val="single" w:sz="4" w:space="0" w:color="000000"/>
              <w:bottom w:val="single" w:sz="4" w:space="0" w:color="000000"/>
              <w:right w:val="single" w:sz="4" w:space="0" w:color="000000"/>
            </w:tcBorders>
            <w:vAlign w:val="center"/>
          </w:tcPr>
          <w:p w14:paraId="2B987CA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225</w:t>
            </w:r>
          </w:p>
        </w:tc>
        <w:tc>
          <w:tcPr>
            <w:tcW w:w="1419" w:type="dxa"/>
            <w:tcBorders>
              <w:top w:val="single" w:sz="4" w:space="0" w:color="000000"/>
              <w:left w:val="single" w:sz="4" w:space="0" w:color="000000"/>
              <w:bottom w:val="single" w:sz="4" w:space="0" w:color="000000"/>
              <w:right w:val="single" w:sz="4" w:space="0" w:color="000000"/>
            </w:tcBorders>
            <w:vAlign w:val="center"/>
          </w:tcPr>
          <w:p w14:paraId="13F1F612"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272</w:t>
            </w:r>
          </w:p>
        </w:tc>
        <w:tc>
          <w:tcPr>
            <w:tcW w:w="1459" w:type="dxa"/>
            <w:tcBorders>
              <w:top w:val="single" w:sz="4" w:space="0" w:color="000000"/>
              <w:left w:val="single" w:sz="4" w:space="0" w:color="000000"/>
              <w:bottom w:val="single" w:sz="4" w:space="0" w:color="000000"/>
              <w:right w:val="single" w:sz="4" w:space="0" w:color="000000"/>
            </w:tcBorders>
            <w:vAlign w:val="center"/>
          </w:tcPr>
          <w:p w14:paraId="4479D240"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239</w:t>
            </w:r>
          </w:p>
        </w:tc>
      </w:tr>
      <w:tr w:rsidR="00EB6920" w:rsidRPr="00EB6920" w14:paraId="55533F03"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2A64FF3E" w14:textId="77777777" w:rsidR="00972C1B" w:rsidRPr="00EB6920" w:rsidRDefault="00972C1B" w:rsidP="00105559">
            <w:pPr>
              <w:tabs>
                <w:tab w:val="left" w:pos="9214"/>
              </w:tabs>
              <w:spacing w:line="276" w:lineRule="auto"/>
              <w:ind w:left="0" w:right="5"/>
              <w:rPr>
                <w:color w:val="000000" w:themeColor="text1"/>
              </w:rPr>
            </w:pPr>
            <w:r w:rsidRPr="00EB6920">
              <w:rPr>
                <w:color w:val="000000" w:themeColor="text1"/>
              </w:rPr>
              <w:t>Uzyskanie prawa do zamieszkania w oddzielnym pokoju</w:t>
            </w:r>
          </w:p>
        </w:tc>
        <w:tc>
          <w:tcPr>
            <w:tcW w:w="5571" w:type="dxa"/>
            <w:gridSpan w:val="4"/>
            <w:tcBorders>
              <w:top w:val="single" w:sz="4" w:space="0" w:color="000000"/>
              <w:left w:val="single" w:sz="4" w:space="0" w:color="000000"/>
              <w:bottom w:val="single" w:sz="4" w:space="0" w:color="000000"/>
              <w:right w:val="single" w:sz="4" w:space="0" w:color="000000"/>
            </w:tcBorders>
            <w:vAlign w:val="center"/>
          </w:tcPr>
          <w:p w14:paraId="2A77E9DB" w14:textId="74D47513" w:rsidR="00972C1B" w:rsidRPr="00EB6920" w:rsidRDefault="00972C1B" w:rsidP="00105559">
            <w:pPr>
              <w:tabs>
                <w:tab w:val="left" w:pos="9214"/>
              </w:tabs>
              <w:spacing w:line="276" w:lineRule="auto"/>
              <w:ind w:left="0" w:right="5"/>
              <w:jc w:val="center"/>
              <w:rPr>
                <w:color w:val="000000" w:themeColor="text1"/>
              </w:rPr>
            </w:pPr>
            <w:r w:rsidRPr="00EB6920">
              <w:rPr>
                <w:color w:val="000000" w:themeColor="text1"/>
              </w:rPr>
              <w:t>Brak możliwości wygenerowania danych w systemie</w:t>
            </w:r>
          </w:p>
        </w:tc>
      </w:tr>
      <w:tr w:rsidR="00EB6920" w:rsidRPr="00EB6920" w14:paraId="37C4EE93"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75A548BA"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Inne  </w:t>
            </w:r>
          </w:p>
        </w:tc>
        <w:tc>
          <w:tcPr>
            <w:tcW w:w="1417" w:type="dxa"/>
            <w:tcBorders>
              <w:top w:val="single" w:sz="4" w:space="0" w:color="000000"/>
              <w:left w:val="single" w:sz="4" w:space="0" w:color="000000"/>
              <w:bottom w:val="single" w:sz="4" w:space="0" w:color="000000"/>
              <w:right w:val="single" w:sz="4" w:space="0" w:color="000000"/>
            </w:tcBorders>
            <w:vAlign w:val="center"/>
          </w:tcPr>
          <w:p w14:paraId="60E40453"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90</w:t>
            </w:r>
          </w:p>
        </w:tc>
        <w:tc>
          <w:tcPr>
            <w:tcW w:w="1276" w:type="dxa"/>
            <w:tcBorders>
              <w:top w:val="single" w:sz="4" w:space="0" w:color="000000"/>
              <w:left w:val="single" w:sz="4" w:space="0" w:color="000000"/>
              <w:bottom w:val="single" w:sz="4" w:space="0" w:color="000000"/>
              <w:right w:val="single" w:sz="4" w:space="0" w:color="000000"/>
            </w:tcBorders>
            <w:vAlign w:val="center"/>
          </w:tcPr>
          <w:p w14:paraId="2686CEA1"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117</w:t>
            </w:r>
          </w:p>
        </w:tc>
        <w:tc>
          <w:tcPr>
            <w:tcW w:w="1419" w:type="dxa"/>
            <w:tcBorders>
              <w:top w:val="single" w:sz="4" w:space="0" w:color="000000"/>
              <w:left w:val="single" w:sz="4" w:space="0" w:color="000000"/>
              <w:bottom w:val="single" w:sz="4" w:space="0" w:color="000000"/>
              <w:right w:val="single" w:sz="4" w:space="0" w:color="000000"/>
            </w:tcBorders>
            <w:vAlign w:val="center"/>
          </w:tcPr>
          <w:p w14:paraId="1CB1AE3D"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151</w:t>
            </w:r>
          </w:p>
        </w:tc>
        <w:tc>
          <w:tcPr>
            <w:tcW w:w="1459" w:type="dxa"/>
            <w:tcBorders>
              <w:top w:val="single" w:sz="4" w:space="0" w:color="000000"/>
              <w:left w:val="single" w:sz="4" w:space="0" w:color="000000"/>
              <w:bottom w:val="single" w:sz="4" w:space="0" w:color="000000"/>
              <w:right w:val="single" w:sz="4" w:space="0" w:color="000000"/>
            </w:tcBorders>
            <w:vAlign w:val="center"/>
          </w:tcPr>
          <w:p w14:paraId="67761307" w14:textId="77777777" w:rsidR="008C2B43" w:rsidRPr="00EB6920" w:rsidRDefault="008C2B43" w:rsidP="00105559">
            <w:pPr>
              <w:tabs>
                <w:tab w:val="left" w:pos="9214"/>
              </w:tabs>
              <w:spacing w:line="276" w:lineRule="auto"/>
              <w:ind w:left="0" w:right="5"/>
              <w:jc w:val="center"/>
              <w:rPr>
                <w:color w:val="000000" w:themeColor="text1"/>
              </w:rPr>
            </w:pPr>
            <w:r w:rsidRPr="00EB6920">
              <w:rPr>
                <w:color w:val="000000" w:themeColor="text1"/>
              </w:rPr>
              <w:t>115</w:t>
            </w:r>
          </w:p>
        </w:tc>
      </w:tr>
      <w:tr w:rsidR="00EB6920" w:rsidRPr="00EB6920" w14:paraId="1B33DEBA" w14:textId="77777777" w:rsidTr="00826DA4">
        <w:trPr>
          <w:trHeight w:val="340"/>
        </w:trPr>
        <w:tc>
          <w:tcPr>
            <w:tcW w:w="3686" w:type="dxa"/>
            <w:tcBorders>
              <w:top w:val="single" w:sz="4" w:space="0" w:color="000000"/>
              <w:left w:val="single" w:sz="4" w:space="0" w:color="000000"/>
              <w:bottom w:val="single" w:sz="4" w:space="0" w:color="000000"/>
              <w:right w:val="single" w:sz="4" w:space="0" w:color="000000"/>
            </w:tcBorders>
            <w:vAlign w:val="center"/>
          </w:tcPr>
          <w:p w14:paraId="424E9857" w14:textId="4F790C6A" w:rsidR="008C2B43" w:rsidRPr="00EB6920" w:rsidRDefault="008C2B43" w:rsidP="00105559">
            <w:pPr>
              <w:tabs>
                <w:tab w:val="left" w:pos="9214"/>
              </w:tabs>
              <w:spacing w:after="23" w:line="276" w:lineRule="auto"/>
              <w:ind w:left="0" w:right="5"/>
              <w:rPr>
                <w:color w:val="000000" w:themeColor="text1"/>
              </w:rPr>
            </w:pPr>
            <w:r w:rsidRPr="00EB6920">
              <w:rPr>
                <w:b/>
                <w:color w:val="000000" w:themeColor="text1"/>
              </w:rPr>
              <w:t xml:space="preserve"> Ogółem </w:t>
            </w:r>
          </w:p>
        </w:tc>
        <w:tc>
          <w:tcPr>
            <w:tcW w:w="1417" w:type="dxa"/>
            <w:tcBorders>
              <w:top w:val="single" w:sz="4" w:space="0" w:color="000000"/>
              <w:left w:val="single" w:sz="4" w:space="0" w:color="000000"/>
              <w:bottom w:val="single" w:sz="4" w:space="0" w:color="000000"/>
              <w:right w:val="single" w:sz="4" w:space="0" w:color="000000"/>
            </w:tcBorders>
            <w:vAlign w:val="center"/>
          </w:tcPr>
          <w:p w14:paraId="48F3D849" w14:textId="0CC92616"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1</w:t>
            </w:r>
            <w:r w:rsidR="00753AD0" w:rsidRPr="00EB6920">
              <w:rPr>
                <w:b/>
                <w:color w:val="000000" w:themeColor="text1"/>
              </w:rPr>
              <w:t> </w:t>
            </w:r>
            <w:r w:rsidRPr="00EB6920">
              <w:rPr>
                <w:b/>
                <w:color w:val="000000" w:themeColor="text1"/>
              </w:rPr>
              <w:t>366</w:t>
            </w:r>
            <w:r w:rsidR="00753AD0" w:rsidRPr="00EB6920">
              <w:rPr>
                <w:b/>
                <w:color w:val="000000" w:themeColor="text1"/>
              </w:rPr>
              <w:t>**</w:t>
            </w:r>
          </w:p>
        </w:tc>
        <w:tc>
          <w:tcPr>
            <w:tcW w:w="1276" w:type="dxa"/>
            <w:tcBorders>
              <w:top w:val="single" w:sz="4" w:space="0" w:color="000000"/>
              <w:left w:val="single" w:sz="4" w:space="0" w:color="000000"/>
              <w:bottom w:val="single" w:sz="4" w:space="0" w:color="000000"/>
              <w:right w:val="single" w:sz="4" w:space="0" w:color="000000"/>
            </w:tcBorders>
            <w:vAlign w:val="center"/>
          </w:tcPr>
          <w:p w14:paraId="6F968161" w14:textId="38536124"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1</w:t>
            </w:r>
            <w:r w:rsidR="00753AD0" w:rsidRPr="00EB6920">
              <w:rPr>
                <w:b/>
                <w:color w:val="000000" w:themeColor="text1"/>
              </w:rPr>
              <w:t> </w:t>
            </w:r>
            <w:r w:rsidRPr="00EB6920">
              <w:rPr>
                <w:b/>
                <w:color w:val="000000" w:themeColor="text1"/>
              </w:rPr>
              <w:t>594</w:t>
            </w:r>
            <w:r w:rsidR="00753AD0" w:rsidRPr="00EB6920">
              <w:rPr>
                <w:b/>
                <w:color w:val="000000" w:themeColor="text1"/>
              </w:rPr>
              <w:t>**</w:t>
            </w:r>
          </w:p>
        </w:tc>
        <w:tc>
          <w:tcPr>
            <w:tcW w:w="1419" w:type="dxa"/>
            <w:tcBorders>
              <w:top w:val="single" w:sz="4" w:space="0" w:color="000000"/>
              <w:left w:val="single" w:sz="4" w:space="0" w:color="000000"/>
              <w:bottom w:val="single" w:sz="4" w:space="0" w:color="000000"/>
              <w:right w:val="single" w:sz="4" w:space="0" w:color="000000"/>
            </w:tcBorders>
            <w:vAlign w:val="center"/>
          </w:tcPr>
          <w:p w14:paraId="7F39A448" w14:textId="28C5910D"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1</w:t>
            </w:r>
            <w:r w:rsidR="00753AD0" w:rsidRPr="00EB6920">
              <w:rPr>
                <w:b/>
                <w:color w:val="000000" w:themeColor="text1"/>
              </w:rPr>
              <w:t> </w:t>
            </w:r>
            <w:r w:rsidRPr="00EB6920">
              <w:rPr>
                <w:b/>
                <w:color w:val="000000" w:themeColor="text1"/>
              </w:rPr>
              <w:t>731</w:t>
            </w:r>
            <w:r w:rsidR="00753AD0" w:rsidRPr="00EB6920">
              <w:rPr>
                <w:b/>
                <w:color w:val="000000" w:themeColor="text1"/>
              </w:rPr>
              <w:t>**</w:t>
            </w:r>
          </w:p>
        </w:tc>
        <w:tc>
          <w:tcPr>
            <w:tcW w:w="1459" w:type="dxa"/>
            <w:tcBorders>
              <w:top w:val="single" w:sz="4" w:space="0" w:color="000000"/>
              <w:left w:val="single" w:sz="4" w:space="0" w:color="000000"/>
              <w:bottom w:val="single" w:sz="4" w:space="0" w:color="000000"/>
              <w:right w:val="single" w:sz="4" w:space="0" w:color="000000"/>
            </w:tcBorders>
            <w:vAlign w:val="center"/>
          </w:tcPr>
          <w:p w14:paraId="4772D3CB" w14:textId="5537F727" w:rsidR="008C2B43" w:rsidRPr="00EB6920" w:rsidRDefault="008C2B43" w:rsidP="00105559">
            <w:pPr>
              <w:tabs>
                <w:tab w:val="left" w:pos="9214"/>
              </w:tabs>
              <w:spacing w:line="276" w:lineRule="auto"/>
              <w:ind w:left="0" w:right="5"/>
              <w:jc w:val="center"/>
              <w:rPr>
                <w:color w:val="000000" w:themeColor="text1"/>
              </w:rPr>
            </w:pPr>
            <w:r w:rsidRPr="00EB6920">
              <w:rPr>
                <w:b/>
                <w:color w:val="000000" w:themeColor="text1"/>
              </w:rPr>
              <w:t>1</w:t>
            </w:r>
            <w:r w:rsidR="00753AD0" w:rsidRPr="00EB6920">
              <w:rPr>
                <w:b/>
                <w:color w:val="000000" w:themeColor="text1"/>
              </w:rPr>
              <w:t> </w:t>
            </w:r>
            <w:r w:rsidRPr="00EB6920">
              <w:rPr>
                <w:b/>
                <w:color w:val="000000" w:themeColor="text1"/>
              </w:rPr>
              <w:t>332</w:t>
            </w:r>
            <w:r w:rsidR="00753AD0" w:rsidRPr="00EB6920">
              <w:rPr>
                <w:b/>
                <w:color w:val="000000" w:themeColor="text1"/>
              </w:rPr>
              <w:t>**</w:t>
            </w:r>
          </w:p>
        </w:tc>
      </w:tr>
    </w:tbl>
    <w:p w14:paraId="2FF44017" w14:textId="6600FE6E" w:rsidR="008C2B43" w:rsidRPr="00EB6920" w:rsidRDefault="008C2B43" w:rsidP="00105559">
      <w:pPr>
        <w:tabs>
          <w:tab w:val="left" w:pos="9214"/>
        </w:tabs>
        <w:spacing w:after="3" w:line="276" w:lineRule="auto"/>
        <w:ind w:left="0" w:right="5"/>
        <w:rPr>
          <w:i/>
          <w:color w:val="000000" w:themeColor="text1"/>
          <w:sz w:val="20"/>
          <w:szCs w:val="20"/>
        </w:rPr>
      </w:pPr>
      <w:r w:rsidRPr="00EB6920">
        <w:rPr>
          <w:i/>
          <w:color w:val="000000" w:themeColor="text1"/>
          <w:sz w:val="20"/>
          <w:szCs w:val="20"/>
        </w:rPr>
        <w:t>Źródło: Powiatowy Zespół ds. Orzekania o Niepełnosprawności w Goleniowie</w:t>
      </w:r>
      <w:r w:rsidR="00295562">
        <w:rPr>
          <w:i/>
          <w:color w:val="000000" w:themeColor="text1"/>
          <w:sz w:val="20"/>
          <w:szCs w:val="20"/>
        </w:rPr>
        <w:t xml:space="preserve">, </w:t>
      </w:r>
      <w:r w:rsidR="00753AD0" w:rsidRPr="00EB6920">
        <w:rPr>
          <w:i/>
          <w:color w:val="000000" w:themeColor="text1"/>
          <w:sz w:val="20"/>
          <w:szCs w:val="20"/>
        </w:rPr>
        <w:t>*</w:t>
      </w:r>
      <w:r w:rsidRPr="00EB6920">
        <w:rPr>
          <w:i/>
          <w:color w:val="000000" w:themeColor="text1"/>
          <w:sz w:val="20"/>
          <w:szCs w:val="20"/>
        </w:rPr>
        <w:t>wg stanu na dzień 30.09.2025 r</w:t>
      </w:r>
    </w:p>
    <w:p w14:paraId="484B86E0" w14:textId="7908CBE1" w:rsidR="008C2B43" w:rsidRPr="00EB6920" w:rsidRDefault="00753AD0" w:rsidP="00105559">
      <w:pPr>
        <w:tabs>
          <w:tab w:val="center" w:pos="559"/>
          <w:tab w:val="center" w:pos="3456"/>
          <w:tab w:val="left" w:pos="9214"/>
        </w:tabs>
        <w:spacing w:after="63" w:line="276" w:lineRule="auto"/>
        <w:ind w:left="0" w:right="5"/>
        <w:rPr>
          <w:i/>
          <w:color w:val="000000" w:themeColor="text1"/>
          <w:sz w:val="20"/>
          <w:szCs w:val="20"/>
        </w:rPr>
      </w:pPr>
      <w:r w:rsidRPr="00EB6920">
        <w:rPr>
          <w:i/>
          <w:color w:val="000000" w:themeColor="text1"/>
          <w:sz w:val="20"/>
          <w:szCs w:val="20"/>
        </w:rPr>
        <w:t>**</w:t>
      </w:r>
      <w:r w:rsidR="008C2B43" w:rsidRPr="00EB6920">
        <w:rPr>
          <w:i/>
          <w:color w:val="000000" w:themeColor="text1"/>
          <w:sz w:val="20"/>
          <w:szCs w:val="20"/>
        </w:rPr>
        <w:t xml:space="preserve">Występowały sytuacje, że jedna osoba składała wniosek w kilku celach. </w:t>
      </w:r>
    </w:p>
    <w:p w14:paraId="14821505" w14:textId="77777777" w:rsidR="008C2B43" w:rsidRPr="00EB6920" w:rsidRDefault="008C2B43" w:rsidP="00105559">
      <w:pPr>
        <w:tabs>
          <w:tab w:val="left" w:pos="9214"/>
        </w:tabs>
        <w:spacing w:after="20" w:line="276" w:lineRule="auto"/>
        <w:ind w:left="0" w:right="5"/>
        <w:rPr>
          <w:color w:val="000000" w:themeColor="text1"/>
        </w:rPr>
      </w:pPr>
      <w:r w:rsidRPr="00EB6920">
        <w:rPr>
          <w:b/>
          <w:color w:val="000000" w:themeColor="text1"/>
        </w:rPr>
        <w:t xml:space="preserve"> </w:t>
      </w:r>
    </w:p>
    <w:p w14:paraId="5D6D2BE5" w14:textId="1B6217E0" w:rsidR="008C2B43" w:rsidRPr="00EB6920" w:rsidRDefault="008C2B43" w:rsidP="00105559">
      <w:pPr>
        <w:tabs>
          <w:tab w:val="left" w:pos="9214"/>
        </w:tabs>
        <w:spacing w:line="276" w:lineRule="auto"/>
        <w:ind w:left="0" w:right="5" w:firstLine="360"/>
        <w:rPr>
          <w:color w:val="000000" w:themeColor="text1"/>
        </w:rPr>
      </w:pPr>
      <w:r w:rsidRPr="00EB6920">
        <w:rPr>
          <w:color w:val="000000" w:themeColor="text1"/>
        </w:rPr>
        <w:t>Z powyższego zestawienia wynika, iż dominującym celem złożenia wniosku jest  korzystanie z</w:t>
      </w:r>
      <w:r w:rsidR="004F125F" w:rsidRPr="00EB6920">
        <w:rPr>
          <w:color w:val="000000" w:themeColor="text1"/>
        </w:rPr>
        <w:t> </w:t>
      </w:r>
      <w:r w:rsidRPr="00EB6920">
        <w:rPr>
          <w:color w:val="000000" w:themeColor="text1"/>
        </w:rPr>
        <w:t>systemu środowiskowego wsparcia w samodzielnej egzystencji (korzystanie z usług socjalnych, opiekuńczych, terapeutycznych i rehabilitacyjnych) - 25,96 % oraz zasiłek pielęgnacyjny – 19,47%. Szkolenia stanowiły najmniejszy procent złożonych wniosków o ustalenie niepełnosprawności lub stopnia niepełnosprawności, tj. 0,08 % .</w:t>
      </w:r>
    </w:p>
    <w:p w14:paraId="4039CA2E" w14:textId="77777777" w:rsidR="008C2B43" w:rsidRPr="00EB6920" w:rsidRDefault="008C2B43" w:rsidP="00105559">
      <w:pPr>
        <w:tabs>
          <w:tab w:val="left" w:pos="9214"/>
        </w:tabs>
        <w:spacing w:line="276" w:lineRule="auto"/>
        <w:ind w:left="0" w:right="5" w:firstLine="360"/>
        <w:rPr>
          <w:color w:val="000000" w:themeColor="text1"/>
        </w:rPr>
      </w:pPr>
    </w:p>
    <w:p w14:paraId="040E2653" w14:textId="0D43BED3" w:rsidR="008C2B43" w:rsidRPr="00EB6920" w:rsidRDefault="008C2B43" w:rsidP="00105559">
      <w:pPr>
        <w:pStyle w:val="Akapitzlist"/>
        <w:numPr>
          <w:ilvl w:val="1"/>
          <w:numId w:val="48"/>
        </w:numPr>
        <w:tabs>
          <w:tab w:val="left" w:pos="9214"/>
        </w:tabs>
        <w:spacing w:after="120" w:line="276" w:lineRule="auto"/>
        <w:ind w:left="284" w:right="5"/>
        <w:rPr>
          <w:b/>
          <w:color w:val="000000" w:themeColor="text1"/>
        </w:rPr>
      </w:pPr>
      <w:r w:rsidRPr="00EB6920">
        <w:rPr>
          <w:b/>
          <w:color w:val="000000" w:themeColor="text1"/>
        </w:rPr>
        <w:t xml:space="preserve">Sytuacja osób </w:t>
      </w:r>
      <w:r w:rsidR="006F3429" w:rsidRPr="00EB6920">
        <w:rPr>
          <w:b/>
          <w:color w:val="000000" w:themeColor="text1"/>
        </w:rPr>
        <w:t xml:space="preserve">z </w:t>
      </w:r>
      <w:r w:rsidRPr="00EB6920">
        <w:rPr>
          <w:b/>
          <w:color w:val="000000" w:themeColor="text1"/>
        </w:rPr>
        <w:t>niepełnosprawn</w:t>
      </w:r>
      <w:r w:rsidR="006F3429" w:rsidRPr="00EB6920">
        <w:rPr>
          <w:b/>
          <w:color w:val="000000" w:themeColor="text1"/>
        </w:rPr>
        <w:t>ością</w:t>
      </w:r>
      <w:r w:rsidRPr="00EB6920">
        <w:rPr>
          <w:b/>
          <w:color w:val="000000" w:themeColor="text1"/>
        </w:rPr>
        <w:t xml:space="preserve"> na rynku pracy. </w:t>
      </w:r>
    </w:p>
    <w:p w14:paraId="2DE0E8F0" w14:textId="2D9A5EAD" w:rsidR="008C2B43" w:rsidRPr="00EB6920" w:rsidRDefault="00826DA4" w:rsidP="00BB5BEB">
      <w:pPr>
        <w:tabs>
          <w:tab w:val="left" w:pos="567"/>
        </w:tabs>
        <w:spacing w:line="276" w:lineRule="auto"/>
        <w:ind w:left="0" w:right="5"/>
        <w:rPr>
          <w:b/>
          <w:color w:val="000000" w:themeColor="text1"/>
        </w:rPr>
      </w:pPr>
      <w:r w:rsidRPr="00EB6920">
        <w:rPr>
          <w:b/>
          <w:color w:val="000000" w:themeColor="text1"/>
        </w:rPr>
        <w:tab/>
      </w:r>
      <w:r w:rsidR="008C2B43" w:rsidRPr="00EB6920">
        <w:rPr>
          <w:color w:val="000000" w:themeColor="text1"/>
          <w:shd w:val="clear" w:color="auto" w:fill="FFFFFF"/>
        </w:rPr>
        <w:t>Sytuacja osób niepełnosprawnych na rynku pracy poprawia się, ale wciąż pozostaje wyzwaniem, charakteryzując się rosnącym zatrudnieniem i aktywnością zawodową, choć współczynniki te są niższe niż u osób sprawnych.</w:t>
      </w:r>
    </w:p>
    <w:p w14:paraId="28550E2A" w14:textId="1AB8789F" w:rsidR="008C2B43" w:rsidRPr="00EB6920" w:rsidRDefault="00826DA4" w:rsidP="00105559">
      <w:pPr>
        <w:tabs>
          <w:tab w:val="left" w:pos="567"/>
        </w:tabs>
        <w:spacing w:line="276" w:lineRule="auto"/>
        <w:ind w:left="0" w:right="5"/>
        <w:rPr>
          <w:color w:val="000000" w:themeColor="text1"/>
        </w:rPr>
      </w:pPr>
      <w:r w:rsidRPr="00EB6920">
        <w:rPr>
          <w:color w:val="000000" w:themeColor="text1"/>
        </w:rPr>
        <w:tab/>
      </w:r>
      <w:r w:rsidR="008C2B43" w:rsidRPr="00EB6920">
        <w:rPr>
          <w:color w:val="000000" w:themeColor="text1"/>
        </w:rPr>
        <w:t xml:space="preserve">Osoby </w:t>
      </w:r>
      <w:r w:rsidR="00BB5BEB" w:rsidRPr="00EB6920">
        <w:rPr>
          <w:color w:val="000000" w:themeColor="text1"/>
        </w:rPr>
        <w:t xml:space="preserve">z </w:t>
      </w:r>
      <w:r w:rsidR="008C2B43" w:rsidRPr="00EB6920">
        <w:rPr>
          <w:color w:val="000000" w:themeColor="text1"/>
        </w:rPr>
        <w:t>niepełnosprawn</w:t>
      </w:r>
      <w:r w:rsidR="00BB5BEB" w:rsidRPr="00EB6920">
        <w:rPr>
          <w:color w:val="000000" w:themeColor="text1"/>
        </w:rPr>
        <w:t>ością</w:t>
      </w:r>
      <w:r w:rsidR="008C2B43" w:rsidRPr="00EB6920">
        <w:rPr>
          <w:color w:val="000000" w:themeColor="text1"/>
        </w:rPr>
        <w:t xml:space="preserve"> to grupa w szczególnie trudnej sytuacji na rynku pracy, nie tylko ze względu na bariery wynikające z ich niepełnosprawności, czy niskich kwalifikacji zawodowych, ale również z uwagi na wciąż istniejące stereotypy na temat osób niepełnosprawnych i</w:t>
      </w:r>
      <w:r w:rsidR="00BB5BEB" w:rsidRPr="00EB6920">
        <w:rPr>
          <w:color w:val="000000" w:themeColor="text1"/>
        </w:rPr>
        <w:t> </w:t>
      </w:r>
      <w:r w:rsidR="008C2B43" w:rsidRPr="00EB6920">
        <w:rPr>
          <w:color w:val="000000" w:themeColor="text1"/>
        </w:rPr>
        <w:t>wykonywanych przez ni</w:t>
      </w:r>
      <w:r w:rsidR="00BB5BEB" w:rsidRPr="00EB6920">
        <w:rPr>
          <w:color w:val="000000" w:themeColor="text1"/>
        </w:rPr>
        <w:t>e</w:t>
      </w:r>
      <w:r w:rsidR="008C2B43" w:rsidRPr="00EB6920">
        <w:rPr>
          <w:color w:val="000000" w:themeColor="text1"/>
        </w:rPr>
        <w:t xml:space="preserve"> ról pracowniczych. Sprzężenie czynników wewnętrznych (własne ograni</w:t>
      </w:r>
      <w:r w:rsidR="008C2B43" w:rsidRPr="00EB6920">
        <w:rPr>
          <w:color w:val="000000" w:themeColor="text1"/>
        </w:rPr>
        <w:lastRenderedPageBreak/>
        <w:t xml:space="preserve">czenia) oraz zewnętrznych (nastawienie pracodawców i otoczenia) powoduje, iż aktywizacja zawodowa osób niepełnosprawnych często staje się wyzwaniem, które możliwe jest do podjęcia tylko przy wsparciu podmiotów publicznych. </w:t>
      </w:r>
    </w:p>
    <w:p w14:paraId="620D25F7" w14:textId="77777777" w:rsidR="008C2B43" w:rsidRPr="00EB6920" w:rsidRDefault="008C2B43" w:rsidP="00105559">
      <w:pPr>
        <w:tabs>
          <w:tab w:val="left" w:pos="9214"/>
        </w:tabs>
        <w:spacing w:line="276" w:lineRule="auto"/>
        <w:ind w:left="0" w:right="5"/>
        <w:rPr>
          <w:color w:val="000000" w:themeColor="text1"/>
        </w:rPr>
      </w:pPr>
      <w:r w:rsidRPr="00EB6920">
        <w:rPr>
          <w:color w:val="000000" w:themeColor="text1"/>
        </w:rPr>
        <w:t xml:space="preserve">Niniejsze wsparcie uwzględnia trzyetapowy proces aktywizacji zawodowej szczególnie dedykowany osobom niepełnosprawnym w stopniu umiarkowanym i znacznym.  </w:t>
      </w:r>
    </w:p>
    <w:p w14:paraId="2D76643A" w14:textId="77777777" w:rsidR="008C2B43" w:rsidRPr="00EB6920" w:rsidRDefault="008C2B43" w:rsidP="00BB5BEB">
      <w:pPr>
        <w:tabs>
          <w:tab w:val="left" w:pos="9214"/>
        </w:tabs>
        <w:spacing w:line="276" w:lineRule="auto"/>
        <w:ind w:left="0" w:right="5"/>
        <w:rPr>
          <w:color w:val="000000" w:themeColor="text1"/>
        </w:rPr>
      </w:pPr>
      <w:r w:rsidRPr="00EB6920">
        <w:rPr>
          <w:color w:val="000000" w:themeColor="text1"/>
        </w:rPr>
        <w:t xml:space="preserve">W pierwszym etapie zakłada się uczestnictwo w warsztatach terapii zajęciowej, następnie osoby, które są w stanie pracować, mogą podjąć zatrudnienie wspomagane i tym samym uzyskać niezbędne umiejętności i doświadczenie przed wejściem na otwarty rynek pracy. Wsparciem powinny być zatem objęte Warsztaty Terapii Zajęciowej, ale pomoc finansowa powinna być również dedykowana osobom niepełnosprawnym chcącym podjąć zatrudnienie na otwartym rynku pracy. Trudna sytuacja osoby niepełnosprawnej na rynku pracy często spowodowana jest niewystarczającymi lub niezgodnymi z oczekiwaniami pracodawców kwalifikacjami potencjalnego pracownika. W tym kontekście ważnym zadaniem jest tworzenie możliwości przekwalifikowania zawodowego osób niepełnosprawnych z uwzględnieniem specyfiki lokalnego rynku pracy, czy organizowanie szkoleń w celu przygotowania osób niepełnosprawnych do podjęcia pracy lub rozpoczęcia działalności gospodarczej.  </w:t>
      </w:r>
    </w:p>
    <w:p w14:paraId="2CC47482" w14:textId="77777777" w:rsidR="00BB5BEB" w:rsidRPr="00EB6920" w:rsidRDefault="00BB5BEB" w:rsidP="00BB5BEB">
      <w:pPr>
        <w:tabs>
          <w:tab w:val="left" w:pos="9214"/>
        </w:tabs>
        <w:spacing w:after="117" w:line="276" w:lineRule="auto"/>
        <w:ind w:left="0" w:right="5" w:firstLine="567"/>
        <w:rPr>
          <w:color w:val="000000" w:themeColor="text1"/>
        </w:rPr>
      </w:pPr>
    </w:p>
    <w:p w14:paraId="7A5B5F0C" w14:textId="11A61D73" w:rsidR="008C2B43" w:rsidRPr="00EB6920" w:rsidRDefault="008C2B43" w:rsidP="00BB5BEB">
      <w:pPr>
        <w:tabs>
          <w:tab w:val="left" w:pos="9214"/>
        </w:tabs>
        <w:spacing w:after="117" w:line="276" w:lineRule="auto"/>
        <w:ind w:left="0" w:right="5"/>
        <w:rPr>
          <w:color w:val="000000" w:themeColor="text1"/>
        </w:rPr>
      </w:pPr>
      <w:r w:rsidRPr="00EB6920">
        <w:rPr>
          <w:b/>
          <w:i/>
          <w:color w:val="000000" w:themeColor="text1"/>
        </w:rPr>
        <w:t xml:space="preserve">Tabela nr 10. </w:t>
      </w:r>
      <w:r w:rsidR="00826DA4" w:rsidRPr="00EB6920">
        <w:rPr>
          <w:bCs/>
          <w:i/>
          <w:color w:val="000000" w:themeColor="text1"/>
        </w:rPr>
        <w:t>Liczba osób</w:t>
      </w:r>
      <w:r w:rsidRPr="00EB6920">
        <w:rPr>
          <w:bCs/>
          <w:i/>
          <w:color w:val="000000" w:themeColor="text1"/>
        </w:rPr>
        <w:t xml:space="preserve"> </w:t>
      </w:r>
      <w:r w:rsidR="007E04BF" w:rsidRPr="00EB6920">
        <w:rPr>
          <w:bCs/>
          <w:i/>
          <w:color w:val="000000" w:themeColor="text1"/>
        </w:rPr>
        <w:t xml:space="preserve">z </w:t>
      </w:r>
      <w:r w:rsidRPr="00EB6920">
        <w:rPr>
          <w:bCs/>
          <w:i/>
          <w:color w:val="000000" w:themeColor="text1"/>
        </w:rPr>
        <w:t>niepełnosprawn</w:t>
      </w:r>
      <w:r w:rsidR="007E04BF" w:rsidRPr="00EB6920">
        <w:rPr>
          <w:bCs/>
          <w:i/>
          <w:color w:val="000000" w:themeColor="text1"/>
        </w:rPr>
        <w:t>ością</w:t>
      </w:r>
      <w:r w:rsidRPr="00EB6920">
        <w:rPr>
          <w:bCs/>
          <w:i/>
          <w:color w:val="000000" w:themeColor="text1"/>
        </w:rPr>
        <w:t xml:space="preserve"> bezrobotn</w:t>
      </w:r>
      <w:r w:rsidR="004018C1" w:rsidRPr="00EB6920">
        <w:rPr>
          <w:bCs/>
          <w:i/>
          <w:color w:val="000000" w:themeColor="text1"/>
        </w:rPr>
        <w:t>ych</w:t>
      </w:r>
      <w:r w:rsidRPr="00EB6920">
        <w:rPr>
          <w:bCs/>
          <w:i/>
          <w:color w:val="000000" w:themeColor="text1"/>
        </w:rPr>
        <w:t xml:space="preserve"> będąc</w:t>
      </w:r>
      <w:r w:rsidR="004018C1" w:rsidRPr="00EB6920">
        <w:rPr>
          <w:bCs/>
          <w:i/>
          <w:color w:val="000000" w:themeColor="text1"/>
        </w:rPr>
        <w:t>ych</w:t>
      </w:r>
      <w:r w:rsidRPr="00EB6920">
        <w:rPr>
          <w:bCs/>
          <w:i/>
          <w:color w:val="000000" w:themeColor="text1"/>
        </w:rPr>
        <w:t xml:space="preserve"> w ewidencji Powiatowego Urzędu</w:t>
      </w:r>
      <w:r w:rsidRPr="00EB6920">
        <w:rPr>
          <w:bCs/>
          <w:color w:val="000000" w:themeColor="text1"/>
        </w:rPr>
        <w:t xml:space="preserve"> </w:t>
      </w:r>
      <w:r w:rsidRPr="00EB6920">
        <w:rPr>
          <w:bCs/>
          <w:i/>
          <w:color w:val="000000" w:themeColor="text1"/>
        </w:rPr>
        <w:t>Pracy w Goleniowie</w:t>
      </w:r>
      <w:r w:rsidR="009976A1" w:rsidRPr="00EB6920">
        <w:rPr>
          <w:bCs/>
          <w:i/>
          <w:color w:val="000000" w:themeColor="text1"/>
        </w:rPr>
        <w:t>.</w:t>
      </w:r>
    </w:p>
    <w:tbl>
      <w:tblPr>
        <w:tblStyle w:val="TableGrid"/>
        <w:tblW w:w="9163" w:type="dxa"/>
        <w:tblInd w:w="46" w:type="dxa"/>
        <w:tblLayout w:type="fixed"/>
        <w:tblCellMar>
          <w:top w:w="7" w:type="dxa"/>
          <w:left w:w="5" w:type="dxa"/>
          <w:right w:w="17" w:type="dxa"/>
        </w:tblCellMar>
        <w:tblLook w:val="04A0" w:firstRow="1" w:lastRow="0" w:firstColumn="1" w:lastColumn="0" w:noHBand="0" w:noVBand="1"/>
      </w:tblPr>
      <w:tblGrid>
        <w:gridCol w:w="1763"/>
        <w:gridCol w:w="3431"/>
        <w:gridCol w:w="992"/>
        <w:gridCol w:w="993"/>
        <w:gridCol w:w="992"/>
        <w:gridCol w:w="992"/>
      </w:tblGrid>
      <w:tr w:rsidR="00EB6920" w:rsidRPr="00EB6920" w14:paraId="6A2C30C5" w14:textId="77777777" w:rsidTr="00BB5BEB">
        <w:trPr>
          <w:trHeight w:val="397"/>
        </w:trPr>
        <w:tc>
          <w:tcPr>
            <w:tcW w:w="5194" w:type="dxa"/>
            <w:gridSpan w:val="2"/>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0171BADA" w14:textId="5A668A06" w:rsidR="004018C1" w:rsidRPr="00EB6920" w:rsidRDefault="004018C1" w:rsidP="00105559">
            <w:pPr>
              <w:tabs>
                <w:tab w:val="left" w:pos="9214"/>
              </w:tabs>
              <w:spacing w:line="276" w:lineRule="auto"/>
              <w:ind w:left="0" w:right="5"/>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14864FEB" w14:textId="512F8808"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2022</w:t>
            </w:r>
          </w:p>
        </w:tc>
        <w:tc>
          <w:tcPr>
            <w:tcW w:w="993"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534FA7F0" w14:textId="27826EC1"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2023</w:t>
            </w:r>
          </w:p>
        </w:tc>
        <w:tc>
          <w:tcPr>
            <w:tcW w:w="992"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77BCD380" w14:textId="51DF9F67"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2024</w:t>
            </w:r>
          </w:p>
        </w:tc>
        <w:tc>
          <w:tcPr>
            <w:tcW w:w="992"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12B2A337" w14:textId="0AF32297"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2025 *</w:t>
            </w:r>
          </w:p>
        </w:tc>
      </w:tr>
      <w:tr w:rsidR="00EB6920" w:rsidRPr="00EB6920" w14:paraId="0D22C0A0" w14:textId="77777777" w:rsidTr="00BB5BEB">
        <w:trPr>
          <w:trHeight w:val="397"/>
        </w:trPr>
        <w:tc>
          <w:tcPr>
            <w:tcW w:w="5194" w:type="dxa"/>
            <w:gridSpan w:val="2"/>
            <w:tcBorders>
              <w:top w:val="single" w:sz="4" w:space="0" w:color="000000"/>
              <w:left w:val="single" w:sz="4" w:space="0" w:color="000000"/>
              <w:bottom w:val="single" w:sz="4" w:space="0" w:color="000000"/>
              <w:right w:val="single" w:sz="4" w:space="0" w:color="000000"/>
            </w:tcBorders>
            <w:vAlign w:val="center"/>
          </w:tcPr>
          <w:p w14:paraId="5CC55F61" w14:textId="24C7868C" w:rsidR="004018C1" w:rsidRPr="00EB6920" w:rsidRDefault="004018C1" w:rsidP="00105559">
            <w:pPr>
              <w:tabs>
                <w:tab w:val="left" w:pos="9214"/>
              </w:tabs>
              <w:spacing w:line="276" w:lineRule="auto"/>
              <w:ind w:left="0" w:right="5"/>
              <w:rPr>
                <w:b/>
                <w:color w:val="000000" w:themeColor="text1"/>
              </w:rPr>
            </w:pPr>
            <w:r w:rsidRPr="00EB6920">
              <w:rPr>
                <w:b/>
                <w:color w:val="000000" w:themeColor="text1"/>
              </w:rPr>
              <w:t>ogólnie</w:t>
            </w:r>
          </w:p>
        </w:tc>
        <w:tc>
          <w:tcPr>
            <w:tcW w:w="992" w:type="dxa"/>
            <w:tcBorders>
              <w:top w:val="single" w:sz="4" w:space="0" w:color="000000"/>
              <w:left w:val="single" w:sz="4" w:space="0" w:color="000000"/>
              <w:bottom w:val="single" w:sz="4" w:space="0" w:color="000000"/>
              <w:right w:val="single" w:sz="4" w:space="0" w:color="000000"/>
            </w:tcBorders>
            <w:vAlign w:val="center"/>
          </w:tcPr>
          <w:p w14:paraId="1AE8F91D" w14:textId="15817A6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62</w:t>
            </w:r>
          </w:p>
        </w:tc>
        <w:tc>
          <w:tcPr>
            <w:tcW w:w="993" w:type="dxa"/>
            <w:tcBorders>
              <w:top w:val="single" w:sz="4" w:space="0" w:color="000000"/>
              <w:left w:val="single" w:sz="4" w:space="0" w:color="000000"/>
              <w:bottom w:val="single" w:sz="4" w:space="0" w:color="000000"/>
              <w:right w:val="single" w:sz="4" w:space="0" w:color="000000"/>
            </w:tcBorders>
            <w:vAlign w:val="center"/>
          </w:tcPr>
          <w:p w14:paraId="76A97E16" w14:textId="2340CD0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60</w:t>
            </w:r>
          </w:p>
        </w:tc>
        <w:tc>
          <w:tcPr>
            <w:tcW w:w="992" w:type="dxa"/>
            <w:tcBorders>
              <w:top w:val="single" w:sz="4" w:space="0" w:color="000000"/>
              <w:left w:val="single" w:sz="4" w:space="0" w:color="000000"/>
              <w:bottom w:val="single" w:sz="4" w:space="0" w:color="000000"/>
              <w:right w:val="single" w:sz="4" w:space="0" w:color="000000"/>
            </w:tcBorders>
            <w:vAlign w:val="center"/>
          </w:tcPr>
          <w:p w14:paraId="5F5706CE" w14:textId="0807688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62</w:t>
            </w:r>
          </w:p>
        </w:tc>
        <w:tc>
          <w:tcPr>
            <w:tcW w:w="992" w:type="dxa"/>
            <w:tcBorders>
              <w:top w:val="single" w:sz="4" w:space="0" w:color="000000"/>
              <w:left w:val="single" w:sz="4" w:space="0" w:color="000000"/>
              <w:bottom w:val="single" w:sz="4" w:space="0" w:color="000000"/>
              <w:right w:val="single" w:sz="4" w:space="0" w:color="000000"/>
            </w:tcBorders>
            <w:vAlign w:val="center"/>
          </w:tcPr>
          <w:p w14:paraId="28ACED92" w14:textId="1F42DA9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55</w:t>
            </w:r>
          </w:p>
        </w:tc>
      </w:tr>
      <w:tr w:rsidR="00EB6920" w:rsidRPr="00EB6920" w14:paraId="09CA5CD2" w14:textId="77777777" w:rsidTr="00BB5BEB">
        <w:trPr>
          <w:trHeight w:val="397"/>
        </w:trPr>
        <w:tc>
          <w:tcPr>
            <w:tcW w:w="5194" w:type="dxa"/>
            <w:gridSpan w:val="2"/>
            <w:tcBorders>
              <w:top w:val="single" w:sz="4" w:space="0" w:color="000000"/>
              <w:left w:val="single" w:sz="4" w:space="0" w:color="000000"/>
              <w:bottom w:val="single" w:sz="4" w:space="0" w:color="000000"/>
              <w:right w:val="single" w:sz="4" w:space="0" w:color="000000"/>
            </w:tcBorders>
            <w:vAlign w:val="center"/>
          </w:tcPr>
          <w:p w14:paraId="3C57F3D2" w14:textId="77777777" w:rsidR="004018C1" w:rsidRPr="00EB6920" w:rsidRDefault="004018C1" w:rsidP="00105559">
            <w:pPr>
              <w:tabs>
                <w:tab w:val="left" w:pos="9214"/>
              </w:tabs>
              <w:spacing w:line="276" w:lineRule="auto"/>
              <w:ind w:left="0" w:right="5"/>
              <w:rPr>
                <w:color w:val="000000" w:themeColor="text1"/>
              </w:rPr>
            </w:pPr>
            <w:r w:rsidRPr="00EB6920">
              <w:rPr>
                <w:b/>
                <w:color w:val="000000" w:themeColor="text1"/>
              </w:rPr>
              <w:t xml:space="preserve">w tym: </w:t>
            </w:r>
          </w:p>
        </w:tc>
        <w:tc>
          <w:tcPr>
            <w:tcW w:w="992" w:type="dxa"/>
            <w:tcBorders>
              <w:top w:val="single" w:sz="4" w:space="0" w:color="000000"/>
              <w:left w:val="single" w:sz="4" w:space="0" w:color="000000"/>
              <w:bottom w:val="single" w:sz="4" w:space="0" w:color="000000"/>
              <w:right w:val="single" w:sz="4" w:space="0" w:color="000000"/>
            </w:tcBorders>
            <w:vAlign w:val="center"/>
          </w:tcPr>
          <w:p w14:paraId="15319B9B" w14:textId="7CE77CCA" w:rsidR="004018C1" w:rsidRPr="00EB6920" w:rsidRDefault="004018C1" w:rsidP="00105559">
            <w:pPr>
              <w:tabs>
                <w:tab w:val="left" w:pos="9214"/>
              </w:tabs>
              <w:spacing w:line="276" w:lineRule="auto"/>
              <w:ind w:left="0" w:right="5"/>
              <w:jc w:val="center"/>
              <w:rPr>
                <w:color w:val="000000" w:themeColor="text1"/>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B2B3465" w14:textId="57AB5EAD" w:rsidR="004018C1" w:rsidRPr="00EB6920" w:rsidRDefault="004018C1" w:rsidP="00105559">
            <w:pPr>
              <w:tabs>
                <w:tab w:val="left" w:pos="9214"/>
              </w:tabs>
              <w:spacing w:line="276" w:lineRule="auto"/>
              <w:ind w:left="0" w:right="5"/>
              <w:jc w:val="cente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385CB2D" w14:textId="645BE830" w:rsidR="004018C1" w:rsidRPr="00EB6920" w:rsidRDefault="004018C1" w:rsidP="00105559">
            <w:pPr>
              <w:tabs>
                <w:tab w:val="left" w:pos="9214"/>
              </w:tabs>
              <w:spacing w:line="276" w:lineRule="auto"/>
              <w:ind w:left="0" w:right="5"/>
              <w:jc w:val="cente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ED057F0" w14:textId="34E7755F" w:rsidR="004018C1" w:rsidRPr="00EB6920" w:rsidRDefault="004018C1" w:rsidP="00105559">
            <w:pPr>
              <w:tabs>
                <w:tab w:val="left" w:pos="9214"/>
              </w:tabs>
              <w:spacing w:line="276" w:lineRule="auto"/>
              <w:ind w:left="0" w:right="5"/>
              <w:jc w:val="center"/>
              <w:rPr>
                <w:color w:val="000000" w:themeColor="text1"/>
              </w:rPr>
            </w:pPr>
          </w:p>
        </w:tc>
      </w:tr>
      <w:tr w:rsidR="00EB6920" w:rsidRPr="00EB6920" w14:paraId="1B4581D5" w14:textId="77777777" w:rsidTr="00BB5BEB">
        <w:trPr>
          <w:trHeight w:val="397"/>
        </w:trPr>
        <w:tc>
          <w:tcPr>
            <w:tcW w:w="1763" w:type="dxa"/>
            <w:vMerge w:val="restart"/>
            <w:tcBorders>
              <w:top w:val="single" w:sz="4" w:space="0" w:color="000000"/>
              <w:left w:val="single" w:sz="4" w:space="0" w:color="000000"/>
              <w:bottom w:val="single" w:sz="4" w:space="0" w:color="000000"/>
              <w:right w:val="single" w:sz="4" w:space="0" w:color="000000"/>
            </w:tcBorders>
            <w:vAlign w:val="center"/>
          </w:tcPr>
          <w:p w14:paraId="6BC83693" w14:textId="01FC2538" w:rsidR="004018C1" w:rsidRPr="00EB6920" w:rsidRDefault="004018C1" w:rsidP="00105559">
            <w:pPr>
              <w:tabs>
                <w:tab w:val="left" w:pos="9214"/>
              </w:tabs>
              <w:spacing w:line="276" w:lineRule="auto"/>
              <w:ind w:left="0" w:right="5"/>
              <w:rPr>
                <w:color w:val="000000" w:themeColor="text1"/>
                <w:sz w:val="22"/>
                <w:szCs w:val="22"/>
              </w:rPr>
            </w:pPr>
            <w:r w:rsidRPr="00EB6920">
              <w:rPr>
                <w:b/>
                <w:color w:val="000000" w:themeColor="text1"/>
                <w:sz w:val="22"/>
                <w:szCs w:val="22"/>
              </w:rPr>
              <w:t xml:space="preserve"> </w:t>
            </w:r>
            <w:r w:rsidRPr="00EB6920">
              <w:rPr>
                <w:b/>
                <w:i/>
                <w:color w:val="000000" w:themeColor="text1"/>
                <w:sz w:val="22"/>
                <w:szCs w:val="22"/>
              </w:rPr>
              <w:t xml:space="preserve">płeć </w:t>
            </w:r>
          </w:p>
        </w:tc>
        <w:tc>
          <w:tcPr>
            <w:tcW w:w="3431" w:type="dxa"/>
            <w:tcBorders>
              <w:top w:val="single" w:sz="4" w:space="0" w:color="000000"/>
              <w:left w:val="single" w:sz="4" w:space="0" w:color="000000"/>
              <w:bottom w:val="single" w:sz="4" w:space="0" w:color="000000"/>
              <w:right w:val="single" w:sz="4" w:space="0" w:color="000000"/>
            </w:tcBorders>
            <w:vAlign w:val="center"/>
          </w:tcPr>
          <w:p w14:paraId="5FC20D7A" w14:textId="4A396B00"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mężczyźni </w:t>
            </w:r>
          </w:p>
        </w:tc>
        <w:tc>
          <w:tcPr>
            <w:tcW w:w="992" w:type="dxa"/>
            <w:tcBorders>
              <w:top w:val="single" w:sz="4" w:space="0" w:color="000000"/>
              <w:left w:val="single" w:sz="4" w:space="0" w:color="000000"/>
              <w:bottom w:val="single" w:sz="4" w:space="0" w:color="000000"/>
              <w:right w:val="single" w:sz="4" w:space="0" w:color="000000"/>
            </w:tcBorders>
            <w:vAlign w:val="center"/>
          </w:tcPr>
          <w:p w14:paraId="328BE5A7"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31</w:t>
            </w:r>
          </w:p>
        </w:tc>
        <w:tc>
          <w:tcPr>
            <w:tcW w:w="993" w:type="dxa"/>
            <w:tcBorders>
              <w:top w:val="single" w:sz="4" w:space="0" w:color="000000"/>
              <w:left w:val="single" w:sz="4" w:space="0" w:color="000000"/>
              <w:bottom w:val="single" w:sz="4" w:space="0" w:color="000000"/>
              <w:right w:val="single" w:sz="4" w:space="0" w:color="000000"/>
            </w:tcBorders>
            <w:vAlign w:val="center"/>
          </w:tcPr>
          <w:p w14:paraId="3BF5F37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33</w:t>
            </w:r>
          </w:p>
        </w:tc>
        <w:tc>
          <w:tcPr>
            <w:tcW w:w="992" w:type="dxa"/>
            <w:tcBorders>
              <w:top w:val="single" w:sz="4" w:space="0" w:color="000000"/>
              <w:left w:val="single" w:sz="4" w:space="0" w:color="000000"/>
              <w:bottom w:val="single" w:sz="4" w:space="0" w:color="000000"/>
              <w:right w:val="single" w:sz="4" w:space="0" w:color="000000"/>
            </w:tcBorders>
            <w:vAlign w:val="center"/>
          </w:tcPr>
          <w:p w14:paraId="6589CDC2" w14:textId="2E8E819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40</w:t>
            </w:r>
          </w:p>
        </w:tc>
        <w:tc>
          <w:tcPr>
            <w:tcW w:w="992" w:type="dxa"/>
            <w:tcBorders>
              <w:top w:val="single" w:sz="4" w:space="0" w:color="000000"/>
              <w:left w:val="single" w:sz="4" w:space="0" w:color="000000"/>
              <w:bottom w:val="single" w:sz="4" w:space="0" w:color="000000"/>
              <w:right w:val="single" w:sz="4" w:space="0" w:color="000000"/>
            </w:tcBorders>
            <w:vAlign w:val="center"/>
          </w:tcPr>
          <w:p w14:paraId="72A767C9"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36</w:t>
            </w:r>
          </w:p>
        </w:tc>
      </w:tr>
      <w:tr w:rsidR="00EB6920" w:rsidRPr="00EB6920" w14:paraId="58A8AD94" w14:textId="77777777" w:rsidTr="00BB5BEB">
        <w:trPr>
          <w:trHeight w:val="397"/>
        </w:trPr>
        <w:tc>
          <w:tcPr>
            <w:tcW w:w="1763" w:type="dxa"/>
            <w:vMerge/>
            <w:tcBorders>
              <w:left w:val="single" w:sz="4" w:space="0" w:color="000000"/>
              <w:bottom w:val="single" w:sz="4" w:space="0" w:color="000000"/>
              <w:right w:val="single" w:sz="4" w:space="0" w:color="000000"/>
            </w:tcBorders>
            <w:vAlign w:val="center"/>
          </w:tcPr>
          <w:p w14:paraId="54928CF0"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4863C9E5" w14:textId="5974E701"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kobiety </w:t>
            </w:r>
          </w:p>
        </w:tc>
        <w:tc>
          <w:tcPr>
            <w:tcW w:w="992" w:type="dxa"/>
            <w:tcBorders>
              <w:top w:val="single" w:sz="4" w:space="0" w:color="000000"/>
              <w:left w:val="single" w:sz="4" w:space="0" w:color="000000"/>
              <w:bottom w:val="single" w:sz="4" w:space="0" w:color="000000"/>
              <w:right w:val="single" w:sz="4" w:space="0" w:color="000000"/>
            </w:tcBorders>
            <w:vAlign w:val="center"/>
          </w:tcPr>
          <w:p w14:paraId="37452D1C"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31</w:t>
            </w:r>
          </w:p>
        </w:tc>
        <w:tc>
          <w:tcPr>
            <w:tcW w:w="993" w:type="dxa"/>
            <w:tcBorders>
              <w:top w:val="single" w:sz="4" w:space="0" w:color="000000"/>
              <w:left w:val="single" w:sz="4" w:space="0" w:color="000000"/>
              <w:bottom w:val="single" w:sz="4" w:space="0" w:color="000000"/>
              <w:right w:val="single" w:sz="4" w:space="0" w:color="000000"/>
            </w:tcBorders>
            <w:vAlign w:val="center"/>
          </w:tcPr>
          <w:p w14:paraId="73E0599E" w14:textId="2C0F8EE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27</w:t>
            </w:r>
          </w:p>
        </w:tc>
        <w:tc>
          <w:tcPr>
            <w:tcW w:w="992" w:type="dxa"/>
            <w:tcBorders>
              <w:top w:val="single" w:sz="4" w:space="0" w:color="000000"/>
              <w:left w:val="single" w:sz="4" w:space="0" w:color="000000"/>
              <w:bottom w:val="single" w:sz="4" w:space="0" w:color="000000"/>
              <w:right w:val="single" w:sz="4" w:space="0" w:color="000000"/>
            </w:tcBorders>
            <w:vAlign w:val="center"/>
          </w:tcPr>
          <w:p w14:paraId="00DB096C"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22</w:t>
            </w:r>
          </w:p>
        </w:tc>
        <w:tc>
          <w:tcPr>
            <w:tcW w:w="992" w:type="dxa"/>
            <w:tcBorders>
              <w:top w:val="single" w:sz="4" w:space="0" w:color="000000"/>
              <w:left w:val="single" w:sz="4" w:space="0" w:color="000000"/>
              <w:bottom w:val="single" w:sz="4" w:space="0" w:color="000000"/>
              <w:right w:val="single" w:sz="4" w:space="0" w:color="000000"/>
            </w:tcBorders>
            <w:vAlign w:val="center"/>
          </w:tcPr>
          <w:p w14:paraId="6E0533FF"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19</w:t>
            </w:r>
          </w:p>
        </w:tc>
      </w:tr>
      <w:tr w:rsidR="00EB6920" w:rsidRPr="00EB6920" w14:paraId="5449985B" w14:textId="77777777" w:rsidTr="00BB5BEB">
        <w:trPr>
          <w:trHeight w:val="397"/>
        </w:trPr>
        <w:tc>
          <w:tcPr>
            <w:tcW w:w="1763" w:type="dxa"/>
            <w:vMerge w:val="restart"/>
            <w:tcBorders>
              <w:top w:val="single" w:sz="4" w:space="0" w:color="000000"/>
              <w:left w:val="single" w:sz="4" w:space="0" w:color="000000"/>
              <w:bottom w:val="single" w:sz="4" w:space="0" w:color="000000"/>
              <w:right w:val="single" w:sz="4" w:space="0" w:color="000000"/>
            </w:tcBorders>
            <w:vAlign w:val="center"/>
          </w:tcPr>
          <w:p w14:paraId="4A3D9B75" w14:textId="77777777" w:rsidR="004018C1" w:rsidRPr="00EB6920" w:rsidRDefault="004018C1" w:rsidP="00105559">
            <w:pPr>
              <w:tabs>
                <w:tab w:val="left" w:pos="9214"/>
              </w:tabs>
              <w:spacing w:line="276" w:lineRule="auto"/>
              <w:ind w:left="0" w:right="5"/>
              <w:rPr>
                <w:b/>
                <w:i/>
                <w:color w:val="000000" w:themeColor="text1"/>
                <w:sz w:val="22"/>
                <w:szCs w:val="22"/>
              </w:rPr>
            </w:pPr>
            <w:r w:rsidRPr="00EB6920">
              <w:rPr>
                <w:b/>
                <w:i/>
                <w:color w:val="000000" w:themeColor="text1"/>
                <w:sz w:val="22"/>
                <w:szCs w:val="22"/>
              </w:rPr>
              <w:t xml:space="preserve">stopień </w:t>
            </w:r>
          </w:p>
          <w:p w14:paraId="64ED3F7E" w14:textId="1CBAEDB3" w:rsidR="004018C1" w:rsidRPr="00EB6920" w:rsidRDefault="004018C1" w:rsidP="00105559">
            <w:pPr>
              <w:tabs>
                <w:tab w:val="left" w:pos="9214"/>
              </w:tabs>
              <w:spacing w:line="276" w:lineRule="auto"/>
              <w:ind w:left="0" w:right="5"/>
              <w:rPr>
                <w:color w:val="000000" w:themeColor="text1"/>
                <w:sz w:val="22"/>
                <w:szCs w:val="22"/>
              </w:rPr>
            </w:pPr>
            <w:r w:rsidRPr="00EB6920">
              <w:rPr>
                <w:b/>
                <w:i/>
                <w:color w:val="000000" w:themeColor="text1"/>
                <w:sz w:val="22"/>
                <w:szCs w:val="22"/>
              </w:rPr>
              <w:t xml:space="preserve">niepełnosprawności </w:t>
            </w:r>
          </w:p>
        </w:tc>
        <w:tc>
          <w:tcPr>
            <w:tcW w:w="3431" w:type="dxa"/>
            <w:tcBorders>
              <w:top w:val="single" w:sz="4" w:space="0" w:color="000000"/>
              <w:left w:val="single" w:sz="4" w:space="0" w:color="000000"/>
              <w:bottom w:val="single" w:sz="4" w:space="0" w:color="000000"/>
              <w:right w:val="single" w:sz="4" w:space="0" w:color="000000"/>
            </w:tcBorders>
            <w:vAlign w:val="center"/>
          </w:tcPr>
          <w:p w14:paraId="126A7C62" w14:textId="74CF080C"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znaczny  </w:t>
            </w:r>
          </w:p>
        </w:tc>
        <w:tc>
          <w:tcPr>
            <w:tcW w:w="992" w:type="dxa"/>
            <w:tcBorders>
              <w:top w:val="single" w:sz="4" w:space="0" w:color="000000"/>
              <w:left w:val="single" w:sz="4" w:space="0" w:color="000000"/>
              <w:bottom w:val="single" w:sz="4" w:space="0" w:color="000000"/>
              <w:right w:val="single" w:sz="4" w:space="0" w:color="000000"/>
            </w:tcBorders>
            <w:vAlign w:val="center"/>
          </w:tcPr>
          <w:p w14:paraId="1A32712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1C2CA05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770F1C8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9C5CCAC" w14:textId="6BE8E03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7EFC5DAA" w14:textId="77777777" w:rsidTr="00BB5BEB">
        <w:trPr>
          <w:trHeight w:val="397"/>
        </w:trPr>
        <w:tc>
          <w:tcPr>
            <w:tcW w:w="1763" w:type="dxa"/>
            <w:vMerge/>
            <w:tcBorders>
              <w:left w:val="single" w:sz="4" w:space="0" w:color="000000"/>
              <w:right w:val="single" w:sz="4" w:space="0" w:color="000000"/>
            </w:tcBorders>
            <w:vAlign w:val="center"/>
          </w:tcPr>
          <w:p w14:paraId="2666CBE7"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04115FE6" w14:textId="4574A9C6"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umiarkowany  </w:t>
            </w:r>
          </w:p>
        </w:tc>
        <w:tc>
          <w:tcPr>
            <w:tcW w:w="992" w:type="dxa"/>
            <w:tcBorders>
              <w:top w:val="single" w:sz="4" w:space="0" w:color="000000"/>
              <w:left w:val="single" w:sz="4" w:space="0" w:color="000000"/>
              <w:bottom w:val="single" w:sz="4" w:space="0" w:color="000000"/>
              <w:right w:val="single" w:sz="4" w:space="0" w:color="000000"/>
            </w:tcBorders>
            <w:vAlign w:val="center"/>
          </w:tcPr>
          <w:p w14:paraId="2998A258"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30</w:t>
            </w:r>
          </w:p>
        </w:tc>
        <w:tc>
          <w:tcPr>
            <w:tcW w:w="993" w:type="dxa"/>
            <w:tcBorders>
              <w:top w:val="single" w:sz="4" w:space="0" w:color="000000"/>
              <w:left w:val="single" w:sz="4" w:space="0" w:color="000000"/>
              <w:bottom w:val="single" w:sz="4" w:space="0" w:color="000000"/>
              <w:right w:val="single" w:sz="4" w:space="0" w:color="000000"/>
            </w:tcBorders>
            <w:vAlign w:val="center"/>
          </w:tcPr>
          <w:p w14:paraId="5F98CEC0" w14:textId="5FEFA58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30</w:t>
            </w:r>
          </w:p>
        </w:tc>
        <w:tc>
          <w:tcPr>
            <w:tcW w:w="992" w:type="dxa"/>
            <w:tcBorders>
              <w:top w:val="single" w:sz="4" w:space="0" w:color="000000"/>
              <w:left w:val="single" w:sz="4" w:space="0" w:color="000000"/>
              <w:bottom w:val="single" w:sz="4" w:space="0" w:color="000000"/>
              <w:right w:val="single" w:sz="4" w:space="0" w:color="000000"/>
            </w:tcBorders>
            <w:vAlign w:val="center"/>
          </w:tcPr>
          <w:p w14:paraId="04409237" w14:textId="07AF1C5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29</w:t>
            </w:r>
          </w:p>
        </w:tc>
        <w:tc>
          <w:tcPr>
            <w:tcW w:w="992" w:type="dxa"/>
            <w:tcBorders>
              <w:top w:val="single" w:sz="4" w:space="0" w:color="000000"/>
              <w:left w:val="single" w:sz="4" w:space="0" w:color="000000"/>
              <w:bottom w:val="single" w:sz="4" w:space="0" w:color="000000"/>
              <w:right w:val="single" w:sz="4" w:space="0" w:color="000000"/>
            </w:tcBorders>
            <w:vAlign w:val="center"/>
          </w:tcPr>
          <w:p w14:paraId="3C360220"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25</w:t>
            </w:r>
          </w:p>
        </w:tc>
      </w:tr>
      <w:tr w:rsidR="00EB6920" w:rsidRPr="00EB6920" w14:paraId="056E7BA2" w14:textId="77777777" w:rsidTr="00BB5BEB">
        <w:trPr>
          <w:trHeight w:val="397"/>
        </w:trPr>
        <w:tc>
          <w:tcPr>
            <w:tcW w:w="1763" w:type="dxa"/>
            <w:vMerge/>
            <w:tcBorders>
              <w:left w:val="single" w:sz="4" w:space="0" w:color="000000"/>
              <w:bottom w:val="single" w:sz="4" w:space="0" w:color="000000"/>
              <w:right w:val="single" w:sz="4" w:space="0" w:color="000000"/>
            </w:tcBorders>
            <w:vAlign w:val="center"/>
          </w:tcPr>
          <w:p w14:paraId="32A22D02"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6FA34BCC" w14:textId="27A1DCAF"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lekki  </w:t>
            </w:r>
          </w:p>
        </w:tc>
        <w:tc>
          <w:tcPr>
            <w:tcW w:w="992" w:type="dxa"/>
            <w:tcBorders>
              <w:top w:val="single" w:sz="4" w:space="0" w:color="000000"/>
              <w:left w:val="single" w:sz="4" w:space="0" w:color="000000"/>
              <w:bottom w:val="single" w:sz="4" w:space="0" w:color="000000"/>
              <w:right w:val="single" w:sz="4" w:space="0" w:color="000000"/>
            </w:tcBorders>
            <w:vAlign w:val="center"/>
          </w:tcPr>
          <w:p w14:paraId="669FC2C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29</w:t>
            </w:r>
          </w:p>
        </w:tc>
        <w:tc>
          <w:tcPr>
            <w:tcW w:w="993" w:type="dxa"/>
            <w:tcBorders>
              <w:top w:val="single" w:sz="4" w:space="0" w:color="000000"/>
              <w:left w:val="single" w:sz="4" w:space="0" w:color="000000"/>
              <w:bottom w:val="single" w:sz="4" w:space="0" w:color="000000"/>
              <w:right w:val="single" w:sz="4" w:space="0" w:color="000000"/>
            </w:tcBorders>
            <w:vAlign w:val="center"/>
          </w:tcPr>
          <w:p w14:paraId="1A0014E7"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28</w:t>
            </w:r>
          </w:p>
        </w:tc>
        <w:tc>
          <w:tcPr>
            <w:tcW w:w="992" w:type="dxa"/>
            <w:tcBorders>
              <w:top w:val="single" w:sz="4" w:space="0" w:color="000000"/>
              <w:left w:val="single" w:sz="4" w:space="0" w:color="000000"/>
              <w:bottom w:val="single" w:sz="4" w:space="0" w:color="000000"/>
              <w:right w:val="single" w:sz="4" w:space="0" w:color="000000"/>
            </w:tcBorders>
            <w:vAlign w:val="center"/>
          </w:tcPr>
          <w:p w14:paraId="102E95C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32</w:t>
            </w:r>
          </w:p>
        </w:tc>
        <w:tc>
          <w:tcPr>
            <w:tcW w:w="992" w:type="dxa"/>
            <w:tcBorders>
              <w:top w:val="single" w:sz="4" w:space="0" w:color="000000"/>
              <w:left w:val="single" w:sz="4" w:space="0" w:color="000000"/>
              <w:bottom w:val="single" w:sz="4" w:space="0" w:color="000000"/>
              <w:right w:val="single" w:sz="4" w:space="0" w:color="000000"/>
            </w:tcBorders>
            <w:vAlign w:val="center"/>
          </w:tcPr>
          <w:p w14:paraId="663474B7"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30</w:t>
            </w:r>
          </w:p>
        </w:tc>
      </w:tr>
      <w:tr w:rsidR="00EB6920" w:rsidRPr="00EB6920" w14:paraId="264B2F41" w14:textId="77777777" w:rsidTr="00BB5BEB">
        <w:trPr>
          <w:trHeight w:val="397"/>
        </w:trPr>
        <w:tc>
          <w:tcPr>
            <w:tcW w:w="1763" w:type="dxa"/>
            <w:vMerge w:val="restart"/>
            <w:tcBorders>
              <w:top w:val="single" w:sz="4" w:space="0" w:color="000000"/>
              <w:left w:val="single" w:sz="4" w:space="0" w:color="000000"/>
              <w:bottom w:val="single" w:sz="4" w:space="0" w:color="000000"/>
              <w:right w:val="single" w:sz="4" w:space="0" w:color="000000"/>
            </w:tcBorders>
            <w:vAlign w:val="center"/>
          </w:tcPr>
          <w:p w14:paraId="653AD2EE" w14:textId="77777777" w:rsidR="004018C1" w:rsidRPr="00EB6920" w:rsidRDefault="004018C1" w:rsidP="00105559">
            <w:pPr>
              <w:tabs>
                <w:tab w:val="left" w:pos="9214"/>
              </w:tabs>
              <w:spacing w:line="276" w:lineRule="auto"/>
              <w:ind w:left="0" w:right="5"/>
              <w:rPr>
                <w:b/>
                <w:i/>
                <w:color w:val="000000" w:themeColor="text1"/>
                <w:sz w:val="22"/>
                <w:szCs w:val="22"/>
              </w:rPr>
            </w:pPr>
            <w:r w:rsidRPr="00EB6920">
              <w:rPr>
                <w:b/>
                <w:i/>
                <w:color w:val="000000" w:themeColor="text1"/>
                <w:sz w:val="22"/>
                <w:szCs w:val="22"/>
              </w:rPr>
              <w:t xml:space="preserve">rodzaj </w:t>
            </w:r>
          </w:p>
          <w:p w14:paraId="50847089" w14:textId="16C02AE8" w:rsidR="004018C1" w:rsidRPr="00EB6920" w:rsidRDefault="004018C1" w:rsidP="00105559">
            <w:pPr>
              <w:tabs>
                <w:tab w:val="left" w:pos="9214"/>
              </w:tabs>
              <w:spacing w:line="276" w:lineRule="auto"/>
              <w:ind w:left="0" w:right="5"/>
              <w:rPr>
                <w:color w:val="000000" w:themeColor="text1"/>
                <w:sz w:val="22"/>
                <w:szCs w:val="22"/>
              </w:rPr>
            </w:pPr>
            <w:r w:rsidRPr="00EB6920">
              <w:rPr>
                <w:b/>
                <w:i/>
                <w:color w:val="000000" w:themeColor="text1"/>
                <w:sz w:val="22"/>
                <w:szCs w:val="22"/>
              </w:rPr>
              <w:t xml:space="preserve">niepełnosprawności </w:t>
            </w:r>
          </w:p>
        </w:tc>
        <w:tc>
          <w:tcPr>
            <w:tcW w:w="3431" w:type="dxa"/>
            <w:tcBorders>
              <w:top w:val="single" w:sz="4" w:space="0" w:color="000000"/>
              <w:left w:val="single" w:sz="4" w:space="0" w:color="000000"/>
              <w:bottom w:val="single" w:sz="4" w:space="0" w:color="000000"/>
              <w:right w:val="single" w:sz="4" w:space="0" w:color="000000"/>
            </w:tcBorders>
            <w:vAlign w:val="center"/>
          </w:tcPr>
          <w:p w14:paraId="03DE0CE4"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upośledzenie umysłowe </w:t>
            </w:r>
          </w:p>
        </w:tc>
        <w:tc>
          <w:tcPr>
            <w:tcW w:w="992" w:type="dxa"/>
            <w:tcBorders>
              <w:top w:val="single" w:sz="4" w:space="0" w:color="000000"/>
              <w:left w:val="single" w:sz="4" w:space="0" w:color="000000"/>
              <w:bottom w:val="single" w:sz="4" w:space="0" w:color="000000"/>
              <w:right w:val="single" w:sz="4" w:space="0" w:color="000000"/>
            </w:tcBorders>
            <w:vAlign w:val="center"/>
          </w:tcPr>
          <w:p w14:paraId="78A1477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3" w:type="dxa"/>
            <w:tcBorders>
              <w:top w:val="single" w:sz="4" w:space="0" w:color="000000"/>
              <w:left w:val="single" w:sz="4" w:space="0" w:color="000000"/>
              <w:bottom w:val="single" w:sz="4" w:space="0" w:color="000000"/>
              <w:right w:val="single" w:sz="4" w:space="0" w:color="000000"/>
            </w:tcBorders>
            <w:vAlign w:val="center"/>
          </w:tcPr>
          <w:p w14:paraId="5E407D3F"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6B11B705"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1A7328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26DE0543" w14:textId="77777777" w:rsidTr="00BB5BEB">
        <w:trPr>
          <w:trHeight w:val="397"/>
        </w:trPr>
        <w:tc>
          <w:tcPr>
            <w:tcW w:w="1763" w:type="dxa"/>
            <w:vMerge/>
            <w:tcBorders>
              <w:left w:val="single" w:sz="4" w:space="0" w:color="000000"/>
              <w:right w:val="single" w:sz="4" w:space="0" w:color="000000"/>
            </w:tcBorders>
            <w:vAlign w:val="center"/>
          </w:tcPr>
          <w:p w14:paraId="2D6096E6"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6D89B790"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psychiczne </w:t>
            </w:r>
          </w:p>
        </w:tc>
        <w:tc>
          <w:tcPr>
            <w:tcW w:w="992" w:type="dxa"/>
            <w:tcBorders>
              <w:top w:val="single" w:sz="4" w:space="0" w:color="000000"/>
              <w:left w:val="single" w:sz="4" w:space="0" w:color="000000"/>
              <w:bottom w:val="single" w:sz="4" w:space="0" w:color="000000"/>
              <w:right w:val="single" w:sz="4" w:space="0" w:color="000000"/>
            </w:tcBorders>
            <w:vAlign w:val="center"/>
          </w:tcPr>
          <w:p w14:paraId="5754107D" w14:textId="63DE203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3" w:type="dxa"/>
            <w:tcBorders>
              <w:top w:val="single" w:sz="4" w:space="0" w:color="000000"/>
              <w:left w:val="single" w:sz="4" w:space="0" w:color="000000"/>
              <w:bottom w:val="single" w:sz="4" w:space="0" w:color="000000"/>
              <w:right w:val="single" w:sz="4" w:space="0" w:color="000000"/>
            </w:tcBorders>
            <w:vAlign w:val="center"/>
          </w:tcPr>
          <w:p w14:paraId="4F096AF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37589018" w14:textId="5B861706"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14</w:t>
            </w:r>
          </w:p>
        </w:tc>
        <w:tc>
          <w:tcPr>
            <w:tcW w:w="992" w:type="dxa"/>
            <w:tcBorders>
              <w:top w:val="single" w:sz="4" w:space="0" w:color="000000"/>
              <w:left w:val="single" w:sz="4" w:space="0" w:color="000000"/>
              <w:bottom w:val="single" w:sz="4" w:space="0" w:color="000000"/>
              <w:right w:val="single" w:sz="4" w:space="0" w:color="000000"/>
            </w:tcBorders>
            <w:vAlign w:val="center"/>
          </w:tcPr>
          <w:p w14:paraId="5B9CBBD0" w14:textId="422E1A7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14</w:t>
            </w:r>
          </w:p>
        </w:tc>
      </w:tr>
      <w:tr w:rsidR="00EB6920" w:rsidRPr="00EB6920" w14:paraId="37244EC2" w14:textId="77777777" w:rsidTr="00BB5BEB">
        <w:trPr>
          <w:trHeight w:val="397"/>
        </w:trPr>
        <w:tc>
          <w:tcPr>
            <w:tcW w:w="1763" w:type="dxa"/>
            <w:vMerge/>
            <w:tcBorders>
              <w:left w:val="single" w:sz="4" w:space="0" w:color="000000"/>
              <w:right w:val="single" w:sz="4" w:space="0" w:color="000000"/>
            </w:tcBorders>
            <w:vAlign w:val="center"/>
          </w:tcPr>
          <w:p w14:paraId="2E7CA7FE"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7F458E24"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zaburzenie głosu, mowy i choroby słuchu </w:t>
            </w:r>
          </w:p>
        </w:tc>
        <w:tc>
          <w:tcPr>
            <w:tcW w:w="992" w:type="dxa"/>
            <w:tcBorders>
              <w:top w:val="single" w:sz="4" w:space="0" w:color="000000"/>
              <w:left w:val="single" w:sz="4" w:space="0" w:color="000000"/>
              <w:bottom w:val="single" w:sz="4" w:space="0" w:color="000000"/>
              <w:right w:val="single" w:sz="4" w:space="0" w:color="000000"/>
            </w:tcBorders>
            <w:vAlign w:val="center"/>
          </w:tcPr>
          <w:p w14:paraId="2A6AF73C"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8</w:t>
            </w:r>
          </w:p>
        </w:tc>
        <w:tc>
          <w:tcPr>
            <w:tcW w:w="993" w:type="dxa"/>
            <w:tcBorders>
              <w:top w:val="single" w:sz="4" w:space="0" w:color="000000"/>
              <w:left w:val="single" w:sz="4" w:space="0" w:color="000000"/>
              <w:bottom w:val="single" w:sz="4" w:space="0" w:color="000000"/>
              <w:right w:val="single" w:sz="4" w:space="0" w:color="000000"/>
            </w:tcBorders>
            <w:vAlign w:val="center"/>
          </w:tcPr>
          <w:p w14:paraId="649B91E2" w14:textId="7DBB416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3F388A2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7719E2F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53DF7F24" w14:textId="77777777" w:rsidTr="00BB5BEB">
        <w:trPr>
          <w:trHeight w:val="397"/>
        </w:trPr>
        <w:tc>
          <w:tcPr>
            <w:tcW w:w="1763" w:type="dxa"/>
            <w:vMerge/>
            <w:tcBorders>
              <w:left w:val="single" w:sz="4" w:space="0" w:color="000000"/>
              <w:right w:val="single" w:sz="4" w:space="0" w:color="000000"/>
            </w:tcBorders>
            <w:vAlign w:val="center"/>
          </w:tcPr>
          <w:p w14:paraId="06EE313C"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7AE38C95"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narządu wzroku </w:t>
            </w:r>
          </w:p>
        </w:tc>
        <w:tc>
          <w:tcPr>
            <w:tcW w:w="992" w:type="dxa"/>
            <w:tcBorders>
              <w:top w:val="single" w:sz="4" w:space="0" w:color="000000"/>
              <w:left w:val="single" w:sz="4" w:space="0" w:color="000000"/>
              <w:bottom w:val="single" w:sz="4" w:space="0" w:color="000000"/>
              <w:right w:val="single" w:sz="4" w:space="0" w:color="000000"/>
            </w:tcBorders>
            <w:vAlign w:val="center"/>
          </w:tcPr>
          <w:p w14:paraId="06951C67"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3" w:type="dxa"/>
            <w:tcBorders>
              <w:top w:val="single" w:sz="4" w:space="0" w:color="000000"/>
              <w:left w:val="single" w:sz="4" w:space="0" w:color="000000"/>
              <w:bottom w:val="single" w:sz="4" w:space="0" w:color="000000"/>
              <w:right w:val="single" w:sz="4" w:space="0" w:color="000000"/>
            </w:tcBorders>
            <w:vAlign w:val="center"/>
          </w:tcPr>
          <w:p w14:paraId="216F6107" w14:textId="13C88F9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48EA199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57E3A937" w14:textId="1038796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54B0293F" w14:textId="77777777" w:rsidTr="00BB5BEB">
        <w:trPr>
          <w:trHeight w:val="397"/>
        </w:trPr>
        <w:tc>
          <w:tcPr>
            <w:tcW w:w="1763" w:type="dxa"/>
            <w:vMerge/>
            <w:tcBorders>
              <w:left w:val="single" w:sz="4" w:space="0" w:color="000000"/>
              <w:right w:val="single" w:sz="4" w:space="0" w:color="000000"/>
            </w:tcBorders>
            <w:vAlign w:val="center"/>
          </w:tcPr>
          <w:p w14:paraId="401D71F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44A96A5E"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upośledzenia narządu ruchu </w:t>
            </w:r>
          </w:p>
        </w:tc>
        <w:tc>
          <w:tcPr>
            <w:tcW w:w="992" w:type="dxa"/>
            <w:tcBorders>
              <w:top w:val="single" w:sz="4" w:space="0" w:color="000000"/>
              <w:left w:val="single" w:sz="4" w:space="0" w:color="000000"/>
              <w:bottom w:val="single" w:sz="4" w:space="0" w:color="000000"/>
              <w:right w:val="single" w:sz="4" w:space="0" w:color="000000"/>
            </w:tcBorders>
            <w:vAlign w:val="center"/>
          </w:tcPr>
          <w:p w14:paraId="326271FD" w14:textId="61973CF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12</w:t>
            </w:r>
          </w:p>
        </w:tc>
        <w:tc>
          <w:tcPr>
            <w:tcW w:w="993" w:type="dxa"/>
            <w:tcBorders>
              <w:top w:val="single" w:sz="4" w:space="0" w:color="000000"/>
              <w:left w:val="single" w:sz="4" w:space="0" w:color="000000"/>
              <w:bottom w:val="single" w:sz="4" w:space="0" w:color="000000"/>
              <w:right w:val="single" w:sz="4" w:space="0" w:color="000000"/>
            </w:tcBorders>
            <w:vAlign w:val="center"/>
          </w:tcPr>
          <w:p w14:paraId="05BBC89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12</w:t>
            </w:r>
          </w:p>
        </w:tc>
        <w:tc>
          <w:tcPr>
            <w:tcW w:w="992" w:type="dxa"/>
            <w:tcBorders>
              <w:top w:val="single" w:sz="4" w:space="0" w:color="000000"/>
              <w:left w:val="single" w:sz="4" w:space="0" w:color="000000"/>
              <w:bottom w:val="single" w:sz="4" w:space="0" w:color="000000"/>
              <w:right w:val="single" w:sz="4" w:space="0" w:color="000000"/>
            </w:tcBorders>
            <w:vAlign w:val="center"/>
          </w:tcPr>
          <w:p w14:paraId="100AD586" w14:textId="0209A413"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19</w:t>
            </w:r>
          </w:p>
        </w:tc>
        <w:tc>
          <w:tcPr>
            <w:tcW w:w="992" w:type="dxa"/>
            <w:tcBorders>
              <w:top w:val="single" w:sz="4" w:space="0" w:color="000000"/>
              <w:left w:val="single" w:sz="4" w:space="0" w:color="000000"/>
              <w:bottom w:val="single" w:sz="4" w:space="0" w:color="000000"/>
              <w:right w:val="single" w:sz="4" w:space="0" w:color="000000"/>
            </w:tcBorders>
            <w:vAlign w:val="center"/>
          </w:tcPr>
          <w:p w14:paraId="0AAE1D8C"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10</w:t>
            </w:r>
          </w:p>
        </w:tc>
      </w:tr>
      <w:tr w:rsidR="00EB6920" w:rsidRPr="00EB6920" w14:paraId="7ECB132B" w14:textId="77777777" w:rsidTr="00BB5BEB">
        <w:trPr>
          <w:trHeight w:val="397"/>
        </w:trPr>
        <w:tc>
          <w:tcPr>
            <w:tcW w:w="1763" w:type="dxa"/>
            <w:vMerge/>
            <w:tcBorders>
              <w:left w:val="single" w:sz="4" w:space="0" w:color="000000"/>
              <w:right w:val="single" w:sz="4" w:space="0" w:color="000000"/>
            </w:tcBorders>
            <w:vAlign w:val="center"/>
          </w:tcPr>
          <w:p w14:paraId="052B483B"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60B09A28" w14:textId="6C14D353"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epilepsja  </w:t>
            </w:r>
          </w:p>
        </w:tc>
        <w:tc>
          <w:tcPr>
            <w:tcW w:w="992" w:type="dxa"/>
            <w:tcBorders>
              <w:top w:val="single" w:sz="4" w:space="0" w:color="000000"/>
              <w:left w:val="single" w:sz="4" w:space="0" w:color="000000"/>
              <w:bottom w:val="single" w:sz="4" w:space="0" w:color="000000"/>
              <w:right w:val="single" w:sz="4" w:space="0" w:color="000000"/>
            </w:tcBorders>
            <w:vAlign w:val="center"/>
          </w:tcPr>
          <w:p w14:paraId="7216EC89"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c>
          <w:tcPr>
            <w:tcW w:w="993" w:type="dxa"/>
            <w:tcBorders>
              <w:top w:val="single" w:sz="4" w:space="0" w:color="000000"/>
              <w:left w:val="single" w:sz="4" w:space="0" w:color="000000"/>
              <w:bottom w:val="single" w:sz="4" w:space="0" w:color="000000"/>
              <w:right w:val="single" w:sz="4" w:space="0" w:color="000000"/>
            </w:tcBorders>
            <w:vAlign w:val="center"/>
          </w:tcPr>
          <w:p w14:paraId="747D3535"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26F32C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7EFB03BB"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r>
      <w:tr w:rsidR="00EB6920" w:rsidRPr="00EB6920" w14:paraId="794FFA0E" w14:textId="77777777" w:rsidTr="00BB5BEB">
        <w:trPr>
          <w:trHeight w:val="397"/>
        </w:trPr>
        <w:tc>
          <w:tcPr>
            <w:tcW w:w="1763" w:type="dxa"/>
            <w:vMerge/>
            <w:tcBorders>
              <w:left w:val="single" w:sz="4" w:space="0" w:color="000000"/>
              <w:right w:val="single" w:sz="4" w:space="0" w:color="000000"/>
            </w:tcBorders>
            <w:vAlign w:val="center"/>
          </w:tcPr>
          <w:p w14:paraId="4FAB61AA"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7CCE9923"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oddechowego i układu krążenia </w:t>
            </w:r>
          </w:p>
        </w:tc>
        <w:tc>
          <w:tcPr>
            <w:tcW w:w="992" w:type="dxa"/>
            <w:tcBorders>
              <w:top w:val="single" w:sz="4" w:space="0" w:color="000000"/>
              <w:left w:val="single" w:sz="4" w:space="0" w:color="000000"/>
              <w:bottom w:val="single" w:sz="4" w:space="0" w:color="000000"/>
              <w:right w:val="single" w:sz="4" w:space="0" w:color="000000"/>
            </w:tcBorders>
            <w:vAlign w:val="center"/>
          </w:tcPr>
          <w:p w14:paraId="1CD5C08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4F47318A" w14:textId="46E81B0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79444DB3" w14:textId="5162E418"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4C65D2AC" w14:textId="59D54ECC"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r>
      <w:tr w:rsidR="00EB6920" w:rsidRPr="00EB6920" w14:paraId="04C83D38" w14:textId="77777777" w:rsidTr="00BB5BEB">
        <w:trPr>
          <w:trHeight w:val="397"/>
        </w:trPr>
        <w:tc>
          <w:tcPr>
            <w:tcW w:w="1763" w:type="dxa"/>
            <w:vMerge/>
            <w:tcBorders>
              <w:left w:val="single" w:sz="4" w:space="0" w:color="000000"/>
              <w:right w:val="single" w:sz="4" w:space="0" w:color="000000"/>
            </w:tcBorders>
            <w:vAlign w:val="center"/>
          </w:tcPr>
          <w:p w14:paraId="0C38E8AB"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7E42AC14"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pokarmowego </w:t>
            </w:r>
          </w:p>
        </w:tc>
        <w:tc>
          <w:tcPr>
            <w:tcW w:w="992" w:type="dxa"/>
            <w:tcBorders>
              <w:top w:val="single" w:sz="4" w:space="0" w:color="000000"/>
              <w:left w:val="single" w:sz="4" w:space="0" w:color="000000"/>
              <w:bottom w:val="single" w:sz="4" w:space="0" w:color="000000"/>
              <w:right w:val="single" w:sz="4" w:space="0" w:color="000000"/>
            </w:tcBorders>
            <w:vAlign w:val="center"/>
          </w:tcPr>
          <w:p w14:paraId="5ED071C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7DAAAD18"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17BF79F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7B5CEB8" w14:textId="673CDF6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r>
      <w:tr w:rsidR="00EB6920" w:rsidRPr="00EB6920" w14:paraId="01F95761" w14:textId="77777777" w:rsidTr="00BB5BEB">
        <w:trPr>
          <w:trHeight w:val="397"/>
        </w:trPr>
        <w:tc>
          <w:tcPr>
            <w:tcW w:w="1763" w:type="dxa"/>
            <w:vMerge/>
            <w:tcBorders>
              <w:left w:val="single" w:sz="4" w:space="0" w:color="000000"/>
              <w:right w:val="single" w:sz="4" w:space="0" w:color="000000"/>
            </w:tcBorders>
            <w:vAlign w:val="center"/>
          </w:tcPr>
          <w:p w14:paraId="10E12EB1"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29C8E942"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moczowo płciowego </w:t>
            </w:r>
          </w:p>
        </w:tc>
        <w:tc>
          <w:tcPr>
            <w:tcW w:w="992" w:type="dxa"/>
            <w:tcBorders>
              <w:top w:val="single" w:sz="4" w:space="0" w:color="000000"/>
              <w:left w:val="single" w:sz="4" w:space="0" w:color="000000"/>
              <w:bottom w:val="single" w:sz="4" w:space="0" w:color="000000"/>
              <w:right w:val="single" w:sz="4" w:space="0" w:color="000000"/>
            </w:tcBorders>
            <w:vAlign w:val="center"/>
          </w:tcPr>
          <w:p w14:paraId="1BA96238" w14:textId="2553062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C29BEA2" w14:textId="7D1ECAB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788320D8" w14:textId="2152FD09"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598FF00F"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5EF31E15" w14:textId="77777777" w:rsidTr="00BB5BEB">
        <w:trPr>
          <w:trHeight w:val="397"/>
        </w:trPr>
        <w:tc>
          <w:tcPr>
            <w:tcW w:w="1763" w:type="dxa"/>
            <w:vMerge/>
            <w:tcBorders>
              <w:left w:val="single" w:sz="4" w:space="0" w:color="000000"/>
              <w:right w:val="single" w:sz="4" w:space="0" w:color="000000"/>
            </w:tcBorders>
            <w:vAlign w:val="center"/>
          </w:tcPr>
          <w:p w14:paraId="5599D53E"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09967D6D"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neurologiczne </w:t>
            </w:r>
          </w:p>
        </w:tc>
        <w:tc>
          <w:tcPr>
            <w:tcW w:w="992" w:type="dxa"/>
            <w:tcBorders>
              <w:top w:val="single" w:sz="4" w:space="0" w:color="000000"/>
              <w:left w:val="single" w:sz="4" w:space="0" w:color="000000"/>
              <w:bottom w:val="single" w:sz="4" w:space="0" w:color="000000"/>
              <w:right w:val="single" w:sz="4" w:space="0" w:color="000000"/>
            </w:tcBorders>
            <w:vAlign w:val="center"/>
          </w:tcPr>
          <w:p w14:paraId="6D56772B" w14:textId="07C20B2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10</w:t>
            </w:r>
          </w:p>
        </w:tc>
        <w:tc>
          <w:tcPr>
            <w:tcW w:w="993" w:type="dxa"/>
            <w:tcBorders>
              <w:top w:val="single" w:sz="4" w:space="0" w:color="000000"/>
              <w:left w:val="single" w:sz="4" w:space="0" w:color="000000"/>
              <w:bottom w:val="single" w:sz="4" w:space="0" w:color="000000"/>
              <w:right w:val="single" w:sz="4" w:space="0" w:color="000000"/>
            </w:tcBorders>
            <w:vAlign w:val="center"/>
          </w:tcPr>
          <w:p w14:paraId="29268BC8" w14:textId="3A338D1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46CD4582" w14:textId="66B7CF9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8</w:t>
            </w:r>
          </w:p>
        </w:tc>
        <w:tc>
          <w:tcPr>
            <w:tcW w:w="992" w:type="dxa"/>
            <w:tcBorders>
              <w:top w:val="single" w:sz="4" w:space="0" w:color="000000"/>
              <w:left w:val="single" w:sz="4" w:space="0" w:color="000000"/>
              <w:bottom w:val="single" w:sz="4" w:space="0" w:color="000000"/>
              <w:right w:val="single" w:sz="4" w:space="0" w:color="000000"/>
            </w:tcBorders>
            <w:vAlign w:val="center"/>
          </w:tcPr>
          <w:p w14:paraId="4BF05B80" w14:textId="34A2DA53"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10</w:t>
            </w:r>
          </w:p>
        </w:tc>
      </w:tr>
      <w:tr w:rsidR="00EB6920" w:rsidRPr="00EB6920" w14:paraId="7785A3F1" w14:textId="77777777" w:rsidTr="00BB5BEB">
        <w:trPr>
          <w:trHeight w:val="397"/>
        </w:trPr>
        <w:tc>
          <w:tcPr>
            <w:tcW w:w="1763" w:type="dxa"/>
            <w:vMerge/>
            <w:tcBorders>
              <w:left w:val="single" w:sz="4" w:space="0" w:color="000000"/>
              <w:right w:val="single" w:sz="4" w:space="0" w:color="000000"/>
            </w:tcBorders>
            <w:vAlign w:val="center"/>
          </w:tcPr>
          <w:p w14:paraId="2FD5EAA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14B1DA8D" w14:textId="75FC1328"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inne  </w:t>
            </w:r>
          </w:p>
        </w:tc>
        <w:tc>
          <w:tcPr>
            <w:tcW w:w="992" w:type="dxa"/>
            <w:tcBorders>
              <w:top w:val="single" w:sz="4" w:space="0" w:color="000000"/>
              <w:left w:val="single" w:sz="4" w:space="0" w:color="000000"/>
              <w:bottom w:val="single" w:sz="4" w:space="0" w:color="000000"/>
              <w:right w:val="single" w:sz="4" w:space="0" w:color="000000"/>
            </w:tcBorders>
            <w:vAlign w:val="center"/>
          </w:tcPr>
          <w:p w14:paraId="061A14F0"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3" w:type="dxa"/>
            <w:tcBorders>
              <w:top w:val="single" w:sz="4" w:space="0" w:color="000000"/>
              <w:left w:val="single" w:sz="4" w:space="0" w:color="000000"/>
              <w:bottom w:val="single" w:sz="4" w:space="0" w:color="000000"/>
              <w:right w:val="single" w:sz="4" w:space="0" w:color="000000"/>
            </w:tcBorders>
            <w:vAlign w:val="center"/>
          </w:tcPr>
          <w:p w14:paraId="31A1FA2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2E058DA5"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2617BBA0"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r>
      <w:tr w:rsidR="00EB6920" w:rsidRPr="00EB6920" w14:paraId="404E2977" w14:textId="77777777" w:rsidTr="00BB5BEB">
        <w:trPr>
          <w:trHeight w:val="397"/>
        </w:trPr>
        <w:tc>
          <w:tcPr>
            <w:tcW w:w="1763" w:type="dxa"/>
            <w:vMerge/>
            <w:tcBorders>
              <w:left w:val="single" w:sz="4" w:space="0" w:color="000000"/>
              <w:bottom w:val="single" w:sz="4" w:space="0" w:color="000000"/>
              <w:right w:val="single" w:sz="4" w:space="0" w:color="000000"/>
            </w:tcBorders>
            <w:vAlign w:val="center"/>
          </w:tcPr>
          <w:p w14:paraId="5CEF44F1"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1C464E7B" w14:textId="2A81C865"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nieustalony </w:t>
            </w:r>
          </w:p>
        </w:tc>
        <w:tc>
          <w:tcPr>
            <w:tcW w:w="992" w:type="dxa"/>
            <w:tcBorders>
              <w:top w:val="single" w:sz="4" w:space="0" w:color="000000"/>
              <w:left w:val="single" w:sz="4" w:space="0" w:color="000000"/>
              <w:bottom w:val="single" w:sz="4" w:space="0" w:color="000000"/>
              <w:right w:val="single" w:sz="4" w:space="0" w:color="000000"/>
            </w:tcBorders>
            <w:vAlign w:val="center"/>
          </w:tcPr>
          <w:p w14:paraId="503D909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3" w:type="dxa"/>
            <w:tcBorders>
              <w:top w:val="single" w:sz="4" w:space="0" w:color="000000"/>
              <w:left w:val="single" w:sz="4" w:space="0" w:color="000000"/>
              <w:bottom w:val="single" w:sz="4" w:space="0" w:color="000000"/>
              <w:right w:val="single" w:sz="4" w:space="0" w:color="000000"/>
            </w:tcBorders>
            <w:vAlign w:val="center"/>
          </w:tcPr>
          <w:p w14:paraId="64E0A467"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1910026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1639BE8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r>
      <w:tr w:rsidR="00EB6920" w:rsidRPr="00EB6920" w14:paraId="04B9E9C7" w14:textId="77777777" w:rsidTr="00BB5BEB">
        <w:trPr>
          <w:trHeight w:val="397"/>
        </w:trPr>
        <w:tc>
          <w:tcPr>
            <w:tcW w:w="1763" w:type="dxa"/>
            <w:vMerge w:val="restart"/>
            <w:tcBorders>
              <w:top w:val="single" w:sz="4" w:space="0" w:color="000000"/>
              <w:left w:val="single" w:sz="4" w:space="0" w:color="000000"/>
              <w:bottom w:val="single" w:sz="4" w:space="0" w:color="000000"/>
              <w:right w:val="single" w:sz="4" w:space="0" w:color="000000"/>
            </w:tcBorders>
            <w:vAlign w:val="center"/>
          </w:tcPr>
          <w:p w14:paraId="31A3D6A8" w14:textId="4FF186C9" w:rsidR="004018C1" w:rsidRPr="00EB6920" w:rsidRDefault="004018C1" w:rsidP="00105559">
            <w:pPr>
              <w:tabs>
                <w:tab w:val="left" w:pos="9214"/>
              </w:tabs>
              <w:spacing w:line="276" w:lineRule="auto"/>
              <w:ind w:left="0" w:right="5"/>
              <w:rPr>
                <w:color w:val="000000" w:themeColor="text1"/>
                <w:sz w:val="22"/>
                <w:szCs w:val="22"/>
              </w:rPr>
            </w:pPr>
            <w:r w:rsidRPr="00EB6920">
              <w:rPr>
                <w:b/>
                <w:color w:val="000000" w:themeColor="text1"/>
                <w:sz w:val="22"/>
                <w:szCs w:val="22"/>
              </w:rPr>
              <w:t xml:space="preserve"> </w:t>
            </w:r>
            <w:r w:rsidRPr="00EB6920">
              <w:rPr>
                <w:b/>
                <w:i/>
                <w:color w:val="000000" w:themeColor="text1"/>
                <w:sz w:val="22"/>
                <w:szCs w:val="22"/>
              </w:rPr>
              <w:t xml:space="preserve">wykształcenie </w:t>
            </w:r>
          </w:p>
        </w:tc>
        <w:tc>
          <w:tcPr>
            <w:tcW w:w="3431" w:type="dxa"/>
            <w:tcBorders>
              <w:top w:val="single" w:sz="4" w:space="0" w:color="000000"/>
              <w:left w:val="single" w:sz="4" w:space="0" w:color="000000"/>
              <w:bottom w:val="single" w:sz="4" w:space="0" w:color="000000"/>
              <w:right w:val="single" w:sz="4" w:space="0" w:color="000000"/>
            </w:tcBorders>
            <w:vAlign w:val="center"/>
          </w:tcPr>
          <w:p w14:paraId="33DA03D3" w14:textId="7FCC9A6B"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wyższe  </w:t>
            </w:r>
          </w:p>
        </w:tc>
        <w:tc>
          <w:tcPr>
            <w:tcW w:w="992" w:type="dxa"/>
            <w:tcBorders>
              <w:top w:val="single" w:sz="4" w:space="0" w:color="000000"/>
              <w:left w:val="single" w:sz="4" w:space="0" w:color="000000"/>
              <w:bottom w:val="single" w:sz="4" w:space="0" w:color="000000"/>
              <w:right w:val="single" w:sz="4" w:space="0" w:color="000000"/>
            </w:tcBorders>
            <w:vAlign w:val="center"/>
          </w:tcPr>
          <w:p w14:paraId="4DD18B4B"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3" w:type="dxa"/>
            <w:tcBorders>
              <w:top w:val="single" w:sz="4" w:space="0" w:color="000000"/>
              <w:left w:val="single" w:sz="4" w:space="0" w:color="000000"/>
              <w:bottom w:val="single" w:sz="4" w:space="0" w:color="000000"/>
              <w:right w:val="single" w:sz="4" w:space="0" w:color="000000"/>
            </w:tcBorders>
            <w:vAlign w:val="center"/>
          </w:tcPr>
          <w:p w14:paraId="7AD9ADAF" w14:textId="669E642A"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BE912E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0787EDC9" w14:textId="65757A1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5EC2A943" w14:textId="77777777" w:rsidTr="00BB5BEB">
        <w:trPr>
          <w:trHeight w:val="397"/>
        </w:trPr>
        <w:tc>
          <w:tcPr>
            <w:tcW w:w="1763" w:type="dxa"/>
            <w:vMerge/>
            <w:tcBorders>
              <w:left w:val="single" w:sz="4" w:space="0" w:color="000000"/>
              <w:right w:val="single" w:sz="4" w:space="0" w:color="000000"/>
            </w:tcBorders>
            <w:vAlign w:val="center"/>
          </w:tcPr>
          <w:p w14:paraId="6B4A1BC8" w14:textId="77777777" w:rsidR="004018C1" w:rsidRPr="00EB6920" w:rsidRDefault="004018C1" w:rsidP="00105559">
            <w:pPr>
              <w:tabs>
                <w:tab w:val="left" w:pos="9214"/>
              </w:tabs>
              <w:spacing w:after="160" w:line="276" w:lineRule="auto"/>
              <w:ind w:left="0" w:right="5"/>
              <w:rPr>
                <w:color w:val="000000" w:themeColor="text1"/>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1518B31B"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policealne i średnie zawodowe </w:t>
            </w:r>
          </w:p>
        </w:tc>
        <w:tc>
          <w:tcPr>
            <w:tcW w:w="992" w:type="dxa"/>
            <w:tcBorders>
              <w:top w:val="single" w:sz="4" w:space="0" w:color="000000"/>
              <w:left w:val="single" w:sz="4" w:space="0" w:color="000000"/>
              <w:bottom w:val="single" w:sz="4" w:space="0" w:color="000000"/>
              <w:right w:val="single" w:sz="4" w:space="0" w:color="000000"/>
            </w:tcBorders>
            <w:vAlign w:val="center"/>
          </w:tcPr>
          <w:p w14:paraId="6F9BD890"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3" w:type="dxa"/>
            <w:tcBorders>
              <w:top w:val="single" w:sz="4" w:space="0" w:color="000000"/>
              <w:left w:val="single" w:sz="4" w:space="0" w:color="000000"/>
              <w:bottom w:val="single" w:sz="4" w:space="0" w:color="000000"/>
              <w:right w:val="single" w:sz="4" w:space="0" w:color="000000"/>
            </w:tcBorders>
            <w:vAlign w:val="center"/>
          </w:tcPr>
          <w:p w14:paraId="48D010A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711B0EA9"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360E543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r>
      <w:tr w:rsidR="00EB6920" w:rsidRPr="00EB6920" w14:paraId="50B9A27B" w14:textId="77777777" w:rsidTr="00BB5BEB">
        <w:trPr>
          <w:trHeight w:val="397"/>
        </w:trPr>
        <w:tc>
          <w:tcPr>
            <w:tcW w:w="1763" w:type="dxa"/>
            <w:vMerge/>
            <w:tcBorders>
              <w:left w:val="single" w:sz="4" w:space="0" w:color="000000"/>
              <w:right w:val="single" w:sz="4" w:space="0" w:color="000000"/>
            </w:tcBorders>
            <w:vAlign w:val="center"/>
          </w:tcPr>
          <w:p w14:paraId="6CE447E7" w14:textId="77777777" w:rsidR="004018C1" w:rsidRPr="00EB6920" w:rsidRDefault="004018C1" w:rsidP="00105559">
            <w:pPr>
              <w:tabs>
                <w:tab w:val="left" w:pos="9214"/>
              </w:tabs>
              <w:spacing w:after="160" w:line="276" w:lineRule="auto"/>
              <w:ind w:left="0" w:right="5"/>
              <w:rPr>
                <w:color w:val="000000" w:themeColor="text1"/>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0CA75D96"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średnie ogólnokształcące </w:t>
            </w:r>
          </w:p>
        </w:tc>
        <w:tc>
          <w:tcPr>
            <w:tcW w:w="992" w:type="dxa"/>
            <w:tcBorders>
              <w:top w:val="single" w:sz="4" w:space="0" w:color="000000"/>
              <w:left w:val="single" w:sz="4" w:space="0" w:color="000000"/>
              <w:bottom w:val="single" w:sz="4" w:space="0" w:color="000000"/>
              <w:right w:val="single" w:sz="4" w:space="0" w:color="000000"/>
            </w:tcBorders>
            <w:vAlign w:val="center"/>
          </w:tcPr>
          <w:p w14:paraId="0BBDEFE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c>
          <w:tcPr>
            <w:tcW w:w="993" w:type="dxa"/>
            <w:tcBorders>
              <w:top w:val="single" w:sz="4" w:space="0" w:color="000000"/>
              <w:left w:val="single" w:sz="4" w:space="0" w:color="000000"/>
              <w:bottom w:val="single" w:sz="4" w:space="0" w:color="000000"/>
              <w:right w:val="single" w:sz="4" w:space="0" w:color="000000"/>
            </w:tcBorders>
            <w:vAlign w:val="center"/>
          </w:tcPr>
          <w:p w14:paraId="10AA25ED" w14:textId="66D8E41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6A7DABD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c>
          <w:tcPr>
            <w:tcW w:w="992" w:type="dxa"/>
            <w:tcBorders>
              <w:top w:val="single" w:sz="4" w:space="0" w:color="000000"/>
              <w:left w:val="single" w:sz="4" w:space="0" w:color="000000"/>
              <w:bottom w:val="single" w:sz="4" w:space="0" w:color="000000"/>
              <w:right w:val="single" w:sz="4" w:space="0" w:color="000000"/>
            </w:tcBorders>
            <w:vAlign w:val="center"/>
          </w:tcPr>
          <w:p w14:paraId="72375B6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r>
      <w:tr w:rsidR="00EB6920" w:rsidRPr="00EB6920" w14:paraId="597049D2" w14:textId="77777777" w:rsidTr="00BB5BEB">
        <w:trPr>
          <w:trHeight w:val="397"/>
        </w:trPr>
        <w:tc>
          <w:tcPr>
            <w:tcW w:w="1763" w:type="dxa"/>
            <w:vMerge/>
            <w:tcBorders>
              <w:left w:val="single" w:sz="4" w:space="0" w:color="000000"/>
              <w:right w:val="single" w:sz="4" w:space="0" w:color="000000"/>
            </w:tcBorders>
            <w:vAlign w:val="center"/>
          </w:tcPr>
          <w:p w14:paraId="7C9B2777" w14:textId="77777777" w:rsidR="004018C1" w:rsidRPr="00EB6920" w:rsidRDefault="004018C1" w:rsidP="00105559">
            <w:pPr>
              <w:tabs>
                <w:tab w:val="left" w:pos="9214"/>
              </w:tabs>
              <w:spacing w:after="160" w:line="276" w:lineRule="auto"/>
              <w:ind w:left="0" w:right="5"/>
              <w:rPr>
                <w:color w:val="000000" w:themeColor="text1"/>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6745F7D0"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zasadnicze zawodowe </w:t>
            </w:r>
          </w:p>
        </w:tc>
        <w:tc>
          <w:tcPr>
            <w:tcW w:w="992" w:type="dxa"/>
            <w:tcBorders>
              <w:top w:val="single" w:sz="4" w:space="0" w:color="000000"/>
              <w:left w:val="single" w:sz="4" w:space="0" w:color="000000"/>
              <w:bottom w:val="single" w:sz="4" w:space="0" w:color="000000"/>
              <w:right w:val="single" w:sz="4" w:space="0" w:color="000000"/>
            </w:tcBorders>
            <w:vAlign w:val="center"/>
          </w:tcPr>
          <w:p w14:paraId="0240E2DF"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26</w:t>
            </w:r>
          </w:p>
        </w:tc>
        <w:tc>
          <w:tcPr>
            <w:tcW w:w="993" w:type="dxa"/>
            <w:tcBorders>
              <w:top w:val="single" w:sz="4" w:space="0" w:color="000000"/>
              <w:left w:val="single" w:sz="4" w:space="0" w:color="000000"/>
              <w:bottom w:val="single" w:sz="4" w:space="0" w:color="000000"/>
              <w:right w:val="single" w:sz="4" w:space="0" w:color="000000"/>
            </w:tcBorders>
            <w:vAlign w:val="center"/>
          </w:tcPr>
          <w:p w14:paraId="0E4C459A"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22</w:t>
            </w:r>
          </w:p>
        </w:tc>
        <w:tc>
          <w:tcPr>
            <w:tcW w:w="992" w:type="dxa"/>
            <w:tcBorders>
              <w:top w:val="single" w:sz="4" w:space="0" w:color="000000"/>
              <w:left w:val="single" w:sz="4" w:space="0" w:color="000000"/>
              <w:bottom w:val="single" w:sz="4" w:space="0" w:color="000000"/>
              <w:right w:val="single" w:sz="4" w:space="0" w:color="000000"/>
            </w:tcBorders>
            <w:vAlign w:val="center"/>
          </w:tcPr>
          <w:p w14:paraId="1F16EE74"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19</w:t>
            </w:r>
          </w:p>
        </w:tc>
        <w:tc>
          <w:tcPr>
            <w:tcW w:w="992" w:type="dxa"/>
            <w:tcBorders>
              <w:top w:val="single" w:sz="4" w:space="0" w:color="000000"/>
              <w:left w:val="single" w:sz="4" w:space="0" w:color="000000"/>
              <w:bottom w:val="single" w:sz="4" w:space="0" w:color="000000"/>
              <w:right w:val="single" w:sz="4" w:space="0" w:color="000000"/>
            </w:tcBorders>
            <w:vAlign w:val="center"/>
          </w:tcPr>
          <w:p w14:paraId="4DC6A9E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15</w:t>
            </w:r>
          </w:p>
        </w:tc>
      </w:tr>
      <w:tr w:rsidR="00EB6920" w:rsidRPr="00EB6920" w14:paraId="74656AC7" w14:textId="77777777" w:rsidTr="00BB5BEB">
        <w:trPr>
          <w:trHeight w:val="397"/>
        </w:trPr>
        <w:tc>
          <w:tcPr>
            <w:tcW w:w="1763" w:type="dxa"/>
            <w:vMerge/>
            <w:tcBorders>
              <w:left w:val="single" w:sz="4" w:space="0" w:color="000000"/>
              <w:right w:val="single" w:sz="4" w:space="0" w:color="000000"/>
            </w:tcBorders>
            <w:vAlign w:val="center"/>
          </w:tcPr>
          <w:p w14:paraId="43CCEDC2" w14:textId="77777777" w:rsidR="004018C1" w:rsidRPr="00EB6920" w:rsidRDefault="004018C1" w:rsidP="00105559">
            <w:pPr>
              <w:tabs>
                <w:tab w:val="left" w:pos="9214"/>
              </w:tabs>
              <w:spacing w:after="160" w:line="276" w:lineRule="auto"/>
              <w:ind w:left="0" w:right="5"/>
              <w:rPr>
                <w:color w:val="000000" w:themeColor="text1"/>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0A2CBDC5" w14:textId="674CED0F"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gimnazjalne  </w:t>
            </w:r>
          </w:p>
        </w:tc>
        <w:tc>
          <w:tcPr>
            <w:tcW w:w="992" w:type="dxa"/>
            <w:tcBorders>
              <w:top w:val="single" w:sz="4" w:space="0" w:color="000000"/>
              <w:left w:val="single" w:sz="4" w:space="0" w:color="000000"/>
              <w:bottom w:val="single" w:sz="4" w:space="0" w:color="000000"/>
              <w:right w:val="single" w:sz="4" w:space="0" w:color="000000"/>
            </w:tcBorders>
            <w:vAlign w:val="center"/>
          </w:tcPr>
          <w:p w14:paraId="7178D47A"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3" w:type="dxa"/>
            <w:tcBorders>
              <w:top w:val="single" w:sz="4" w:space="0" w:color="000000"/>
              <w:left w:val="single" w:sz="4" w:space="0" w:color="000000"/>
              <w:bottom w:val="single" w:sz="4" w:space="0" w:color="000000"/>
              <w:right w:val="single" w:sz="4" w:space="0" w:color="000000"/>
            </w:tcBorders>
            <w:vAlign w:val="center"/>
          </w:tcPr>
          <w:p w14:paraId="437C491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120C486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7C4168FB"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r>
      <w:tr w:rsidR="00EB6920" w:rsidRPr="00EB6920" w14:paraId="238F886C" w14:textId="77777777" w:rsidTr="00BB5BEB">
        <w:trPr>
          <w:trHeight w:val="397"/>
        </w:trPr>
        <w:tc>
          <w:tcPr>
            <w:tcW w:w="1763" w:type="dxa"/>
            <w:vMerge/>
            <w:tcBorders>
              <w:left w:val="single" w:sz="4" w:space="0" w:color="000000"/>
              <w:bottom w:val="single" w:sz="4" w:space="0" w:color="000000"/>
              <w:right w:val="single" w:sz="4" w:space="0" w:color="000000"/>
            </w:tcBorders>
            <w:vAlign w:val="center"/>
          </w:tcPr>
          <w:p w14:paraId="71BE4F66" w14:textId="77777777" w:rsidR="004018C1" w:rsidRPr="00EB6920" w:rsidRDefault="004018C1" w:rsidP="00105559">
            <w:pPr>
              <w:tabs>
                <w:tab w:val="left" w:pos="9214"/>
              </w:tabs>
              <w:spacing w:after="160" w:line="276" w:lineRule="auto"/>
              <w:ind w:left="0" w:right="5"/>
              <w:rPr>
                <w:color w:val="000000" w:themeColor="text1"/>
              </w:rPr>
            </w:pPr>
          </w:p>
        </w:tc>
        <w:tc>
          <w:tcPr>
            <w:tcW w:w="3431" w:type="dxa"/>
            <w:tcBorders>
              <w:top w:val="single" w:sz="4" w:space="0" w:color="000000"/>
              <w:left w:val="single" w:sz="4" w:space="0" w:color="000000"/>
              <w:bottom w:val="single" w:sz="4" w:space="0" w:color="000000"/>
              <w:right w:val="single" w:sz="4" w:space="0" w:color="000000"/>
            </w:tcBorders>
            <w:vAlign w:val="center"/>
          </w:tcPr>
          <w:p w14:paraId="2CF8E6AE" w14:textId="4E640AA3"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podstawowe i podstawowe nieukończone </w:t>
            </w:r>
          </w:p>
        </w:tc>
        <w:tc>
          <w:tcPr>
            <w:tcW w:w="992" w:type="dxa"/>
            <w:tcBorders>
              <w:top w:val="single" w:sz="4" w:space="0" w:color="000000"/>
              <w:left w:val="single" w:sz="4" w:space="0" w:color="000000"/>
              <w:bottom w:val="single" w:sz="4" w:space="0" w:color="000000"/>
              <w:right w:val="single" w:sz="4" w:space="0" w:color="000000"/>
            </w:tcBorders>
            <w:vAlign w:val="center"/>
          </w:tcPr>
          <w:p w14:paraId="63B666F8" w14:textId="29B27715" w:rsidR="004018C1" w:rsidRPr="00EB6920" w:rsidRDefault="004018C1" w:rsidP="00105559">
            <w:pPr>
              <w:tabs>
                <w:tab w:val="center" w:pos="706"/>
                <w:tab w:val="left" w:pos="9214"/>
              </w:tabs>
              <w:spacing w:line="276" w:lineRule="auto"/>
              <w:ind w:left="0" w:right="5"/>
              <w:jc w:val="center"/>
              <w:rPr>
                <w:color w:val="000000" w:themeColor="text1"/>
              </w:rPr>
            </w:pPr>
            <w:r w:rsidRPr="00EB6920">
              <w:rPr>
                <w:color w:val="000000" w:themeColor="text1"/>
              </w:rPr>
              <w:t>20</w:t>
            </w:r>
          </w:p>
        </w:tc>
        <w:tc>
          <w:tcPr>
            <w:tcW w:w="993" w:type="dxa"/>
            <w:tcBorders>
              <w:top w:val="single" w:sz="4" w:space="0" w:color="000000"/>
              <w:left w:val="single" w:sz="4" w:space="0" w:color="000000"/>
              <w:bottom w:val="single" w:sz="4" w:space="0" w:color="000000"/>
              <w:right w:val="single" w:sz="4" w:space="0" w:color="000000"/>
            </w:tcBorders>
            <w:vAlign w:val="center"/>
          </w:tcPr>
          <w:p w14:paraId="6799160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19</w:t>
            </w:r>
          </w:p>
        </w:tc>
        <w:tc>
          <w:tcPr>
            <w:tcW w:w="992" w:type="dxa"/>
            <w:tcBorders>
              <w:top w:val="single" w:sz="4" w:space="0" w:color="000000"/>
              <w:left w:val="single" w:sz="4" w:space="0" w:color="000000"/>
              <w:bottom w:val="single" w:sz="4" w:space="0" w:color="000000"/>
              <w:right w:val="single" w:sz="4" w:space="0" w:color="000000"/>
            </w:tcBorders>
            <w:vAlign w:val="center"/>
          </w:tcPr>
          <w:p w14:paraId="76EFE86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22</w:t>
            </w:r>
          </w:p>
        </w:tc>
        <w:tc>
          <w:tcPr>
            <w:tcW w:w="992" w:type="dxa"/>
            <w:tcBorders>
              <w:top w:val="single" w:sz="4" w:space="0" w:color="000000"/>
              <w:left w:val="single" w:sz="4" w:space="0" w:color="000000"/>
              <w:bottom w:val="single" w:sz="4" w:space="0" w:color="000000"/>
              <w:right w:val="single" w:sz="4" w:space="0" w:color="000000"/>
            </w:tcBorders>
            <w:vAlign w:val="center"/>
          </w:tcPr>
          <w:p w14:paraId="6CB2D483" w14:textId="3E8F33BA"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24</w:t>
            </w:r>
          </w:p>
        </w:tc>
      </w:tr>
    </w:tbl>
    <w:p w14:paraId="54716130" w14:textId="34C0C37A" w:rsidR="008C2B43" w:rsidRPr="00295562" w:rsidRDefault="008C2B43" w:rsidP="00105559">
      <w:pPr>
        <w:tabs>
          <w:tab w:val="left" w:pos="9214"/>
        </w:tabs>
        <w:spacing w:after="3" w:line="276" w:lineRule="auto"/>
        <w:ind w:left="0" w:right="5"/>
        <w:rPr>
          <w:i/>
          <w:color w:val="000000" w:themeColor="text1"/>
          <w:sz w:val="20"/>
          <w:szCs w:val="20"/>
        </w:rPr>
      </w:pPr>
      <w:r w:rsidRPr="00EB6920">
        <w:rPr>
          <w:i/>
          <w:color w:val="000000" w:themeColor="text1"/>
          <w:sz w:val="20"/>
          <w:szCs w:val="20"/>
        </w:rPr>
        <w:t>Źródło: Powiatowy Urząd Pracy  w Goleniowie</w:t>
      </w:r>
      <w:r w:rsidR="00295562">
        <w:rPr>
          <w:i/>
          <w:color w:val="000000" w:themeColor="text1"/>
          <w:sz w:val="20"/>
          <w:szCs w:val="20"/>
        </w:rPr>
        <w:t xml:space="preserve">, </w:t>
      </w:r>
      <w:r w:rsidR="007E04BF" w:rsidRPr="00EB6920">
        <w:rPr>
          <w:i/>
          <w:color w:val="000000" w:themeColor="text1"/>
          <w:sz w:val="20"/>
          <w:szCs w:val="20"/>
        </w:rPr>
        <w:t>*</w:t>
      </w:r>
      <w:r w:rsidRPr="00EB6920">
        <w:rPr>
          <w:i/>
          <w:color w:val="000000" w:themeColor="text1"/>
          <w:sz w:val="20"/>
          <w:szCs w:val="20"/>
        </w:rPr>
        <w:t>wg stanu na dzień 30.09.2025 r</w:t>
      </w:r>
    </w:p>
    <w:p w14:paraId="55F7D8B5" w14:textId="77777777" w:rsidR="00BB5BEB" w:rsidRPr="00EB6920" w:rsidRDefault="00BB5BEB" w:rsidP="00BB5BEB">
      <w:pPr>
        <w:tabs>
          <w:tab w:val="left" w:pos="9214"/>
        </w:tabs>
        <w:spacing w:line="276" w:lineRule="auto"/>
        <w:ind w:left="0" w:right="5" w:firstLine="567"/>
        <w:rPr>
          <w:color w:val="000000" w:themeColor="text1"/>
        </w:rPr>
      </w:pPr>
    </w:p>
    <w:p w14:paraId="6771C5D8" w14:textId="72D0F946" w:rsidR="00BB5BEB" w:rsidRPr="00EB6920" w:rsidRDefault="00BB5BEB" w:rsidP="00BB5BEB">
      <w:pPr>
        <w:tabs>
          <w:tab w:val="left" w:pos="9214"/>
        </w:tabs>
        <w:spacing w:line="276" w:lineRule="auto"/>
        <w:ind w:left="0" w:right="5" w:firstLine="567"/>
        <w:rPr>
          <w:color w:val="000000" w:themeColor="text1"/>
        </w:rPr>
      </w:pPr>
      <w:r w:rsidRPr="00EB6920">
        <w:rPr>
          <w:color w:val="000000" w:themeColor="text1"/>
        </w:rPr>
        <w:t xml:space="preserve">Osoby z niepełnosprawnością zarejestrowane w Powiatowym Urzędzie Pracy w Goleniowie to osoby w większości o naruszonej sprawności  organizmu, która powoduje w sposób istotny obniżenie zdolności do wykonywania pracy zawodowej, co w konsekwencji utrudnia pozyskanie zatrudnienia. Osoby te często wykazują bierną postawę i wycofują się z życia zawodowego, mając wcześniejsze negatywne doświadczenia w poszukiwaniu pracy. Duża część osób niepełnosprawnych z powodu swojej niepełnosprawności nie ma możliwości zdobyć wyższych kwalifikacji, co powoduje także ograniczenie w uzyskaniu odpowiedniego zatrudnienia. </w:t>
      </w:r>
    </w:p>
    <w:p w14:paraId="12BFEF4D" w14:textId="77777777" w:rsidR="00BB5BEB" w:rsidRPr="00EB6920" w:rsidRDefault="00BB5BEB" w:rsidP="00BB5BEB">
      <w:pPr>
        <w:tabs>
          <w:tab w:val="left" w:pos="567"/>
        </w:tabs>
        <w:spacing w:line="276" w:lineRule="auto"/>
        <w:ind w:left="0" w:right="5"/>
        <w:rPr>
          <w:bCs/>
          <w:iCs/>
          <w:color w:val="000000" w:themeColor="text1"/>
        </w:rPr>
      </w:pPr>
      <w:r w:rsidRPr="00EB6920">
        <w:rPr>
          <w:bCs/>
          <w:iCs/>
          <w:color w:val="000000" w:themeColor="text1"/>
        </w:rPr>
        <w:tab/>
        <w:t>W latach 2022 – 2024 liczba kobiet z niepełnosprawnością zarejestrowanych w PUP w Goleniowie wynosiła 80 osób, natomiast mężczyzn z niepełnosprawnością były 104 osoby.</w:t>
      </w:r>
    </w:p>
    <w:p w14:paraId="684C0BCD" w14:textId="77777777" w:rsidR="00BB5BEB" w:rsidRPr="00EB6920" w:rsidRDefault="00BB5BEB" w:rsidP="00BB5BEB">
      <w:pPr>
        <w:tabs>
          <w:tab w:val="left" w:pos="9214"/>
        </w:tabs>
        <w:spacing w:line="276" w:lineRule="auto"/>
        <w:ind w:left="0" w:right="5"/>
        <w:rPr>
          <w:bCs/>
          <w:iCs/>
          <w:color w:val="000000" w:themeColor="text1"/>
        </w:rPr>
      </w:pPr>
      <w:r w:rsidRPr="00EB6920">
        <w:rPr>
          <w:bCs/>
          <w:iCs/>
          <w:color w:val="000000" w:themeColor="text1"/>
        </w:rPr>
        <w:t>Widoczny jest wyraźny spadek liczby zarejestrowanych kobiet z niepełnosprawnością w analizowanym okresie.</w:t>
      </w:r>
    </w:p>
    <w:p w14:paraId="1CAA52FE" w14:textId="486DA578" w:rsidR="008C2B43" w:rsidRPr="00EB6920" w:rsidRDefault="008C2B43" w:rsidP="00105559">
      <w:pPr>
        <w:tabs>
          <w:tab w:val="left" w:pos="9214"/>
        </w:tabs>
        <w:spacing w:line="276" w:lineRule="auto"/>
        <w:ind w:left="0" w:right="5"/>
        <w:rPr>
          <w:bCs/>
          <w:strike/>
          <w:color w:val="000000" w:themeColor="text1"/>
        </w:rPr>
      </w:pPr>
    </w:p>
    <w:p w14:paraId="22EE8729" w14:textId="2E749D30" w:rsidR="008C2B43" w:rsidRPr="00EB6920" w:rsidRDefault="008C2B43" w:rsidP="00105559">
      <w:pPr>
        <w:tabs>
          <w:tab w:val="left" w:pos="9214"/>
        </w:tabs>
        <w:spacing w:line="276" w:lineRule="auto"/>
        <w:ind w:left="0" w:right="5"/>
        <w:rPr>
          <w:color w:val="000000" w:themeColor="text1"/>
        </w:rPr>
      </w:pPr>
      <w:r w:rsidRPr="00EB6920">
        <w:rPr>
          <w:b/>
          <w:i/>
          <w:color w:val="000000" w:themeColor="text1"/>
        </w:rPr>
        <w:t>Tabela nr 11</w:t>
      </w:r>
      <w:r w:rsidR="009976A1" w:rsidRPr="00EB6920">
        <w:rPr>
          <w:b/>
          <w:i/>
          <w:color w:val="000000" w:themeColor="text1"/>
        </w:rPr>
        <w:t>.</w:t>
      </w:r>
      <w:r w:rsidRPr="00EB6920">
        <w:rPr>
          <w:b/>
          <w:i/>
          <w:color w:val="000000" w:themeColor="text1"/>
        </w:rPr>
        <w:t xml:space="preserve"> </w:t>
      </w:r>
      <w:r w:rsidRPr="00EB6920">
        <w:rPr>
          <w:bCs/>
          <w:i/>
          <w:color w:val="000000" w:themeColor="text1"/>
        </w:rPr>
        <w:t xml:space="preserve">Osoby </w:t>
      </w:r>
      <w:r w:rsidR="007E04BF" w:rsidRPr="00EB6920">
        <w:rPr>
          <w:bCs/>
          <w:i/>
          <w:color w:val="000000" w:themeColor="text1"/>
        </w:rPr>
        <w:t xml:space="preserve">z </w:t>
      </w:r>
      <w:r w:rsidRPr="00EB6920">
        <w:rPr>
          <w:bCs/>
          <w:i/>
          <w:color w:val="000000" w:themeColor="text1"/>
        </w:rPr>
        <w:t>niepełnosprawn</w:t>
      </w:r>
      <w:r w:rsidR="007E04BF" w:rsidRPr="00EB6920">
        <w:rPr>
          <w:bCs/>
          <w:i/>
          <w:color w:val="000000" w:themeColor="text1"/>
        </w:rPr>
        <w:t>ością</w:t>
      </w:r>
      <w:r w:rsidRPr="00EB6920">
        <w:rPr>
          <w:bCs/>
          <w:i/>
          <w:color w:val="000000" w:themeColor="text1"/>
        </w:rPr>
        <w:t xml:space="preserve"> poszukujące pracy i niepozostające w zatrudnieniu będące w</w:t>
      </w:r>
      <w:r w:rsidR="004018C1" w:rsidRPr="00EB6920">
        <w:rPr>
          <w:bCs/>
          <w:i/>
          <w:color w:val="000000" w:themeColor="text1"/>
        </w:rPr>
        <w:t> </w:t>
      </w:r>
      <w:r w:rsidRPr="00EB6920">
        <w:rPr>
          <w:bCs/>
          <w:i/>
          <w:color w:val="000000" w:themeColor="text1"/>
        </w:rPr>
        <w:t>ewidencji Powiatowego Urzędu Pracy w Goleniowie</w:t>
      </w:r>
      <w:r w:rsidR="009976A1" w:rsidRPr="00EB6920">
        <w:rPr>
          <w:bCs/>
          <w:i/>
          <w:color w:val="000000" w:themeColor="text1"/>
        </w:rPr>
        <w:t>.</w:t>
      </w:r>
    </w:p>
    <w:tbl>
      <w:tblPr>
        <w:tblStyle w:val="TableGrid"/>
        <w:tblW w:w="9163" w:type="dxa"/>
        <w:jc w:val="center"/>
        <w:tblInd w:w="0" w:type="dxa"/>
        <w:tblCellMar>
          <w:top w:w="7" w:type="dxa"/>
          <w:right w:w="22" w:type="dxa"/>
        </w:tblCellMar>
        <w:tblLook w:val="04A0" w:firstRow="1" w:lastRow="0" w:firstColumn="1" w:lastColumn="0" w:noHBand="0" w:noVBand="1"/>
      </w:tblPr>
      <w:tblGrid>
        <w:gridCol w:w="2547"/>
        <w:gridCol w:w="3072"/>
        <w:gridCol w:w="851"/>
        <w:gridCol w:w="850"/>
        <w:gridCol w:w="851"/>
        <w:gridCol w:w="992"/>
      </w:tblGrid>
      <w:tr w:rsidR="00EB6920" w:rsidRPr="00EB6920" w14:paraId="1EAB77CA" w14:textId="77777777" w:rsidTr="00BB5BEB">
        <w:trPr>
          <w:trHeight w:val="397"/>
          <w:jc w:val="center"/>
        </w:trPr>
        <w:tc>
          <w:tcPr>
            <w:tcW w:w="5619" w:type="dxa"/>
            <w:gridSpan w:val="2"/>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0A25FB68" w14:textId="27DAB071" w:rsidR="004018C1" w:rsidRPr="00EB6920" w:rsidRDefault="004018C1" w:rsidP="00105559">
            <w:pPr>
              <w:tabs>
                <w:tab w:val="left" w:pos="9214"/>
              </w:tabs>
              <w:spacing w:line="276" w:lineRule="auto"/>
              <w:ind w:left="0" w:right="5"/>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6DAD9526" w14:textId="6E568D88"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2022</w:t>
            </w:r>
          </w:p>
        </w:tc>
        <w:tc>
          <w:tcPr>
            <w:tcW w:w="850"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2210F935" w14:textId="2647DDF4"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2023</w:t>
            </w:r>
          </w:p>
        </w:tc>
        <w:tc>
          <w:tcPr>
            <w:tcW w:w="851"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10F5036D" w14:textId="503C34AD"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2024</w:t>
            </w:r>
          </w:p>
        </w:tc>
        <w:tc>
          <w:tcPr>
            <w:tcW w:w="992" w:type="dxa"/>
            <w:tcBorders>
              <w:top w:val="single" w:sz="4" w:space="0" w:color="000000"/>
              <w:left w:val="single" w:sz="4" w:space="0" w:color="000000"/>
              <w:bottom w:val="single" w:sz="4" w:space="0" w:color="000000"/>
              <w:right w:val="single" w:sz="4" w:space="0" w:color="000000"/>
            </w:tcBorders>
            <w:shd w:val="clear" w:color="auto" w:fill="FFC000" w:themeFill="accent4"/>
            <w:vAlign w:val="center"/>
          </w:tcPr>
          <w:p w14:paraId="369C2104" w14:textId="30BDACB6" w:rsidR="004018C1" w:rsidRPr="00EB6920" w:rsidRDefault="004018C1" w:rsidP="00105559">
            <w:pPr>
              <w:tabs>
                <w:tab w:val="left" w:pos="9214"/>
              </w:tabs>
              <w:spacing w:line="276" w:lineRule="auto"/>
              <w:ind w:left="0" w:right="5"/>
              <w:jc w:val="center"/>
              <w:rPr>
                <w:color w:val="000000" w:themeColor="text1"/>
              </w:rPr>
            </w:pPr>
            <w:r w:rsidRPr="00EB6920">
              <w:rPr>
                <w:b/>
                <w:color w:val="000000" w:themeColor="text1"/>
              </w:rPr>
              <w:t>2025 *</w:t>
            </w:r>
          </w:p>
        </w:tc>
      </w:tr>
      <w:tr w:rsidR="00EB6920" w:rsidRPr="00EB6920" w14:paraId="5488A0B3" w14:textId="77777777" w:rsidTr="00BB5BEB">
        <w:trPr>
          <w:trHeight w:val="397"/>
          <w:jc w:val="center"/>
        </w:trPr>
        <w:tc>
          <w:tcPr>
            <w:tcW w:w="5619" w:type="dxa"/>
            <w:gridSpan w:val="2"/>
            <w:tcBorders>
              <w:top w:val="single" w:sz="4" w:space="0" w:color="000000"/>
              <w:left w:val="single" w:sz="4" w:space="0" w:color="000000"/>
              <w:bottom w:val="single" w:sz="4" w:space="0" w:color="000000"/>
              <w:right w:val="single" w:sz="4" w:space="0" w:color="000000"/>
            </w:tcBorders>
            <w:vAlign w:val="center"/>
          </w:tcPr>
          <w:p w14:paraId="18F0CC19" w14:textId="7B06571E" w:rsidR="004018C1" w:rsidRPr="00EB6920" w:rsidRDefault="004018C1" w:rsidP="00105559">
            <w:pPr>
              <w:tabs>
                <w:tab w:val="left" w:pos="9214"/>
              </w:tabs>
              <w:spacing w:line="276" w:lineRule="auto"/>
              <w:ind w:left="0" w:right="5"/>
              <w:rPr>
                <w:b/>
                <w:color w:val="000000" w:themeColor="text1"/>
              </w:rPr>
            </w:pPr>
            <w:r w:rsidRPr="00EB6920">
              <w:rPr>
                <w:b/>
                <w:color w:val="000000" w:themeColor="text1"/>
              </w:rPr>
              <w:t>ogólnie</w:t>
            </w:r>
          </w:p>
        </w:tc>
        <w:tc>
          <w:tcPr>
            <w:tcW w:w="851" w:type="dxa"/>
            <w:tcBorders>
              <w:top w:val="single" w:sz="4" w:space="0" w:color="000000"/>
              <w:left w:val="single" w:sz="4" w:space="0" w:color="000000"/>
              <w:bottom w:val="single" w:sz="4" w:space="0" w:color="000000"/>
              <w:right w:val="single" w:sz="4" w:space="0" w:color="000000"/>
            </w:tcBorders>
            <w:vAlign w:val="center"/>
          </w:tcPr>
          <w:p w14:paraId="68D28CD5" w14:textId="7797901D"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c>
          <w:tcPr>
            <w:tcW w:w="850" w:type="dxa"/>
            <w:tcBorders>
              <w:top w:val="single" w:sz="4" w:space="0" w:color="000000"/>
              <w:left w:val="single" w:sz="4" w:space="0" w:color="000000"/>
              <w:bottom w:val="single" w:sz="4" w:space="0" w:color="000000"/>
              <w:right w:val="single" w:sz="4" w:space="0" w:color="000000"/>
            </w:tcBorders>
            <w:vAlign w:val="center"/>
          </w:tcPr>
          <w:p w14:paraId="7071B898" w14:textId="3F578683"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7</w:t>
            </w:r>
          </w:p>
        </w:tc>
        <w:tc>
          <w:tcPr>
            <w:tcW w:w="851" w:type="dxa"/>
            <w:tcBorders>
              <w:top w:val="single" w:sz="4" w:space="0" w:color="000000"/>
              <w:left w:val="single" w:sz="4" w:space="0" w:color="000000"/>
              <w:bottom w:val="single" w:sz="4" w:space="0" w:color="000000"/>
              <w:right w:val="single" w:sz="4" w:space="0" w:color="000000"/>
            </w:tcBorders>
            <w:vAlign w:val="center"/>
          </w:tcPr>
          <w:p w14:paraId="55C38AAA" w14:textId="1CB5486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11</w:t>
            </w:r>
          </w:p>
        </w:tc>
        <w:tc>
          <w:tcPr>
            <w:tcW w:w="992" w:type="dxa"/>
            <w:tcBorders>
              <w:top w:val="single" w:sz="4" w:space="0" w:color="000000"/>
              <w:left w:val="single" w:sz="4" w:space="0" w:color="000000"/>
              <w:bottom w:val="single" w:sz="4" w:space="0" w:color="000000"/>
              <w:right w:val="single" w:sz="4" w:space="0" w:color="000000"/>
            </w:tcBorders>
            <w:vAlign w:val="center"/>
          </w:tcPr>
          <w:p w14:paraId="49AB87E1" w14:textId="53D2BAC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18</w:t>
            </w:r>
          </w:p>
        </w:tc>
      </w:tr>
      <w:tr w:rsidR="00EB6920" w:rsidRPr="00EB6920" w14:paraId="24DFFF2B" w14:textId="77777777" w:rsidTr="00BB5BEB">
        <w:trPr>
          <w:trHeight w:val="397"/>
          <w:jc w:val="center"/>
        </w:trPr>
        <w:tc>
          <w:tcPr>
            <w:tcW w:w="5619" w:type="dxa"/>
            <w:gridSpan w:val="2"/>
            <w:tcBorders>
              <w:top w:val="single" w:sz="4" w:space="0" w:color="000000"/>
              <w:left w:val="single" w:sz="4" w:space="0" w:color="000000"/>
              <w:bottom w:val="single" w:sz="4" w:space="0" w:color="000000"/>
              <w:right w:val="single" w:sz="4" w:space="0" w:color="000000"/>
            </w:tcBorders>
            <w:vAlign w:val="center"/>
          </w:tcPr>
          <w:p w14:paraId="331F31FD" w14:textId="77777777" w:rsidR="004018C1" w:rsidRPr="00EB6920" w:rsidRDefault="004018C1" w:rsidP="00105559">
            <w:pPr>
              <w:tabs>
                <w:tab w:val="left" w:pos="9214"/>
              </w:tabs>
              <w:spacing w:line="276" w:lineRule="auto"/>
              <w:ind w:left="0" w:right="5"/>
              <w:rPr>
                <w:color w:val="000000" w:themeColor="text1"/>
              </w:rPr>
            </w:pPr>
            <w:r w:rsidRPr="00EB6920">
              <w:rPr>
                <w:b/>
                <w:color w:val="000000" w:themeColor="text1"/>
              </w:rPr>
              <w:t xml:space="preserve">w tym: </w:t>
            </w:r>
          </w:p>
        </w:tc>
        <w:tc>
          <w:tcPr>
            <w:tcW w:w="851" w:type="dxa"/>
            <w:tcBorders>
              <w:top w:val="single" w:sz="4" w:space="0" w:color="000000"/>
              <w:left w:val="single" w:sz="4" w:space="0" w:color="000000"/>
              <w:bottom w:val="single" w:sz="4" w:space="0" w:color="000000"/>
              <w:right w:val="single" w:sz="4" w:space="0" w:color="000000"/>
            </w:tcBorders>
            <w:vAlign w:val="center"/>
          </w:tcPr>
          <w:p w14:paraId="4ECD73D4" w14:textId="5653D9BA" w:rsidR="004018C1" w:rsidRPr="00EB6920" w:rsidRDefault="004018C1" w:rsidP="00105559">
            <w:pPr>
              <w:tabs>
                <w:tab w:val="left" w:pos="9214"/>
              </w:tabs>
              <w:spacing w:line="276" w:lineRule="auto"/>
              <w:ind w:left="0" w:right="5"/>
              <w:jc w:val="center"/>
              <w:rPr>
                <w:color w:val="000000" w:themeColor="text1"/>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3AE15958" w14:textId="69D49D51" w:rsidR="004018C1" w:rsidRPr="00EB6920" w:rsidRDefault="004018C1" w:rsidP="00105559">
            <w:pPr>
              <w:tabs>
                <w:tab w:val="left" w:pos="9214"/>
              </w:tabs>
              <w:spacing w:line="276" w:lineRule="auto"/>
              <w:ind w:left="0" w:right="5"/>
              <w:jc w:val="center"/>
              <w:rPr>
                <w:color w:val="000000" w:themeColor="text1"/>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722D49D3" w14:textId="1CA42A15" w:rsidR="004018C1" w:rsidRPr="00EB6920" w:rsidRDefault="004018C1" w:rsidP="00105559">
            <w:pPr>
              <w:tabs>
                <w:tab w:val="left" w:pos="9214"/>
              </w:tabs>
              <w:spacing w:line="276" w:lineRule="auto"/>
              <w:ind w:left="0" w:right="5"/>
              <w:jc w:val="center"/>
              <w:rPr>
                <w:color w:val="000000" w:themeColor="text1"/>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E762115" w14:textId="60EF328E" w:rsidR="004018C1" w:rsidRPr="00EB6920" w:rsidRDefault="004018C1" w:rsidP="00105559">
            <w:pPr>
              <w:tabs>
                <w:tab w:val="left" w:pos="9214"/>
              </w:tabs>
              <w:spacing w:line="276" w:lineRule="auto"/>
              <w:ind w:left="0" w:right="5"/>
              <w:jc w:val="center"/>
              <w:rPr>
                <w:color w:val="000000" w:themeColor="text1"/>
              </w:rPr>
            </w:pPr>
          </w:p>
        </w:tc>
      </w:tr>
      <w:tr w:rsidR="00EB6920" w:rsidRPr="00EB6920" w14:paraId="4BA04FBD" w14:textId="77777777" w:rsidTr="00BB5BEB">
        <w:trPr>
          <w:trHeight w:val="397"/>
          <w:jc w:val="center"/>
        </w:trPr>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396E313F" w14:textId="77777777" w:rsidR="004018C1" w:rsidRPr="00EB6920" w:rsidRDefault="004018C1" w:rsidP="00105559">
            <w:pPr>
              <w:tabs>
                <w:tab w:val="left" w:pos="9214"/>
              </w:tabs>
              <w:spacing w:line="276" w:lineRule="auto"/>
              <w:ind w:left="0" w:right="5"/>
              <w:rPr>
                <w:color w:val="000000" w:themeColor="text1"/>
                <w:sz w:val="22"/>
                <w:szCs w:val="22"/>
              </w:rPr>
            </w:pPr>
            <w:r w:rsidRPr="00EB6920">
              <w:rPr>
                <w:b/>
                <w:i/>
                <w:color w:val="000000" w:themeColor="text1"/>
                <w:sz w:val="22"/>
                <w:szCs w:val="22"/>
              </w:rPr>
              <w:t xml:space="preserve">płeć </w:t>
            </w:r>
          </w:p>
        </w:tc>
        <w:tc>
          <w:tcPr>
            <w:tcW w:w="3072" w:type="dxa"/>
            <w:tcBorders>
              <w:top w:val="single" w:sz="4" w:space="0" w:color="000000"/>
              <w:left w:val="single" w:sz="4" w:space="0" w:color="000000"/>
              <w:bottom w:val="single" w:sz="4" w:space="0" w:color="000000"/>
              <w:right w:val="single" w:sz="4" w:space="0" w:color="000000"/>
            </w:tcBorders>
            <w:vAlign w:val="center"/>
          </w:tcPr>
          <w:p w14:paraId="3E1238BB" w14:textId="52F46BB1"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mężczyźni </w:t>
            </w:r>
          </w:p>
        </w:tc>
        <w:tc>
          <w:tcPr>
            <w:tcW w:w="851" w:type="dxa"/>
            <w:tcBorders>
              <w:top w:val="single" w:sz="4" w:space="0" w:color="000000"/>
              <w:left w:val="single" w:sz="4" w:space="0" w:color="000000"/>
              <w:bottom w:val="single" w:sz="4" w:space="0" w:color="000000"/>
              <w:right w:val="single" w:sz="4" w:space="0" w:color="000000"/>
            </w:tcBorders>
            <w:vAlign w:val="center"/>
          </w:tcPr>
          <w:p w14:paraId="5C17358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016D3C7C" w14:textId="5373640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56B61C9D" w14:textId="0CD03BD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7</w:t>
            </w:r>
          </w:p>
        </w:tc>
        <w:tc>
          <w:tcPr>
            <w:tcW w:w="992" w:type="dxa"/>
            <w:tcBorders>
              <w:top w:val="single" w:sz="4" w:space="0" w:color="000000"/>
              <w:left w:val="single" w:sz="4" w:space="0" w:color="000000"/>
              <w:bottom w:val="single" w:sz="4" w:space="0" w:color="000000"/>
              <w:right w:val="single" w:sz="4" w:space="0" w:color="000000"/>
            </w:tcBorders>
            <w:vAlign w:val="center"/>
          </w:tcPr>
          <w:p w14:paraId="23749C63" w14:textId="2B94EA98"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10</w:t>
            </w:r>
          </w:p>
        </w:tc>
      </w:tr>
      <w:tr w:rsidR="00EB6920" w:rsidRPr="00EB6920" w14:paraId="558BCB87" w14:textId="77777777" w:rsidTr="00BB5BEB">
        <w:trPr>
          <w:trHeight w:val="397"/>
          <w:jc w:val="center"/>
        </w:trPr>
        <w:tc>
          <w:tcPr>
            <w:tcW w:w="2547" w:type="dxa"/>
            <w:vMerge/>
            <w:tcBorders>
              <w:top w:val="nil"/>
              <w:left w:val="single" w:sz="4" w:space="0" w:color="000000"/>
              <w:bottom w:val="single" w:sz="4" w:space="0" w:color="000000"/>
              <w:right w:val="single" w:sz="4" w:space="0" w:color="000000"/>
            </w:tcBorders>
            <w:vAlign w:val="center"/>
          </w:tcPr>
          <w:p w14:paraId="601FF45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57D385FA" w14:textId="38251DC3"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kobiety </w:t>
            </w:r>
          </w:p>
        </w:tc>
        <w:tc>
          <w:tcPr>
            <w:tcW w:w="851" w:type="dxa"/>
            <w:tcBorders>
              <w:top w:val="single" w:sz="4" w:space="0" w:color="000000"/>
              <w:left w:val="single" w:sz="4" w:space="0" w:color="000000"/>
              <w:bottom w:val="single" w:sz="4" w:space="0" w:color="000000"/>
              <w:right w:val="single" w:sz="4" w:space="0" w:color="000000"/>
            </w:tcBorders>
            <w:vAlign w:val="center"/>
          </w:tcPr>
          <w:p w14:paraId="68C7B178"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4FF026C7" w14:textId="0AF89F3D"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4B0C867F" w14:textId="7F01AEB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3A9086AF" w14:textId="7E988E39"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8</w:t>
            </w:r>
          </w:p>
        </w:tc>
      </w:tr>
      <w:tr w:rsidR="00EB6920" w:rsidRPr="00EB6920" w14:paraId="0EA045CB" w14:textId="77777777" w:rsidTr="00BB5BEB">
        <w:trPr>
          <w:trHeight w:val="397"/>
          <w:jc w:val="center"/>
        </w:trPr>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35928257" w14:textId="77777777" w:rsidR="004018C1" w:rsidRPr="00EB6920" w:rsidRDefault="004018C1" w:rsidP="00105559">
            <w:pPr>
              <w:tabs>
                <w:tab w:val="left" w:pos="9214"/>
              </w:tabs>
              <w:spacing w:line="276" w:lineRule="auto"/>
              <w:ind w:left="0" w:right="5"/>
              <w:rPr>
                <w:color w:val="000000" w:themeColor="text1"/>
                <w:sz w:val="22"/>
                <w:szCs w:val="22"/>
              </w:rPr>
            </w:pPr>
            <w:r w:rsidRPr="00EB6920">
              <w:rPr>
                <w:b/>
                <w:i/>
                <w:color w:val="000000" w:themeColor="text1"/>
                <w:sz w:val="22"/>
                <w:szCs w:val="22"/>
              </w:rPr>
              <w:t xml:space="preserve">stopień niepełnosprawności </w:t>
            </w:r>
          </w:p>
        </w:tc>
        <w:tc>
          <w:tcPr>
            <w:tcW w:w="3072" w:type="dxa"/>
            <w:tcBorders>
              <w:top w:val="single" w:sz="4" w:space="0" w:color="000000"/>
              <w:left w:val="single" w:sz="4" w:space="0" w:color="000000"/>
              <w:bottom w:val="single" w:sz="4" w:space="0" w:color="000000"/>
              <w:right w:val="single" w:sz="4" w:space="0" w:color="000000"/>
            </w:tcBorders>
            <w:vAlign w:val="center"/>
          </w:tcPr>
          <w:p w14:paraId="03506F0E" w14:textId="557A6176"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znaczny </w:t>
            </w:r>
          </w:p>
        </w:tc>
        <w:tc>
          <w:tcPr>
            <w:tcW w:w="851" w:type="dxa"/>
            <w:tcBorders>
              <w:top w:val="single" w:sz="4" w:space="0" w:color="000000"/>
              <w:left w:val="single" w:sz="4" w:space="0" w:color="000000"/>
              <w:bottom w:val="single" w:sz="4" w:space="0" w:color="000000"/>
              <w:right w:val="single" w:sz="4" w:space="0" w:color="000000"/>
            </w:tcBorders>
            <w:vAlign w:val="center"/>
          </w:tcPr>
          <w:p w14:paraId="3FC1248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6FA26073"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35B08B9" w14:textId="3D9528B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166A7F3F" w14:textId="1E474EF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6FC44428"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35A22F2C"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3F73B429" w14:textId="52F9CFF9"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umiarkowany  </w:t>
            </w:r>
          </w:p>
        </w:tc>
        <w:tc>
          <w:tcPr>
            <w:tcW w:w="851" w:type="dxa"/>
            <w:tcBorders>
              <w:top w:val="single" w:sz="4" w:space="0" w:color="000000"/>
              <w:left w:val="single" w:sz="4" w:space="0" w:color="000000"/>
              <w:bottom w:val="single" w:sz="4" w:space="0" w:color="000000"/>
              <w:right w:val="single" w:sz="4" w:space="0" w:color="000000"/>
            </w:tcBorders>
            <w:vAlign w:val="center"/>
          </w:tcPr>
          <w:p w14:paraId="54D351E0" w14:textId="30AC4D5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850" w:type="dxa"/>
            <w:tcBorders>
              <w:top w:val="single" w:sz="4" w:space="0" w:color="000000"/>
              <w:left w:val="single" w:sz="4" w:space="0" w:color="000000"/>
              <w:bottom w:val="single" w:sz="4" w:space="0" w:color="000000"/>
              <w:right w:val="single" w:sz="4" w:space="0" w:color="000000"/>
            </w:tcBorders>
            <w:vAlign w:val="center"/>
          </w:tcPr>
          <w:p w14:paraId="49F8D511" w14:textId="5D1EE72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5</w:t>
            </w:r>
          </w:p>
        </w:tc>
        <w:tc>
          <w:tcPr>
            <w:tcW w:w="851" w:type="dxa"/>
            <w:tcBorders>
              <w:top w:val="single" w:sz="4" w:space="0" w:color="000000"/>
              <w:left w:val="single" w:sz="4" w:space="0" w:color="000000"/>
              <w:bottom w:val="single" w:sz="4" w:space="0" w:color="000000"/>
              <w:right w:val="single" w:sz="4" w:space="0" w:color="000000"/>
            </w:tcBorders>
            <w:vAlign w:val="center"/>
          </w:tcPr>
          <w:p w14:paraId="6A12CD15" w14:textId="0595BA8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9</w:t>
            </w:r>
          </w:p>
        </w:tc>
        <w:tc>
          <w:tcPr>
            <w:tcW w:w="992" w:type="dxa"/>
            <w:tcBorders>
              <w:top w:val="single" w:sz="4" w:space="0" w:color="000000"/>
              <w:left w:val="single" w:sz="4" w:space="0" w:color="000000"/>
              <w:bottom w:val="single" w:sz="4" w:space="0" w:color="000000"/>
              <w:right w:val="single" w:sz="4" w:space="0" w:color="000000"/>
            </w:tcBorders>
            <w:vAlign w:val="center"/>
          </w:tcPr>
          <w:p w14:paraId="6E528BA6" w14:textId="5C208E59"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14</w:t>
            </w:r>
          </w:p>
        </w:tc>
      </w:tr>
      <w:tr w:rsidR="00EB6920" w:rsidRPr="00EB6920" w14:paraId="3012FB20" w14:textId="77777777" w:rsidTr="00BB5BEB">
        <w:trPr>
          <w:trHeight w:val="397"/>
          <w:jc w:val="center"/>
        </w:trPr>
        <w:tc>
          <w:tcPr>
            <w:tcW w:w="2547" w:type="dxa"/>
            <w:vMerge/>
            <w:tcBorders>
              <w:top w:val="nil"/>
              <w:left w:val="single" w:sz="4" w:space="0" w:color="000000"/>
              <w:bottom w:val="single" w:sz="4" w:space="0" w:color="000000"/>
              <w:right w:val="single" w:sz="4" w:space="0" w:color="000000"/>
            </w:tcBorders>
            <w:vAlign w:val="center"/>
          </w:tcPr>
          <w:p w14:paraId="57779F40"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688802C8" w14:textId="3DBF6E15"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lekki </w:t>
            </w:r>
          </w:p>
        </w:tc>
        <w:tc>
          <w:tcPr>
            <w:tcW w:w="851" w:type="dxa"/>
            <w:tcBorders>
              <w:top w:val="single" w:sz="4" w:space="0" w:color="000000"/>
              <w:left w:val="single" w:sz="4" w:space="0" w:color="000000"/>
              <w:bottom w:val="single" w:sz="4" w:space="0" w:color="000000"/>
              <w:right w:val="single" w:sz="4" w:space="0" w:color="000000"/>
            </w:tcBorders>
            <w:vAlign w:val="center"/>
          </w:tcPr>
          <w:p w14:paraId="44DF8E72" w14:textId="6801E1F8"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4F68727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74FB60BE" w14:textId="2B46C7A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ABB575A"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7FF9AD8E" w14:textId="77777777" w:rsidTr="00BB5BEB">
        <w:trPr>
          <w:trHeight w:val="397"/>
          <w:jc w:val="center"/>
        </w:trPr>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4B9A232F" w14:textId="3D4908DE" w:rsidR="004018C1" w:rsidRPr="00EB6920" w:rsidRDefault="004018C1" w:rsidP="00105559">
            <w:pPr>
              <w:tabs>
                <w:tab w:val="left" w:pos="9214"/>
              </w:tabs>
              <w:spacing w:line="276" w:lineRule="auto"/>
              <w:ind w:left="0" w:right="5"/>
              <w:rPr>
                <w:color w:val="000000" w:themeColor="text1"/>
                <w:sz w:val="22"/>
                <w:szCs w:val="22"/>
              </w:rPr>
            </w:pPr>
            <w:r w:rsidRPr="00EB6920">
              <w:rPr>
                <w:b/>
                <w:color w:val="000000" w:themeColor="text1"/>
                <w:sz w:val="22"/>
                <w:szCs w:val="22"/>
              </w:rPr>
              <w:t xml:space="preserve"> </w:t>
            </w:r>
            <w:r w:rsidRPr="00EB6920">
              <w:rPr>
                <w:b/>
                <w:i/>
                <w:color w:val="000000" w:themeColor="text1"/>
                <w:sz w:val="22"/>
                <w:szCs w:val="22"/>
              </w:rPr>
              <w:t xml:space="preserve">rodzaj niepełnosprawności </w:t>
            </w:r>
          </w:p>
        </w:tc>
        <w:tc>
          <w:tcPr>
            <w:tcW w:w="3072" w:type="dxa"/>
            <w:tcBorders>
              <w:top w:val="single" w:sz="4" w:space="0" w:color="000000"/>
              <w:left w:val="single" w:sz="4" w:space="0" w:color="000000"/>
              <w:bottom w:val="single" w:sz="4" w:space="0" w:color="000000"/>
              <w:right w:val="single" w:sz="4" w:space="0" w:color="000000"/>
            </w:tcBorders>
            <w:vAlign w:val="center"/>
          </w:tcPr>
          <w:p w14:paraId="7344A1E8"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upośledzenie umysłowe </w:t>
            </w:r>
          </w:p>
        </w:tc>
        <w:tc>
          <w:tcPr>
            <w:tcW w:w="851" w:type="dxa"/>
            <w:tcBorders>
              <w:top w:val="single" w:sz="4" w:space="0" w:color="000000"/>
              <w:left w:val="single" w:sz="4" w:space="0" w:color="000000"/>
              <w:bottom w:val="single" w:sz="4" w:space="0" w:color="000000"/>
              <w:right w:val="single" w:sz="4" w:space="0" w:color="000000"/>
            </w:tcBorders>
            <w:vAlign w:val="center"/>
          </w:tcPr>
          <w:p w14:paraId="2B04275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5965D101" w14:textId="556716D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20FE722" w14:textId="6EE4B5A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722E00A" w14:textId="571AEA8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25B1A1C3"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28841D32"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6F60BD56"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psychiczne </w:t>
            </w:r>
          </w:p>
        </w:tc>
        <w:tc>
          <w:tcPr>
            <w:tcW w:w="851" w:type="dxa"/>
            <w:tcBorders>
              <w:top w:val="single" w:sz="4" w:space="0" w:color="000000"/>
              <w:left w:val="single" w:sz="4" w:space="0" w:color="000000"/>
              <w:bottom w:val="single" w:sz="4" w:space="0" w:color="000000"/>
              <w:right w:val="single" w:sz="4" w:space="0" w:color="000000"/>
            </w:tcBorders>
            <w:vAlign w:val="center"/>
          </w:tcPr>
          <w:p w14:paraId="6D4C7298" w14:textId="3EA3B22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28D50FDB" w14:textId="28F75B9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0CE07EC" w14:textId="3481714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4B12A786" w14:textId="64E32D7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7</w:t>
            </w:r>
          </w:p>
        </w:tc>
      </w:tr>
      <w:tr w:rsidR="00EB6920" w:rsidRPr="00EB6920" w14:paraId="13909628"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2A9786C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1219C747"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zaburzenie głosu, mowy i choroby słuchu </w:t>
            </w:r>
          </w:p>
        </w:tc>
        <w:tc>
          <w:tcPr>
            <w:tcW w:w="851" w:type="dxa"/>
            <w:tcBorders>
              <w:top w:val="single" w:sz="4" w:space="0" w:color="000000"/>
              <w:left w:val="single" w:sz="4" w:space="0" w:color="000000"/>
              <w:bottom w:val="single" w:sz="4" w:space="0" w:color="000000"/>
              <w:right w:val="single" w:sz="4" w:space="0" w:color="000000"/>
            </w:tcBorders>
            <w:vAlign w:val="center"/>
          </w:tcPr>
          <w:p w14:paraId="01FE998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1F53B1DF" w14:textId="7A553B46"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68DB80D8" w14:textId="32CFD9FA"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47EABE3A" w14:textId="6AEA14E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4B9689E6"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2CDD434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3F6A4D29"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narządu wzroku </w:t>
            </w:r>
          </w:p>
        </w:tc>
        <w:tc>
          <w:tcPr>
            <w:tcW w:w="851" w:type="dxa"/>
            <w:tcBorders>
              <w:top w:val="single" w:sz="4" w:space="0" w:color="000000"/>
              <w:left w:val="single" w:sz="4" w:space="0" w:color="000000"/>
              <w:bottom w:val="single" w:sz="4" w:space="0" w:color="000000"/>
              <w:right w:val="single" w:sz="4" w:space="0" w:color="000000"/>
            </w:tcBorders>
            <w:vAlign w:val="center"/>
          </w:tcPr>
          <w:p w14:paraId="6C1F0658" w14:textId="312FB309"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7D433FBF"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7F1843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76AE9C2" w14:textId="0DF43C36"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1E9238AA"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69350EE6"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33897F4C"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upośledzenia narządu ruchu </w:t>
            </w:r>
          </w:p>
        </w:tc>
        <w:tc>
          <w:tcPr>
            <w:tcW w:w="851" w:type="dxa"/>
            <w:tcBorders>
              <w:top w:val="single" w:sz="4" w:space="0" w:color="000000"/>
              <w:left w:val="single" w:sz="4" w:space="0" w:color="000000"/>
              <w:bottom w:val="single" w:sz="4" w:space="0" w:color="000000"/>
              <w:right w:val="single" w:sz="4" w:space="0" w:color="000000"/>
            </w:tcBorders>
            <w:vAlign w:val="center"/>
          </w:tcPr>
          <w:p w14:paraId="3CE5561C"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45253F4C" w14:textId="6DB69238"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40FA1941" w14:textId="10146DCD"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55A7B9D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r>
      <w:tr w:rsidR="00EB6920" w:rsidRPr="00EB6920" w14:paraId="360E626A"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6A94A261"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4F915C73" w14:textId="564A7D81"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epilepsja </w:t>
            </w:r>
          </w:p>
        </w:tc>
        <w:tc>
          <w:tcPr>
            <w:tcW w:w="851" w:type="dxa"/>
            <w:tcBorders>
              <w:top w:val="single" w:sz="4" w:space="0" w:color="000000"/>
              <w:left w:val="single" w:sz="4" w:space="0" w:color="000000"/>
              <w:bottom w:val="single" w:sz="4" w:space="0" w:color="000000"/>
              <w:right w:val="single" w:sz="4" w:space="0" w:color="000000"/>
            </w:tcBorders>
            <w:vAlign w:val="center"/>
          </w:tcPr>
          <w:p w14:paraId="169494A7" w14:textId="7AC503E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5D177B38" w14:textId="733371C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68DF0828" w14:textId="17A00C33"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4F48C730" w14:textId="7200C99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382897D9"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60E25E83"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6750B7E8" w14:textId="763C358B"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oddechowego i układu krążenia </w:t>
            </w:r>
          </w:p>
        </w:tc>
        <w:tc>
          <w:tcPr>
            <w:tcW w:w="851" w:type="dxa"/>
            <w:tcBorders>
              <w:top w:val="single" w:sz="4" w:space="0" w:color="000000"/>
              <w:left w:val="single" w:sz="4" w:space="0" w:color="000000"/>
              <w:bottom w:val="single" w:sz="4" w:space="0" w:color="000000"/>
              <w:right w:val="single" w:sz="4" w:space="0" w:color="000000"/>
            </w:tcBorders>
            <w:vAlign w:val="center"/>
          </w:tcPr>
          <w:p w14:paraId="1EAC23D6" w14:textId="234236C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4CE79971" w14:textId="3E3CBF5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6BF64F93" w14:textId="3B8481C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357BE33" w14:textId="6572C89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r>
      <w:tr w:rsidR="00EB6920" w:rsidRPr="00EB6920" w14:paraId="5D4E152A"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08563A33"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6F036C40"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pokarmowego </w:t>
            </w:r>
          </w:p>
        </w:tc>
        <w:tc>
          <w:tcPr>
            <w:tcW w:w="851" w:type="dxa"/>
            <w:tcBorders>
              <w:top w:val="single" w:sz="4" w:space="0" w:color="000000"/>
              <w:left w:val="single" w:sz="4" w:space="0" w:color="000000"/>
              <w:bottom w:val="single" w:sz="4" w:space="0" w:color="000000"/>
              <w:right w:val="single" w:sz="4" w:space="0" w:color="000000"/>
            </w:tcBorders>
            <w:vAlign w:val="center"/>
          </w:tcPr>
          <w:p w14:paraId="715CB627" w14:textId="7F853B63"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0CC4ED62" w14:textId="3544479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79D37BC6" w14:textId="177A503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41405D74" w14:textId="4A64B70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1A9FB221"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178EC6ED"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5B721D54"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układu moczowo płciowego </w:t>
            </w:r>
          </w:p>
        </w:tc>
        <w:tc>
          <w:tcPr>
            <w:tcW w:w="851" w:type="dxa"/>
            <w:tcBorders>
              <w:top w:val="single" w:sz="4" w:space="0" w:color="000000"/>
              <w:left w:val="single" w:sz="4" w:space="0" w:color="000000"/>
              <w:bottom w:val="single" w:sz="4" w:space="0" w:color="000000"/>
              <w:right w:val="single" w:sz="4" w:space="0" w:color="000000"/>
            </w:tcBorders>
            <w:vAlign w:val="center"/>
          </w:tcPr>
          <w:p w14:paraId="43DC184D" w14:textId="14CD9DD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6D9D1451" w14:textId="2F2C4FD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E21592B" w14:textId="51FEC63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0669646" w14:textId="3606014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07A52A22"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7B81666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2E41F254"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choroby neurologiczne </w:t>
            </w:r>
          </w:p>
        </w:tc>
        <w:tc>
          <w:tcPr>
            <w:tcW w:w="851" w:type="dxa"/>
            <w:tcBorders>
              <w:top w:val="single" w:sz="4" w:space="0" w:color="000000"/>
              <w:left w:val="single" w:sz="4" w:space="0" w:color="000000"/>
              <w:bottom w:val="single" w:sz="4" w:space="0" w:color="000000"/>
              <w:right w:val="single" w:sz="4" w:space="0" w:color="000000"/>
            </w:tcBorders>
            <w:vAlign w:val="center"/>
          </w:tcPr>
          <w:p w14:paraId="32FA5EDA" w14:textId="1F6C7CA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4A159EF8" w14:textId="1FF5F2EC"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3A807EC3" w14:textId="397517A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992" w:type="dxa"/>
            <w:tcBorders>
              <w:top w:val="single" w:sz="4" w:space="0" w:color="000000"/>
              <w:left w:val="single" w:sz="4" w:space="0" w:color="000000"/>
              <w:bottom w:val="single" w:sz="4" w:space="0" w:color="000000"/>
              <w:right w:val="single" w:sz="4" w:space="0" w:color="000000"/>
            </w:tcBorders>
            <w:vAlign w:val="center"/>
          </w:tcPr>
          <w:p w14:paraId="6E8BE38A" w14:textId="5C1A672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r>
      <w:tr w:rsidR="00EB6920" w:rsidRPr="00EB6920" w14:paraId="5B96EF7E"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664E1DB6"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10CE9D27" w14:textId="28513EC1"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inne </w:t>
            </w:r>
          </w:p>
        </w:tc>
        <w:tc>
          <w:tcPr>
            <w:tcW w:w="851" w:type="dxa"/>
            <w:tcBorders>
              <w:top w:val="single" w:sz="4" w:space="0" w:color="000000"/>
              <w:left w:val="single" w:sz="4" w:space="0" w:color="000000"/>
              <w:bottom w:val="single" w:sz="4" w:space="0" w:color="000000"/>
              <w:right w:val="single" w:sz="4" w:space="0" w:color="000000"/>
            </w:tcBorders>
            <w:vAlign w:val="center"/>
          </w:tcPr>
          <w:p w14:paraId="616F8BBA" w14:textId="7BF3D6B9"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0F503F02"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148DDA70" w14:textId="548160B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101C2B2" w14:textId="0267D002"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r>
      <w:tr w:rsidR="00EB6920" w:rsidRPr="00EB6920" w14:paraId="21EDE931" w14:textId="77777777" w:rsidTr="00BB5BEB">
        <w:trPr>
          <w:trHeight w:val="397"/>
          <w:jc w:val="center"/>
        </w:trPr>
        <w:tc>
          <w:tcPr>
            <w:tcW w:w="2547" w:type="dxa"/>
            <w:vMerge/>
            <w:tcBorders>
              <w:top w:val="nil"/>
              <w:left w:val="single" w:sz="4" w:space="0" w:color="000000"/>
              <w:bottom w:val="single" w:sz="4" w:space="0" w:color="000000"/>
              <w:right w:val="single" w:sz="4" w:space="0" w:color="000000"/>
            </w:tcBorders>
            <w:vAlign w:val="center"/>
          </w:tcPr>
          <w:p w14:paraId="486EA3E4" w14:textId="77777777" w:rsidR="004018C1" w:rsidRPr="00EB6920" w:rsidRDefault="004018C1" w:rsidP="00105559">
            <w:pPr>
              <w:tabs>
                <w:tab w:val="left" w:pos="9214"/>
              </w:tabs>
              <w:spacing w:after="160" w:line="276" w:lineRule="auto"/>
              <w:ind w:left="0" w:right="5"/>
              <w:rPr>
                <w:color w:val="000000" w:themeColor="text1"/>
                <w:sz w:val="22"/>
                <w:szCs w:val="22"/>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222CE818" w14:textId="2F467C8C"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nieustalony </w:t>
            </w:r>
          </w:p>
        </w:tc>
        <w:tc>
          <w:tcPr>
            <w:tcW w:w="851" w:type="dxa"/>
            <w:tcBorders>
              <w:top w:val="single" w:sz="4" w:space="0" w:color="000000"/>
              <w:left w:val="single" w:sz="4" w:space="0" w:color="000000"/>
              <w:bottom w:val="single" w:sz="4" w:space="0" w:color="000000"/>
              <w:right w:val="single" w:sz="4" w:space="0" w:color="000000"/>
            </w:tcBorders>
            <w:vAlign w:val="center"/>
          </w:tcPr>
          <w:p w14:paraId="2FD0A641"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7286D4AA" w14:textId="63A37E7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99981C8" w14:textId="1236AB38"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992" w:type="dxa"/>
            <w:tcBorders>
              <w:top w:val="single" w:sz="4" w:space="0" w:color="000000"/>
              <w:left w:val="single" w:sz="4" w:space="0" w:color="000000"/>
              <w:bottom w:val="single" w:sz="4" w:space="0" w:color="000000"/>
              <w:right w:val="single" w:sz="4" w:space="0" w:color="000000"/>
            </w:tcBorders>
            <w:vAlign w:val="center"/>
          </w:tcPr>
          <w:p w14:paraId="5114B198" w14:textId="5653389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r>
      <w:tr w:rsidR="00EB6920" w:rsidRPr="00EB6920" w14:paraId="36E2550E" w14:textId="77777777" w:rsidTr="00BB5BEB">
        <w:trPr>
          <w:trHeight w:val="397"/>
          <w:jc w:val="center"/>
        </w:trPr>
        <w:tc>
          <w:tcPr>
            <w:tcW w:w="2547" w:type="dxa"/>
            <w:vMerge w:val="restart"/>
            <w:tcBorders>
              <w:top w:val="single" w:sz="4" w:space="0" w:color="000000"/>
              <w:left w:val="single" w:sz="4" w:space="0" w:color="000000"/>
              <w:bottom w:val="single" w:sz="4" w:space="0" w:color="000000"/>
              <w:right w:val="single" w:sz="4" w:space="0" w:color="000000"/>
            </w:tcBorders>
            <w:vAlign w:val="center"/>
          </w:tcPr>
          <w:p w14:paraId="2F076D6A" w14:textId="35E606F0" w:rsidR="004018C1" w:rsidRPr="00EB6920" w:rsidRDefault="004018C1" w:rsidP="00105559">
            <w:pPr>
              <w:tabs>
                <w:tab w:val="left" w:pos="9214"/>
              </w:tabs>
              <w:spacing w:line="276" w:lineRule="auto"/>
              <w:ind w:left="0" w:right="5"/>
              <w:rPr>
                <w:color w:val="000000" w:themeColor="text1"/>
                <w:sz w:val="22"/>
                <w:szCs w:val="22"/>
              </w:rPr>
            </w:pPr>
            <w:r w:rsidRPr="00EB6920">
              <w:rPr>
                <w:b/>
                <w:color w:val="000000" w:themeColor="text1"/>
                <w:sz w:val="22"/>
                <w:szCs w:val="22"/>
              </w:rPr>
              <w:t xml:space="preserve"> </w:t>
            </w:r>
            <w:r w:rsidRPr="00EB6920">
              <w:rPr>
                <w:b/>
                <w:i/>
                <w:color w:val="000000" w:themeColor="text1"/>
                <w:sz w:val="22"/>
                <w:szCs w:val="22"/>
              </w:rPr>
              <w:t xml:space="preserve">wykształcenie </w:t>
            </w:r>
          </w:p>
        </w:tc>
        <w:tc>
          <w:tcPr>
            <w:tcW w:w="3072" w:type="dxa"/>
            <w:tcBorders>
              <w:top w:val="single" w:sz="4" w:space="0" w:color="000000"/>
              <w:left w:val="single" w:sz="4" w:space="0" w:color="000000"/>
              <w:bottom w:val="single" w:sz="4" w:space="0" w:color="000000"/>
              <w:right w:val="single" w:sz="4" w:space="0" w:color="000000"/>
            </w:tcBorders>
            <w:vAlign w:val="center"/>
          </w:tcPr>
          <w:p w14:paraId="70C36B67" w14:textId="5823695C"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wyższe </w:t>
            </w:r>
          </w:p>
        </w:tc>
        <w:tc>
          <w:tcPr>
            <w:tcW w:w="851" w:type="dxa"/>
            <w:tcBorders>
              <w:top w:val="single" w:sz="4" w:space="0" w:color="000000"/>
              <w:left w:val="single" w:sz="4" w:space="0" w:color="000000"/>
              <w:bottom w:val="single" w:sz="4" w:space="0" w:color="000000"/>
              <w:right w:val="single" w:sz="4" w:space="0" w:color="000000"/>
            </w:tcBorders>
            <w:vAlign w:val="center"/>
          </w:tcPr>
          <w:p w14:paraId="13FC3DD7" w14:textId="51AFE4DB"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4EDD187A" w14:textId="63EB8F2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1300E314" w14:textId="5EDEE291"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2414392E" w14:textId="27A6BF0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41C31F24"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23E5CE88" w14:textId="77777777" w:rsidR="004018C1" w:rsidRPr="00EB6920" w:rsidRDefault="004018C1" w:rsidP="00105559">
            <w:pPr>
              <w:tabs>
                <w:tab w:val="left" w:pos="9214"/>
              </w:tabs>
              <w:spacing w:after="160" w:line="276" w:lineRule="auto"/>
              <w:ind w:left="0" w:right="5"/>
              <w:rPr>
                <w:color w:val="000000" w:themeColor="text1"/>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42310615"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policealne i średnie zawodowe </w:t>
            </w:r>
          </w:p>
        </w:tc>
        <w:tc>
          <w:tcPr>
            <w:tcW w:w="851" w:type="dxa"/>
            <w:tcBorders>
              <w:top w:val="single" w:sz="4" w:space="0" w:color="000000"/>
              <w:left w:val="single" w:sz="4" w:space="0" w:color="000000"/>
              <w:bottom w:val="single" w:sz="4" w:space="0" w:color="000000"/>
              <w:right w:val="single" w:sz="4" w:space="0" w:color="000000"/>
            </w:tcBorders>
            <w:vAlign w:val="center"/>
          </w:tcPr>
          <w:p w14:paraId="6DC322D3" w14:textId="42FA332C"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721BF8A1" w14:textId="138A06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0</w:t>
            </w:r>
          </w:p>
        </w:tc>
        <w:tc>
          <w:tcPr>
            <w:tcW w:w="851" w:type="dxa"/>
            <w:tcBorders>
              <w:top w:val="single" w:sz="4" w:space="0" w:color="000000"/>
              <w:left w:val="single" w:sz="4" w:space="0" w:color="000000"/>
              <w:bottom w:val="single" w:sz="4" w:space="0" w:color="000000"/>
              <w:right w:val="single" w:sz="4" w:space="0" w:color="000000"/>
            </w:tcBorders>
            <w:vAlign w:val="center"/>
          </w:tcPr>
          <w:p w14:paraId="361E1B9F" w14:textId="3126B0CA"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3C16623A" w14:textId="3458F9A5"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1AB1D289"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758E7A46" w14:textId="77777777" w:rsidR="004018C1" w:rsidRPr="00EB6920" w:rsidRDefault="004018C1" w:rsidP="00105559">
            <w:pPr>
              <w:tabs>
                <w:tab w:val="left" w:pos="9214"/>
              </w:tabs>
              <w:spacing w:after="160" w:line="276" w:lineRule="auto"/>
              <w:ind w:left="0" w:right="5"/>
              <w:rPr>
                <w:color w:val="000000" w:themeColor="text1"/>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75F5B33B"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średnie ogólnokształcące </w:t>
            </w:r>
          </w:p>
        </w:tc>
        <w:tc>
          <w:tcPr>
            <w:tcW w:w="851" w:type="dxa"/>
            <w:tcBorders>
              <w:top w:val="single" w:sz="4" w:space="0" w:color="000000"/>
              <w:left w:val="single" w:sz="4" w:space="0" w:color="000000"/>
              <w:bottom w:val="single" w:sz="4" w:space="0" w:color="000000"/>
              <w:right w:val="single" w:sz="4" w:space="0" w:color="000000"/>
            </w:tcBorders>
            <w:vAlign w:val="center"/>
          </w:tcPr>
          <w:p w14:paraId="6DE9DC89"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BE6895" w14:textId="546DF4A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06BEFCDD"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7F770DE" w14:textId="194E751F"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6</w:t>
            </w:r>
          </w:p>
        </w:tc>
      </w:tr>
      <w:tr w:rsidR="00EB6920" w:rsidRPr="00EB6920" w14:paraId="020D2A84"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32E69C19" w14:textId="77777777" w:rsidR="004018C1" w:rsidRPr="00EB6920" w:rsidRDefault="004018C1" w:rsidP="00105559">
            <w:pPr>
              <w:tabs>
                <w:tab w:val="left" w:pos="9214"/>
              </w:tabs>
              <w:spacing w:after="160" w:line="276" w:lineRule="auto"/>
              <w:ind w:left="0" w:right="5"/>
              <w:rPr>
                <w:color w:val="000000" w:themeColor="text1"/>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53FF4C1D" w14:textId="7777777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zasadnicze zawodowe </w:t>
            </w:r>
          </w:p>
        </w:tc>
        <w:tc>
          <w:tcPr>
            <w:tcW w:w="851" w:type="dxa"/>
            <w:tcBorders>
              <w:top w:val="single" w:sz="4" w:space="0" w:color="000000"/>
              <w:left w:val="single" w:sz="4" w:space="0" w:color="000000"/>
              <w:bottom w:val="single" w:sz="4" w:space="0" w:color="000000"/>
              <w:right w:val="single" w:sz="4" w:space="0" w:color="000000"/>
            </w:tcBorders>
            <w:vAlign w:val="center"/>
          </w:tcPr>
          <w:p w14:paraId="0417D6FF" w14:textId="71EFD550"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0" w:type="dxa"/>
            <w:tcBorders>
              <w:top w:val="single" w:sz="4" w:space="0" w:color="000000"/>
              <w:left w:val="single" w:sz="4" w:space="0" w:color="000000"/>
              <w:bottom w:val="single" w:sz="4" w:space="0" w:color="000000"/>
              <w:right w:val="single" w:sz="4" w:space="0" w:color="000000"/>
            </w:tcBorders>
            <w:vAlign w:val="center"/>
          </w:tcPr>
          <w:p w14:paraId="219F9BAD" w14:textId="18D760F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032407AE"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4</w:t>
            </w:r>
          </w:p>
        </w:tc>
        <w:tc>
          <w:tcPr>
            <w:tcW w:w="992" w:type="dxa"/>
            <w:tcBorders>
              <w:top w:val="single" w:sz="4" w:space="0" w:color="000000"/>
              <w:left w:val="single" w:sz="4" w:space="0" w:color="000000"/>
              <w:bottom w:val="single" w:sz="4" w:space="0" w:color="000000"/>
              <w:right w:val="single" w:sz="4" w:space="0" w:color="000000"/>
            </w:tcBorders>
            <w:vAlign w:val="center"/>
          </w:tcPr>
          <w:p w14:paraId="18474ACC" w14:textId="19AFA3CC"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r>
      <w:tr w:rsidR="00EB6920" w:rsidRPr="00EB6920" w14:paraId="5213AEEA" w14:textId="77777777" w:rsidTr="00BB5BEB">
        <w:trPr>
          <w:trHeight w:val="397"/>
          <w:jc w:val="center"/>
        </w:trPr>
        <w:tc>
          <w:tcPr>
            <w:tcW w:w="2547" w:type="dxa"/>
            <w:vMerge/>
            <w:tcBorders>
              <w:top w:val="nil"/>
              <w:left w:val="single" w:sz="4" w:space="0" w:color="000000"/>
              <w:bottom w:val="nil"/>
              <w:right w:val="single" w:sz="4" w:space="0" w:color="000000"/>
            </w:tcBorders>
            <w:vAlign w:val="center"/>
          </w:tcPr>
          <w:p w14:paraId="4E24A91F" w14:textId="77777777" w:rsidR="004018C1" w:rsidRPr="00EB6920" w:rsidRDefault="004018C1" w:rsidP="00105559">
            <w:pPr>
              <w:tabs>
                <w:tab w:val="left" w:pos="9214"/>
              </w:tabs>
              <w:spacing w:after="160" w:line="276" w:lineRule="auto"/>
              <w:ind w:left="0" w:right="5"/>
              <w:rPr>
                <w:color w:val="000000" w:themeColor="text1"/>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0F0F7CE1" w14:textId="1BA0F1F7"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gimnazjalne </w:t>
            </w:r>
          </w:p>
        </w:tc>
        <w:tc>
          <w:tcPr>
            <w:tcW w:w="851" w:type="dxa"/>
            <w:tcBorders>
              <w:top w:val="single" w:sz="4" w:space="0" w:color="000000"/>
              <w:left w:val="single" w:sz="4" w:space="0" w:color="000000"/>
              <w:bottom w:val="single" w:sz="4" w:space="0" w:color="000000"/>
              <w:right w:val="single" w:sz="4" w:space="0" w:color="000000"/>
            </w:tcBorders>
            <w:vAlign w:val="center"/>
          </w:tcPr>
          <w:p w14:paraId="6036702B"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237A16D0" w14:textId="022B883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DC9E056" w14:textId="5B14E41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992" w:type="dxa"/>
            <w:tcBorders>
              <w:top w:val="single" w:sz="4" w:space="0" w:color="000000"/>
              <w:left w:val="single" w:sz="4" w:space="0" w:color="000000"/>
              <w:bottom w:val="single" w:sz="4" w:space="0" w:color="000000"/>
              <w:right w:val="single" w:sz="4" w:space="0" w:color="000000"/>
            </w:tcBorders>
            <w:vAlign w:val="center"/>
          </w:tcPr>
          <w:p w14:paraId="64B0149D" w14:textId="4B8039B4"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2</w:t>
            </w:r>
          </w:p>
        </w:tc>
      </w:tr>
      <w:tr w:rsidR="00EB6920" w:rsidRPr="00EB6920" w14:paraId="3FA2577A" w14:textId="77777777" w:rsidTr="00BB5BEB">
        <w:trPr>
          <w:trHeight w:val="397"/>
          <w:jc w:val="center"/>
        </w:trPr>
        <w:tc>
          <w:tcPr>
            <w:tcW w:w="2547" w:type="dxa"/>
            <w:vMerge/>
            <w:tcBorders>
              <w:top w:val="nil"/>
              <w:left w:val="single" w:sz="4" w:space="0" w:color="000000"/>
              <w:bottom w:val="single" w:sz="4" w:space="0" w:color="000000"/>
              <w:right w:val="single" w:sz="4" w:space="0" w:color="000000"/>
            </w:tcBorders>
            <w:vAlign w:val="center"/>
          </w:tcPr>
          <w:p w14:paraId="582A25B7" w14:textId="77777777" w:rsidR="004018C1" w:rsidRPr="00EB6920" w:rsidRDefault="004018C1" w:rsidP="00105559">
            <w:pPr>
              <w:tabs>
                <w:tab w:val="left" w:pos="9214"/>
              </w:tabs>
              <w:spacing w:after="160" w:line="276" w:lineRule="auto"/>
              <w:ind w:left="0" w:right="5"/>
              <w:rPr>
                <w:color w:val="000000" w:themeColor="text1"/>
              </w:rPr>
            </w:pPr>
          </w:p>
        </w:tc>
        <w:tc>
          <w:tcPr>
            <w:tcW w:w="3072" w:type="dxa"/>
            <w:tcBorders>
              <w:top w:val="single" w:sz="4" w:space="0" w:color="000000"/>
              <w:left w:val="single" w:sz="4" w:space="0" w:color="000000"/>
              <w:bottom w:val="single" w:sz="4" w:space="0" w:color="000000"/>
              <w:right w:val="single" w:sz="4" w:space="0" w:color="000000"/>
            </w:tcBorders>
            <w:vAlign w:val="center"/>
          </w:tcPr>
          <w:p w14:paraId="63F5CE19" w14:textId="7269EF8B" w:rsidR="004018C1" w:rsidRPr="00EB6920" w:rsidRDefault="004018C1" w:rsidP="00105559">
            <w:pPr>
              <w:tabs>
                <w:tab w:val="left" w:pos="9214"/>
              </w:tabs>
              <w:spacing w:line="276" w:lineRule="auto"/>
              <w:ind w:left="0" w:right="5"/>
              <w:rPr>
                <w:color w:val="000000" w:themeColor="text1"/>
              </w:rPr>
            </w:pPr>
            <w:r w:rsidRPr="00EB6920">
              <w:rPr>
                <w:color w:val="000000" w:themeColor="text1"/>
              </w:rPr>
              <w:t xml:space="preserve">podstawowe i podstawowe nieukończone </w:t>
            </w:r>
          </w:p>
        </w:tc>
        <w:tc>
          <w:tcPr>
            <w:tcW w:w="851" w:type="dxa"/>
            <w:tcBorders>
              <w:top w:val="single" w:sz="4" w:space="0" w:color="000000"/>
              <w:left w:val="single" w:sz="4" w:space="0" w:color="000000"/>
              <w:bottom w:val="single" w:sz="4" w:space="0" w:color="000000"/>
              <w:right w:val="single" w:sz="4" w:space="0" w:color="000000"/>
            </w:tcBorders>
            <w:vAlign w:val="center"/>
          </w:tcPr>
          <w:p w14:paraId="67F06F25" w14:textId="113280F7" w:rsidR="004018C1" w:rsidRPr="00EB6920" w:rsidRDefault="004018C1" w:rsidP="00105559">
            <w:pPr>
              <w:tabs>
                <w:tab w:val="center" w:pos="706"/>
                <w:tab w:val="left" w:pos="9214"/>
              </w:tabs>
              <w:spacing w:line="276" w:lineRule="auto"/>
              <w:ind w:left="0" w:right="5"/>
              <w:jc w:val="center"/>
              <w:rPr>
                <w:color w:val="000000" w:themeColor="text1"/>
              </w:rPr>
            </w:pPr>
            <w:r w:rsidRPr="00EB6920">
              <w:rPr>
                <w:color w:val="000000" w:themeColor="text1"/>
              </w:rPr>
              <w:t>0</w:t>
            </w:r>
          </w:p>
        </w:tc>
        <w:tc>
          <w:tcPr>
            <w:tcW w:w="850" w:type="dxa"/>
            <w:tcBorders>
              <w:top w:val="single" w:sz="4" w:space="0" w:color="000000"/>
              <w:left w:val="single" w:sz="4" w:space="0" w:color="000000"/>
              <w:bottom w:val="single" w:sz="4" w:space="0" w:color="000000"/>
              <w:right w:val="single" w:sz="4" w:space="0" w:color="000000"/>
            </w:tcBorders>
            <w:vAlign w:val="center"/>
          </w:tcPr>
          <w:p w14:paraId="0DE4C506" w14:textId="77777777"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1</w:t>
            </w:r>
          </w:p>
        </w:tc>
        <w:tc>
          <w:tcPr>
            <w:tcW w:w="851" w:type="dxa"/>
            <w:tcBorders>
              <w:top w:val="single" w:sz="4" w:space="0" w:color="000000"/>
              <w:left w:val="single" w:sz="4" w:space="0" w:color="000000"/>
              <w:bottom w:val="single" w:sz="4" w:space="0" w:color="000000"/>
              <w:right w:val="single" w:sz="4" w:space="0" w:color="000000"/>
            </w:tcBorders>
            <w:vAlign w:val="center"/>
          </w:tcPr>
          <w:p w14:paraId="1C671DD8" w14:textId="598A3DA6"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c>
          <w:tcPr>
            <w:tcW w:w="992" w:type="dxa"/>
            <w:tcBorders>
              <w:top w:val="single" w:sz="4" w:space="0" w:color="000000"/>
              <w:left w:val="single" w:sz="4" w:space="0" w:color="000000"/>
              <w:bottom w:val="single" w:sz="4" w:space="0" w:color="000000"/>
              <w:right w:val="single" w:sz="4" w:space="0" w:color="000000"/>
            </w:tcBorders>
            <w:vAlign w:val="center"/>
          </w:tcPr>
          <w:p w14:paraId="3AF0B6D2" w14:textId="276BF2CE" w:rsidR="004018C1" w:rsidRPr="00EB6920" w:rsidRDefault="004018C1" w:rsidP="00105559">
            <w:pPr>
              <w:tabs>
                <w:tab w:val="left" w:pos="9214"/>
              </w:tabs>
              <w:spacing w:line="276" w:lineRule="auto"/>
              <w:ind w:left="0" w:right="5"/>
              <w:jc w:val="center"/>
              <w:rPr>
                <w:color w:val="000000" w:themeColor="text1"/>
              </w:rPr>
            </w:pPr>
            <w:r w:rsidRPr="00EB6920">
              <w:rPr>
                <w:color w:val="000000" w:themeColor="text1"/>
              </w:rPr>
              <w:t>3</w:t>
            </w:r>
          </w:p>
        </w:tc>
      </w:tr>
    </w:tbl>
    <w:p w14:paraId="5202BE35" w14:textId="3AF93B4D" w:rsidR="008C2B43" w:rsidRPr="00295562" w:rsidRDefault="008C2B43" w:rsidP="00105559">
      <w:pPr>
        <w:tabs>
          <w:tab w:val="left" w:pos="9214"/>
        </w:tabs>
        <w:spacing w:after="3" w:line="276" w:lineRule="auto"/>
        <w:ind w:left="0" w:right="5"/>
        <w:rPr>
          <w:i/>
          <w:color w:val="000000" w:themeColor="text1"/>
          <w:sz w:val="20"/>
          <w:szCs w:val="20"/>
        </w:rPr>
      </w:pPr>
      <w:r w:rsidRPr="00EB6920">
        <w:rPr>
          <w:i/>
          <w:color w:val="000000" w:themeColor="text1"/>
          <w:sz w:val="20"/>
          <w:szCs w:val="20"/>
        </w:rPr>
        <w:t>Źródło:  Powiatowy Urząd Pracy  w Goleniowie</w:t>
      </w:r>
      <w:r w:rsidR="00295562">
        <w:rPr>
          <w:i/>
          <w:color w:val="000000" w:themeColor="text1"/>
          <w:sz w:val="20"/>
          <w:szCs w:val="20"/>
        </w:rPr>
        <w:t xml:space="preserve">, </w:t>
      </w:r>
      <w:r w:rsidR="00753AD0" w:rsidRPr="00EB6920">
        <w:rPr>
          <w:i/>
          <w:color w:val="000000" w:themeColor="text1"/>
          <w:sz w:val="20"/>
          <w:szCs w:val="20"/>
        </w:rPr>
        <w:t>*</w:t>
      </w:r>
      <w:r w:rsidRPr="00EB6920">
        <w:rPr>
          <w:i/>
          <w:color w:val="000000" w:themeColor="text1"/>
          <w:sz w:val="20"/>
          <w:szCs w:val="20"/>
        </w:rPr>
        <w:t>wg stanu na dzień 30.09.2025 r</w:t>
      </w:r>
    </w:p>
    <w:p w14:paraId="4E47DDC1" w14:textId="77777777" w:rsidR="008C2B43" w:rsidRPr="00EB6920" w:rsidRDefault="008C2B43" w:rsidP="00105559">
      <w:pPr>
        <w:tabs>
          <w:tab w:val="left" w:pos="9214"/>
        </w:tabs>
        <w:spacing w:line="276" w:lineRule="auto"/>
        <w:ind w:left="0" w:right="5"/>
        <w:rPr>
          <w:color w:val="000000" w:themeColor="text1"/>
        </w:rPr>
      </w:pPr>
    </w:p>
    <w:p w14:paraId="16FA583E" w14:textId="1C076E36" w:rsidR="008C2B43" w:rsidRPr="00EB6920" w:rsidRDefault="008C2B43" w:rsidP="00BB5BEB">
      <w:pPr>
        <w:tabs>
          <w:tab w:val="left" w:pos="567"/>
          <w:tab w:val="left" w:pos="9214"/>
        </w:tabs>
        <w:spacing w:line="276" w:lineRule="auto"/>
        <w:ind w:left="0" w:right="5"/>
        <w:rPr>
          <w:color w:val="000000" w:themeColor="text1"/>
        </w:rPr>
      </w:pPr>
      <w:r w:rsidRPr="00EB6920">
        <w:rPr>
          <w:b/>
          <w:i/>
          <w:color w:val="000000" w:themeColor="text1"/>
        </w:rPr>
        <w:t xml:space="preserve"> </w:t>
      </w:r>
      <w:r w:rsidR="00BB5BEB" w:rsidRPr="00EB6920">
        <w:rPr>
          <w:b/>
          <w:i/>
          <w:color w:val="000000" w:themeColor="text1"/>
        </w:rPr>
        <w:tab/>
      </w:r>
      <w:r w:rsidRPr="00EB6920">
        <w:rPr>
          <w:color w:val="000000" w:themeColor="text1"/>
        </w:rPr>
        <w:t>Analizując powyższe dane należy stwierdzić, że wśród osób niepełnosprawnych zarejestrowanych w Powiatowym Urzędzie Pracy w Goleniowie, jako osoby bezrobotne lub poszukujące pracy i niepozostające w zatrudnieniu, najliczniejszą kategorię stanowią niepełnosprawni o umiarkowanym stopniu niepełnosprawności – 78,04 % oraz osoby z wykształceniem zasadniczym zawodowym – 26,82%. Osoby niepełnosprawne z chorobami psychicznymi stanowią największy procent, tj. 34,21% wśród ogólnej liczbie tych osób zarejestrowanych w PUP w Goleniowie.</w:t>
      </w:r>
    </w:p>
    <w:p w14:paraId="415165E1" w14:textId="77777777" w:rsidR="008C2B43" w:rsidRPr="00EB6920" w:rsidRDefault="008C2B43" w:rsidP="00105559">
      <w:pPr>
        <w:tabs>
          <w:tab w:val="left" w:pos="9214"/>
        </w:tabs>
        <w:spacing w:line="276" w:lineRule="auto"/>
        <w:ind w:left="0" w:right="5" w:firstLine="708"/>
        <w:rPr>
          <w:color w:val="000000" w:themeColor="text1"/>
        </w:rPr>
      </w:pPr>
    </w:p>
    <w:p w14:paraId="70BD4634" w14:textId="4345B91F" w:rsidR="003D0C4E" w:rsidRPr="00EB6920" w:rsidRDefault="00000000" w:rsidP="00105559">
      <w:pPr>
        <w:pStyle w:val="Akapitzlist"/>
        <w:numPr>
          <w:ilvl w:val="1"/>
          <w:numId w:val="48"/>
        </w:numPr>
        <w:tabs>
          <w:tab w:val="left" w:pos="567"/>
        </w:tabs>
        <w:spacing w:after="120" w:line="276" w:lineRule="auto"/>
        <w:ind w:left="426" w:right="5"/>
        <w:rPr>
          <w:b/>
          <w:color w:val="000000" w:themeColor="text1"/>
        </w:rPr>
      </w:pPr>
      <w:r w:rsidRPr="00EB6920">
        <w:rPr>
          <w:b/>
          <w:color w:val="000000" w:themeColor="text1"/>
        </w:rPr>
        <w:t xml:space="preserve">Wsparcie osób </w:t>
      </w:r>
      <w:r w:rsidR="00A2490F" w:rsidRPr="00EB6920">
        <w:rPr>
          <w:b/>
          <w:color w:val="000000" w:themeColor="text1"/>
        </w:rPr>
        <w:t xml:space="preserve">z </w:t>
      </w:r>
      <w:r w:rsidRPr="00EB6920">
        <w:rPr>
          <w:b/>
          <w:color w:val="000000" w:themeColor="text1"/>
        </w:rPr>
        <w:t>niepełnosprawn</w:t>
      </w:r>
      <w:r w:rsidR="00A2490F" w:rsidRPr="00EB6920">
        <w:rPr>
          <w:b/>
          <w:color w:val="000000" w:themeColor="text1"/>
        </w:rPr>
        <w:t xml:space="preserve">ością </w:t>
      </w:r>
      <w:r w:rsidRPr="00EB6920">
        <w:rPr>
          <w:b/>
          <w:color w:val="000000" w:themeColor="text1"/>
        </w:rPr>
        <w:t xml:space="preserve">w Powiecie Goleniowskim. </w:t>
      </w:r>
    </w:p>
    <w:p w14:paraId="2D9DADC8" w14:textId="2C463687" w:rsidR="004E5C8A" w:rsidRPr="00EB6920" w:rsidRDefault="004F125F" w:rsidP="00105559">
      <w:pPr>
        <w:tabs>
          <w:tab w:val="left" w:pos="567"/>
        </w:tabs>
        <w:spacing w:line="276" w:lineRule="auto"/>
        <w:ind w:left="0" w:right="5"/>
        <w:rPr>
          <w:color w:val="000000" w:themeColor="text1"/>
        </w:rPr>
      </w:pPr>
      <w:r w:rsidRPr="00EB6920">
        <w:rPr>
          <w:color w:val="000000" w:themeColor="text1"/>
        </w:rPr>
        <w:tab/>
      </w:r>
      <w:r w:rsidR="00A2490F" w:rsidRPr="00EB6920">
        <w:rPr>
          <w:color w:val="000000" w:themeColor="text1"/>
        </w:rPr>
        <w:t>Z danych przekazanych przez M</w:t>
      </w:r>
      <w:r w:rsidR="00404111" w:rsidRPr="00EB6920">
        <w:rPr>
          <w:color w:val="000000" w:themeColor="text1"/>
        </w:rPr>
        <w:t>iejsko-</w:t>
      </w:r>
      <w:r w:rsidR="00A2490F" w:rsidRPr="00EB6920">
        <w:rPr>
          <w:color w:val="000000" w:themeColor="text1"/>
        </w:rPr>
        <w:t>G</w:t>
      </w:r>
      <w:r w:rsidR="00404111" w:rsidRPr="00EB6920">
        <w:rPr>
          <w:color w:val="000000" w:themeColor="text1"/>
        </w:rPr>
        <w:t xml:space="preserve">minny </w:t>
      </w:r>
      <w:r w:rsidR="00A2490F" w:rsidRPr="00EB6920">
        <w:rPr>
          <w:color w:val="000000" w:themeColor="text1"/>
        </w:rPr>
        <w:t>O</w:t>
      </w:r>
      <w:r w:rsidR="00404111" w:rsidRPr="00EB6920">
        <w:rPr>
          <w:color w:val="000000" w:themeColor="text1"/>
        </w:rPr>
        <w:t xml:space="preserve">środek </w:t>
      </w:r>
      <w:r w:rsidR="00A2490F" w:rsidRPr="00EB6920">
        <w:rPr>
          <w:color w:val="000000" w:themeColor="text1"/>
        </w:rPr>
        <w:t>P</w:t>
      </w:r>
      <w:r w:rsidR="00404111" w:rsidRPr="00EB6920">
        <w:rPr>
          <w:color w:val="000000" w:themeColor="text1"/>
        </w:rPr>
        <w:t xml:space="preserve">omocy </w:t>
      </w:r>
      <w:r w:rsidR="00A2490F" w:rsidRPr="00EB6920">
        <w:rPr>
          <w:color w:val="000000" w:themeColor="text1"/>
        </w:rPr>
        <w:t>S</w:t>
      </w:r>
      <w:r w:rsidR="00404111" w:rsidRPr="00EB6920">
        <w:rPr>
          <w:color w:val="000000" w:themeColor="text1"/>
        </w:rPr>
        <w:t>połecznej w Stepnicy</w:t>
      </w:r>
      <w:r w:rsidR="00A2490F" w:rsidRPr="00EB6920">
        <w:rPr>
          <w:color w:val="000000" w:themeColor="text1"/>
        </w:rPr>
        <w:t xml:space="preserve">, </w:t>
      </w:r>
      <w:r w:rsidR="00404111" w:rsidRPr="00EB6920">
        <w:rPr>
          <w:color w:val="000000" w:themeColor="text1"/>
        </w:rPr>
        <w:t xml:space="preserve">Centrum Usług Społecznych w Goleniowie oraz </w:t>
      </w:r>
      <w:r w:rsidR="00A2490F" w:rsidRPr="00EB6920">
        <w:rPr>
          <w:color w:val="000000" w:themeColor="text1"/>
        </w:rPr>
        <w:t>O</w:t>
      </w:r>
      <w:r w:rsidR="00404111" w:rsidRPr="00EB6920">
        <w:rPr>
          <w:color w:val="000000" w:themeColor="text1"/>
        </w:rPr>
        <w:t xml:space="preserve">środki </w:t>
      </w:r>
      <w:r w:rsidR="00A2490F" w:rsidRPr="00EB6920">
        <w:rPr>
          <w:color w:val="000000" w:themeColor="text1"/>
        </w:rPr>
        <w:t>P</w:t>
      </w:r>
      <w:r w:rsidR="00404111" w:rsidRPr="00EB6920">
        <w:rPr>
          <w:color w:val="000000" w:themeColor="text1"/>
        </w:rPr>
        <w:t xml:space="preserve">omocy Społecznej </w:t>
      </w:r>
      <w:r w:rsidR="00A2490F" w:rsidRPr="00EB6920">
        <w:rPr>
          <w:color w:val="000000" w:themeColor="text1"/>
        </w:rPr>
        <w:t xml:space="preserve">z terenu </w:t>
      </w:r>
      <w:r w:rsidR="00404111" w:rsidRPr="00EB6920">
        <w:rPr>
          <w:color w:val="000000" w:themeColor="text1"/>
        </w:rPr>
        <w:t>p</w:t>
      </w:r>
      <w:r w:rsidR="00A2490F" w:rsidRPr="00EB6920">
        <w:rPr>
          <w:color w:val="000000" w:themeColor="text1"/>
        </w:rPr>
        <w:t xml:space="preserve">owiatu </w:t>
      </w:r>
      <w:r w:rsidR="00404111" w:rsidRPr="00EB6920">
        <w:rPr>
          <w:color w:val="000000" w:themeColor="text1"/>
        </w:rPr>
        <w:t>g</w:t>
      </w:r>
      <w:r w:rsidR="00A2490F" w:rsidRPr="00EB6920">
        <w:rPr>
          <w:color w:val="000000" w:themeColor="text1"/>
        </w:rPr>
        <w:t xml:space="preserve">oleniowskiego wynika, że niepełnosprawność - pod względem liczby przyznanych świadczeń </w:t>
      </w:r>
      <w:r w:rsidR="00A2490F" w:rsidRPr="00EB6920">
        <w:rPr>
          <w:b/>
          <w:bCs/>
          <w:color w:val="000000" w:themeColor="text1"/>
        </w:rPr>
        <w:t xml:space="preserve">- jest trzecim z powodów przyznawania pomocy </w:t>
      </w:r>
      <w:r w:rsidR="00A2490F" w:rsidRPr="00EB6920">
        <w:rPr>
          <w:color w:val="000000" w:themeColor="text1"/>
        </w:rPr>
        <w:t>mieszkańcom Powiatu Goleniowskiego i ma tendencję wzrostową</w:t>
      </w:r>
      <w:bookmarkStart w:id="2" w:name="_Hlk209100284"/>
      <w:r w:rsidR="00A2490F" w:rsidRPr="00EB6920">
        <w:rPr>
          <w:color w:val="000000" w:themeColor="text1"/>
        </w:rPr>
        <w:t>.</w:t>
      </w:r>
    </w:p>
    <w:p w14:paraId="1CC56DD6" w14:textId="77777777" w:rsidR="004E5C8A" w:rsidRPr="00EB6920" w:rsidRDefault="004E5C8A" w:rsidP="00105559">
      <w:pPr>
        <w:tabs>
          <w:tab w:val="left" w:pos="9214"/>
        </w:tabs>
        <w:spacing w:after="5" w:line="276" w:lineRule="auto"/>
        <w:ind w:left="0" w:right="5"/>
        <w:rPr>
          <w:b/>
          <w:color w:val="000000" w:themeColor="text1"/>
        </w:rPr>
      </w:pPr>
    </w:p>
    <w:bookmarkEnd w:id="2"/>
    <w:p w14:paraId="06BE15EE" w14:textId="11A28A5C" w:rsidR="007F4C57" w:rsidRPr="00EB6920" w:rsidRDefault="007F4C57" w:rsidP="00105559">
      <w:pPr>
        <w:tabs>
          <w:tab w:val="left" w:pos="9214"/>
        </w:tabs>
        <w:autoSpaceDE w:val="0"/>
        <w:autoSpaceDN w:val="0"/>
        <w:adjustRightInd w:val="0"/>
        <w:spacing w:line="276" w:lineRule="auto"/>
        <w:ind w:left="0" w:right="5"/>
        <w:rPr>
          <w:b/>
          <w:i/>
          <w:color w:val="000000" w:themeColor="text1"/>
        </w:rPr>
      </w:pPr>
      <w:r w:rsidRPr="00EB6920">
        <w:rPr>
          <w:b/>
          <w:i/>
          <w:color w:val="000000" w:themeColor="text1"/>
        </w:rPr>
        <w:t xml:space="preserve">Tabela </w:t>
      </w:r>
      <w:r w:rsidR="00CE6F3E" w:rsidRPr="00EB6920">
        <w:rPr>
          <w:b/>
          <w:i/>
          <w:color w:val="000000" w:themeColor="text1"/>
        </w:rPr>
        <w:t>nr 1</w:t>
      </w:r>
      <w:r w:rsidR="00334CFE" w:rsidRPr="00EB6920">
        <w:rPr>
          <w:b/>
          <w:i/>
          <w:color w:val="000000" w:themeColor="text1"/>
        </w:rPr>
        <w:t>2</w:t>
      </w:r>
      <w:r w:rsidR="009976A1" w:rsidRPr="00EB6920">
        <w:rPr>
          <w:b/>
          <w:i/>
          <w:color w:val="000000" w:themeColor="text1"/>
        </w:rPr>
        <w:t>.</w:t>
      </w:r>
      <w:r w:rsidRPr="00EB6920">
        <w:rPr>
          <w:b/>
          <w:i/>
          <w:color w:val="000000" w:themeColor="text1"/>
        </w:rPr>
        <w:t xml:space="preserve"> </w:t>
      </w:r>
      <w:r w:rsidRPr="00EB6920">
        <w:rPr>
          <w:bCs/>
          <w:i/>
          <w:color w:val="000000" w:themeColor="text1"/>
        </w:rPr>
        <w:t>Powody przyznania pomocy w latach 2022-2025</w:t>
      </w:r>
      <w:r w:rsidR="009976A1" w:rsidRPr="00EB6920">
        <w:rPr>
          <w:bCs/>
          <w:i/>
          <w:color w:val="000000" w:themeColor="text1"/>
        </w:rPr>
        <w:t>.</w:t>
      </w:r>
    </w:p>
    <w:tbl>
      <w:tblPr>
        <w:tblStyle w:val="Tabela-Siatka"/>
        <w:tblW w:w="9634" w:type="dxa"/>
        <w:tblLook w:val="04A0" w:firstRow="1" w:lastRow="0" w:firstColumn="1" w:lastColumn="0" w:noHBand="0" w:noVBand="1"/>
      </w:tblPr>
      <w:tblGrid>
        <w:gridCol w:w="3668"/>
        <w:gridCol w:w="1193"/>
        <w:gridCol w:w="1193"/>
        <w:gridCol w:w="1193"/>
        <w:gridCol w:w="1193"/>
        <w:gridCol w:w="1194"/>
      </w:tblGrid>
      <w:tr w:rsidR="00EB6920" w:rsidRPr="00EB6920" w14:paraId="360542B4" w14:textId="77777777" w:rsidTr="00DB4AF3">
        <w:trPr>
          <w:trHeight w:val="340"/>
        </w:trPr>
        <w:tc>
          <w:tcPr>
            <w:tcW w:w="3668" w:type="dxa"/>
            <w:shd w:val="clear" w:color="auto" w:fill="FFC000"/>
            <w:vAlign w:val="center"/>
          </w:tcPr>
          <w:p w14:paraId="455C0010" w14:textId="4032C4F5" w:rsidR="007F4C57" w:rsidRPr="00EB6920" w:rsidRDefault="007F4C57" w:rsidP="00105559">
            <w:pPr>
              <w:tabs>
                <w:tab w:val="left" w:pos="9214"/>
              </w:tabs>
              <w:autoSpaceDE w:val="0"/>
              <w:autoSpaceDN w:val="0"/>
              <w:adjustRightInd w:val="0"/>
              <w:spacing w:line="276" w:lineRule="auto"/>
              <w:ind w:left="0" w:right="5"/>
              <w:rPr>
                <w:b/>
                <w:color w:val="000000" w:themeColor="text1"/>
                <w:sz w:val="24"/>
                <w:szCs w:val="24"/>
              </w:rPr>
            </w:pPr>
          </w:p>
        </w:tc>
        <w:tc>
          <w:tcPr>
            <w:tcW w:w="1193" w:type="dxa"/>
            <w:shd w:val="clear" w:color="auto" w:fill="FFC000"/>
            <w:vAlign w:val="center"/>
          </w:tcPr>
          <w:p w14:paraId="216D6955" w14:textId="3ECB0092" w:rsidR="007F4C57" w:rsidRPr="00EB6920" w:rsidRDefault="007F4C57" w:rsidP="00105559">
            <w:pPr>
              <w:tabs>
                <w:tab w:val="left" w:pos="9214"/>
              </w:tabs>
              <w:spacing w:line="276" w:lineRule="auto"/>
              <w:ind w:left="0" w:right="5"/>
              <w:jc w:val="center"/>
              <w:rPr>
                <w:color w:val="000000" w:themeColor="text1"/>
              </w:rPr>
            </w:pPr>
            <w:r w:rsidRPr="00EB6920">
              <w:rPr>
                <w:b/>
                <w:color w:val="000000" w:themeColor="text1"/>
              </w:rPr>
              <w:t>2022</w:t>
            </w:r>
          </w:p>
        </w:tc>
        <w:tc>
          <w:tcPr>
            <w:tcW w:w="1193" w:type="dxa"/>
            <w:shd w:val="clear" w:color="auto" w:fill="FFC000"/>
            <w:vAlign w:val="center"/>
          </w:tcPr>
          <w:p w14:paraId="17DD24CB" w14:textId="77777777" w:rsidR="007F4C57" w:rsidRPr="00EB6920" w:rsidRDefault="007F4C57" w:rsidP="00105559">
            <w:pPr>
              <w:tabs>
                <w:tab w:val="left" w:pos="9214"/>
              </w:tabs>
              <w:spacing w:line="276" w:lineRule="auto"/>
              <w:ind w:left="0" w:right="5"/>
              <w:jc w:val="center"/>
              <w:rPr>
                <w:color w:val="000000" w:themeColor="text1"/>
              </w:rPr>
            </w:pPr>
            <w:r w:rsidRPr="00EB6920">
              <w:rPr>
                <w:b/>
                <w:color w:val="000000" w:themeColor="text1"/>
              </w:rPr>
              <w:t>2023</w:t>
            </w:r>
          </w:p>
        </w:tc>
        <w:tc>
          <w:tcPr>
            <w:tcW w:w="1193" w:type="dxa"/>
            <w:shd w:val="clear" w:color="auto" w:fill="FFC000"/>
            <w:vAlign w:val="center"/>
          </w:tcPr>
          <w:p w14:paraId="3C1628D0" w14:textId="77777777" w:rsidR="007F4C57" w:rsidRPr="00EB6920" w:rsidRDefault="007F4C57" w:rsidP="00105559">
            <w:pPr>
              <w:tabs>
                <w:tab w:val="left" w:pos="9214"/>
              </w:tabs>
              <w:spacing w:line="276" w:lineRule="auto"/>
              <w:ind w:left="0" w:right="5"/>
              <w:jc w:val="center"/>
              <w:rPr>
                <w:color w:val="000000" w:themeColor="text1"/>
              </w:rPr>
            </w:pPr>
            <w:r w:rsidRPr="00EB6920">
              <w:rPr>
                <w:b/>
                <w:color w:val="000000" w:themeColor="text1"/>
              </w:rPr>
              <w:t>2024</w:t>
            </w:r>
          </w:p>
        </w:tc>
        <w:tc>
          <w:tcPr>
            <w:tcW w:w="1193" w:type="dxa"/>
            <w:shd w:val="clear" w:color="auto" w:fill="FFC000"/>
            <w:vAlign w:val="center"/>
          </w:tcPr>
          <w:p w14:paraId="60E59B32" w14:textId="683D9117" w:rsidR="007F4C57" w:rsidRPr="00EB6920" w:rsidRDefault="007F4C57" w:rsidP="00105559">
            <w:pPr>
              <w:tabs>
                <w:tab w:val="left" w:pos="9214"/>
              </w:tabs>
              <w:spacing w:line="276" w:lineRule="auto"/>
              <w:ind w:left="0" w:right="5"/>
              <w:jc w:val="center"/>
              <w:rPr>
                <w:color w:val="000000" w:themeColor="text1"/>
              </w:rPr>
            </w:pPr>
            <w:r w:rsidRPr="00EB6920">
              <w:rPr>
                <w:b/>
                <w:color w:val="000000" w:themeColor="text1"/>
              </w:rPr>
              <w:t>2025</w:t>
            </w:r>
            <w:r w:rsidR="006B4645" w:rsidRPr="00EB6920">
              <w:rPr>
                <w:b/>
                <w:color w:val="000000" w:themeColor="text1"/>
              </w:rPr>
              <w:t>*</w:t>
            </w:r>
          </w:p>
        </w:tc>
        <w:tc>
          <w:tcPr>
            <w:tcW w:w="1194" w:type="dxa"/>
            <w:shd w:val="clear" w:color="auto" w:fill="FFC000"/>
            <w:vAlign w:val="center"/>
          </w:tcPr>
          <w:p w14:paraId="637FB9BC" w14:textId="23A29443" w:rsidR="007F4C57" w:rsidRPr="00EB6920" w:rsidRDefault="007F4C57" w:rsidP="00105559">
            <w:pPr>
              <w:tabs>
                <w:tab w:val="left" w:pos="9214"/>
              </w:tabs>
              <w:spacing w:line="276" w:lineRule="auto"/>
              <w:ind w:left="0" w:right="5"/>
              <w:jc w:val="center"/>
              <w:rPr>
                <w:b/>
                <w:color w:val="000000" w:themeColor="text1"/>
              </w:rPr>
            </w:pPr>
            <w:r w:rsidRPr="00EB6920">
              <w:rPr>
                <w:b/>
                <w:color w:val="000000" w:themeColor="text1"/>
              </w:rPr>
              <w:t>RAZEM</w:t>
            </w:r>
          </w:p>
        </w:tc>
      </w:tr>
      <w:tr w:rsidR="00EB6920" w:rsidRPr="00EB6920" w14:paraId="23D13BC3" w14:textId="77777777" w:rsidTr="00DB4AF3">
        <w:trPr>
          <w:trHeight w:val="340"/>
        </w:trPr>
        <w:tc>
          <w:tcPr>
            <w:tcW w:w="3668" w:type="dxa"/>
            <w:vAlign w:val="center"/>
          </w:tcPr>
          <w:p w14:paraId="02DCD254"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Ubóstwo</w:t>
            </w:r>
          </w:p>
        </w:tc>
        <w:tc>
          <w:tcPr>
            <w:tcW w:w="1193" w:type="dxa"/>
            <w:vAlign w:val="center"/>
          </w:tcPr>
          <w:p w14:paraId="6C7D994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1121</w:t>
            </w:r>
          </w:p>
        </w:tc>
        <w:tc>
          <w:tcPr>
            <w:tcW w:w="1193" w:type="dxa"/>
            <w:vAlign w:val="center"/>
          </w:tcPr>
          <w:p w14:paraId="296F5FC4"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881</w:t>
            </w:r>
          </w:p>
        </w:tc>
        <w:tc>
          <w:tcPr>
            <w:tcW w:w="1193" w:type="dxa"/>
            <w:vAlign w:val="center"/>
          </w:tcPr>
          <w:p w14:paraId="30B9BA8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842</w:t>
            </w:r>
          </w:p>
        </w:tc>
        <w:tc>
          <w:tcPr>
            <w:tcW w:w="1193" w:type="dxa"/>
            <w:vAlign w:val="center"/>
          </w:tcPr>
          <w:p w14:paraId="60364641"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643</w:t>
            </w:r>
          </w:p>
        </w:tc>
        <w:tc>
          <w:tcPr>
            <w:tcW w:w="1194" w:type="dxa"/>
            <w:vAlign w:val="center"/>
          </w:tcPr>
          <w:p w14:paraId="1D320AB3"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3 487</w:t>
            </w:r>
          </w:p>
        </w:tc>
      </w:tr>
      <w:tr w:rsidR="00EB6920" w:rsidRPr="00EB6920" w14:paraId="19D4E83A" w14:textId="77777777" w:rsidTr="00DB4AF3">
        <w:trPr>
          <w:trHeight w:val="340"/>
        </w:trPr>
        <w:tc>
          <w:tcPr>
            <w:tcW w:w="3668" w:type="dxa"/>
            <w:vAlign w:val="center"/>
          </w:tcPr>
          <w:p w14:paraId="2CEE6D4D"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Sieroctwo</w:t>
            </w:r>
          </w:p>
        </w:tc>
        <w:tc>
          <w:tcPr>
            <w:tcW w:w="1193" w:type="dxa"/>
            <w:vAlign w:val="center"/>
          </w:tcPr>
          <w:p w14:paraId="51E3E50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2ED7523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157A7CD9"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w:t>
            </w:r>
          </w:p>
        </w:tc>
        <w:tc>
          <w:tcPr>
            <w:tcW w:w="1193" w:type="dxa"/>
            <w:vAlign w:val="center"/>
          </w:tcPr>
          <w:p w14:paraId="17145B63"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4" w:type="dxa"/>
            <w:vAlign w:val="center"/>
          </w:tcPr>
          <w:p w14:paraId="0302B48B"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1</w:t>
            </w:r>
          </w:p>
        </w:tc>
      </w:tr>
      <w:tr w:rsidR="00EB6920" w:rsidRPr="00EB6920" w14:paraId="344BD5F4" w14:textId="77777777" w:rsidTr="00DB4AF3">
        <w:trPr>
          <w:trHeight w:val="340"/>
        </w:trPr>
        <w:tc>
          <w:tcPr>
            <w:tcW w:w="3668" w:type="dxa"/>
            <w:vAlign w:val="center"/>
          </w:tcPr>
          <w:p w14:paraId="17DDC79A"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Bezdomność</w:t>
            </w:r>
          </w:p>
        </w:tc>
        <w:tc>
          <w:tcPr>
            <w:tcW w:w="1193" w:type="dxa"/>
            <w:vAlign w:val="center"/>
          </w:tcPr>
          <w:p w14:paraId="323F10D9"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77</w:t>
            </w:r>
          </w:p>
        </w:tc>
        <w:tc>
          <w:tcPr>
            <w:tcW w:w="1193" w:type="dxa"/>
            <w:vAlign w:val="center"/>
          </w:tcPr>
          <w:p w14:paraId="38762D9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72</w:t>
            </w:r>
          </w:p>
        </w:tc>
        <w:tc>
          <w:tcPr>
            <w:tcW w:w="1193" w:type="dxa"/>
            <w:vAlign w:val="center"/>
          </w:tcPr>
          <w:p w14:paraId="28C10FF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71</w:t>
            </w:r>
          </w:p>
        </w:tc>
        <w:tc>
          <w:tcPr>
            <w:tcW w:w="1193" w:type="dxa"/>
            <w:vAlign w:val="center"/>
          </w:tcPr>
          <w:p w14:paraId="118E6374"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58</w:t>
            </w:r>
          </w:p>
        </w:tc>
        <w:tc>
          <w:tcPr>
            <w:tcW w:w="1194" w:type="dxa"/>
            <w:vAlign w:val="center"/>
          </w:tcPr>
          <w:p w14:paraId="1E8A2220"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278</w:t>
            </w:r>
          </w:p>
        </w:tc>
      </w:tr>
      <w:tr w:rsidR="00EB6920" w:rsidRPr="00EB6920" w14:paraId="7295A3C4" w14:textId="77777777" w:rsidTr="00DB4AF3">
        <w:trPr>
          <w:trHeight w:val="340"/>
        </w:trPr>
        <w:tc>
          <w:tcPr>
            <w:tcW w:w="3668" w:type="dxa"/>
            <w:vAlign w:val="center"/>
          </w:tcPr>
          <w:p w14:paraId="5C5BD18C"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lastRenderedPageBreak/>
              <w:t>Bezrobocie</w:t>
            </w:r>
          </w:p>
        </w:tc>
        <w:tc>
          <w:tcPr>
            <w:tcW w:w="1193" w:type="dxa"/>
            <w:vAlign w:val="center"/>
          </w:tcPr>
          <w:p w14:paraId="4982D4E1"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600</w:t>
            </w:r>
          </w:p>
        </w:tc>
        <w:tc>
          <w:tcPr>
            <w:tcW w:w="1193" w:type="dxa"/>
            <w:vAlign w:val="center"/>
          </w:tcPr>
          <w:p w14:paraId="3B2DA09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371</w:t>
            </w:r>
          </w:p>
        </w:tc>
        <w:tc>
          <w:tcPr>
            <w:tcW w:w="1193" w:type="dxa"/>
            <w:vAlign w:val="center"/>
          </w:tcPr>
          <w:p w14:paraId="6076AD6D"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454</w:t>
            </w:r>
          </w:p>
        </w:tc>
        <w:tc>
          <w:tcPr>
            <w:tcW w:w="1193" w:type="dxa"/>
            <w:vAlign w:val="center"/>
          </w:tcPr>
          <w:p w14:paraId="43E81001"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410</w:t>
            </w:r>
          </w:p>
        </w:tc>
        <w:tc>
          <w:tcPr>
            <w:tcW w:w="1194" w:type="dxa"/>
            <w:vAlign w:val="center"/>
          </w:tcPr>
          <w:p w14:paraId="38BAD54C"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1 835</w:t>
            </w:r>
          </w:p>
        </w:tc>
      </w:tr>
      <w:tr w:rsidR="00EB6920" w:rsidRPr="00EB6920" w14:paraId="30FE9987" w14:textId="77777777" w:rsidTr="00DB4AF3">
        <w:trPr>
          <w:trHeight w:val="340"/>
        </w:trPr>
        <w:tc>
          <w:tcPr>
            <w:tcW w:w="3668" w:type="dxa"/>
            <w:vAlign w:val="center"/>
          </w:tcPr>
          <w:p w14:paraId="71B88A44"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Niepełnosprawność</w:t>
            </w:r>
          </w:p>
        </w:tc>
        <w:tc>
          <w:tcPr>
            <w:tcW w:w="1193" w:type="dxa"/>
            <w:vAlign w:val="center"/>
          </w:tcPr>
          <w:p w14:paraId="4F9D3A7A"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616</w:t>
            </w:r>
          </w:p>
        </w:tc>
        <w:tc>
          <w:tcPr>
            <w:tcW w:w="1193" w:type="dxa"/>
            <w:vAlign w:val="center"/>
          </w:tcPr>
          <w:p w14:paraId="5DD94A30"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599</w:t>
            </w:r>
          </w:p>
        </w:tc>
        <w:tc>
          <w:tcPr>
            <w:tcW w:w="1193" w:type="dxa"/>
            <w:vAlign w:val="center"/>
          </w:tcPr>
          <w:p w14:paraId="73FFF48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636</w:t>
            </w:r>
          </w:p>
        </w:tc>
        <w:tc>
          <w:tcPr>
            <w:tcW w:w="1193" w:type="dxa"/>
            <w:vAlign w:val="center"/>
          </w:tcPr>
          <w:p w14:paraId="3D5561EC"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642</w:t>
            </w:r>
          </w:p>
        </w:tc>
        <w:tc>
          <w:tcPr>
            <w:tcW w:w="1194" w:type="dxa"/>
            <w:vAlign w:val="center"/>
          </w:tcPr>
          <w:p w14:paraId="0F9A6418"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2 493</w:t>
            </w:r>
          </w:p>
        </w:tc>
      </w:tr>
      <w:tr w:rsidR="00EB6920" w:rsidRPr="00EB6920" w14:paraId="66625B71" w14:textId="77777777" w:rsidTr="00DB4AF3">
        <w:trPr>
          <w:trHeight w:val="340"/>
        </w:trPr>
        <w:tc>
          <w:tcPr>
            <w:tcW w:w="3668" w:type="dxa"/>
            <w:vAlign w:val="center"/>
          </w:tcPr>
          <w:p w14:paraId="32549B59"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Długotrwała lub ciężka choroba</w:t>
            </w:r>
          </w:p>
        </w:tc>
        <w:tc>
          <w:tcPr>
            <w:tcW w:w="1193" w:type="dxa"/>
            <w:vAlign w:val="center"/>
          </w:tcPr>
          <w:p w14:paraId="72D86DDC"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647</w:t>
            </w:r>
          </w:p>
        </w:tc>
        <w:tc>
          <w:tcPr>
            <w:tcW w:w="1193" w:type="dxa"/>
            <w:vAlign w:val="center"/>
          </w:tcPr>
          <w:p w14:paraId="73FB8A87"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605</w:t>
            </w:r>
          </w:p>
        </w:tc>
        <w:tc>
          <w:tcPr>
            <w:tcW w:w="1193" w:type="dxa"/>
            <w:vAlign w:val="center"/>
          </w:tcPr>
          <w:p w14:paraId="13FE55C1"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741</w:t>
            </w:r>
          </w:p>
        </w:tc>
        <w:tc>
          <w:tcPr>
            <w:tcW w:w="1193" w:type="dxa"/>
            <w:vAlign w:val="center"/>
          </w:tcPr>
          <w:p w14:paraId="1F2C9892"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819</w:t>
            </w:r>
          </w:p>
        </w:tc>
        <w:tc>
          <w:tcPr>
            <w:tcW w:w="1194" w:type="dxa"/>
            <w:vAlign w:val="center"/>
          </w:tcPr>
          <w:p w14:paraId="0CE5C925"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2 812</w:t>
            </w:r>
          </w:p>
        </w:tc>
      </w:tr>
      <w:tr w:rsidR="00EB6920" w:rsidRPr="00EB6920" w14:paraId="3CAF5E9D" w14:textId="77777777" w:rsidTr="00DB4AF3">
        <w:trPr>
          <w:trHeight w:val="340"/>
        </w:trPr>
        <w:tc>
          <w:tcPr>
            <w:tcW w:w="3668" w:type="dxa"/>
            <w:vAlign w:val="center"/>
          </w:tcPr>
          <w:p w14:paraId="665AF76F"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Przemoc w rodzinie</w:t>
            </w:r>
          </w:p>
        </w:tc>
        <w:tc>
          <w:tcPr>
            <w:tcW w:w="1193" w:type="dxa"/>
            <w:vAlign w:val="center"/>
          </w:tcPr>
          <w:p w14:paraId="4AD3410E"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w:t>
            </w:r>
          </w:p>
        </w:tc>
        <w:tc>
          <w:tcPr>
            <w:tcW w:w="1193" w:type="dxa"/>
            <w:vAlign w:val="center"/>
          </w:tcPr>
          <w:p w14:paraId="257386DC"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14</w:t>
            </w:r>
          </w:p>
        </w:tc>
        <w:tc>
          <w:tcPr>
            <w:tcW w:w="1193" w:type="dxa"/>
            <w:vAlign w:val="center"/>
          </w:tcPr>
          <w:p w14:paraId="5C09786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6</w:t>
            </w:r>
          </w:p>
        </w:tc>
        <w:tc>
          <w:tcPr>
            <w:tcW w:w="1193" w:type="dxa"/>
            <w:vAlign w:val="center"/>
          </w:tcPr>
          <w:p w14:paraId="725D7A2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15</w:t>
            </w:r>
          </w:p>
        </w:tc>
        <w:tc>
          <w:tcPr>
            <w:tcW w:w="1194" w:type="dxa"/>
            <w:vAlign w:val="center"/>
          </w:tcPr>
          <w:p w14:paraId="07254AB3"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41</w:t>
            </w:r>
          </w:p>
        </w:tc>
      </w:tr>
      <w:tr w:rsidR="00EB6920" w:rsidRPr="00EB6920" w14:paraId="2AFE6524" w14:textId="77777777" w:rsidTr="00DB4AF3">
        <w:trPr>
          <w:trHeight w:val="340"/>
        </w:trPr>
        <w:tc>
          <w:tcPr>
            <w:tcW w:w="3668" w:type="dxa"/>
            <w:vAlign w:val="center"/>
          </w:tcPr>
          <w:p w14:paraId="2ECD7F9C"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Potrzeba ochrony ofiar handlu ludźmi</w:t>
            </w:r>
          </w:p>
        </w:tc>
        <w:tc>
          <w:tcPr>
            <w:tcW w:w="1193" w:type="dxa"/>
            <w:vAlign w:val="center"/>
          </w:tcPr>
          <w:p w14:paraId="1CA53D9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0A38B35C"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3C457A4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5071F0C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4" w:type="dxa"/>
            <w:vAlign w:val="center"/>
          </w:tcPr>
          <w:p w14:paraId="3E2EF875"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0</w:t>
            </w:r>
          </w:p>
        </w:tc>
      </w:tr>
      <w:tr w:rsidR="00EB6920" w:rsidRPr="00EB6920" w14:paraId="3F7EEF97" w14:textId="77777777" w:rsidTr="00DB4AF3">
        <w:trPr>
          <w:trHeight w:val="340"/>
        </w:trPr>
        <w:tc>
          <w:tcPr>
            <w:tcW w:w="3668" w:type="dxa"/>
            <w:vAlign w:val="center"/>
          </w:tcPr>
          <w:p w14:paraId="7C7AD83D"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rPr>
            </w:pPr>
            <w:r w:rsidRPr="00EB6920">
              <w:rPr>
                <w:color w:val="000000" w:themeColor="text1"/>
              </w:rPr>
              <w:t>Alkoholizm lub narkomania</w:t>
            </w:r>
          </w:p>
        </w:tc>
        <w:tc>
          <w:tcPr>
            <w:tcW w:w="1193" w:type="dxa"/>
            <w:vAlign w:val="center"/>
          </w:tcPr>
          <w:p w14:paraId="0FC684EA"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160</w:t>
            </w:r>
          </w:p>
        </w:tc>
        <w:tc>
          <w:tcPr>
            <w:tcW w:w="1193" w:type="dxa"/>
            <w:vAlign w:val="center"/>
          </w:tcPr>
          <w:p w14:paraId="4DE5B616"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141</w:t>
            </w:r>
          </w:p>
        </w:tc>
        <w:tc>
          <w:tcPr>
            <w:tcW w:w="1193" w:type="dxa"/>
            <w:vAlign w:val="center"/>
          </w:tcPr>
          <w:p w14:paraId="008742DD"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160</w:t>
            </w:r>
          </w:p>
        </w:tc>
        <w:tc>
          <w:tcPr>
            <w:tcW w:w="1193" w:type="dxa"/>
            <w:vAlign w:val="center"/>
          </w:tcPr>
          <w:p w14:paraId="601CB5B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154</w:t>
            </w:r>
          </w:p>
        </w:tc>
        <w:tc>
          <w:tcPr>
            <w:tcW w:w="1194" w:type="dxa"/>
            <w:vAlign w:val="center"/>
          </w:tcPr>
          <w:p w14:paraId="4874AF89"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615</w:t>
            </w:r>
          </w:p>
        </w:tc>
      </w:tr>
      <w:tr w:rsidR="00EB6920" w:rsidRPr="00EB6920" w14:paraId="61BC205A" w14:textId="77777777" w:rsidTr="00DB4AF3">
        <w:trPr>
          <w:trHeight w:val="340"/>
        </w:trPr>
        <w:tc>
          <w:tcPr>
            <w:tcW w:w="3668" w:type="dxa"/>
            <w:vAlign w:val="center"/>
          </w:tcPr>
          <w:p w14:paraId="03BA3F03"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Potrzeba ochrony macierzyństwa lub wielodzietności</w:t>
            </w:r>
          </w:p>
        </w:tc>
        <w:tc>
          <w:tcPr>
            <w:tcW w:w="1193" w:type="dxa"/>
            <w:vAlign w:val="center"/>
          </w:tcPr>
          <w:p w14:paraId="1B1010B0"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145</w:t>
            </w:r>
          </w:p>
        </w:tc>
        <w:tc>
          <w:tcPr>
            <w:tcW w:w="1193" w:type="dxa"/>
            <w:vAlign w:val="center"/>
          </w:tcPr>
          <w:p w14:paraId="525CE510"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109</w:t>
            </w:r>
          </w:p>
        </w:tc>
        <w:tc>
          <w:tcPr>
            <w:tcW w:w="1193" w:type="dxa"/>
            <w:vAlign w:val="center"/>
          </w:tcPr>
          <w:p w14:paraId="50CC6855"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108</w:t>
            </w:r>
          </w:p>
        </w:tc>
        <w:tc>
          <w:tcPr>
            <w:tcW w:w="1193" w:type="dxa"/>
            <w:vAlign w:val="center"/>
          </w:tcPr>
          <w:p w14:paraId="4CCB76B2"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149</w:t>
            </w:r>
          </w:p>
        </w:tc>
        <w:tc>
          <w:tcPr>
            <w:tcW w:w="1194" w:type="dxa"/>
            <w:vAlign w:val="center"/>
          </w:tcPr>
          <w:p w14:paraId="34956122"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511</w:t>
            </w:r>
          </w:p>
        </w:tc>
      </w:tr>
      <w:tr w:rsidR="00EB6920" w:rsidRPr="00EB6920" w14:paraId="54506CA6" w14:textId="77777777" w:rsidTr="00DB4AF3">
        <w:trPr>
          <w:trHeight w:val="340"/>
        </w:trPr>
        <w:tc>
          <w:tcPr>
            <w:tcW w:w="3668" w:type="dxa"/>
            <w:vAlign w:val="center"/>
          </w:tcPr>
          <w:p w14:paraId="09321615"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Bezradność w sprawach opiekuńczo-wychowawczych i w prowadzeniu gospodarstwa domowego</w:t>
            </w:r>
          </w:p>
        </w:tc>
        <w:tc>
          <w:tcPr>
            <w:tcW w:w="1193" w:type="dxa"/>
            <w:vAlign w:val="center"/>
          </w:tcPr>
          <w:p w14:paraId="6185E0FE"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387</w:t>
            </w:r>
          </w:p>
        </w:tc>
        <w:tc>
          <w:tcPr>
            <w:tcW w:w="1193" w:type="dxa"/>
            <w:vAlign w:val="center"/>
          </w:tcPr>
          <w:p w14:paraId="6815676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221</w:t>
            </w:r>
          </w:p>
        </w:tc>
        <w:tc>
          <w:tcPr>
            <w:tcW w:w="1193" w:type="dxa"/>
            <w:vAlign w:val="center"/>
          </w:tcPr>
          <w:p w14:paraId="182CF9A5"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227</w:t>
            </w:r>
          </w:p>
        </w:tc>
        <w:tc>
          <w:tcPr>
            <w:tcW w:w="1193" w:type="dxa"/>
            <w:vAlign w:val="center"/>
          </w:tcPr>
          <w:p w14:paraId="1071E1E5"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365</w:t>
            </w:r>
          </w:p>
        </w:tc>
        <w:tc>
          <w:tcPr>
            <w:tcW w:w="1194" w:type="dxa"/>
            <w:vAlign w:val="center"/>
          </w:tcPr>
          <w:p w14:paraId="7BF3D572" w14:textId="6AF8B52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1</w:t>
            </w:r>
            <w:r w:rsidR="00385025" w:rsidRPr="00EB6920">
              <w:rPr>
                <w:b/>
                <w:bCs/>
                <w:color w:val="000000" w:themeColor="text1"/>
                <w:sz w:val="24"/>
                <w:szCs w:val="24"/>
              </w:rPr>
              <w:t xml:space="preserve"> </w:t>
            </w:r>
            <w:r w:rsidRPr="00EB6920">
              <w:rPr>
                <w:b/>
                <w:bCs/>
                <w:color w:val="000000" w:themeColor="text1"/>
                <w:sz w:val="24"/>
                <w:szCs w:val="24"/>
              </w:rPr>
              <w:t>200</w:t>
            </w:r>
          </w:p>
        </w:tc>
      </w:tr>
      <w:tr w:rsidR="00EB6920" w:rsidRPr="00EB6920" w14:paraId="2D2953E8" w14:textId="77777777" w:rsidTr="00DB4AF3">
        <w:trPr>
          <w:trHeight w:val="340"/>
        </w:trPr>
        <w:tc>
          <w:tcPr>
            <w:tcW w:w="3668" w:type="dxa"/>
            <w:vAlign w:val="center"/>
          </w:tcPr>
          <w:p w14:paraId="2C650E6C"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Trudności w integracji osób, które otrzymały status uchodźcy lub ochronę uzupełniającą</w:t>
            </w:r>
          </w:p>
        </w:tc>
        <w:tc>
          <w:tcPr>
            <w:tcW w:w="1193" w:type="dxa"/>
            <w:vAlign w:val="center"/>
          </w:tcPr>
          <w:p w14:paraId="3BE71136"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w:t>
            </w:r>
          </w:p>
        </w:tc>
        <w:tc>
          <w:tcPr>
            <w:tcW w:w="1193" w:type="dxa"/>
            <w:vAlign w:val="center"/>
          </w:tcPr>
          <w:p w14:paraId="2A8C2580"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5D877405"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3" w:type="dxa"/>
            <w:vAlign w:val="center"/>
          </w:tcPr>
          <w:p w14:paraId="307AB976"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0</w:t>
            </w:r>
          </w:p>
        </w:tc>
        <w:tc>
          <w:tcPr>
            <w:tcW w:w="1194" w:type="dxa"/>
            <w:vAlign w:val="center"/>
          </w:tcPr>
          <w:p w14:paraId="6F29AEF1"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1</w:t>
            </w:r>
          </w:p>
        </w:tc>
      </w:tr>
      <w:tr w:rsidR="00EB6920" w:rsidRPr="00EB6920" w14:paraId="2D2D0571" w14:textId="77777777" w:rsidTr="00DB4AF3">
        <w:trPr>
          <w:trHeight w:val="340"/>
        </w:trPr>
        <w:tc>
          <w:tcPr>
            <w:tcW w:w="3668" w:type="dxa"/>
            <w:vAlign w:val="center"/>
          </w:tcPr>
          <w:p w14:paraId="2584A49A"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Trudności w przystosowaniu do życia po opuszczeniu zakładu karnego</w:t>
            </w:r>
          </w:p>
        </w:tc>
        <w:tc>
          <w:tcPr>
            <w:tcW w:w="1193" w:type="dxa"/>
            <w:vAlign w:val="center"/>
          </w:tcPr>
          <w:p w14:paraId="6CAB800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29</w:t>
            </w:r>
          </w:p>
        </w:tc>
        <w:tc>
          <w:tcPr>
            <w:tcW w:w="1193" w:type="dxa"/>
            <w:vAlign w:val="center"/>
          </w:tcPr>
          <w:p w14:paraId="0A5CB0A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24</w:t>
            </w:r>
          </w:p>
        </w:tc>
        <w:tc>
          <w:tcPr>
            <w:tcW w:w="1193" w:type="dxa"/>
            <w:vAlign w:val="center"/>
          </w:tcPr>
          <w:p w14:paraId="20F25548"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25</w:t>
            </w:r>
          </w:p>
        </w:tc>
        <w:tc>
          <w:tcPr>
            <w:tcW w:w="1193" w:type="dxa"/>
            <w:vAlign w:val="center"/>
          </w:tcPr>
          <w:p w14:paraId="0BBE77BD"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19</w:t>
            </w:r>
          </w:p>
        </w:tc>
        <w:tc>
          <w:tcPr>
            <w:tcW w:w="1194" w:type="dxa"/>
            <w:vAlign w:val="center"/>
          </w:tcPr>
          <w:p w14:paraId="25043334"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97</w:t>
            </w:r>
          </w:p>
        </w:tc>
      </w:tr>
      <w:tr w:rsidR="00EB6920" w:rsidRPr="00EB6920" w14:paraId="7B594D09" w14:textId="77777777" w:rsidTr="00DB4AF3">
        <w:trPr>
          <w:trHeight w:val="340"/>
        </w:trPr>
        <w:tc>
          <w:tcPr>
            <w:tcW w:w="3668" w:type="dxa"/>
            <w:vAlign w:val="center"/>
          </w:tcPr>
          <w:p w14:paraId="333698B1"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Sytuacja kryzysowa</w:t>
            </w:r>
          </w:p>
        </w:tc>
        <w:tc>
          <w:tcPr>
            <w:tcW w:w="1193" w:type="dxa"/>
            <w:vAlign w:val="center"/>
          </w:tcPr>
          <w:p w14:paraId="508C9392"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w:t>
            </w:r>
          </w:p>
        </w:tc>
        <w:tc>
          <w:tcPr>
            <w:tcW w:w="1193" w:type="dxa"/>
            <w:vAlign w:val="center"/>
          </w:tcPr>
          <w:p w14:paraId="3C0616A4"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3</w:t>
            </w:r>
          </w:p>
        </w:tc>
        <w:tc>
          <w:tcPr>
            <w:tcW w:w="1193" w:type="dxa"/>
            <w:vAlign w:val="center"/>
          </w:tcPr>
          <w:p w14:paraId="509F59CF"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7</w:t>
            </w:r>
          </w:p>
        </w:tc>
        <w:tc>
          <w:tcPr>
            <w:tcW w:w="1193" w:type="dxa"/>
            <w:vAlign w:val="center"/>
          </w:tcPr>
          <w:p w14:paraId="0C4537F0"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3</w:t>
            </w:r>
          </w:p>
        </w:tc>
        <w:tc>
          <w:tcPr>
            <w:tcW w:w="1194" w:type="dxa"/>
            <w:vAlign w:val="center"/>
          </w:tcPr>
          <w:p w14:paraId="567FAE94"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20</w:t>
            </w:r>
          </w:p>
        </w:tc>
      </w:tr>
      <w:tr w:rsidR="00EB6920" w:rsidRPr="00EB6920" w14:paraId="09623649" w14:textId="77777777" w:rsidTr="00DB4AF3">
        <w:trPr>
          <w:trHeight w:val="340"/>
        </w:trPr>
        <w:tc>
          <w:tcPr>
            <w:tcW w:w="3668" w:type="dxa"/>
            <w:vAlign w:val="center"/>
          </w:tcPr>
          <w:p w14:paraId="2BED5A57" w14:textId="77777777" w:rsidR="007F4C57" w:rsidRPr="00EB6920" w:rsidRDefault="007F4C57" w:rsidP="00105559">
            <w:pPr>
              <w:tabs>
                <w:tab w:val="left" w:pos="9214"/>
              </w:tabs>
              <w:autoSpaceDE w:val="0"/>
              <w:autoSpaceDN w:val="0"/>
              <w:adjustRightInd w:val="0"/>
              <w:spacing w:line="276" w:lineRule="auto"/>
              <w:ind w:left="0" w:right="5"/>
              <w:rPr>
                <w:color w:val="000000" w:themeColor="text1"/>
                <w:sz w:val="24"/>
                <w:szCs w:val="24"/>
              </w:rPr>
            </w:pPr>
            <w:r w:rsidRPr="00EB6920">
              <w:rPr>
                <w:color w:val="000000" w:themeColor="text1"/>
              </w:rPr>
              <w:t>Inna – wskazać jaka:</w:t>
            </w:r>
          </w:p>
        </w:tc>
        <w:tc>
          <w:tcPr>
            <w:tcW w:w="1193" w:type="dxa"/>
            <w:vAlign w:val="center"/>
          </w:tcPr>
          <w:p w14:paraId="4BAF900D"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5</w:t>
            </w:r>
          </w:p>
        </w:tc>
        <w:tc>
          <w:tcPr>
            <w:tcW w:w="1193" w:type="dxa"/>
            <w:vAlign w:val="center"/>
          </w:tcPr>
          <w:p w14:paraId="29361166"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13</w:t>
            </w:r>
          </w:p>
        </w:tc>
        <w:tc>
          <w:tcPr>
            <w:tcW w:w="1193" w:type="dxa"/>
            <w:vAlign w:val="center"/>
          </w:tcPr>
          <w:p w14:paraId="1A464542"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10</w:t>
            </w:r>
          </w:p>
        </w:tc>
        <w:tc>
          <w:tcPr>
            <w:tcW w:w="1193" w:type="dxa"/>
            <w:vAlign w:val="center"/>
          </w:tcPr>
          <w:p w14:paraId="14DBA83B" w14:textId="77777777" w:rsidR="007F4C57" w:rsidRPr="00EB6920" w:rsidRDefault="007F4C57" w:rsidP="00105559">
            <w:pPr>
              <w:tabs>
                <w:tab w:val="left" w:pos="9214"/>
              </w:tabs>
              <w:autoSpaceDE w:val="0"/>
              <w:autoSpaceDN w:val="0"/>
              <w:adjustRightInd w:val="0"/>
              <w:spacing w:line="276" w:lineRule="auto"/>
              <w:ind w:left="0" w:right="5"/>
              <w:jc w:val="center"/>
              <w:rPr>
                <w:color w:val="000000" w:themeColor="text1"/>
                <w:sz w:val="24"/>
                <w:szCs w:val="24"/>
              </w:rPr>
            </w:pPr>
            <w:r w:rsidRPr="00EB6920">
              <w:rPr>
                <w:color w:val="000000" w:themeColor="text1"/>
                <w:sz w:val="24"/>
                <w:szCs w:val="24"/>
              </w:rPr>
              <w:t>14</w:t>
            </w:r>
          </w:p>
        </w:tc>
        <w:tc>
          <w:tcPr>
            <w:tcW w:w="1194" w:type="dxa"/>
            <w:vAlign w:val="center"/>
          </w:tcPr>
          <w:p w14:paraId="49D19C33" w14:textId="77777777" w:rsidR="007F4C57" w:rsidRPr="00EB6920" w:rsidRDefault="007F4C57" w:rsidP="00105559">
            <w:pPr>
              <w:tabs>
                <w:tab w:val="left" w:pos="9214"/>
              </w:tabs>
              <w:autoSpaceDE w:val="0"/>
              <w:autoSpaceDN w:val="0"/>
              <w:adjustRightInd w:val="0"/>
              <w:spacing w:line="276" w:lineRule="auto"/>
              <w:ind w:left="0" w:right="5"/>
              <w:jc w:val="center"/>
              <w:rPr>
                <w:b/>
                <w:bCs/>
                <w:color w:val="000000" w:themeColor="text1"/>
                <w:sz w:val="24"/>
                <w:szCs w:val="24"/>
              </w:rPr>
            </w:pPr>
            <w:r w:rsidRPr="00EB6920">
              <w:rPr>
                <w:b/>
                <w:bCs/>
                <w:color w:val="000000" w:themeColor="text1"/>
                <w:sz w:val="24"/>
                <w:szCs w:val="24"/>
              </w:rPr>
              <w:t>42</w:t>
            </w:r>
          </w:p>
        </w:tc>
      </w:tr>
    </w:tbl>
    <w:p w14:paraId="0E2FC3C7" w14:textId="78658E63" w:rsidR="003D0C4E" w:rsidRPr="00295562" w:rsidRDefault="007F4C57" w:rsidP="00105559">
      <w:pPr>
        <w:tabs>
          <w:tab w:val="left" w:pos="9214"/>
        </w:tabs>
        <w:spacing w:line="276" w:lineRule="auto"/>
        <w:ind w:left="0" w:right="5"/>
        <w:rPr>
          <w:i/>
          <w:color w:val="000000" w:themeColor="text1"/>
          <w:sz w:val="20"/>
          <w:szCs w:val="20"/>
        </w:rPr>
      </w:pPr>
      <w:r w:rsidRPr="00EB6920">
        <w:rPr>
          <w:i/>
          <w:color w:val="000000" w:themeColor="text1"/>
          <w:sz w:val="20"/>
        </w:rPr>
        <w:t xml:space="preserve"> </w:t>
      </w:r>
      <w:r w:rsidR="00396FF9" w:rsidRPr="00EB6920">
        <w:rPr>
          <w:i/>
          <w:color w:val="000000" w:themeColor="text1"/>
          <w:sz w:val="18"/>
        </w:rPr>
        <w:t>Źródło: na podstawie d</w:t>
      </w:r>
      <w:r w:rsidRPr="00EB6920">
        <w:rPr>
          <w:i/>
          <w:color w:val="000000" w:themeColor="text1"/>
          <w:sz w:val="20"/>
          <w:szCs w:val="20"/>
        </w:rPr>
        <w:t>an</w:t>
      </w:r>
      <w:r w:rsidR="00396FF9" w:rsidRPr="00EB6920">
        <w:rPr>
          <w:i/>
          <w:color w:val="000000" w:themeColor="text1"/>
          <w:sz w:val="20"/>
          <w:szCs w:val="20"/>
        </w:rPr>
        <w:t xml:space="preserve">ych </w:t>
      </w:r>
      <w:r w:rsidRPr="00EB6920">
        <w:rPr>
          <w:i/>
          <w:color w:val="000000" w:themeColor="text1"/>
          <w:sz w:val="20"/>
          <w:szCs w:val="20"/>
        </w:rPr>
        <w:t xml:space="preserve"> </w:t>
      </w:r>
      <w:r w:rsidR="007B7119" w:rsidRPr="00EB6920">
        <w:rPr>
          <w:i/>
          <w:color w:val="000000" w:themeColor="text1"/>
          <w:sz w:val="20"/>
          <w:szCs w:val="20"/>
        </w:rPr>
        <w:t>MGOPS, CUS</w:t>
      </w:r>
      <w:r w:rsidR="00396FF9" w:rsidRPr="00EB6920">
        <w:rPr>
          <w:i/>
          <w:color w:val="000000" w:themeColor="text1"/>
          <w:sz w:val="20"/>
          <w:szCs w:val="20"/>
        </w:rPr>
        <w:t>,</w:t>
      </w:r>
      <w:r w:rsidR="007B7119" w:rsidRPr="00EB6920">
        <w:rPr>
          <w:i/>
          <w:color w:val="000000" w:themeColor="text1"/>
          <w:sz w:val="20"/>
          <w:szCs w:val="20"/>
        </w:rPr>
        <w:t xml:space="preserve"> </w:t>
      </w:r>
      <w:r w:rsidR="00396FF9" w:rsidRPr="00EB6920">
        <w:rPr>
          <w:i/>
          <w:color w:val="000000" w:themeColor="text1"/>
          <w:sz w:val="20"/>
          <w:szCs w:val="20"/>
        </w:rPr>
        <w:t>OPS  z terenu powiatu goleniowskiego</w:t>
      </w:r>
      <w:r w:rsidR="00295562">
        <w:rPr>
          <w:i/>
          <w:color w:val="000000" w:themeColor="text1"/>
          <w:sz w:val="20"/>
          <w:szCs w:val="20"/>
        </w:rPr>
        <w:t xml:space="preserve">, </w:t>
      </w:r>
      <w:r w:rsidR="00396FF9" w:rsidRPr="00EB6920">
        <w:rPr>
          <w:i/>
          <w:color w:val="000000" w:themeColor="text1"/>
          <w:sz w:val="20"/>
          <w:szCs w:val="20"/>
        </w:rPr>
        <w:t>*</w:t>
      </w:r>
      <w:r w:rsidRPr="00EB6920">
        <w:rPr>
          <w:i/>
          <w:color w:val="000000" w:themeColor="text1"/>
          <w:sz w:val="20"/>
          <w:szCs w:val="20"/>
        </w:rPr>
        <w:t>wg stanu na dzień 30.09.2025</w:t>
      </w:r>
      <w:r w:rsidRPr="00EB6920">
        <w:rPr>
          <w:b/>
          <w:bCs/>
          <w:i/>
          <w:color w:val="000000" w:themeColor="text1"/>
          <w:sz w:val="20"/>
          <w:szCs w:val="20"/>
        </w:rPr>
        <w:t xml:space="preserve"> r.</w:t>
      </w:r>
      <w:r w:rsidRPr="00EB6920">
        <w:rPr>
          <w:rFonts w:eastAsia="Calibri"/>
          <w:color w:val="000000" w:themeColor="text1"/>
          <w:sz w:val="20"/>
          <w:szCs w:val="20"/>
        </w:rPr>
        <w:t xml:space="preserve"> </w:t>
      </w:r>
    </w:p>
    <w:p w14:paraId="3FC21371" w14:textId="77777777" w:rsidR="00F03C06" w:rsidRPr="00EB6920" w:rsidRDefault="00F03C06" w:rsidP="00105559">
      <w:pPr>
        <w:tabs>
          <w:tab w:val="left" w:pos="9214"/>
        </w:tabs>
        <w:spacing w:after="5" w:line="276" w:lineRule="auto"/>
        <w:ind w:left="0" w:right="5"/>
        <w:rPr>
          <w:b/>
          <w:i/>
          <w:color w:val="000000" w:themeColor="text1"/>
        </w:rPr>
      </w:pPr>
      <w:bookmarkStart w:id="3" w:name="_Hlk209100242"/>
    </w:p>
    <w:p w14:paraId="759747D1" w14:textId="77777777" w:rsidR="00D73AC6" w:rsidRPr="00EB6920" w:rsidRDefault="00D73AC6" w:rsidP="00105559">
      <w:pPr>
        <w:tabs>
          <w:tab w:val="left" w:pos="9214"/>
        </w:tabs>
        <w:spacing w:after="5" w:line="276" w:lineRule="auto"/>
        <w:ind w:left="0" w:right="5"/>
        <w:rPr>
          <w:b/>
          <w:i/>
          <w:color w:val="000000" w:themeColor="text1"/>
        </w:rPr>
      </w:pPr>
    </w:p>
    <w:p w14:paraId="098F37EA" w14:textId="73C9ECF0" w:rsidR="00D73AC6" w:rsidRPr="00EB6920" w:rsidRDefault="00D73AC6" w:rsidP="00105559">
      <w:pPr>
        <w:pStyle w:val="Nagwek1"/>
        <w:tabs>
          <w:tab w:val="left" w:pos="9214"/>
        </w:tabs>
        <w:spacing w:line="276" w:lineRule="auto"/>
        <w:ind w:left="0" w:right="5"/>
        <w:rPr>
          <w:b w:val="0"/>
          <w:iCs/>
          <w:color w:val="000000" w:themeColor="text1"/>
          <w:sz w:val="24"/>
        </w:rPr>
      </w:pPr>
      <w:r w:rsidRPr="00EB6920">
        <w:rPr>
          <w:iCs/>
          <w:color w:val="000000" w:themeColor="text1"/>
          <w:sz w:val="24"/>
        </w:rPr>
        <w:t>Wykres nr 6</w:t>
      </w:r>
      <w:r w:rsidR="008E641B" w:rsidRPr="00EB6920">
        <w:rPr>
          <w:iCs/>
          <w:color w:val="000000" w:themeColor="text1"/>
          <w:sz w:val="24"/>
        </w:rPr>
        <w:t xml:space="preserve">. </w:t>
      </w:r>
      <w:r w:rsidR="00C41EA7" w:rsidRPr="00EB6920">
        <w:rPr>
          <w:b w:val="0"/>
          <w:bCs/>
          <w:iCs/>
          <w:color w:val="000000" w:themeColor="text1"/>
          <w:sz w:val="24"/>
        </w:rPr>
        <w:t>Powody przyznania pomocy w latach 2022-2025</w:t>
      </w:r>
      <w:r w:rsidR="00753AD0" w:rsidRPr="00EB6920">
        <w:rPr>
          <w:b w:val="0"/>
          <w:bCs/>
          <w:iCs/>
          <w:color w:val="000000" w:themeColor="text1"/>
          <w:sz w:val="24"/>
        </w:rPr>
        <w:t>*</w:t>
      </w:r>
      <w:r w:rsidR="00E20BA4" w:rsidRPr="00EB6920">
        <w:rPr>
          <w:b w:val="0"/>
          <w:bCs/>
          <w:iCs/>
          <w:color w:val="000000" w:themeColor="text1"/>
          <w:sz w:val="24"/>
        </w:rPr>
        <w:t>.</w:t>
      </w:r>
    </w:p>
    <w:p w14:paraId="649FD4EE" w14:textId="41A766DC" w:rsidR="00F03C06" w:rsidRPr="00EB6920" w:rsidRDefault="00D73AC6" w:rsidP="00105559">
      <w:pPr>
        <w:tabs>
          <w:tab w:val="left" w:pos="9214"/>
        </w:tabs>
        <w:spacing w:after="5" w:line="276" w:lineRule="auto"/>
        <w:ind w:left="0" w:right="5"/>
        <w:jc w:val="center"/>
        <w:rPr>
          <w:b/>
          <w:i/>
          <w:color w:val="000000" w:themeColor="text1"/>
        </w:rPr>
      </w:pPr>
      <w:r w:rsidRPr="00EB6920">
        <w:rPr>
          <w:noProof/>
          <w:color w:val="000000" w:themeColor="text1"/>
        </w:rPr>
        <w:drawing>
          <wp:inline distT="0" distB="0" distL="0" distR="0" wp14:anchorId="788F481B" wp14:editId="237919E8">
            <wp:extent cx="5657088" cy="3486912"/>
            <wp:effectExtent l="0" t="0" r="1270" b="18415"/>
            <wp:docPr id="1558844945"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68AFF02F" w14:textId="6A12998D" w:rsidR="0011571A" w:rsidRPr="00EB6920" w:rsidRDefault="0011571A" w:rsidP="00105559">
      <w:pPr>
        <w:tabs>
          <w:tab w:val="left" w:pos="9214"/>
        </w:tabs>
        <w:spacing w:line="276" w:lineRule="auto"/>
        <w:ind w:left="0" w:right="5"/>
        <w:rPr>
          <w:i/>
          <w:color w:val="000000" w:themeColor="text1"/>
          <w:sz w:val="20"/>
          <w:szCs w:val="20"/>
        </w:rPr>
      </w:pPr>
      <w:r w:rsidRPr="00EB6920">
        <w:rPr>
          <w:i/>
          <w:color w:val="000000" w:themeColor="text1"/>
          <w:sz w:val="18"/>
        </w:rPr>
        <w:t>Źródło: na podstawie d</w:t>
      </w:r>
      <w:r w:rsidRPr="00EB6920">
        <w:rPr>
          <w:i/>
          <w:color w:val="000000" w:themeColor="text1"/>
          <w:sz w:val="20"/>
          <w:szCs w:val="20"/>
        </w:rPr>
        <w:t>anych  MGOPS, CUS, OPS  z terenu powiatu goleniowskiego</w:t>
      </w:r>
      <w:r w:rsidR="00295562">
        <w:rPr>
          <w:i/>
          <w:color w:val="000000" w:themeColor="text1"/>
          <w:sz w:val="20"/>
          <w:szCs w:val="20"/>
        </w:rPr>
        <w:t xml:space="preserve">, </w:t>
      </w:r>
      <w:r w:rsidR="00753AD0" w:rsidRPr="00EB6920">
        <w:rPr>
          <w:i/>
          <w:color w:val="000000" w:themeColor="text1"/>
          <w:sz w:val="20"/>
          <w:szCs w:val="20"/>
        </w:rPr>
        <w:t xml:space="preserve">*wg stanu </w:t>
      </w:r>
      <w:r w:rsidR="00144F1E" w:rsidRPr="00EB6920">
        <w:rPr>
          <w:i/>
          <w:color w:val="000000" w:themeColor="text1"/>
          <w:sz w:val="20"/>
          <w:szCs w:val="20"/>
        </w:rPr>
        <w:t>na 30.09.2025 r.</w:t>
      </w:r>
    </w:p>
    <w:p w14:paraId="409E38A8" w14:textId="178CB619" w:rsidR="0011571A" w:rsidRPr="00EB6920" w:rsidRDefault="0011571A" w:rsidP="00105559">
      <w:pPr>
        <w:tabs>
          <w:tab w:val="left" w:pos="9214"/>
        </w:tabs>
        <w:spacing w:line="276" w:lineRule="auto"/>
        <w:ind w:left="0" w:right="5"/>
        <w:rPr>
          <w:color w:val="000000" w:themeColor="text1"/>
          <w:sz w:val="20"/>
          <w:szCs w:val="20"/>
        </w:rPr>
      </w:pPr>
    </w:p>
    <w:p w14:paraId="31152F7D" w14:textId="77777777" w:rsidR="00295562" w:rsidRDefault="00295562" w:rsidP="00105559">
      <w:pPr>
        <w:tabs>
          <w:tab w:val="left" w:pos="9214"/>
        </w:tabs>
        <w:spacing w:after="5" w:line="276" w:lineRule="auto"/>
        <w:ind w:left="0" w:right="5"/>
        <w:rPr>
          <w:b/>
          <w:i/>
          <w:color w:val="000000" w:themeColor="text1"/>
        </w:rPr>
      </w:pPr>
    </w:p>
    <w:p w14:paraId="60FD33B5" w14:textId="77777777" w:rsidR="00295562" w:rsidRDefault="00295562" w:rsidP="00105559">
      <w:pPr>
        <w:tabs>
          <w:tab w:val="left" w:pos="9214"/>
        </w:tabs>
        <w:spacing w:after="5" w:line="276" w:lineRule="auto"/>
        <w:ind w:left="0" w:right="5"/>
        <w:rPr>
          <w:b/>
          <w:i/>
          <w:color w:val="000000" w:themeColor="text1"/>
        </w:rPr>
      </w:pPr>
    </w:p>
    <w:p w14:paraId="74A15B8B" w14:textId="14CB9419" w:rsidR="003D0C4E" w:rsidRPr="00EB6920" w:rsidRDefault="00000000" w:rsidP="00105559">
      <w:pPr>
        <w:tabs>
          <w:tab w:val="left" w:pos="9214"/>
        </w:tabs>
        <w:spacing w:after="5" w:line="276" w:lineRule="auto"/>
        <w:ind w:left="0" w:right="5"/>
        <w:rPr>
          <w:color w:val="000000" w:themeColor="text1"/>
        </w:rPr>
      </w:pPr>
      <w:r w:rsidRPr="00EB6920">
        <w:rPr>
          <w:b/>
          <w:i/>
          <w:color w:val="000000" w:themeColor="text1"/>
        </w:rPr>
        <w:lastRenderedPageBreak/>
        <w:t>Tabela nr 1</w:t>
      </w:r>
      <w:r w:rsidR="00144F1E" w:rsidRPr="00EB6920">
        <w:rPr>
          <w:b/>
          <w:i/>
          <w:color w:val="000000" w:themeColor="text1"/>
        </w:rPr>
        <w:t>3</w:t>
      </w:r>
      <w:r w:rsidRPr="00EB6920">
        <w:rPr>
          <w:b/>
          <w:i/>
          <w:color w:val="000000" w:themeColor="text1"/>
        </w:rPr>
        <w:t xml:space="preserve">. </w:t>
      </w:r>
      <w:r w:rsidRPr="00EB6920">
        <w:rPr>
          <w:bCs/>
          <w:i/>
          <w:color w:val="000000" w:themeColor="text1"/>
        </w:rPr>
        <w:t>Liczba osób,</w:t>
      </w:r>
      <w:r w:rsidR="00E20BA4" w:rsidRPr="00EB6920">
        <w:rPr>
          <w:bCs/>
          <w:i/>
          <w:color w:val="000000" w:themeColor="text1"/>
        </w:rPr>
        <w:t xml:space="preserve"> </w:t>
      </w:r>
      <w:r w:rsidRPr="00EB6920">
        <w:rPr>
          <w:bCs/>
          <w:i/>
          <w:color w:val="000000" w:themeColor="text1"/>
        </w:rPr>
        <w:t>którym z powodu niepełnosprawności  przyznano świadczenie w latach 20</w:t>
      </w:r>
      <w:r w:rsidR="004074E3" w:rsidRPr="00EB6920">
        <w:rPr>
          <w:bCs/>
          <w:i/>
          <w:color w:val="000000" w:themeColor="text1"/>
        </w:rPr>
        <w:t>22</w:t>
      </w:r>
      <w:r w:rsidRPr="00EB6920">
        <w:rPr>
          <w:bCs/>
          <w:i/>
          <w:color w:val="000000" w:themeColor="text1"/>
        </w:rPr>
        <w:t xml:space="preserve"> – 20</w:t>
      </w:r>
      <w:r w:rsidR="004074E3" w:rsidRPr="00EB6920">
        <w:rPr>
          <w:bCs/>
          <w:i/>
          <w:color w:val="000000" w:themeColor="text1"/>
        </w:rPr>
        <w:t>2</w:t>
      </w:r>
      <w:r w:rsidRPr="00EB6920">
        <w:rPr>
          <w:bCs/>
          <w:i/>
          <w:color w:val="000000" w:themeColor="text1"/>
        </w:rPr>
        <w:t>5*</w:t>
      </w:r>
      <w:r w:rsidRPr="00EB6920">
        <w:rPr>
          <w:b/>
          <w:i/>
          <w:color w:val="000000" w:themeColor="text1"/>
        </w:rPr>
        <w:t xml:space="preserve"> </w:t>
      </w:r>
      <w:r w:rsidR="00E20BA4" w:rsidRPr="00EB6920">
        <w:rPr>
          <w:b/>
          <w:i/>
          <w:color w:val="000000" w:themeColor="text1"/>
        </w:rPr>
        <w:t>.</w:t>
      </w:r>
    </w:p>
    <w:tbl>
      <w:tblPr>
        <w:tblStyle w:val="TableGrid"/>
        <w:tblW w:w="9447" w:type="dxa"/>
        <w:tblInd w:w="46" w:type="dxa"/>
        <w:tblCellMar>
          <w:top w:w="7" w:type="dxa"/>
          <w:left w:w="108" w:type="dxa"/>
          <w:right w:w="115" w:type="dxa"/>
        </w:tblCellMar>
        <w:tblLook w:val="04A0" w:firstRow="1" w:lastRow="0" w:firstColumn="1" w:lastColumn="0" w:noHBand="0" w:noVBand="1"/>
      </w:tblPr>
      <w:tblGrid>
        <w:gridCol w:w="1889"/>
        <w:gridCol w:w="1889"/>
        <w:gridCol w:w="1890"/>
        <w:gridCol w:w="1889"/>
        <w:gridCol w:w="1890"/>
      </w:tblGrid>
      <w:tr w:rsidR="00EB6920" w:rsidRPr="00EB6920" w14:paraId="3A0CC30B"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43376EB" w14:textId="51D334C1"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Gmina </w:t>
            </w:r>
          </w:p>
        </w:tc>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CEDFD77" w14:textId="2E9BA2FC"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2022</w:t>
            </w:r>
          </w:p>
        </w:tc>
        <w:tc>
          <w:tcPr>
            <w:tcW w:w="189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121C361" w14:textId="23C87358"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2023</w:t>
            </w:r>
          </w:p>
        </w:tc>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751318A" w14:textId="5BFDA99E"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2024</w:t>
            </w:r>
          </w:p>
        </w:tc>
        <w:tc>
          <w:tcPr>
            <w:tcW w:w="189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0E631AF" w14:textId="2D610A83"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2025*</w:t>
            </w:r>
          </w:p>
        </w:tc>
      </w:tr>
      <w:tr w:rsidR="00EB6920" w:rsidRPr="00EB6920" w14:paraId="553E823E"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16A346E1"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Goleniów </w:t>
            </w:r>
          </w:p>
        </w:tc>
        <w:tc>
          <w:tcPr>
            <w:tcW w:w="1889" w:type="dxa"/>
            <w:tcBorders>
              <w:top w:val="single" w:sz="4" w:space="0" w:color="000000"/>
              <w:left w:val="single" w:sz="4" w:space="0" w:color="000000"/>
              <w:bottom w:val="single" w:sz="4" w:space="0" w:color="000000"/>
              <w:right w:val="single" w:sz="4" w:space="0" w:color="000000"/>
            </w:tcBorders>
            <w:vAlign w:val="center"/>
          </w:tcPr>
          <w:p w14:paraId="6A439E2F" w14:textId="7E96F96A"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212</w:t>
            </w:r>
          </w:p>
        </w:tc>
        <w:tc>
          <w:tcPr>
            <w:tcW w:w="1890" w:type="dxa"/>
            <w:tcBorders>
              <w:top w:val="single" w:sz="4" w:space="0" w:color="000000"/>
              <w:left w:val="single" w:sz="4" w:space="0" w:color="000000"/>
              <w:bottom w:val="single" w:sz="4" w:space="0" w:color="000000"/>
              <w:right w:val="single" w:sz="4" w:space="0" w:color="000000"/>
            </w:tcBorders>
            <w:vAlign w:val="center"/>
          </w:tcPr>
          <w:p w14:paraId="3F186297" w14:textId="35D4FBB0"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168</w:t>
            </w:r>
          </w:p>
        </w:tc>
        <w:tc>
          <w:tcPr>
            <w:tcW w:w="1889" w:type="dxa"/>
            <w:tcBorders>
              <w:top w:val="single" w:sz="4" w:space="0" w:color="000000"/>
              <w:left w:val="single" w:sz="4" w:space="0" w:color="000000"/>
              <w:bottom w:val="single" w:sz="4" w:space="0" w:color="000000"/>
              <w:right w:val="single" w:sz="4" w:space="0" w:color="000000"/>
            </w:tcBorders>
            <w:vAlign w:val="center"/>
          </w:tcPr>
          <w:p w14:paraId="258B1BD1" w14:textId="2C767D77"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175</w:t>
            </w:r>
          </w:p>
        </w:tc>
        <w:tc>
          <w:tcPr>
            <w:tcW w:w="1890" w:type="dxa"/>
            <w:tcBorders>
              <w:top w:val="single" w:sz="4" w:space="0" w:color="000000"/>
              <w:left w:val="single" w:sz="4" w:space="0" w:color="000000"/>
              <w:bottom w:val="single" w:sz="4" w:space="0" w:color="000000"/>
              <w:right w:val="single" w:sz="4" w:space="0" w:color="000000"/>
            </w:tcBorders>
            <w:vAlign w:val="center"/>
          </w:tcPr>
          <w:p w14:paraId="64B6D60C" w14:textId="77CD5300"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213</w:t>
            </w:r>
          </w:p>
        </w:tc>
      </w:tr>
      <w:tr w:rsidR="00EB6920" w:rsidRPr="00EB6920" w14:paraId="710800C0"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5A177657"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Maszewo </w:t>
            </w:r>
          </w:p>
        </w:tc>
        <w:tc>
          <w:tcPr>
            <w:tcW w:w="1889" w:type="dxa"/>
            <w:tcBorders>
              <w:top w:val="single" w:sz="4" w:space="0" w:color="000000"/>
              <w:left w:val="single" w:sz="4" w:space="0" w:color="000000"/>
              <w:bottom w:val="single" w:sz="4" w:space="0" w:color="000000"/>
              <w:right w:val="single" w:sz="4" w:space="0" w:color="000000"/>
            </w:tcBorders>
            <w:vAlign w:val="center"/>
          </w:tcPr>
          <w:p w14:paraId="633FA9E7" w14:textId="2E217A61"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57</w:t>
            </w:r>
          </w:p>
        </w:tc>
        <w:tc>
          <w:tcPr>
            <w:tcW w:w="1890" w:type="dxa"/>
            <w:tcBorders>
              <w:top w:val="single" w:sz="4" w:space="0" w:color="000000"/>
              <w:left w:val="single" w:sz="4" w:space="0" w:color="000000"/>
              <w:bottom w:val="single" w:sz="4" w:space="0" w:color="000000"/>
              <w:right w:val="single" w:sz="4" w:space="0" w:color="000000"/>
            </w:tcBorders>
            <w:vAlign w:val="center"/>
          </w:tcPr>
          <w:p w14:paraId="1C65FC4E" w14:textId="7EDCFD95"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66</w:t>
            </w:r>
          </w:p>
        </w:tc>
        <w:tc>
          <w:tcPr>
            <w:tcW w:w="1889" w:type="dxa"/>
            <w:tcBorders>
              <w:top w:val="single" w:sz="4" w:space="0" w:color="000000"/>
              <w:left w:val="single" w:sz="4" w:space="0" w:color="000000"/>
              <w:bottom w:val="single" w:sz="4" w:space="0" w:color="000000"/>
              <w:right w:val="single" w:sz="4" w:space="0" w:color="000000"/>
            </w:tcBorders>
            <w:vAlign w:val="center"/>
          </w:tcPr>
          <w:p w14:paraId="0F8CF9B5" w14:textId="7EF92D98"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62</w:t>
            </w:r>
          </w:p>
        </w:tc>
        <w:tc>
          <w:tcPr>
            <w:tcW w:w="1890" w:type="dxa"/>
            <w:tcBorders>
              <w:top w:val="single" w:sz="4" w:space="0" w:color="000000"/>
              <w:left w:val="single" w:sz="4" w:space="0" w:color="000000"/>
              <w:bottom w:val="single" w:sz="4" w:space="0" w:color="000000"/>
              <w:right w:val="single" w:sz="4" w:space="0" w:color="000000"/>
            </w:tcBorders>
            <w:vAlign w:val="center"/>
          </w:tcPr>
          <w:p w14:paraId="2E543F2A" w14:textId="439C062A"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65</w:t>
            </w:r>
          </w:p>
        </w:tc>
      </w:tr>
      <w:tr w:rsidR="00EB6920" w:rsidRPr="00EB6920" w14:paraId="6B98677E"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5B11C56D"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Nowogard </w:t>
            </w:r>
          </w:p>
        </w:tc>
        <w:tc>
          <w:tcPr>
            <w:tcW w:w="1889" w:type="dxa"/>
            <w:tcBorders>
              <w:top w:val="single" w:sz="4" w:space="0" w:color="000000"/>
              <w:left w:val="single" w:sz="4" w:space="0" w:color="000000"/>
              <w:bottom w:val="single" w:sz="4" w:space="0" w:color="000000"/>
              <w:right w:val="single" w:sz="4" w:space="0" w:color="000000"/>
            </w:tcBorders>
            <w:vAlign w:val="center"/>
          </w:tcPr>
          <w:p w14:paraId="670D3837" w14:textId="6C467ED0"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196</w:t>
            </w:r>
          </w:p>
        </w:tc>
        <w:tc>
          <w:tcPr>
            <w:tcW w:w="1890" w:type="dxa"/>
            <w:tcBorders>
              <w:top w:val="single" w:sz="4" w:space="0" w:color="000000"/>
              <w:left w:val="single" w:sz="4" w:space="0" w:color="000000"/>
              <w:bottom w:val="single" w:sz="4" w:space="0" w:color="000000"/>
              <w:right w:val="single" w:sz="4" w:space="0" w:color="000000"/>
            </w:tcBorders>
            <w:vAlign w:val="center"/>
          </w:tcPr>
          <w:p w14:paraId="013287F3" w14:textId="51518E3E"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205</w:t>
            </w:r>
          </w:p>
        </w:tc>
        <w:tc>
          <w:tcPr>
            <w:tcW w:w="1889" w:type="dxa"/>
            <w:tcBorders>
              <w:top w:val="single" w:sz="4" w:space="0" w:color="000000"/>
              <w:left w:val="single" w:sz="4" w:space="0" w:color="000000"/>
              <w:bottom w:val="single" w:sz="4" w:space="0" w:color="000000"/>
              <w:right w:val="single" w:sz="4" w:space="0" w:color="000000"/>
            </w:tcBorders>
            <w:vAlign w:val="center"/>
          </w:tcPr>
          <w:p w14:paraId="0A963352" w14:textId="385712C9"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252</w:t>
            </w:r>
          </w:p>
        </w:tc>
        <w:tc>
          <w:tcPr>
            <w:tcW w:w="1890" w:type="dxa"/>
            <w:tcBorders>
              <w:top w:val="single" w:sz="4" w:space="0" w:color="000000"/>
              <w:left w:val="single" w:sz="4" w:space="0" w:color="000000"/>
              <w:bottom w:val="single" w:sz="4" w:space="0" w:color="000000"/>
              <w:right w:val="single" w:sz="4" w:space="0" w:color="000000"/>
            </w:tcBorders>
            <w:vAlign w:val="center"/>
          </w:tcPr>
          <w:p w14:paraId="3F3B938D" w14:textId="7F787884"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258</w:t>
            </w:r>
          </w:p>
        </w:tc>
      </w:tr>
      <w:tr w:rsidR="00EB6920" w:rsidRPr="00EB6920" w14:paraId="10194192"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50C73812"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Osina </w:t>
            </w:r>
          </w:p>
        </w:tc>
        <w:tc>
          <w:tcPr>
            <w:tcW w:w="1889" w:type="dxa"/>
            <w:tcBorders>
              <w:top w:val="single" w:sz="4" w:space="0" w:color="000000"/>
              <w:left w:val="single" w:sz="4" w:space="0" w:color="000000"/>
              <w:bottom w:val="single" w:sz="4" w:space="0" w:color="000000"/>
              <w:right w:val="single" w:sz="4" w:space="0" w:color="000000"/>
            </w:tcBorders>
            <w:vAlign w:val="center"/>
          </w:tcPr>
          <w:p w14:paraId="07ED27AC" w14:textId="41403CAB"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59</w:t>
            </w:r>
          </w:p>
        </w:tc>
        <w:tc>
          <w:tcPr>
            <w:tcW w:w="1890" w:type="dxa"/>
            <w:tcBorders>
              <w:top w:val="single" w:sz="4" w:space="0" w:color="000000"/>
              <w:left w:val="single" w:sz="4" w:space="0" w:color="000000"/>
              <w:bottom w:val="single" w:sz="4" w:space="0" w:color="000000"/>
              <w:right w:val="single" w:sz="4" w:space="0" w:color="000000"/>
            </w:tcBorders>
            <w:vAlign w:val="center"/>
          </w:tcPr>
          <w:p w14:paraId="3017A3EA" w14:textId="4BB45571"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70</w:t>
            </w:r>
          </w:p>
        </w:tc>
        <w:tc>
          <w:tcPr>
            <w:tcW w:w="1889" w:type="dxa"/>
            <w:tcBorders>
              <w:top w:val="single" w:sz="4" w:space="0" w:color="000000"/>
              <w:left w:val="single" w:sz="4" w:space="0" w:color="000000"/>
              <w:bottom w:val="single" w:sz="4" w:space="0" w:color="000000"/>
              <w:right w:val="single" w:sz="4" w:space="0" w:color="000000"/>
            </w:tcBorders>
            <w:vAlign w:val="center"/>
          </w:tcPr>
          <w:p w14:paraId="15F804DA" w14:textId="603EA2B2"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63</w:t>
            </w:r>
          </w:p>
        </w:tc>
        <w:tc>
          <w:tcPr>
            <w:tcW w:w="1890" w:type="dxa"/>
            <w:tcBorders>
              <w:top w:val="single" w:sz="4" w:space="0" w:color="000000"/>
              <w:left w:val="single" w:sz="4" w:space="0" w:color="000000"/>
              <w:bottom w:val="single" w:sz="4" w:space="0" w:color="000000"/>
              <w:right w:val="single" w:sz="4" w:space="0" w:color="000000"/>
            </w:tcBorders>
            <w:vAlign w:val="center"/>
          </w:tcPr>
          <w:p w14:paraId="66DEE58D" w14:textId="5DF46DEA"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45</w:t>
            </w:r>
          </w:p>
        </w:tc>
      </w:tr>
      <w:tr w:rsidR="00EB6920" w:rsidRPr="00EB6920" w14:paraId="2F2C97A6"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33F52E5E"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Przybiernów </w:t>
            </w:r>
          </w:p>
        </w:tc>
        <w:tc>
          <w:tcPr>
            <w:tcW w:w="1889" w:type="dxa"/>
            <w:tcBorders>
              <w:top w:val="single" w:sz="4" w:space="0" w:color="000000"/>
              <w:left w:val="single" w:sz="4" w:space="0" w:color="000000"/>
              <w:bottom w:val="single" w:sz="4" w:space="0" w:color="000000"/>
              <w:right w:val="single" w:sz="4" w:space="0" w:color="000000"/>
            </w:tcBorders>
            <w:vAlign w:val="center"/>
          </w:tcPr>
          <w:p w14:paraId="14D5821C" w14:textId="05298F64"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39</w:t>
            </w:r>
          </w:p>
        </w:tc>
        <w:tc>
          <w:tcPr>
            <w:tcW w:w="1890" w:type="dxa"/>
            <w:tcBorders>
              <w:top w:val="single" w:sz="4" w:space="0" w:color="000000"/>
              <w:left w:val="single" w:sz="4" w:space="0" w:color="000000"/>
              <w:bottom w:val="single" w:sz="4" w:space="0" w:color="000000"/>
              <w:right w:val="single" w:sz="4" w:space="0" w:color="000000"/>
            </w:tcBorders>
            <w:vAlign w:val="center"/>
          </w:tcPr>
          <w:p w14:paraId="5DED2AA9" w14:textId="4B4D2232"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36</w:t>
            </w:r>
          </w:p>
        </w:tc>
        <w:tc>
          <w:tcPr>
            <w:tcW w:w="1889" w:type="dxa"/>
            <w:tcBorders>
              <w:top w:val="single" w:sz="4" w:space="0" w:color="000000"/>
              <w:left w:val="single" w:sz="4" w:space="0" w:color="000000"/>
              <w:bottom w:val="single" w:sz="4" w:space="0" w:color="000000"/>
              <w:right w:val="single" w:sz="4" w:space="0" w:color="000000"/>
            </w:tcBorders>
            <w:vAlign w:val="center"/>
          </w:tcPr>
          <w:p w14:paraId="6E8A81F7" w14:textId="78C30146"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35</w:t>
            </w:r>
          </w:p>
        </w:tc>
        <w:tc>
          <w:tcPr>
            <w:tcW w:w="1890" w:type="dxa"/>
            <w:tcBorders>
              <w:top w:val="single" w:sz="4" w:space="0" w:color="000000"/>
              <w:left w:val="single" w:sz="4" w:space="0" w:color="000000"/>
              <w:bottom w:val="single" w:sz="4" w:space="0" w:color="000000"/>
              <w:right w:val="single" w:sz="4" w:space="0" w:color="000000"/>
            </w:tcBorders>
            <w:vAlign w:val="center"/>
          </w:tcPr>
          <w:p w14:paraId="52A8C223" w14:textId="5FF1BD4D"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28</w:t>
            </w:r>
          </w:p>
        </w:tc>
      </w:tr>
      <w:tr w:rsidR="00EB6920" w:rsidRPr="00EB6920" w14:paraId="6EFBF3D3"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5CC29A76" w14:textId="77777777" w:rsidR="004074E3" w:rsidRPr="00EB6920" w:rsidRDefault="004074E3" w:rsidP="00105559">
            <w:pPr>
              <w:tabs>
                <w:tab w:val="left" w:pos="9214"/>
              </w:tabs>
              <w:spacing w:line="276" w:lineRule="auto"/>
              <w:ind w:left="0" w:right="5"/>
              <w:rPr>
                <w:color w:val="000000" w:themeColor="text1"/>
              </w:rPr>
            </w:pPr>
            <w:r w:rsidRPr="00EB6920">
              <w:rPr>
                <w:color w:val="000000" w:themeColor="text1"/>
              </w:rPr>
              <w:t xml:space="preserve">Stepnica </w:t>
            </w:r>
          </w:p>
        </w:tc>
        <w:tc>
          <w:tcPr>
            <w:tcW w:w="1889" w:type="dxa"/>
            <w:tcBorders>
              <w:top w:val="single" w:sz="4" w:space="0" w:color="000000"/>
              <w:left w:val="single" w:sz="4" w:space="0" w:color="000000"/>
              <w:bottom w:val="single" w:sz="4" w:space="0" w:color="000000"/>
              <w:right w:val="single" w:sz="4" w:space="0" w:color="000000"/>
            </w:tcBorders>
            <w:vAlign w:val="center"/>
          </w:tcPr>
          <w:p w14:paraId="67DA5629" w14:textId="40EE34D0"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53</w:t>
            </w:r>
          </w:p>
        </w:tc>
        <w:tc>
          <w:tcPr>
            <w:tcW w:w="1890" w:type="dxa"/>
            <w:tcBorders>
              <w:top w:val="single" w:sz="4" w:space="0" w:color="000000"/>
              <w:left w:val="single" w:sz="4" w:space="0" w:color="000000"/>
              <w:bottom w:val="single" w:sz="4" w:space="0" w:color="000000"/>
              <w:right w:val="single" w:sz="4" w:space="0" w:color="000000"/>
            </w:tcBorders>
            <w:vAlign w:val="center"/>
          </w:tcPr>
          <w:p w14:paraId="3E284BB8" w14:textId="1EBDAD9A"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54</w:t>
            </w:r>
          </w:p>
        </w:tc>
        <w:tc>
          <w:tcPr>
            <w:tcW w:w="1889" w:type="dxa"/>
            <w:tcBorders>
              <w:top w:val="single" w:sz="4" w:space="0" w:color="000000"/>
              <w:left w:val="single" w:sz="4" w:space="0" w:color="000000"/>
              <w:bottom w:val="single" w:sz="4" w:space="0" w:color="000000"/>
              <w:right w:val="single" w:sz="4" w:space="0" w:color="000000"/>
            </w:tcBorders>
            <w:vAlign w:val="center"/>
          </w:tcPr>
          <w:p w14:paraId="2AEDB01B" w14:textId="06491588"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49</w:t>
            </w:r>
          </w:p>
        </w:tc>
        <w:tc>
          <w:tcPr>
            <w:tcW w:w="1890" w:type="dxa"/>
            <w:tcBorders>
              <w:top w:val="single" w:sz="4" w:space="0" w:color="000000"/>
              <w:left w:val="single" w:sz="4" w:space="0" w:color="000000"/>
              <w:bottom w:val="single" w:sz="4" w:space="0" w:color="000000"/>
              <w:right w:val="single" w:sz="4" w:space="0" w:color="000000"/>
            </w:tcBorders>
            <w:vAlign w:val="center"/>
          </w:tcPr>
          <w:p w14:paraId="7B89C29D" w14:textId="6B670F4B" w:rsidR="004074E3" w:rsidRPr="00EB6920" w:rsidRDefault="004074E3" w:rsidP="00105559">
            <w:pPr>
              <w:tabs>
                <w:tab w:val="left" w:pos="9214"/>
              </w:tabs>
              <w:spacing w:line="276" w:lineRule="auto"/>
              <w:ind w:left="0" w:right="5"/>
              <w:jc w:val="center"/>
              <w:rPr>
                <w:color w:val="000000" w:themeColor="text1"/>
              </w:rPr>
            </w:pPr>
            <w:r w:rsidRPr="00EB6920">
              <w:rPr>
                <w:color w:val="000000" w:themeColor="text1"/>
              </w:rPr>
              <w:t>33</w:t>
            </w:r>
          </w:p>
        </w:tc>
      </w:tr>
    </w:tbl>
    <w:bookmarkEnd w:id="3"/>
    <w:p w14:paraId="23F504E5" w14:textId="6CB5A288" w:rsidR="00A2490F" w:rsidRPr="00295562" w:rsidRDefault="006B4645" w:rsidP="00105559">
      <w:pPr>
        <w:tabs>
          <w:tab w:val="left" w:pos="9214"/>
        </w:tabs>
        <w:spacing w:line="276" w:lineRule="auto"/>
        <w:ind w:left="0" w:right="5"/>
        <w:rPr>
          <w:i/>
          <w:color w:val="000000" w:themeColor="text1"/>
          <w:sz w:val="20"/>
          <w:szCs w:val="20"/>
        </w:rPr>
      </w:pPr>
      <w:r w:rsidRPr="00EB6920">
        <w:rPr>
          <w:i/>
          <w:color w:val="000000" w:themeColor="text1"/>
          <w:sz w:val="18"/>
        </w:rPr>
        <w:t>Źródło: na podstawie d</w:t>
      </w:r>
      <w:r w:rsidRPr="00EB6920">
        <w:rPr>
          <w:i/>
          <w:color w:val="000000" w:themeColor="text1"/>
          <w:sz w:val="20"/>
          <w:szCs w:val="20"/>
        </w:rPr>
        <w:t>anych  MGOPS, CUS, OPS  z terenu powiatu goleniowskiego</w:t>
      </w:r>
      <w:r w:rsidR="00E20BA4" w:rsidRPr="00EB6920">
        <w:rPr>
          <w:i/>
          <w:color w:val="000000" w:themeColor="text1"/>
          <w:sz w:val="20"/>
          <w:szCs w:val="20"/>
        </w:rPr>
        <w:t>,</w:t>
      </w:r>
      <w:r w:rsidR="00753AD0" w:rsidRPr="00EB6920">
        <w:rPr>
          <w:i/>
          <w:color w:val="000000" w:themeColor="text1"/>
          <w:sz w:val="20"/>
          <w:szCs w:val="20"/>
        </w:rPr>
        <w:t>*</w:t>
      </w:r>
      <w:r w:rsidRPr="00EB6920">
        <w:rPr>
          <w:i/>
          <w:color w:val="000000" w:themeColor="text1"/>
          <w:sz w:val="20"/>
          <w:szCs w:val="20"/>
        </w:rPr>
        <w:t>wg stanu na dzień 30.09.2025 r.</w:t>
      </w:r>
      <w:r w:rsidRPr="00EB6920">
        <w:rPr>
          <w:rFonts w:eastAsia="Calibri"/>
          <w:color w:val="000000" w:themeColor="text1"/>
          <w:sz w:val="20"/>
          <w:szCs w:val="20"/>
        </w:rPr>
        <w:t xml:space="preserve"> </w:t>
      </w:r>
    </w:p>
    <w:p w14:paraId="661F67FF" w14:textId="77777777" w:rsidR="00E20BA4" w:rsidRPr="00EB6920" w:rsidRDefault="00E20BA4" w:rsidP="00105559">
      <w:pPr>
        <w:tabs>
          <w:tab w:val="left" w:pos="9214"/>
        </w:tabs>
        <w:spacing w:line="276" w:lineRule="auto"/>
        <w:ind w:left="0" w:right="5"/>
        <w:rPr>
          <w:rFonts w:eastAsia="Calibri"/>
          <w:color w:val="000000" w:themeColor="text1"/>
          <w:sz w:val="20"/>
          <w:szCs w:val="20"/>
        </w:rPr>
      </w:pPr>
    </w:p>
    <w:p w14:paraId="4CAF9017" w14:textId="77777777" w:rsidR="00E20BA4" w:rsidRPr="00EB6920" w:rsidRDefault="00E20BA4" w:rsidP="00105559">
      <w:pPr>
        <w:tabs>
          <w:tab w:val="left" w:pos="9214"/>
        </w:tabs>
        <w:spacing w:line="276" w:lineRule="auto"/>
        <w:ind w:left="0" w:right="5"/>
        <w:rPr>
          <w:i/>
          <w:color w:val="000000" w:themeColor="text1"/>
          <w:sz w:val="20"/>
          <w:szCs w:val="20"/>
        </w:rPr>
      </w:pPr>
    </w:p>
    <w:p w14:paraId="0045B33E" w14:textId="60D6FF0D" w:rsidR="00401FA1" w:rsidRPr="00EB6920" w:rsidRDefault="00401FA1" w:rsidP="00105559">
      <w:pPr>
        <w:tabs>
          <w:tab w:val="left" w:pos="9214"/>
        </w:tabs>
        <w:spacing w:after="5" w:line="276" w:lineRule="auto"/>
        <w:ind w:left="0" w:right="5"/>
        <w:rPr>
          <w:color w:val="000000" w:themeColor="text1"/>
        </w:rPr>
      </w:pPr>
      <w:r w:rsidRPr="00EB6920">
        <w:rPr>
          <w:b/>
          <w:i/>
          <w:color w:val="000000" w:themeColor="text1"/>
        </w:rPr>
        <w:t>Tabela nr</w:t>
      </w:r>
      <w:r w:rsidR="00D84730" w:rsidRPr="00EB6920">
        <w:rPr>
          <w:b/>
          <w:i/>
          <w:color w:val="000000" w:themeColor="text1"/>
        </w:rPr>
        <w:t xml:space="preserve"> </w:t>
      </w:r>
      <w:r w:rsidRPr="00EB6920">
        <w:rPr>
          <w:b/>
          <w:i/>
          <w:color w:val="000000" w:themeColor="text1"/>
        </w:rPr>
        <w:t>1</w:t>
      </w:r>
      <w:r w:rsidR="00D84730" w:rsidRPr="00EB6920">
        <w:rPr>
          <w:b/>
          <w:i/>
          <w:color w:val="000000" w:themeColor="text1"/>
        </w:rPr>
        <w:t>4</w:t>
      </w:r>
      <w:r w:rsidRPr="00EB6920">
        <w:rPr>
          <w:b/>
          <w:i/>
          <w:color w:val="000000" w:themeColor="text1"/>
        </w:rPr>
        <w:t xml:space="preserve">. </w:t>
      </w:r>
      <w:r w:rsidRPr="00EB6920">
        <w:rPr>
          <w:bCs/>
          <w:i/>
          <w:color w:val="000000" w:themeColor="text1"/>
        </w:rPr>
        <w:t>Kwot</w:t>
      </w:r>
      <w:r w:rsidR="00A2490F" w:rsidRPr="00EB6920">
        <w:rPr>
          <w:bCs/>
          <w:i/>
          <w:color w:val="000000" w:themeColor="text1"/>
        </w:rPr>
        <w:t>y</w:t>
      </w:r>
      <w:r w:rsidRPr="00EB6920">
        <w:rPr>
          <w:bCs/>
          <w:i/>
          <w:color w:val="000000" w:themeColor="text1"/>
        </w:rPr>
        <w:t xml:space="preserve"> przyznanych świadczeń w latach 2022 – 2025*</w:t>
      </w:r>
      <w:r w:rsidR="00E20BA4" w:rsidRPr="00EB6920">
        <w:rPr>
          <w:b/>
          <w:i/>
          <w:color w:val="000000" w:themeColor="text1"/>
        </w:rPr>
        <w:t>.</w:t>
      </w:r>
    </w:p>
    <w:tbl>
      <w:tblPr>
        <w:tblStyle w:val="TableGrid"/>
        <w:tblW w:w="9447" w:type="dxa"/>
        <w:tblInd w:w="46" w:type="dxa"/>
        <w:tblCellMar>
          <w:top w:w="7" w:type="dxa"/>
          <w:left w:w="108" w:type="dxa"/>
          <w:right w:w="115" w:type="dxa"/>
        </w:tblCellMar>
        <w:tblLook w:val="04A0" w:firstRow="1" w:lastRow="0" w:firstColumn="1" w:lastColumn="0" w:noHBand="0" w:noVBand="1"/>
      </w:tblPr>
      <w:tblGrid>
        <w:gridCol w:w="1889"/>
        <w:gridCol w:w="1889"/>
        <w:gridCol w:w="1890"/>
        <w:gridCol w:w="1889"/>
        <w:gridCol w:w="1890"/>
      </w:tblGrid>
      <w:tr w:rsidR="00EB6920" w:rsidRPr="00EB6920" w14:paraId="4D59120F"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0CF2974" w14:textId="6693D1A3" w:rsidR="00401FA1" w:rsidRPr="00EB6920" w:rsidRDefault="00401FA1" w:rsidP="00105559">
            <w:pPr>
              <w:shd w:val="clear" w:color="auto" w:fill="FFC000"/>
              <w:tabs>
                <w:tab w:val="left" w:pos="9214"/>
              </w:tabs>
              <w:spacing w:line="276" w:lineRule="auto"/>
              <w:ind w:left="0" w:right="5"/>
              <w:rPr>
                <w:color w:val="000000" w:themeColor="text1"/>
              </w:rPr>
            </w:pPr>
            <w:r w:rsidRPr="00EB6920">
              <w:rPr>
                <w:color w:val="000000" w:themeColor="text1"/>
              </w:rPr>
              <w:t xml:space="preserve">Gmina </w:t>
            </w:r>
          </w:p>
        </w:tc>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F3FF773" w14:textId="4B981878"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2022</w:t>
            </w:r>
          </w:p>
        </w:tc>
        <w:tc>
          <w:tcPr>
            <w:tcW w:w="189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404BA37" w14:textId="24EF7E60"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2023</w:t>
            </w:r>
          </w:p>
        </w:tc>
        <w:tc>
          <w:tcPr>
            <w:tcW w:w="188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46895BD" w14:textId="12CFE6FE"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2024</w:t>
            </w:r>
          </w:p>
        </w:tc>
        <w:tc>
          <w:tcPr>
            <w:tcW w:w="189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B45519F" w14:textId="4CDD6801"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2025*</w:t>
            </w:r>
          </w:p>
        </w:tc>
      </w:tr>
      <w:tr w:rsidR="00EB6920" w:rsidRPr="00EB6920" w14:paraId="421AB82D"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6D16A65C"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Goleniów </w:t>
            </w:r>
          </w:p>
        </w:tc>
        <w:tc>
          <w:tcPr>
            <w:tcW w:w="1889" w:type="dxa"/>
            <w:tcBorders>
              <w:top w:val="single" w:sz="4" w:space="0" w:color="000000"/>
              <w:left w:val="single" w:sz="4" w:space="0" w:color="000000"/>
              <w:bottom w:val="single" w:sz="4" w:space="0" w:color="000000"/>
              <w:right w:val="single" w:sz="4" w:space="0" w:color="000000"/>
            </w:tcBorders>
            <w:vAlign w:val="center"/>
          </w:tcPr>
          <w:p w14:paraId="18F8FA41" w14:textId="7750E20C"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4</w:t>
            </w:r>
            <w:r w:rsidR="00D84730" w:rsidRPr="00EB6920">
              <w:rPr>
                <w:color w:val="000000" w:themeColor="text1"/>
              </w:rPr>
              <w:t> </w:t>
            </w:r>
            <w:r w:rsidRPr="00EB6920">
              <w:rPr>
                <w:color w:val="000000" w:themeColor="text1"/>
              </w:rPr>
              <w:t>226</w:t>
            </w:r>
            <w:r w:rsidR="00D84730" w:rsidRPr="00EB6920">
              <w:rPr>
                <w:color w:val="000000" w:themeColor="text1"/>
              </w:rPr>
              <w:t xml:space="preserve"> </w:t>
            </w:r>
            <w:r w:rsidRPr="00EB6920">
              <w:rPr>
                <w:color w:val="000000" w:themeColor="text1"/>
              </w:rPr>
              <w:t>014,74</w:t>
            </w:r>
          </w:p>
        </w:tc>
        <w:tc>
          <w:tcPr>
            <w:tcW w:w="1890" w:type="dxa"/>
            <w:tcBorders>
              <w:top w:val="single" w:sz="4" w:space="0" w:color="000000"/>
              <w:left w:val="single" w:sz="4" w:space="0" w:color="000000"/>
              <w:bottom w:val="single" w:sz="4" w:space="0" w:color="000000"/>
              <w:right w:val="single" w:sz="4" w:space="0" w:color="000000"/>
            </w:tcBorders>
            <w:vAlign w:val="center"/>
          </w:tcPr>
          <w:p w14:paraId="22A55992" w14:textId="796770CA"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4</w:t>
            </w:r>
            <w:r w:rsidR="00D84730" w:rsidRPr="00EB6920">
              <w:rPr>
                <w:color w:val="000000" w:themeColor="text1"/>
              </w:rPr>
              <w:t> </w:t>
            </w:r>
            <w:r w:rsidRPr="00EB6920">
              <w:rPr>
                <w:color w:val="000000" w:themeColor="text1"/>
              </w:rPr>
              <w:t>738</w:t>
            </w:r>
            <w:r w:rsidR="00D84730" w:rsidRPr="00EB6920">
              <w:rPr>
                <w:color w:val="000000" w:themeColor="text1"/>
              </w:rPr>
              <w:t xml:space="preserve"> </w:t>
            </w:r>
            <w:r w:rsidRPr="00EB6920">
              <w:rPr>
                <w:color w:val="000000" w:themeColor="text1"/>
              </w:rPr>
              <w:t>319,57</w:t>
            </w:r>
          </w:p>
        </w:tc>
        <w:tc>
          <w:tcPr>
            <w:tcW w:w="1889" w:type="dxa"/>
            <w:tcBorders>
              <w:top w:val="single" w:sz="4" w:space="0" w:color="000000"/>
              <w:left w:val="single" w:sz="4" w:space="0" w:color="000000"/>
              <w:bottom w:val="single" w:sz="4" w:space="0" w:color="000000"/>
              <w:right w:val="single" w:sz="4" w:space="0" w:color="000000"/>
            </w:tcBorders>
            <w:vAlign w:val="center"/>
          </w:tcPr>
          <w:p w14:paraId="3C69F43B" w14:textId="63C50A40"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5</w:t>
            </w:r>
            <w:r w:rsidR="00D84730" w:rsidRPr="00EB6920">
              <w:rPr>
                <w:color w:val="000000" w:themeColor="text1"/>
              </w:rPr>
              <w:t> </w:t>
            </w:r>
            <w:r w:rsidRPr="00EB6920">
              <w:rPr>
                <w:color w:val="000000" w:themeColor="text1"/>
              </w:rPr>
              <w:t>207</w:t>
            </w:r>
            <w:r w:rsidR="00D84730" w:rsidRPr="00EB6920">
              <w:rPr>
                <w:color w:val="000000" w:themeColor="text1"/>
              </w:rPr>
              <w:t xml:space="preserve"> </w:t>
            </w:r>
            <w:r w:rsidRPr="00EB6920">
              <w:rPr>
                <w:color w:val="000000" w:themeColor="text1"/>
              </w:rPr>
              <w:t>968,80</w:t>
            </w:r>
          </w:p>
        </w:tc>
        <w:tc>
          <w:tcPr>
            <w:tcW w:w="1890" w:type="dxa"/>
            <w:tcBorders>
              <w:top w:val="single" w:sz="4" w:space="0" w:color="000000"/>
              <w:left w:val="single" w:sz="4" w:space="0" w:color="000000"/>
              <w:bottom w:val="single" w:sz="4" w:space="0" w:color="000000"/>
              <w:right w:val="single" w:sz="4" w:space="0" w:color="000000"/>
            </w:tcBorders>
            <w:vAlign w:val="center"/>
          </w:tcPr>
          <w:p w14:paraId="47CB4C22" w14:textId="275F0440"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4</w:t>
            </w:r>
            <w:r w:rsidR="00D84730" w:rsidRPr="00EB6920">
              <w:rPr>
                <w:color w:val="000000" w:themeColor="text1"/>
              </w:rPr>
              <w:t> </w:t>
            </w:r>
            <w:r w:rsidRPr="00EB6920">
              <w:rPr>
                <w:color w:val="000000" w:themeColor="text1"/>
              </w:rPr>
              <w:t>248</w:t>
            </w:r>
            <w:r w:rsidR="00D84730" w:rsidRPr="00EB6920">
              <w:rPr>
                <w:color w:val="000000" w:themeColor="text1"/>
              </w:rPr>
              <w:t xml:space="preserve"> </w:t>
            </w:r>
            <w:r w:rsidRPr="00EB6920">
              <w:rPr>
                <w:color w:val="000000" w:themeColor="text1"/>
              </w:rPr>
              <w:t>304,30</w:t>
            </w:r>
          </w:p>
        </w:tc>
      </w:tr>
      <w:tr w:rsidR="00EB6920" w:rsidRPr="00EB6920" w14:paraId="14CB15DC"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16185D3C"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Maszewo </w:t>
            </w:r>
          </w:p>
        </w:tc>
        <w:tc>
          <w:tcPr>
            <w:tcW w:w="1889" w:type="dxa"/>
            <w:tcBorders>
              <w:top w:val="single" w:sz="4" w:space="0" w:color="000000"/>
              <w:left w:val="single" w:sz="4" w:space="0" w:color="000000"/>
              <w:bottom w:val="single" w:sz="4" w:space="0" w:color="000000"/>
              <w:right w:val="single" w:sz="4" w:space="0" w:color="000000"/>
            </w:tcBorders>
            <w:vAlign w:val="center"/>
          </w:tcPr>
          <w:p w14:paraId="3FBD73D4" w14:textId="64EBBE03"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371</w:t>
            </w:r>
            <w:r w:rsidR="00D84730" w:rsidRPr="00EB6920">
              <w:rPr>
                <w:color w:val="000000" w:themeColor="text1"/>
              </w:rPr>
              <w:t xml:space="preserve"> </w:t>
            </w:r>
            <w:r w:rsidRPr="00EB6920">
              <w:rPr>
                <w:color w:val="000000" w:themeColor="text1"/>
              </w:rPr>
              <w:t>512</w:t>
            </w:r>
          </w:p>
        </w:tc>
        <w:tc>
          <w:tcPr>
            <w:tcW w:w="1890" w:type="dxa"/>
            <w:tcBorders>
              <w:top w:val="single" w:sz="4" w:space="0" w:color="000000"/>
              <w:left w:val="single" w:sz="4" w:space="0" w:color="000000"/>
              <w:bottom w:val="single" w:sz="4" w:space="0" w:color="000000"/>
              <w:right w:val="single" w:sz="4" w:space="0" w:color="000000"/>
            </w:tcBorders>
            <w:vAlign w:val="center"/>
          </w:tcPr>
          <w:p w14:paraId="62116C39" w14:textId="63C5B22C"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398</w:t>
            </w:r>
            <w:r w:rsidR="00D84730" w:rsidRPr="00EB6920">
              <w:rPr>
                <w:color w:val="000000" w:themeColor="text1"/>
              </w:rPr>
              <w:t xml:space="preserve"> </w:t>
            </w:r>
            <w:r w:rsidRPr="00EB6920">
              <w:rPr>
                <w:color w:val="000000" w:themeColor="text1"/>
              </w:rPr>
              <w:t>535</w:t>
            </w:r>
          </w:p>
        </w:tc>
        <w:tc>
          <w:tcPr>
            <w:tcW w:w="1889" w:type="dxa"/>
            <w:tcBorders>
              <w:top w:val="single" w:sz="4" w:space="0" w:color="000000"/>
              <w:left w:val="single" w:sz="4" w:space="0" w:color="000000"/>
              <w:bottom w:val="single" w:sz="4" w:space="0" w:color="000000"/>
              <w:right w:val="single" w:sz="4" w:space="0" w:color="000000"/>
            </w:tcBorders>
            <w:vAlign w:val="center"/>
          </w:tcPr>
          <w:p w14:paraId="5171A93D" w14:textId="6C85A0BF"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565</w:t>
            </w:r>
            <w:r w:rsidR="00D84730" w:rsidRPr="00EB6920">
              <w:rPr>
                <w:color w:val="000000" w:themeColor="text1"/>
              </w:rPr>
              <w:t xml:space="preserve"> </w:t>
            </w:r>
            <w:r w:rsidRPr="00EB6920">
              <w:rPr>
                <w:color w:val="000000" w:themeColor="text1"/>
              </w:rPr>
              <w:t>985</w:t>
            </w:r>
          </w:p>
        </w:tc>
        <w:tc>
          <w:tcPr>
            <w:tcW w:w="1890" w:type="dxa"/>
            <w:tcBorders>
              <w:top w:val="single" w:sz="4" w:space="0" w:color="000000"/>
              <w:left w:val="single" w:sz="4" w:space="0" w:color="000000"/>
              <w:bottom w:val="single" w:sz="4" w:space="0" w:color="000000"/>
              <w:right w:val="single" w:sz="4" w:space="0" w:color="000000"/>
            </w:tcBorders>
            <w:vAlign w:val="center"/>
          </w:tcPr>
          <w:p w14:paraId="10765D88" w14:textId="5E212CA4"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549</w:t>
            </w:r>
            <w:r w:rsidR="00D84730" w:rsidRPr="00EB6920">
              <w:rPr>
                <w:color w:val="000000" w:themeColor="text1"/>
              </w:rPr>
              <w:t xml:space="preserve"> </w:t>
            </w:r>
            <w:r w:rsidRPr="00EB6920">
              <w:rPr>
                <w:color w:val="000000" w:themeColor="text1"/>
              </w:rPr>
              <w:t>411</w:t>
            </w:r>
          </w:p>
        </w:tc>
      </w:tr>
      <w:tr w:rsidR="00EB6920" w:rsidRPr="00EB6920" w14:paraId="4A075CF8"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4E124BCC"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Nowogard </w:t>
            </w:r>
          </w:p>
        </w:tc>
        <w:tc>
          <w:tcPr>
            <w:tcW w:w="1889" w:type="dxa"/>
            <w:tcBorders>
              <w:top w:val="single" w:sz="4" w:space="0" w:color="000000"/>
              <w:left w:val="single" w:sz="4" w:space="0" w:color="000000"/>
              <w:bottom w:val="single" w:sz="4" w:space="0" w:color="000000"/>
              <w:right w:val="single" w:sz="4" w:space="0" w:color="000000"/>
            </w:tcBorders>
            <w:vAlign w:val="center"/>
          </w:tcPr>
          <w:p w14:paraId="2EF2B7C3" w14:textId="0A42D34D"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3</w:t>
            </w:r>
            <w:r w:rsidR="00D84730" w:rsidRPr="00EB6920">
              <w:rPr>
                <w:color w:val="000000" w:themeColor="text1"/>
              </w:rPr>
              <w:t> </w:t>
            </w:r>
            <w:r w:rsidRPr="00EB6920">
              <w:rPr>
                <w:color w:val="000000" w:themeColor="text1"/>
              </w:rPr>
              <w:t>175</w:t>
            </w:r>
            <w:r w:rsidR="00D84730" w:rsidRPr="00EB6920">
              <w:rPr>
                <w:color w:val="000000" w:themeColor="text1"/>
              </w:rPr>
              <w:t xml:space="preserve"> </w:t>
            </w:r>
            <w:r w:rsidRPr="00EB6920">
              <w:rPr>
                <w:color w:val="000000" w:themeColor="text1"/>
              </w:rPr>
              <w:t>390,94</w:t>
            </w:r>
          </w:p>
        </w:tc>
        <w:tc>
          <w:tcPr>
            <w:tcW w:w="1890" w:type="dxa"/>
            <w:tcBorders>
              <w:top w:val="single" w:sz="4" w:space="0" w:color="000000"/>
              <w:left w:val="single" w:sz="4" w:space="0" w:color="000000"/>
              <w:bottom w:val="single" w:sz="4" w:space="0" w:color="000000"/>
              <w:right w:val="single" w:sz="4" w:space="0" w:color="000000"/>
            </w:tcBorders>
            <w:vAlign w:val="center"/>
          </w:tcPr>
          <w:p w14:paraId="308087D6" w14:textId="5671DEF4"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3</w:t>
            </w:r>
            <w:r w:rsidR="00D84730" w:rsidRPr="00EB6920">
              <w:rPr>
                <w:color w:val="000000" w:themeColor="text1"/>
              </w:rPr>
              <w:t> </w:t>
            </w:r>
            <w:r w:rsidRPr="00EB6920">
              <w:rPr>
                <w:color w:val="000000" w:themeColor="text1"/>
              </w:rPr>
              <w:t>703</w:t>
            </w:r>
            <w:r w:rsidR="00D84730" w:rsidRPr="00EB6920">
              <w:rPr>
                <w:color w:val="000000" w:themeColor="text1"/>
              </w:rPr>
              <w:t xml:space="preserve"> </w:t>
            </w:r>
            <w:r w:rsidRPr="00EB6920">
              <w:rPr>
                <w:color w:val="000000" w:themeColor="text1"/>
              </w:rPr>
              <w:t>849,27</w:t>
            </w:r>
          </w:p>
        </w:tc>
        <w:tc>
          <w:tcPr>
            <w:tcW w:w="1889" w:type="dxa"/>
            <w:tcBorders>
              <w:top w:val="single" w:sz="4" w:space="0" w:color="000000"/>
              <w:left w:val="single" w:sz="4" w:space="0" w:color="000000"/>
              <w:bottom w:val="single" w:sz="4" w:space="0" w:color="000000"/>
              <w:right w:val="single" w:sz="4" w:space="0" w:color="000000"/>
            </w:tcBorders>
            <w:vAlign w:val="center"/>
          </w:tcPr>
          <w:p w14:paraId="4DE7E7F8" w14:textId="0BA704C5"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5</w:t>
            </w:r>
            <w:r w:rsidR="00D84730" w:rsidRPr="00EB6920">
              <w:rPr>
                <w:color w:val="000000" w:themeColor="text1"/>
              </w:rPr>
              <w:t> </w:t>
            </w:r>
            <w:r w:rsidRPr="00EB6920">
              <w:rPr>
                <w:color w:val="000000" w:themeColor="text1"/>
              </w:rPr>
              <w:t>016</w:t>
            </w:r>
            <w:r w:rsidR="00D84730" w:rsidRPr="00EB6920">
              <w:rPr>
                <w:color w:val="000000" w:themeColor="text1"/>
              </w:rPr>
              <w:t xml:space="preserve"> </w:t>
            </w:r>
            <w:r w:rsidRPr="00EB6920">
              <w:rPr>
                <w:color w:val="000000" w:themeColor="text1"/>
              </w:rPr>
              <w:t>047,18</w:t>
            </w:r>
          </w:p>
        </w:tc>
        <w:tc>
          <w:tcPr>
            <w:tcW w:w="1890" w:type="dxa"/>
            <w:tcBorders>
              <w:top w:val="single" w:sz="4" w:space="0" w:color="000000"/>
              <w:left w:val="single" w:sz="4" w:space="0" w:color="000000"/>
              <w:bottom w:val="single" w:sz="4" w:space="0" w:color="000000"/>
              <w:right w:val="single" w:sz="4" w:space="0" w:color="000000"/>
            </w:tcBorders>
            <w:vAlign w:val="center"/>
          </w:tcPr>
          <w:p w14:paraId="54BAFD05" w14:textId="78121207"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4</w:t>
            </w:r>
            <w:r w:rsidR="00D84730" w:rsidRPr="00EB6920">
              <w:rPr>
                <w:color w:val="000000" w:themeColor="text1"/>
              </w:rPr>
              <w:t> </w:t>
            </w:r>
            <w:r w:rsidRPr="00EB6920">
              <w:rPr>
                <w:color w:val="000000" w:themeColor="text1"/>
              </w:rPr>
              <w:t>496</w:t>
            </w:r>
            <w:r w:rsidR="00D84730" w:rsidRPr="00EB6920">
              <w:rPr>
                <w:color w:val="000000" w:themeColor="text1"/>
              </w:rPr>
              <w:t xml:space="preserve"> </w:t>
            </w:r>
            <w:r w:rsidRPr="00EB6920">
              <w:rPr>
                <w:color w:val="000000" w:themeColor="text1"/>
              </w:rPr>
              <w:t>301,55</w:t>
            </w:r>
          </w:p>
        </w:tc>
      </w:tr>
      <w:tr w:rsidR="00EB6920" w:rsidRPr="00EB6920" w14:paraId="0F3210C1"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17868464"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Osina </w:t>
            </w:r>
          </w:p>
        </w:tc>
        <w:tc>
          <w:tcPr>
            <w:tcW w:w="1889" w:type="dxa"/>
            <w:tcBorders>
              <w:top w:val="single" w:sz="4" w:space="0" w:color="000000"/>
              <w:left w:val="single" w:sz="4" w:space="0" w:color="000000"/>
              <w:bottom w:val="single" w:sz="4" w:space="0" w:color="000000"/>
              <w:right w:val="single" w:sz="4" w:space="0" w:color="000000"/>
            </w:tcBorders>
            <w:vAlign w:val="center"/>
          </w:tcPr>
          <w:p w14:paraId="1E91B231" w14:textId="3A98951D" w:rsidR="00401FA1" w:rsidRPr="00EB6920" w:rsidRDefault="00401FA1" w:rsidP="00105559">
            <w:pPr>
              <w:tabs>
                <w:tab w:val="left" w:pos="9214"/>
              </w:tabs>
              <w:spacing w:line="276" w:lineRule="auto"/>
              <w:ind w:left="0" w:right="5"/>
              <w:jc w:val="center"/>
              <w:rPr>
                <w:color w:val="000000" w:themeColor="text1"/>
              </w:rPr>
            </w:pPr>
            <w:r w:rsidRPr="00EB6920">
              <w:rPr>
                <w:color w:val="000000" w:themeColor="text1"/>
              </w:rPr>
              <w:t>654</w:t>
            </w:r>
            <w:r w:rsidR="00D84730" w:rsidRPr="00EB6920">
              <w:rPr>
                <w:color w:val="000000" w:themeColor="text1"/>
              </w:rPr>
              <w:t> </w:t>
            </w:r>
            <w:r w:rsidRPr="00EB6920">
              <w:rPr>
                <w:color w:val="000000" w:themeColor="text1"/>
              </w:rPr>
              <w:t>495</w:t>
            </w:r>
            <w:r w:rsidR="00D84730" w:rsidRPr="00EB6920">
              <w:rPr>
                <w:color w:val="000000" w:themeColor="text1"/>
              </w:rPr>
              <w:t xml:space="preserve"> </w:t>
            </w:r>
            <w:r w:rsidR="00333224" w:rsidRPr="00EB6920">
              <w:rPr>
                <w:color w:val="000000" w:themeColor="text1"/>
              </w:rPr>
              <w:t>0</w:t>
            </w:r>
            <w:r w:rsidRPr="00EB6920">
              <w:rPr>
                <w:color w:val="000000" w:themeColor="text1"/>
              </w:rPr>
              <w:t>00</w:t>
            </w:r>
          </w:p>
        </w:tc>
        <w:tc>
          <w:tcPr>
            <w:tcW w:w="1890" w:type="dxa"/>
            <w:tcBorders>
              <w:top w:val="single" w:sz="4" w:space="0" w:color="000000"/>
              <w:left w:val="single" w:sz="4" w:space="0" w:color="000000"/>
              <w:bottom w:val="single" w:sz="4" w:space="0" w:color="000000"/>
              <w:right w:val="single" w:sz="4" w:space="0" w:color="000000"/>
            </w:tcBorders>
            <w:vAlign w:val="center"/>
          </w:tcPr>
          <w:p w14:paraId="566DCEAD" w14:textId="45804EDD"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772</w:t>
            </w:r>
            <w:r w:rsidR="00D84730" w:rsidRPr="00EB6920">
              <w:rPr>
                <w:color w:val="000000" w:themeColor="text1"/>
              </w:rPr>
              <w:t> </w:t>
            </w:r>
            <w:r w:rsidRPr="00EB6920">
              <w:rPr>
                <w:color w:val="000000" w:themeColor="text1"/>
              </w:rPr>
              <w:t>916</w:t>
            </w:r>
            <w:r w:rsidR="00D84730" w:rsidRPr="00EB6920">
              <w:rPr>
                <w:color w:val="000000" w:themeColor="text1"/>
              </w:rPr>
              <w:t xml:space="preserve"> </w:t>
            </w:r>
            <w:r w:rsidRPr="00EB6920">
              <w:rPr>
                <w:color w:val="000000" w:themeColor="text1"/>
              </w:rPr>
              <w:t>00</w:t>
            </w:r>
          </w:p>
        </w:tc>
        <w:tc>
          <w:tcPr>
            <w:tcW w:w="1889" w:type="dxa"/>
            <w:tcBorders>
              <w:top w:val="single" w:sz="4" w:space="0" w:color="000000"/>
              <w:left w:val="single" w:sz="4" w:space="0" w:color="000000"/>
              <w:bottom w:val="single" w:sz="4" w:space="0" w:color="000000"/>
              <w:right w:val="single" w:sz="4" w:space="0" w:color="000000"/>
            </w:tcBorders>
            <w:vAlign w:val="center"/>
          </w:tcPr>
          <w:p w14:paraId="4D9EAA9F" w14:textId="471F39F1"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928</w:t>
            </w:r>
            <w:r w:rsidR="00D84730" w:rsidRPr="00EB6920">
              <w:rPr>
                <w:color w:val="000000" w:themeColor="text1"/>
              </w:rPr>
              <w:t xml:space="preserve"> </w:t>
            </w:r>
            <w:r w:rsidRPr="00EB6920">
              <w:rPr>
                <w:color w:val="000000" w:themeColor="text1"/>
              </w:rPr>
              <w:t>371.00</w:t>
            </w:r>
          </w:p>
        </w:tc>
        <w:tc>
          <w:tcPr>
            <w:tcW w:w="1890" w:type="dxa"/>
            <w:tcBorders>
              <w:top w:val="single" w:sz="4" w:space="0" w:color="000000"/>
              <w:left w:val="single" w:sz="4" w:space="0" w:color="000000"/>
              <w:bottom w:val="single" w:sz="4" w:space="0" w:color="000000"/>
              <w:right w:val="single" w:sz="4" w:space="0" w:color="000000"/>
            </w:tcBorders>
            <w:vAlign w:val="center"/>
          </w:tcPr>
          <w:p w14:paraId="5B04858E" w14:textId="1174847A"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792</w:t>
            </w:r>
            <w:r w:rsidR="00D84730" w:rsidRPr="00EB6920">
              <w:rPr>
                <w:color w:val="000000" w:themeColor="text1"/>
              </w:rPr>
              <w:t xml:space="preserve"> </w:t>
            </w:r>
            <w:r w:rsidRPr="00EB6920">
              <w:rPr>
                <w:color w:val="000000" w:themeColor="text1"/>
              </w:rPr>
              <w:t>923.00</w:t>
            </w:r>
          </w:p>
        </w:tc>
      </w:tr>
      <w:tr w:rsidR="00EB6920" w:rsidRPr="00EB6920" w14:paraId="18879A5F"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0EB98506"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Przybiernów </w:t>
            </w:r>
          </w:p>
        </w:tc>
        <w:tc>
          <w:tcPr>
            <w:tcW w:w="1889" w:type="dxa"/>
            <w:tcBorders>
              <w:top w:val="single" w:sz="4" w:space="0" w:color="000000"/>
              <w:left w:val="single" w:sz="4" w:space="0" w:color="000000"/>
              <w:bottom w:val="single" w:sz="4" w:space="0" w:color="000000"/>
              <w:right w:val="single" w:sz="4" w:space="0" w:color="000000"/>
            </w:tcBorders>
            <w:vAlign w:val="center"/>
          </w:tcPr>
          <w:p w14:paraId="7E30E089" w14:textId="4D3EA1F5"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242</w:t>
            </w:r>
            <w:r w:rsidR="00D84730" w:rsidRPr="00EB6920">
              <w:rPr>
                <w:color w:val="000000" w:themeColor="text1"/>
              </w:rPr>
              <w:t xml:space="preserve"> </w:t>
            </w:r>
            <w:r w:rsidRPr="00EB6920">
              <w:rPr>
                <w:color w:val="000000" w:themeColor="text1"/>
              </w:rPr>
              <w:t>167,69</w:t>
            </w:r>
          </w:p>
        </w:tc>
        <w:tc>
          <w:tcPr>
            <w:tcW w:w="1890" w:type="dxa"/>
            <w:tcBorders>
              <w:top w:val="single" w:sz="4" w:space="0" w:color="000000"/>
              <w:left w:val="single" w:sz="4" w:space="0" w:color="000000"/>
              <w:bottom w:val="single" w:sz="4" w:space="0" w:color="000000"/>
              <w:right w:val="single" w:sz="4" w:space="0" w:color="000000"/>
            </w:tcBorders>
            <w:vAlign w:val="center"/>
          </w:tcPr>
          <w:p w14:paraId="3422F22A" w14:textId="58F9D041"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250</w:t>
            </w:r>
            <w:r w:rsidR="00D84730" w:rsidRPr="00EB6920">
              <w:rPr>
                <w:color w:val="000000" w:themeColor="text1"/>
              </w:rPr>
              <w:t xml:space="preserve"> </w:t>
            </w:r>
            <w:r w:rsidRPr="00EB6920">
              <w:rPr>
                <w:color w:val="000000" w:themeColor="text1"/>
              </w:rPr>
              <w:t>943,71</w:t>
            </w:r>
          </w:p>
        </w:tc>
        <w:tc>
          <w:tcPr>
            <w:tcW w:w="1889" w:type="dxa"/>
            <w:tcBorders>
              <w:top w:val="single" w:sz="4" w:space="0" w:color="000000"/>
              <w:left w:val="single" w:sz="4" w:space="0" w:color="000000"/>
              <w:bottom w:val="single" w:sz="4" w:space="0" w:color="000000"/>
              <w:right w:val="single" w:sz="4" w:space="0" w:color="000000"/>
            </w:tcBorders>
            <w:vAlign w:val="center"/>
          </w:tcPr>
          <w:p w14:paraId="3BB0FB9E" w14:textId="3588A0A5"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31</w:t>
            </w:r>
            <w:r w:rsidR="00D84730" w:rsidRPr="00EB6920">
              <w:rPr>
                <w:color w:val="000000" w:themeColor="text1"/>
              </w:rPr>
              <w:t xml:space="preserve"> </w:t>
            </w:r>
            <w:r w:rsidRPr="00EB6920">
              <w:rPr>
                <w:color w:val="000000" w:themeColor="text1"/>
              </w:rPr>
              <w:t>060,96</w:t>
            </w:r>
          </w:p>
        </w:tc>
        <w:tc>
          <w:tcPr>
            <w:tcW w:w="1890" w:type="dxa"/>
            <w:tcBorders>
              <w:top w:val="single" w:sz="4" w:space="0" w:color="000000"/>
              <w:left w:val="single" w:sz="4" w:space="0" w:color="000000"/>
              <w:bottom w:val="single" w:sz="4" w:space="0" w:color="000000"/>
              <w:right w:val="single" w:sz="4" w:space="0" w:color="000000"/>
            </w:tcBorders>
            <w:vAlign w:val="center"/>
          </w:tcPr>
          <w:p w14:paraId="0FB1A562" w14:textId="4F00B43F" w:rsidR="00401FA1" w:rsidRPr="00EB6920" w:rsidRDefault="00333224" w:rsidP="00105559">
            <w:pPr>
              <w:tabs>
                <w:tab w:val="left" w:pos="9214"/>
              </w:tabs>
              <w:spacing w:line="276" w:lineRule="auto"/>
              <w:ind w:left="0" w:right="5"/>
              <w:jc w:val="center"/>
              <w:rPr>
                <w:color w:val="000000" w:themeColor="text1"/>
              </w:rPr>
            </w:pPr>
            <w:r w:rsidRPr="00EB6920">
              <w:rPr>
                <w:color w:val="000000" w:themeColor="text1"/>
              </w:rPr>
              <w:t>34</w:t>
            </w:r>
            <w:r w:rsidR="00D84730" w:rsidRPr="00EB6920">
              <w:rPr>
                <w:color w:val="000000" w:themeColor="text1"/>
              </w:rPr>
              <w:t xml:space="preserve"> </w:t>
            </w:r>
            <w:r w:rsidRPr="00EB6920">
              <w:rPr>
                <w:color w:val="000000" w:themeColor="text1"/>
              </w:rPr>
              <w:t>020,31</w:t>
            </w:r>
          </w:p>
        </w:tc>
      </w:tr>
      <w:tr w:rsidR="00EB6920" w:rsidRPr="00EB6920" w14:paraId="6F48D17E" w14:textId="77777777" w:rsidTr="00BB5BEB">
        <w:trPr>
          <w:trHeight w:val="397"/>
        </w:trPr>
        <w:tc>
          <w:tcPr>
            <w:tcW w:w="1889" w:type="dxa"/>
            <w:tcBorders>
              <w:top w:val="single" w:sz="4" w:space="0" w:color="000000"/>
              <w:left w:val="single" w:sz="4" w:space="0" w:color="000000"/>
              <w:bottom w:val="single" w:sz="4" w:space="0" w:color="000000"/>
              <w:right w:val="single" w:sz="4" w:space="0" w:color="000000"/>
            </w:tcBorders>
            <w:vAlign w:val="center"/>
          </w:tcPr>
          <w:p w14:paraId="2539F52C" w14:textId="77777777" w:rsidR="00401FA1" w:rsidRPr="00EB6920" w:rsidRDefault="00401FA1" w:rsidP="00105559">
            <w:pPr>
              <w:tabs>
                <w:tab w:val="left" w:pos="9214"/>
              </w:tabs>
              <w:spacing w:line="276" w:lineRule="auto"/>
              <w:ind w:left="0" w:right="5"/>
              <w:rPr>
                <w:color w:val="000000" w:themeColor="text1"/>
              </w:rPr>
            </w:pPr>
            <w:r w:rsidRPr="00EB6920">
              <w:rPr>
                <w:color w:val="000000" w:themeColor="text1"/>
              </w:rPr>
              <w:t xml:space="preserve">Stepnica </w:t>
            </w:r>
          </w:p>
        </w:tc>
        <w:tc>
          <w:tcPr>
            <w:tcW w:w="1889" w:type="dxa"/>
            <w:tcBorders>
              <w:top w:val="single" w:sz="4" w:space="0" w:color="000000"/>
              <w:left w:val="single" w:sz="4" w:space="0" w:color="000000"/>
              <w:bottom w:val="single" w:sz="4" w:space="0" w:color="000000"/>
              <w:right w:val="single" w:sz="4" w:space="0" w:color="000000"/>
            </w:tcBorders>
            <w:vAlign w:val="center"/>
          </w:tcPr>
          <w:p w14:paraId="3B7F577A" w14:textId="49E634F9" w:rsidR="00401FA1" w:rsidRPr="00EB6920" w:rsidRDefault="004074E3" w:rsidP="00105559">
            <w:pPr>
              <w:tabs>
                <w:tab w:val="left" w:pos="9214"/>
              </w:tabs>
              <w:spacing w:line="276" w:lineRule="auto"/>
              <w:ind w:left="0" w:right="5"/>
              <w:jc w:val="center"/>
              <w:rPr>
                <w:color w:val="000000" w:themeColor="text1"/>
              </w:rPr>
            </w:pPr>
            <w:r w:rsidRPr="00EB6920">
              <w:rPr>
                <w:color w:val="000000" w:themeColor="text1"/>
              </w:rPr>
              <w:t>695</w:t>
            </w:r>
            <w:r w:rsidR="00D84730" w:rsidRPr="00EB6920">
              <w:rPr>
                <w:color w:val="000000" w:themeColor="text1"/>
              </w:rPr>
              <w:t xml:space="preserve"> </w:t>
            </w:r>
            <w:r w:rsidRPr="00EB6920">
              <w:rPr>
                <w:color w:val="000000" w:themeColor="text1"/>
              </w:rPr>
              <w:t>754,00</w:t>
            </w:r>
          </w:p>
        </w:tc>
        <w:tc>
          <w:tcPr>
            <w:tcW w:w="1890" w:type="dxa"/>
            <w:tcBorders>
              <w:top w:val="single" w:sz="4" w:space="0" w:color="000000"/>
              <w:left w:val="single" w:sz="4" w:space="0" w:color="000000"/>
              <w:bottom w:val="single" w:sz="4" w:space="0" w:color="000000"/>
              <w:right w:val="single" w:sz="4" w:space="0" w:color="000000"/>
            </w:tcBorders>
            <w:vAlign w:val="center"/>
          </w:tcPr>
          <w:p w14:paraId="1F4BA988" w14:textId="00044394" w:rsidR="00401FA1" w:rsidRPr="00EB6920" w:rsidRDefault="004074E3" w:rsidP="00105559">
            <w:pPr>
              <w:tabs>
                <w:tab w:val="left" w:pos="9214"/>
              </w:tabs>
              <w:spacing w:line="276" w:lineRule="auto"/>
              <w:ind w:left="0" w:right="5"/>
              <w:jc w:val="center"/>
              <w:rPr>
                <w:color w:val="000000" w:themeColor="text1"/>
              </w:rPr>
            </w:pPr>
            <w:r w:rsidRPr="00EB6920">
              <w:rPr>
                <w:color w:val="000000" w:themeColor="text1"/>
              </w:rPr>
              <w:t>804</w:t>
            </w:r>
            <w:r w:rsidR="00D84730" w:rsidRPr="00EB6920">
              <w:rPr>
                <w:color w:val="000000" w:themeColor="text1"/>
              </w:rPr>
              <w:t xml:space="preserve"> </w:t>
            </w:r>
            <w:r w:rsidRPr="00EB6920">
              <w:rPr>
                <w:color w:val="000000" w:themeColor="text1"/>
              </w:rPr>
              <w:t>126,00</w:t>
            </w:r>
          </w:p>
        </w:tc>
        <w:tc>
          <w:tcPr>
            <w:tcW w:w="1889" w:type="dxa"/>
            <w:tcBorders>
              <w:top w:val="single" w:sz="4" w:space="0" w:color="000000"/>
              <w:left w:val="single" w:sz="4" w:space="0" w:color="000000"/>
              <w:bottom w:val="single" w:sz="4" w:space="0" w:color="000000"/>
              <w:right w:val="single" w:sz="4" w:space="0" w:color="000000"/>
            </w:tcBorders>
            <w:vAlign w:val="center"/>
          </w:tcPr>
          <w:p w14:paraId="34B38173" w14:textId="5219B46C" w:rsidR="00401FA1" w:rsidRPr="00EB6920" w:rsidRDefault="004074E3" w:rsidP="00105559">
            <w:pPr>
              <w:tabs>
                <w:tab w:val="left" w:pos="9214"/>
              </w:tabs>
              <w:spacing w:line="276" w:lineRule="auto"/>
              <w:ind w:left="0" w:right="5"/>
              <w:jc w:val="center"/>
              <w:rPr>
                <w:color w:val="000000" w:themeColor="text1"/>
              </w:rPr>
            </w:pPr>
            <w:r w:rsidRPr="00EB6920">
              <w:rPr>
                <w:color w:val="000000" w:themeColor="text1"/>
              </w:rPr>
              <w:t>1</w:t>
            </w:r>
            <w:r w:rsidR="00D84730" w:rsidRPr="00EB6920">
              <w:rPr>
                <w:color w:val="000000" w:themeColor="text1"/>
              </w:rPr>
              <w:t xml:space="preserve"> </w:t>
            </w:r>
            <w:r w:rsidRPr="00EB6920">
              <w:rPr>
                <w:color w:val="000000" w:themeColor="text1"/>
              </w:rPr>
              <w:t>040 156,00</w:t>
            </w:r>
          </w:p>
        </w:tc>
        <w:tc>
          <w:tcPr>
            <w:tcW w:w="1890" w:type="dxa"/>
            <w:tcBorders>
              <w:top w:val="single" w:sz="4" w:space="0" w:color="000000"/>
              <w:left w:val="single" w:sz="4" w:space="0" w:color="000000"/>
              <w:bottom w:val="single" w:sz="4" w:space="0" w:color="000000"/>
              <w:right w:val="single" w:sz="4" w:space="0" w:color="000000"/>
            </w:tcBorders>
            <w:vAlign w:val="center"/>
          </w:tcPr>
          <w:p w14:paraId="6579F7B6" w14:textId="19A367C3" w:rsidR="00401FA1" w:rsidRPr="00EB6920" w:rsidRDefault="004074E3" w:rsidP="00105559">
            <w:pPr>
              <w:tabs>
                <w:tab w:val="left" w:pos="9214"/>
              </w:tabs>
              <w:spacing w:line="276" w:lineRule="auto"/>
              <w:ind w:left="0" w:right="5"/>
              <w:jc w:val="center"/>
              <w:rPr>
                <w:color w:val="000000" w:themeColor="text1"/>
              </w:rPr>
            </w:pPr>
            <w:r w:rsidRPr="00EB6920">
              <w:rPr>
                <w:color w:val="000000" w:themeColor="text1"/>
              </w:rPr>
              <w:t>808</w:t>
            </w:r>
            <w:r w:rsidR="00D84730" w:rsidRPr="00EB6920">
              <w:rPr>
                <w:color w:val="000000" w:themeColor="text1"/>
              </w:rPr>
              <w:t xml:space="preserve"> </w:t>
            </w:r>
            <w:r w:rsidRPr="00EB6920">
              <w:rPr>
                <w:color w:val="000000" w:themeColor="text1"/>
              </w:rPr>
              <w:t>130,00</w:t>
            </w:r>
          </w:p>
        </w:tc>
      </w:tr>
    </w:tbl>
    <w:p w14:paraId="5799B679" w14:textId="0F293E4F" w:rsidR="00401FA1" w:rsidRPr="00EB6920" w:rsidRDefault="006B4645" w:rsidP="00105559">
      <w:pPr>
        <w:tabs>
          <w:tab w:val="left" w:pos="9214"/>
        </w:tabs>
        <w:spacing w:line="276" w:lineRule="auto"/>
        <w:ind w:left="0" w:right="5"/>
        <w:rPr>
          <w:i/>
          <w:color w:val="000000" w:themeColor="text1"/>
          <w:sz w:val="20"/>
          <w:szCs w:val="20"/>
        </w:rPr>
      </w:pPr>
      <w:r w:rsidRPr="00EB6920">
        <w:rPr>
          <w:i/>
          <w:color w:val="000000" w:themeColor="text1"/>
          <w:sz w:val="20"/>
          <w:szCs w:val="20"/>
        </w:rPr>
        <w:t>Źródło: na podstawie danych MGOPS, CUS, OPS z terenu powiatu goleniowskiego</w:t>
      </w:r>
      <w:r w:rsidR="00434CD6" w:rsidRPr="00EB6920">
        <w:rPr>
          <w:i/>
          <w:color w:val="000000" w:themeColor="text1"/>
          <w:sz w:val="20"/>
          <w:szCs w:val="20"/>
        </w:rPr>
        <w:t>,</w:t>
      </w:r>
      <w:r w:rsidR="00753AD0" w:rsidRPr="00EB6920">
        <w:rPr>
          <w:i/>
          <w:color w:val="000000" w:themeColor="text1"/>
          <w:sz w:val="20"/>
          <w:szCs w:val="20"/>
        </w:rPr>
        <w:t>*</w:t>
      </w:r>
      <w:r w:rsidRPr="00EB6920">
        <w:rPr>
          <w:i/>
          <w:color w:val="000000" w:themeColor="text1"/>
          <w:sz w:val="20"/>
          <w:szCs w:val="20"/>
        </w:rPr>
        <w:t>wg stanu na dzień 30.09.2025 r.</w:t>
      </w:r>
      <w:r w:rsidRPr="00EB6920">
        <w:rPr>
          <w:rFonts w:eastAsia="Calibri"/>
          <w:color w:val="000000" w:themeColor="text1"/>
          <w:sz w:val="20"/>
          <w:szCs w:val="20"/>
        </w:rPr>
        <w:t xml:space="preserve"> </w:t>
      </w:r>
    </w:p>
    <w:p w14:paraId="59893867" w14:textId="7C07DD23" w:rsidR="00401FA1" w:rsidRPr="00EB6920" w:rsidRDefault="00401FA1" w:rsidP="00105559">
      <w:pPr>
        <w:tabs>
          <w:tab w:val="left" w:pos="9214"/>
        </w:tabs>
        <w:spacing w:after="20" w:line="276" w:lineRule="auto"/>
        <w:ind w:left="0" w:right="5"/>
        <w:rPr>
          <w:color w:val="000000" w:themeColor="text1"/>
        </w:rPr>
      </w:pPr>
    </w:p>
    <w:p w14:paraId="74FEB55D" w14:textId="5D6D42F7" w:rsidR="003D0C4E" w:rsidRPr="00EB6920" w:rsidRDefault="004F125F" w:rsidP="00105559">
      <w:pPr>
        <w:tabs>
          <w:tab w:val="left" w:pos="567"/>
          <w:tab w:val="left" w:pos="9214"/>
        </w:tabs>
        <w:spacing w:after="41" w:line="276" w:lineRule="auto"/>
        <w:ind w:left="0" w:right="5"/>
        <w:rPr>
          <w:color w:val="000000" w:themeColor="text1"/>
        </w:rPr>
      </w:pPr>
      <w:r w:rsidRPr="00EB6920">
        <w:rPr>
          <w:color w:val="000000" w:themeColor="text1"/>
        </w:rPr>
        <w:tab/>
      </w:r>
      <w:r w:rsidR="00A2490F" w:rsidRPr="00EB6920">
        <w:rPr>
          <w:color w:val="000000" w:themeColor="text1"/>
        </w:rPr>
        <w:t xml:space="preserve">Zgodnie z ustawą z dnia 27 sierpnia 1997 r. o rehabilitacji zawodowej i społecznej oraz zatrudnianiu osób niepełnosprawnych (Dz. U z </w:t>
      </w:r>
      <w:r w:rsidR="001A30C9" w:rsidRPr="00EB6920">
        <w:rPr>
          <w:color w:val="000000" w:themeColor="text1"/>
        </w:rPr>
        <w:t xml:space="preserve">2025 </w:t>
      </w:r>
      <w:r w:rsidR="00A2490F" w:rsidRPr="00EB6920">
        <w:rPr>
          <w:color w:val="000000" w:themeColor="text1"/>
        </w:rPr>
        <w:t xml:space="preserve">poz. </w:t>
      </w:r>
      <w:r w:rsidR="001A30C9" w:rsidRPr="00EB6920">
        <w:rPr>
          <w:color w:val="000000" w:themeColor="text1"/>
        </w:rPr>
        <w:t>913</w:t>
      </w:r>
      <w:r w:rsidR="00A2490F" w:rsidRPr="00EB6920">
        <w:rPr>
          <w:color w:val="000000" w:themeColor="text1"/>
        </w:rPr>
        <w:t xml:space="preserve"> z</w:t>
      </w:r>
      <w:r w:rsidR="006B4645" w:rsidRPr="00EB6920">
        <w:rPr>
          <w:color w:val="000000" w:themeColor="text1"/>
        </w:rPr>
        <w:t xml:space="preserve">e </w:t>
      </w:r>
      <w:r w:rsidR="00A2490F" w:rsidRPr="00EB6920">
        <w:rPr>
          <w:color w:val="000000" w:themeColor="text1"/>
        </w:rPr>
        <w:t>zm.)  w Powiecie Goleniowskim zadania z zakresu rehabilitacji społecznej osób niepełnosprawnych  realizowane są przez Powiatowe Centrum Pomocy Rodzinie, natomiast zadania z zakresu rehabilitacji zawodowej przez Powiatowy Urząd Pracy. W ramach zadań z zakresu rehabilitacji zawodowej i społecznej w latach 20</w:t>
      </w:r>
      <w:r w:rsidR="001A30C9" w:rsidRPr="00EB6920">
        <w:rPr>
          <w:color w:val="000000" w:themeColor="text1"/>
        </w:rPr>
        <w:t>2</w:t>
      </w:r>
      <w:r w:rsidR="00A2490F" w:rsidRPr="00EB6920">
        <w:rPr>
          <w:color w:val="000000" w:themeColor="text1"/>
        </w:rPr>
        <w:t>2-20</w:t>
      </w:r>
      <w:r w:rsidR="001A30C9" w:rsidRPr="00EB6920">
        <w:rPr>
          <w:color w:val="000000" w:themeColor="text1"/>
        </w:rPr>
        <w:t>2</w:t>
      </w:r>
      <w:r w:rsidR="00A2490F" w:rsidRPr="00EB6920">
        <w:rPr>
          <w:color w:val="000000" w:themeColor="text1"/>
        </w:rPr>
        <w:t>5 w Powiecie Goleniowskim realizowa</w:t>
      </w:r>
      <w:r w:rsidR="00C44DF9" w:rsidRPr="00EB6920">
        <w:rPr>
          <w:color w:val="000000" w:themeColor="text1"/>
        </w:rPr>
        <w:t>ne są</w:t>
      </w:r>
      <w:r w:rsidR="00A2490F" w:rsidRPr="00EB6920">
        <w:rPr>
          <w:color w:val="000000" w:themeColor="text1"/>
        </w:rPr>
        <w:t xml:space="preserve"> następujące zadania: </w:t>
      </w:r>
    </w:p>
    <w:p w14:paraId="4A92C6DF" w14:textId="77777777" w:rsidR="00D84730" w:rsidRPr="00EB692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t xml:space="preserve">dofinansowanie uczestnictwa osób niepełnosprawnych i ich opiekunów w turnusach rehabilitacyjnych,  </w:t>
      </w:r>
    </w:p>
    <w:p w14:paraId="7BE430D3" w14:textId="77777777" w:rsidR="00D84730" w:rsidRPr="00EB692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t xml:space="preserve">dofinansowanie sportu, kultury, rekreacji i turystyki osób niepełnosprawnych, </w:t>
      </w:r>
    </w:p>
    <w:p w14:paraId="7C320A5B" w14:textId="77777777" w:rsidR="00D84730" w:rsidRPr="00EB692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t xml:space="preserve">dofinansowanie zaopatrzenia w sprzęt rehabilitacyjny, przedmioty ortopedyczne i środki pomocnicze przyznawane osobom niepełnosprawnym na podstawie odrębnych przepisów,  </w:t>
      </w:r>
    </w:p>
    <w:p w14:paraId="26C44111" w14:textId="486C0629" w:rsidR="00D84730" w:rsidRPr="00EB692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t>dofinansowanie likwidacji barier architektonicznych, w komunikowaniu się i technicznych, w</w:t>
      </w:r>
      <w:r w:rsidR="00947CE3" w:rsidRPr="00EB6920">
        <w:rPr>
          <w:color w:val="000000" w:themeColor="text1"/>
        </w:rPr>
        <w:t> </w:t>
      </w:r>
      <w:r w:rsidRPr="00EB6920">
        <w:rPr>
          <w:color w:val="000000" w:themeColor="text1"/>
        </w:rPr>
        <w:t xml:space="preserve">związku z indywidualnymi potrzebami osób niepełnosprawnych, dofinansowanie kosztów tworzenia i działania warsztatów terapii zajęciowej, finansowanie kosztów szkolenia i przekwalifikowania zawodowego osób niepełnosprawnych, </w:t>
      </w:r>
    </w:p>
    <w:p w14:paraId="5200F454" w14:textId="77777777" w:rsidR="00D84730" w:rsidRPr="00EB692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t xml:space="preserve">finansowanie wydatków na instrumenty lub usługi rynku pracy określone w ustawie o promocji w odniesieniu do osób niepełnosprawnych zarejestrowanych jako poszukujące pracy niepozostające w zatrudnieniu,  </w:t>
      </w:r>
    </w:p>
    <w:p w14:paraId="09AA1B7A" w14:textId="77777777" w:rsidR="00D84730" w:rsidRDefault="00D84730" w:rsidP="00221EC2">
      <w:pPr>
        <w:numPr>
          <w:ilvl w:val="0"/>
          <w:numId w:val="59"/>
        </w:numPr>
        <w:tabs>
          <w:tab w:val="left" w:pos="9214"/>
        </w:tabs>
        <w:spacing w:line="276" w:lineRule="auto"/>
        <w:ind w:right="5"/>
        <w:rPr>
          <w:color w:val="000000" w:themeColor="text1"/>
        </w:rPr>
      </w:pPr>
      <w:r w:rsidRPr="00EB6920">
        <w:rPr>
          <w:color w:val="000000" w:themeColor="text1"/>
        </w:rPr>
        <w:lastRenderedPageBreak/>
        <w:t>dofinansowanie usług tłumacza języka migowego lub tłumacza-przewodnika.</w:t>
      </w:r>
    </w:p>
    <w:p w14:paraId="332847CC" w14:textId="77777777" w:rsidR="00221EC2" w:rsidRPr="00EB6920" w:rsidRDefault="00221EC2" w:rsidP="00221EC2">
      <w:pPr>
        <w:tabs>
          <w:tab w:val="left" w:pos="9214"/>
        </w:tabs>
        <w:spacing w:line="276" w:lineRule="auto"/>
        <w:ind w:left="720" w:right="5"/>
        <w:rPr>
          <w:color w:val="000000" w:themeColor="text1"/>
        </w:rPr>
      </w:pPr>
    </w:p>
    <w:p w14:paraId="30C9D1DC" w14:textId="483E012C" w:rsidR="00D73AC6" w:rsidRPr="00EB6920" w:rsidRDefault="00000000" w:rsidP="00105559">
      <w:pPr>
        <w:tabs>
          <w:tab w:val="left" w:pos="9214"/>
        </w:tabs>
        <w:spacing w:after="44" w:line="276" w:lineRule="auto"/>
        <w:ind w:left="0" w:right="5" w:firstLine="708"/>
        <w:rPr>
          <w:color w:val="000000" w:themeColor="text1"/>
        </w:rPr>
      </w:pPr>
      <w:r w:rsidRPr="00EB6920">
        <w:rPr>
          <w:color w:val="000000" w:themeColor="text1"/>
        </w:rPr>
        <w:t>Środki PFRON otrzymywane</w:t>
      </w:r>
      <w:r w:rsidR="00005061" w:rsidRPr="00EB6920">
        <w:rPr>
          <w:color w:val="000000" w:themeColor="text1"/>
        </w:rPr>
        <w:t xml:space="preserve">, </w:t>
      </w:r>
      <w:r w:rsidRPr="00EB6920">
        <w:rPr>
          <w:color w:val="000000" w:themeColor="text1"/>
        </w:rPr>
        <w:t>zgodnie z algorytmem</w:t>
      </w:r>
      <w:r w:rsidR="00005061" w:rsidRPr="00EB6920">
        <w:rPr>
          <w:color w:val="000000" w:themeColor="text1"/>
        </w:rPr>
        <w:t>,</w:t>
      </w:r>
      <w:r w:rsidRPr="00EB6920">
        <w:rPr>
          <w:color w:val="000000" w:themeColor="text1"/>
        </w:rPr>
        <w:t xml:space="preserve"> przez Powiat Goleniowski na realizację zadań na rzecz osób niepełnosprawnych</w:t>
      </w:r>
      <w:r w:rsidR="007F500E" w:rsidRPr="00EB6920">
        <w:rPr>
          <w:color w:val="000000" w:themeColor="text1"/>
        </w:rPr>
        <w:t>,</w:t>
      </w:r>
      <w:r w:rsidRPr="00EB6920">
        <w:rPr>
          <w:color w:val="000000" w:themeColor="text1"/>
        </w:rPr>
        <w:t xml:space="preserve"> </w:t>
      </w:r>
      <w:r w:rsidR="00C44DF9" w:rsidRPr="00EB6920">
        <w:rPr>
          <w:color w:val="000000" w:themeColor="text1"/>
        </w:rPr>
        <w:t>są</w:t>
      </w:r>
      <w:r w:rsidRPr="00EB6920">
        <w:rPr>
          <w:color w:val="000000" w:themeColor="text1"/>
        </w:rPr>
        <w:t xml:space="preserve"> corocznie dzielone przez Radę Powiatu </w:t>
      </w:r>
      <w:r w:rsidR="00C44DF9" w:rsidRPr="00EB6920">
        <w:rPr>
          <w:color w:val="000000" w:themeColor="text1"/>
        </w:rPr>
        <w:t xml:space="preserve">Goleniowskiego </w:t>
      </w:r>
      <w:r w:rsidRPr="00EB6920">
        <w:rPr>
          <w:color w:val="000000" w:themeColor="text1"/>
        </w:rPr>
        <w:t xml:space="preserve">na poszczególne zadania. </w:t>
      </w:r>
    </w:p>
    <w:p w14:paraId="785A61D2" w14:textId="77777777" w:rsidR="007F500E" w:rsidRPr="00EB6920" w:rsidRDefault="007F500E" w:rsidP="00105559">
      <w:pPr>
        <w:tabs>
          <w:tab w:val="left" w:pos="9214"/>
        </w:tabs>
        <w:spacing w:line="276" w:lineRule="auto"/>
        <w:ind w:left="0" w:right="5"/>
        <w:rPr>
          <w:color w:val="000000" w:themeColor="text1"/>
        </w:rPr>
      </w:pPr>
    </w:p>
    <w:p w14:paraId="29315021" w14:textId="1CC428B9" w:rsidR="003D0C4E" w:rsidRPr="00EB6920" w:rsidRDefault="00000000" w:rsidP="00105559">
      <w:pPr>
        <w:pStyle w:val="Nagwek2"/>
        <w:tabs>
          <w:tab w:val="left" w:pos="9214"/>
        </w:tabs>
        <w:spacing w:line="276" w:lineRule="auto"/>
        <w:ind w:left="0" w:right="5" w:firstLine="0"/>
        <w:rPr>
          <w:b w:val="0"/>
          <w:bCs/>
          <w:color w:val="000000" w:themeColor="text1"/>
        </w:rPr>
      </w:pPr>
      <w:r w:rsidRPr="00EB6920">
        <w:rPr>
          <w:color w:val="000000" w:themeColor="text1"/>
        </w:rPr>
        <w:t>Tabela nr 1</w:t>
      </w:r>
      <w:r w:rsidR="00D84730" w:rsidRPr="00EB6920">
        <w:rPr>
          <w:color w:val="000000" w:themeColor="text1"/>
        </w:rPr>
        <w:t>5</w:t>
      </w:r>
      <w:r w:rsidRPr="00EB6920">
        <w:rPr>
          <w:color w:val="000000" w:themeColor="text1"/>
        </w:rPr>
        <w:t xml:space="preserve">. </w:t>
      </w:r>
      <w:r w:rsidRPr="00EB6920">
        <w:rPr>
          <w:b w:val="0"/>
          <w:bCs/>
          <w:color w:val="000000" w:themeColor="text1"/>
        </w:rPr>
        <w:t>Środki finansowe PFRON na realizację zadań z zakresu rehabilitacji społecznej i</w:t>
      </w:r>
      <w:r w:rsidR="00947CE3" w:rsidRPr="00EB6920">
        <w:rPr>
          <w:b w:val="0"/>
          <w:bCs/>
          <w:color w:val="000000" w:themeColor="text1"/>
        </w:rPr>
        <w:t> </w:t>
      </w:r>
      <w:r w:rsidRPr="00EB6920">
        <w:rPr>
          <w:b w:val="0"/>
          <w:bCs/>
          <w:color w:val="000000" w:themeColor="text1"/>
        </w:rPr>
        <w:t>zawodowej</w:t>
      </w:r>
      <w:r w:rsidR="007F500E" w:rsidRPr="00EB6920">
        <w:rPr>
          <w:b w:val="0"/>
          <w:bCs/>
          <w:color w:val="000000" w:themeColor="text1"/>
        </w:rPr>
        <w:t xml:space="preserve"> </w:t>
      </w:r>
      <w:r w:rsidRPr="00EB6920">
        <w:rPr>
          <w:b w:val="0"/>
          <w:bCs/>
          <w:color w:val="000000" w:themeColor="text1"/>
        </w:rPr>
        <w:t>otrzymane w latach 20</w:t>
      </w:r>
      <w:r w:rsidR="000714FD" w:rsidRPr="00EB6920">
        <w:rPr>
          <w:b w:val="0"/>
          <w:bCs/>
          <w:color w:val="000000" w:themeColor="text1"/>
        </w:rPr>
        <w:t>22</w:t>
      </w:r>
      <w:r w:rsidRPr="00EB6920">
        <w:rPr>
          <w:b w:val="0"/>
          <w:bCs/>
          <w:color w:val="000000" w:themeColor="text1"/>
        </w:rPr>
        <w:t>-20</w:t>
      </w:r>
      <w:r w:rsidR="000714FD" w:rsidRPr="00EB6920">
        <w:rPr>
          <w:b w:val="0"/>
          <w:bCs/>
          <w:color w:val="000000" w:themeColor="text1"/>
        </w:rPr>
        <w:t>2</w:t>
      </w:r>
      <w:r w:rsidRPr="00EB6920">
        <w:rPr>
          <w:b w:val="0"/>
          <w:bCs/>
          <w:color w:val="000000" w:themeColor="text1"/>
        </w:rPr>
        <w:t>5 wraz z dokonanym przez Radę Powiatu</w:t>
      </w:r>
      <w:r w:rsidR="00C44DF9" w:rsidRPr="00EB6920">
        <w:rPr>
          <w:b w:val="0"/>
          <w:bCs/>
          <w:color w:val="000000" w:themeColor="text1"/>
        </w:rPr>
        <w:t xml:space="preserve"> Goleniowskiego </w:t>
      </w:r>
      <w:r w:rsidRPr="00EB6920">
        <w:rPr>
          <w:b w:val="0"/>
          <w:bCs/>
          <w:color w:val="000000" w:themeColor="text1"/>
        </w:rPr>
        <w:t xml:space="preserve">podziałem środków na realizację poszczególnych zadań: </w:t>
      </w:r>
    </w:p>
    <w:tbl>
      <w:tblPr>
        <w:tblStyle w:val="TableGrid"/>
        <w:tblW w:w="9375" w:type="dxa"/>
        <w:tblInd w:w="46" w:type="dxa"/>
        <w:tblLayout w:type="fixed"/>
        <w:tblCellMar>
          <w:top w:w="7" w:type="dxa"/>
          <w:right w:w="13" w:type="dxa"/>
        </w:tblCellMar>
        <w:tblLook w:val="04A0" w:firstRow="1" w:lastRow="0" w:firstColumn="1" w:lastColumn="0" w:noHBand="0" w:noVBand="1"/>
      </w:tblPr>
      <w:tblGrid>
        <w:gridCol w:w="3635"/>
        <w:gridCol w:w="1559"/>
        <w:gridCol w:w="1559"/>
        <w:gridCol w:w="1276"/>
        <w:gridCol w:w="1346"/>
      </w:tblGrid>
      <w:tr w:rsidR="00EB6920" w:rsidRPr="00EB6920" w14:paraId="53590AF0" w14:textId="77777777" w:rsidTr="00947CE3">
        <w:trPr>
          <w:trHeight w:val="340"/>
        </w:trPr>
        <w:tc>
          <w:tcPr>
            <w:tcW w:w="3635" w:type="dxa"/>
            <w:tcBorders>
              <w:top w:val="nil"/>
              <w:left w:val="single" w:sz="4" w:space="0" w:color="000000"/>
              <w:bottom w:val="single" w:sz="4" w:space="0" w:color="000000"/>
              <w:right w:val="single" w:sz="4" w:space="0" w:color="000000"/>
            </w:tcBorders>
            <w:shd w:val="clear" w:color="auto" w:fill="FFC000"/>
            <w:vAlign w:val="center"/>
          </w:tcPr>
          <w:p w14:paraId="385B4D93" w14:textId="6F55716E" w:rsidR="003D0C4E" w:rsidRPr="00EB6920" w:rsidRDefault="00947CE3" w:rsidP="00105559">
            <w:pPr>
              <w:tabs>
                <w:tab w:val="left" w:pos="9214"/>
              </w:tabs>
              <w:spacing w:after="160" w:line="276" w:lineRule="auto"/>
              <w:ind w:left="0" w:right="5"/>
              <w:jc w:val="center"/>
              <w:rPr>
                <w:b/>
                <w:bCs/>
                <w:color w:val="000000" w:themeColor="text1"/>
                <w:sz w:val="22"/>
                <w:szCs w:val="22"/>
              </w:rPr>
            </w:pPr>
            <w:r w:rsidRPr="00EB6920">
              <w:rPr>
                <w:b/>
                <w:bCs/>
                <w:color w:val="000000" w:themeColor="text1"/>
                <w:sz w:val="22"/>
                <w:szCs w:val="22"/>
              </w:rPr>
              <w:t>zadania</w:t>
            </w:r>
          </w:p>
        </w:tc>
        <w:tc>
          <w:tcPr>
            <w:tcW w:w="155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1BBC87C" w14:textId="150A8C9D"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20</w:t>
            </w:r>
            <w:r w:rsidR="000714FD" w:rsidRPr="00EB6920">
              <w:rPr>
                <w:b/>
                <w:color w:val="000000" w:themeColor="text1"/>
                <w:sz w:val="22"/>
                <w:szCs w:val="22"/>
              </w:rPr>
              <w:t>2</w:t>
            </w:r>
            <w:r w:rsidRPr="00EB6920">
              <w:rPr>
                <w:b/>
                <w:color w:val="000000" w:themeColor="text1"/>
                <w:sz w:val="22"/>
                <w:szCs w:val="22"/>
              </w:rPr>
              <w:t>2r.</w:t>
            </w:r>
          </w:p>
        </w:tc>
        <w:tc>
          <w:tcPr>
            <w:tcW w:w="1559"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C070CD9" w14:textId="50C12F63"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20</w:t>
            </w:r>
            <w:r w:rsidR="000714FD" w:rsidRPr="00EB6920">
              <w:rPr>
                <w:b/>
                <w:color w:val="000000" w:themeColor="text1"/>
                <w:sz w:val="22"/>
                <w:szCs w:val="22"/>
              </w:rPr>
              <w:t>2</w:t>
            </w:r>
            <w:r w:rsidRPr="00EB6920">
              <w:rPr>
                <w:b/>
                <w:color w:val="000000" w:themeColor="text1"/>
                <w:sz w:val="22"/>
                <w:szCs w:val="22"/>
              </w:rPr>
              <w:t>3r.</w:t>
            </w:r>
          </w:p>
        </w:tc>
        <w:tc>
          <w:tcPr>
            <w:tcW w:w="127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584A577" w14:textId="1E43C654"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20</w:t>
            </w:r>
            <w:r w:rsidR="000714FD" w:rsidRPr="00EB6920">
              <w:rPr>
                <w:b/>
                <w:color w:val="000000" w:themeColor="text1"/>
                <w:sz w:val="22"/>
                <w:szCs w:val="22"/>
              </w:rPr>
              <w:t>2</w:t>
            </w:r>
            <w:r w:rsidRPr="00EB6920">
              <w:rPr>
                <w:b/>
                <w:color w:val="000000" w:themeColor="text1"/>
                <w:sz w:val="22"/>
                <w:szCs w:val="22"/>
              </w:rPr>
              <w:t>4r.</w:t>
            </w:r>
          </w:p>
        </w:tc>
        <w:tc>
          <w:tcPr>
            <w:tcW w:w="1346"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CCCAEC1" w14:textId="0F7926C1"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20</w:t>
            </w:r>
            <w:r w:rsidR="000714FD" w:rsidRPr="00EB6920">
              <w:rPr>
                <w:b/>
                <w:color w:val="000000" w:themeColor="text1"/>
                <w:sz w:val="22"/>
                <w:szCs w:val="22"/>
              </w:rPr>
              <w:t>2</w:t>
            </w:r>
            <w:r w:rsidRPr="00EB6920">
              <w:rPr>
                <w:b/>
                <w:color w:val="000000" w:themeColor="text1"/>
                <w:sz w:val="22"/>
                <w:szCs w:val="22"/>
              </w:rPr>
              <w:t xml:space="preserve">5r. </w:t>
            </w:r>
            <w:r w:rsidR="00AD23F8" w:rsidRPr="00EB6920">
              <w:rPr>
                <w:b/>
                <w:color w:val="000000" w:themeColor="text1"/>
                <w:sz w:val="22"/>
                <w:szCs w:val="22"/>
              </w:rPr>
              <w:t>*</w:t>
            </w:r>
          </w:p>
        </w:tc>
      </w:tr>
      <w:tr w:rsidR="00EB6920" w:rsidRPr="00EB6920" w14:paraId="2522405C"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vAlign w:val="center"/>
          </w:tcPr>
          <w:p w14:paraId="5EC71D74" w14:textId="6180EB7E"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O g ó ł e m</w:t>
            </w:r>
          </w:p>
        </w:tc>
        <w:tc>
          <w:tcPr>
            <w:tcW w:w="1559" w:type="dxa"/>
            <w:tcBorders>
              <w:top w:val="single" w:sz="4" w:space="0" w:color="000000"/>
              <w:left w:val="single" w:sz="4" w:space="0" w:color="000000"/>
              <w:bottom w:val="single" w:sz="4" w:space="0" w:color="000000"/>
              <w:right w:val="single" w:sz="4" w:space="0" w:color="000000"/>
            </w:tcBorders>
            <w:vAlign w:val="center"/>
          </w:tcPr>
          <w:p w14:paraId="02CDBEE8" w14:textId="29D73E6E" w:rsidR="003D0C4E" w:rsidRPr="00EB6920" w:rsidRDefault="00000000"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1</w:t>
            </w:r>
            <w:r w:rsidR="00D84730" w:rsidRPr="00EB6920">
              <w:rPr>
                <w:b/>
                <w:color w:val="000000" w:themeColor="text1"/>
                <w:sz w:val="22"/>
                <w:szCs w:val="22"/>
              </w:rPr>
              <w:t xml:space="preserve"> </w:t>
            </w:r>
            <w:r w:rsidR="00AD23F8" w:rsidRPr="00EB6920">
              <w:rPr>
                <w:b/>
                <w:color w:val="000000" w:themeColor="text1"/>
                <w:sz w:val="22"/>
                <w:szCs w:val="22"/>
              </w:rPr>
              <w:t>689 968,00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29A44DF" w14:textId="4182CCE4" w:rsidR="003D0C4E" w:rsidRPr="00EB6920" w:rsidRDefault="00AD23F8" w:rsidP="00105559">
            <w:pPr>
              <w:tabs>
                <w:tab w:val="left" w:pos="9214"/>
              </w:tabs>
              <w:spacing w:line="276" w:lineRule="auto"/>
              <w:ind w:left="0" w:right="5"/>
              <w:jc w:val="center"/>
              <w:rPr>
                <w:b/>
                <w:bCs/>
                <w:color w:val="000000" w:themeColor="text1"/>
                <w:sz w:val="22"/>
                <w:szCs w:val="22"/>
              </w:rPr>
            </w:pPr>
            <w:r w:rsidRPr="00EB6920">
              <w:rPr>
                <w:b/>
                <w:bCs/>
                <w:color w:val="000000" w:themeColor="text1"/>
                <w:sz w:val="22"/>
                <w:szCs w:val="22"/>
              </w:rPr>
              <w:t>1</w:t>
            </w:r>
            <w:r w:rsidR="00D84730" w:rsidRPr="00EB6920">
              <w:rPr>
                <w:b/>
                <w:bCs/>
                <w:color w:val="000000" w:themeColor="text1"/>
                <w:sz w:val="22"/>
                <w:szCs w:val="22"/>
              </w:rPr>
              <w:t xml:space="preserve"> </w:t>
            </w:r>
            <w:r w:rsidRPr="00EB6920">
              <w:rPr>
                <w:b/>
                <w:bCs/>
                <w:color w:val="000000" w:themeColor="text1"/>
                <w:sz w:val="22"/>
                <w:szCs w:val="22"/>
              </w:rPr>
              <w:t>880 640,00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880C5A9" w14:textId="37DCBAA2" w:rsidR="003D0C4E" w:rsidRPr="00EB6920" w:rsidRDefault="00AD23F8" w:rsidP="00105559">
            <w:pPr>
              <w:tabs>
                <w:tab w:val="left" w:pos="9214"/>
              </w:tabs>
              <w:spacing w:line="276" w:lineRule="auto"/>
              <w:ind w:left="0" w:right="5"/>
              <w:jc w:val="center"/>
              <w:rPr>
                <w:color w:val="000000" w:themeColor="text1"/>
                <w:sz w:val="22"/>
                <w:szCs w:val="22"/>
              </w:rPr>
            </w:pPr>
            <w:r w:rsidRPr="00EB6920">
              <w:rPr>
                <w:b/>
                <w:color w:val="000000" w:themeColor="text1"/>
                <w:sz w:val="22"/>
                <w:szCs w:val="22"/>
              </w:rPr>
              <w:t>2</w:t>
            </w:r>
            <w:r w:rsidR="00947CE3" w:rsidRPr="00EB6920">
              <w:rPr>
                <w:b/>
                <w:color w:val="000000" w:themeColor="text1"/>
                <w:sz w:val="22"/>
                <w:szCs w:val="22"/>
              </w:rPr>
              <w:t> </w:t>
            </w:r>
            <w:r w:rsidRPr="00EB6920">
              <w:rPr>
                <w:b/>
                <w:color w:val="000000" w:themeColor="text1"/>
                <w:sz w:val="22"/>
                <w:szCs w:val="22"/>
              </w:rPr>
              <w:t>312</w:t>
            </w:r>
            <w:r w:rsidR="00947CE3" w:rsidRPr="00EB6920">
              <w:rPr>
                <w:b/>
                <w:color w:val="000000" w:themeColor="text1"/>
                <w:sz w:val="22"/>
                <w:szCs w:val="22"/>
              </w:rPr>
              <w:t xml:space="preserve"> </w:t>
            </w:r>
            <w:r w:rsidRPr="00EB6920">
              <w:rPr>
                <w:b/>
                <w:color w:val="000000" w:themeColor="text1"/>
                <w:sz w:val="22"/>
                <w:szCs w:val="22"/>
              </w:rPr>
              <w:t>216,00</w:t>
            </w:r>
          </w:p>
        </w:tc>
        <w:tc>
          <w:tcPr>
            <w:tcW w:w="1346" w:type="dxa"/>
            <w:tcBorders>
              <w:top w:val="single" w:sz="4" w:space="0" w:color="000000"/>
              <w:left w:val="single" w:sz="4" w:space="0" w:color="000000"/>
              <w:bottom w:val="single" w:sz="4" w:space="0" w:color="000000"/>
              <w:right w:val="single" w:sz="4" w:space="0" w:color="000000"/>
            </w:tcBorders>
            <w:vAlign w:val="center"/>
          </w:tcPr>
          <w:p w14:paraId="40A8C1DE" w14:textId="54853336" w:rsidR="003D0C4E" w:rsidRPr="00EB6920" w:rsidRDefault="00AD23F8" w:rsidP="00105559">
            <w:pPr>
              <w:tabs>
                <w:tab w:val="left" w:pos="9214"/>
              </w:tabs>
              <w:spacing w:line="276" w:lineRule="auto"/>
              <w:ind w:left="0" w:right="5"/>
              <w:jc w:val="center"/>
              <w:rPr>
                <w:b/>
                <w:bCs/>
                <w:color w:val="000000" w:themeColor="text1"/>
                <w:sz w:val="22"/>
                <w:szCs w:val="22"/>
              </w:rPr>
            </w:pPr>
            <w:r w:rsidRPr="00EB6920">
              <w:rPr>
                <w:b/>
                <w:bCs/>
                <w:color w:val="000000" w:themeColor="text1"/>
                <w:sz w:val="22"/>
                <w:szCs w:val="22"/>
              </w:rPr>
              <w:t>2</w:t>
            </w:r>
            <w:r w:rsidR="00947CE3" w:rsidRPr="00EB6920">
              <w:rPr>
                <w:b/>
                <w:bCs/>
                <w:color w:val="000000" w:themeColor="text1"/>
                <w:sz w:val="22"/>
                <w:szCs w:val="22"/>
              </w:rPr>
              <w:t> </w:t>
            </w:r>
            <w:r w:rsidRPr="00EB6920">
              <w:rPr>
                <w:b/>
                <w:bCs/>
                <w:color w:val="000000" w:themeColor="text1"/>
                <w:sz w:val="22"/>
                <w:szCs w:val="22"/>
              </w:rPr>
              <w:t>510</w:t>
            </w:r>
            <w:r w:rsidR="00947CE3" w:rsidRPr="00EB6920">
              <w:rPr>
                <w:b/>
                <w:bCs/>
                <w:color w:val="000000" w:themeColor="text1"/>
                <w:sz w:val="22"/>
                <w:szCs w:val="22"/>
              </w:rPr>
              <w:t xml:space="preserve"> </w:t>
            </w:r>
            <w:r w:rsidRPr="00EB6920">
              <w:rPr>
                <w:b/>
                <w:bCs/>
                <w:color w:val="000000" w:themeColor="text1"/>
                <w:sz w:val="22"/>
                <w:szCs w:val="22"/>
              </w:rPr>
              <w:t>571,00</w:t>
            </w:r>
          </w:p>
        </w:tc>
      </w:tr>
      <w:tr w:rsidR="00EB6920" w:rsidRPr="00EB6920" w14:paraId="3DFF91E9"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vAlign w:val="center"/>
          </w:tcPr>
          <w:p w14:paraId="2E0BD3AD" w14:textId="77777777"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zobowiązania dot. dofinansowania kosztów działania warsztatu terapii zajęciowej </w:t>
            </w:r>
          </w:p>
        </w:tc>
        <w:tc>
          <w:tcPr>
            <w:tcW w:w="1559" w:type="dxa"/>
            <w:tcBorders>
              <w:top w:val="single" w:sz="4" w:space="0" w:color="000000"/>
              <w:left w:val="single" w:sz="4" w:space="0" w:color="000000"/>
              <w:bottom w:val="single" w:sz="4" w:space="0" w:color="000000"/>
              <w:right w:val="single" w:sz="4" w:space="0" w:color="000000"/>
            </w:tcBorders>
            <w:vAlign w:val="center"/>
          </w:tcPr>
          <w:p w14:paraId="08B96A3A" w14:textId="0F185642"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776</w:t>
            </w:r>
            <w:r w:rsidR="00D84730" w:rsidRPr="00EB6920">
              <w:rPr>
                <w:color w:val="000000" w:themeColor="text1"/>
                <w:sz w:val="22"/>
                <w:szCs w:val="22"/>
              </w:rPr>
              <w:t xml:space="preserve"> </w:t>
            </w:r>
            <w:r w:rsidRPr="00EB6920">
              <w:rPr>
                <w:color w:val="000000" w:themeColor="text1"/>
                <w:sz w:val="22"/>
                <w:szCs w:val="22"/>
              </w:rPr>
              <w:t>880,00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6FA9D0A5" w14:textId="47C3FB68"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884</w:t>
            </w:r>
            <w:r w:rsidR="00D84730" w:rsidRPr="00EB6920">
              <w:rPr>
                <w:color w:val="000000" w:themeColor="text1"/>
                <w:sz w:val="22"/>
                <w:szCs w:val="22"/>
              </w:rPr>
              <w:t xml:space="preserve"> </w:t>
            </w:r>
            <w:r w:rsidRPr="00EB6920">
              <w:rPr>
                <w:color w:val="000000" w:themeColor="text1"/>
                <w:sz w:val="22"/>
                <w:szCs w:val="22"/>
              </w:rPr>
              <w:t>880,00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89589D0" w14:textId="7DD10C85"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w:t>
            </w:r>
            <w:r w:rsidR="00D84730" w:rsidRPr="00EB6920">
              <w:rPr>
                <w:color w:val="000000" w:themeColor="text1"/>
                <w:sz w:val="22"/>
                <w:szCs w:val="22"/>
              </w:rPr>
              <w:t xml:space="preserve"> </w:t>
            </w:r>
            <w:r w:rsidRPr="00EB6920">
              <w:rPr>
                <w:color w:val="000000" w:themeColor="text1"/>
                <w:sz w:val="22"/>
                <w:szCs w:val="22"/>
              </w:rPr>
              <w:t>010 880,00</w:t>
            </w:r>
          </w:p>
        </w:tc>
        <w:tc>
          <w:tcPr>
            <w:tcW w:w="1346" w:type="dxa"/>
            <w:tcBorders>
              <w:top w:val="single" w:sz="4" w:space="0" w:color="000000"/>
              <w:left w:val="single" w:sz="4" w:space="0" w:color="000000"/>
              <w:bottom w:val="single" w:sz="4" w:space="0" w:color="000000"/>
              <w:right w:val="single" w:sz="4" w:space="0" w:color="000000"/>
            </w:tcBorders>
            <w:vAlign w:val="center"/>
          </w:tcPr>
          <w:p w14:paraId="1BA25766" w14:textId="57DA5695"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w:t>
            </w:r>
            <w:r w:rsidR="00D84730" w:rsidRPr="00EB6920">
              <w:rPr>
                <w:color w:val="000000" w:themeColor="text1"/>
                <w:sz w:val="22"/>
                <w:szCs w:val="22"/>
              </w:rPr>
              <w:t xml:space="preserve"> </w:t>
            </w:r>
            <w:r w:rsidRPr="00EB6920">
              <w:rPr>
                <w:color w:val="000000" w:themeColor="text1"/>
                <w:sz w:val="22"/>
                <w:szCs w:val="22"/>
              </w:rPr>
              <w:t>055 880,00</w:t>
            </w:r>
          </w:p>
        </w:tc>
      </w:tr>
      <w:tr w:rsidR="00EB6920" w:rsidRPr="00EB6920" w14:paraId="0A49E00D"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vAlign w:val="center"/>
          </w:tcPr>
          <w:p w14:paraId="108D77C8" w14:textId="6150A2B7"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dofinansowanie uczestnictwa osób niepełnosprawnych i ich opiekunów w turnusach rehabilitacyjnych </w:t>
            </w:r>
          </w:p>
        </w:tc>
        <w:tc>
          <w:tcPr>
            <w:tcW w:w="1559" w:type="dxa"/>
            <w:tcBorders>
              <w:top w:val="single" w:sz="4" w:space="0" w:color="000000"/>
              <w:left w:val="single" w:sz="4" w:space="0" w:color="000000"/>
              <w:bottom w:val="single" w:sz="4" w:space="0" w:color="000000"/>
              <w:right w:val="single" w:sz="4" w:space="0" w:color="000000"/>
            </w:tcBorders>
            <w:vAlign w:val="center"/>
          </w:tcPr>
          <w:p w14:paraId="0849F20D" w14:textId="05C0D8B3"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190 856,00</w:t>
            </w:r>
          </w:p>
        </w:tc>
        <w:tc>
          <w:tcPr>
            <w:tcW w:w="1559" w:type="dxa"/>
            <w:tcBorders>
              <w:top w:val="single" w:sz="4" w:space="0" w:color="000000"/>
              <w:left w:val="single" w:sz="4" w:space="0" w:color="000000"/>
              <w:bottom w:val="single" w:sz="4" w:space="0" w:color="000000"/>
              <w:right w:val="single" w:sz="4" w:space="0" w:color="000000"/>
            </w:tcBorders>
            <w:vAlign w:val="center"/>
          </w:tcPr>
          <w:p w14:paraId="46BD83EE" w14:textId="63D3DA6D"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292 217,71</w:t>
            </w:r>
          </w:p>
        </w:tc>
        <w:tc>
          <w:tcPr>
            <w:tcW w:w="1276" w:type="dxa"/>
            <w:tcBorders>
              <w:top w:val="single" w:sz="4" w:space="0" w:color="000000"/>
              <w:left w:val="single" w:sz="4" w:space="0" w:color="000000"/>
              <w:bottom w:val="single" w:sz="4" w:space="0" w:color="000000"/>
              <w:right w:val="single" w:sz="4" w:space="0" w:color="000000"/>
            </w:tcBorders>
            <w:vAlign w:val="center"/>
          </w:tcPr>
          <w:p w14:paraId="5E12EA54" w14:textId="3E6ED882"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293 886,00</w:t>
            </w:r>
          </w:p>
        </w:tc>
        <w:tc>
          <w:tcPr>
            <w:tcW w:w="1346" w:type="dxa"/>
            <w:tcBorders>
              <w:top w:val="single" w:sz="4" w:space="0" w:color="000000"/>
              <w:left w:val="single" w:sz="4" w:space="0" w:color="000000"/>
              <w:bottom w:val="single" w:sz="4" w:space="0" w:color="000000"/>
              <w:right w:val="single" w:sz="4" w:space="0" w:color="000000"/>
            </w:tcBorders>
            <w:vAlign w:val="center"/>
          </w:tcPr>
          <w:p w14:paraId="255A0A4D" w14:textId="478C3DAF" w:rsidR="003D0C4E" w:rsidRPr="00EB6920" w:rsidRDefault="00AD23F8"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293 782,00</w:t>
            </w:r>
          </w:p>
        </w:tc>
      </w:tr>
      <w:tr w:rsidR="00EB6920" w:rsidRPr="00EB6920" w14:paraId="52393241"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vAlign w:val="center"/>
          </w:tcPr>
          <w:p w14:paraId="4F250F6A" w14:textId="7AA61645"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dofinansowanie zaopatrzenia w sprzęt rehabilitacyjny, przedmioty ortopedyczne  i</w:t>
            </w:r>
            <w:r w:rsidR="00947CE3" w:rsidRPr="00EB6920">
              <w:rPr>
                <w:color w:val="000000" w:themeColor="text1"/>
                <w:sz w:val="22"/>
                <w:szCs w:val="22"/>
              </w:rPr>
              <w:t> </w:t>
            </w:r>
            <w:r w:rsidRPr="00EB6920">
              <w:rPr>
                <w:color w:val="000000" w:themeColor="text1"/>
                <w:sz w:val="22"/>
                <w:szCs w:val="22"/>
              </w:rPr>
              <w:t xml:space="preserve">środki pomocnicze </w:t>
            </w:r>
          </w:p>
        </w:tc>
        <w:tc>
          <w:tcPr>
            <w:tcW w:w="1559" w:type="dxa"/>
            <w:tcBorders>
              <w:top w:val="single" w:sz="4" w:space="0" w:color="000000"/>
              <w:left w:val="single" w:sz="4" w:space="0" w:color="000000"/>
              <w:bottom w:val="single" w:sz="4" w:space="0" w:color="000000"/>
              <w:right w:val="single" w:sz="4" w:space="0" w:color="000000"/>
            </w:tcBorders>
            <w:vAlign w:val="center"/>
          </w:tcPr>
          <w:p w14:paraId="6A5BF277" w14:textId="43A9E555"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478 609,56</w:t>
            </w:r>
          </w:p>
        </w:tc>
        <w:tc>
          <w:tcPr>
            <w:tcW w:w="1559" w:type="dxa"/>
            <w:tcBorders>
              <w:top w:val="single" w:sz="4" w:space="0" w:color="000000"/>
              <w:left w:val="single" w:sz="4" w:space="0" w:color="000000"/>
              <w:bottom w:val="single" w:sz="4" w:space="0" w:color="000000"/>
              <w:right w:val="single" w:sz="4" w:space="0" w:color="000000"/>
            </w:tcBorders>
            <w:vAlign w:val="center"/>
          </w:tcPr>
          <w:p w14:paraId="7A345DB8" w14:textId="67CFC877"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449 339,38</w:t>
            </w:r>
          </w:p>
        </w:tc>
        <w:tc>
          <w:tcPr>
            <w:tcW w:w="1276" w:type="dxa"/>
            <w:tcBorders>
              <w:top w:val="single" w:sz="4" w:space="0" w:color="000000"/>
              <w:left w:val="single" w:sz="4" w:space="0" w:color="000000"/>
              <w:bottom w:val="single" w:sz="4" w:space="0" w:color="000000"/>
              <w:right w:val="single" w:sz="4" w:space="0" w:color="000000"/>
            </w:tcBorders>
            <w:vAlign w:val="center"/>
          </w:tcPr>
          <w:p w14:paraId="7AF1664C" w14:textId="3021FFBD"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676 109,66</w:t>
            </w:r>
          </w:p>
        </w:tc>
        <w:tc>
          <w:tcPr>
            <w:tcW w:w="1346" w:type="dxa"/>
            <w:tcBorders>
              <w:top w:val="single" w:sz="4" w:space="0" w:color="000000"/>
              <w:left w:val="single" w:sz="4" w:space="0" w:color="000000"/>
              <w:bottom w:val="single" w:sz="4" w:space="0" w:color="000000"/>
              <w:right w:val="single" w:sz="4" w:space="0" w:color="000000"/>
            </w:tcBorders>
            <w:vAlign w:val="center"/>
          </w:tcPr>
          <w:p w14:paraId="69328585" w14:textId="27735740"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805 510,31</w:t>
            </w:r>
          </w:p>
        </w:tc>
      </w:tr>
      <w:tr w:rsidR="00EB6920" w:rsidRPr="00EB6920" w14:paraId="76F197B9"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vAlign w:val="center"/>
          </w:tcPr>
          <w:p w14:paraId="7749D9E0" w14:textId="02A38498"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dofinansowanie likwidacji barier, w komunikowaniu się i technicznych,</w:t>
            </w:r>
          </w:p>
          <w:p w14:paraId="673866A6" w14:textId="77777777"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w związku z indywidualnymi potrzebami osób niepełnosprawnych </w:t>
            </w:r>
          </w:p>
        </w:tc>
        <w:tc>
          <w:tcPr>
            <w:tcW w:w="1559" w:type="dxa"/>
            <w:tcBorders>
              <w:top w:val="single" w:sz="4" w:space="0" w:color="000000"/>
              <w:left w:val="single" w:sz="4" w:space="0" w:color="000000"/>
              <w:bottom w:val="single" w:sz="4" w:space="0" w:color="000000"/>
              <w:right w:val="single" w:sz="4" w:space="0" w:color="000000"/>
            </w:tcBorders>
            <w:vAlign w:val="center"/>
          </w:tcPr>
          <w:p w14:paraId="5F8AC4F7" w14:textId="4F99CD9B" w:rsidR="003D0C4E" w:rsidRPr="00EB6920" w:rsidRDefault="00CB43F5" w:rsidP="00105559">
            <w:pPr>
              <w:tabs>
                <w:tab w:val="left" w:pos="9214"/>
              </w:tabs>
              <w:spacing w:after="8" w:line="276" w:lineRule="auto"/>
              <w:ind w:left="0" w:right="5"/>
              <w:jc w:val="center"/>
              <w:rPr>
                <w:color w:val="000000" w:themeColor="text1"/>
                <w:sz w:val="22"/>
                <w:szCs w:val="22"/>
              </w:rPr>
            </w:pPr>
            <w:r w:rsidRPr="00EB6920">
              <w:rPr>
                <w:color w:val="000000" w:themeColor="text1"/>
                <w:sz w:val="22"/>
                <w:szCs w:val="22"/>
              </w:rPr>
              <w:t>200 000,00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9CC30A4" w14:textId="5A719769"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160 000,00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03EAD42" w14:textId="3F3A18BB"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205 995,25</w:t>
            </w:r>
          </w:p>
        </w:tc>
        <w:tc>
          <w:tcPr>
            <w:tcW w:w="1346" w:type="dxa"/>
            <w:tcBorders>
              <w:top w:val="single" w:sz="4" w:space="0" w:color="000000"/>
              <w:left w:val="single" w:sz="4" w:space="0" w:color="000000"/>
              <w:bottom w:val="single" w:sz="4" w:space="0" w:color="000000"/>
              <w:right w:val="single" w:sz="4" w:space="0" w:color="000000"/>
            </w:tcBorders>
            <w:vAlign w:val="center"/>
          </w:tcPr>
          <w:p w14:paraId="2DAD931D" w14:textId="72B5E7D8"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120 000,00</w:t>
            </w:r>
          </w:p>
        </w:tc>
      </w:tr>
      <w:tr w:rsidR="00EB6920" w:rsidRPr="00EB6920" w14:paraId="43112D89"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tcPr>
          <w:p w14:paraId="2D568C65" w14:textId="6646808C"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finansowanie kosztów szkolenia i przekwalifikowania zawodowego osób niepełnosprawnych </w:t>
            </w:r>
          </w:p>
        </w:tc>
        <w:tc>
          <w:tcPr>
            <w:tcW w:w="1559" w:type="dxa"/>
            <w:tcBorders>
              <w:top w:val="single" w:sz="4" w:space="0" w:color="000000"/>
              <w:left w:val="single" w:sz="4" w:space="0" w:color="000000"/>
              <w:bottom w:val="single" w:sz="4" w:space="0" w:color="000000"/>
              <w:right w:val="single" w:sz="4" w:space="0" w:color="000000"/>
            </w:tcBorders>
            <w:vAlign w:val="center"/>
          </w:tcPr>
          <w:p w14:paraId="0A495605" w14:textId="291C446E" w:rsidR="003D0C4E"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c>
          <w:tcPr>
            <w:tcW w:w="1559" w:type="dxa"/>
            <w:tcBorders>
              <w:top w:val="single" w:sz="4" w:space="0" w:color="000000"/>
              <w:left w:val="single" w:sz="4" w:space="0" w:color="000000"/>
              <w:bottom w:val="single" w:sz="4" w:space="0" w:color="000000"/>
              <w:right w:val="single" w:sz="4" w:space="0" w:color="000000"/>
            </w:tcBorders>
            <w:vAlign w:val="center"/>
          </w:tcPr>
          <w:p w14:paraId="4E2572AE" w14:textId="33DCC942" w:rsidR="003D0C4E"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c>
          <w:tcPr>
            <w:tcW w:w="1276" w:type="dxa"/>
            <w:tcBorders>
              <w:top w:val="single" w:sz="4" w:space="0" w:color="000000"/>
              <w:left w:val="single" w:sz="4" w:space="0" w:color="000000"/>
              <w:bottom w:val="single" w:sz="4" w:space="0" w:color="000000"/>
              <w:right w:val="single" w:sz="4" w:space="0" w:color="000000"/>
            </w:tcBorders>
            <w:vAlign w:val="center"/>
          </w:tcPr>
          <w:p w14:paraId="4D562661" w14:textId="3C7A077A"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3000,00</w:t>
            </w:r>
          </w:p>
        </w:tc>
        <w:tc>
          <w:tcPr>
            <w:tcW w:w="1346" w:type="dxa"/>
            <w:tcBorders>
              <w:top w:val="single" w:sz="4" w:space="0" w:color="000000"/>
              <w:left w:val="single" w:sz="4" w:space="0" w:color="000000"/>
              <w:bottom w:val="single" w:sz="4" w:space="0" w:color="000000"/>
              <w:right w:val="single" w:sz="4" w:space="0" w:color="000000"/>
            </w:tcBorders>
            <w:vAlign w:val="center"/>
          </w:tcPr>
          <w:p w14:paraId="30302BE8" w14:textId="307DB328" w:rsidR="003D0C4E"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r>
      <w:tr w:rsidR="00EB6920" w:rsidRPr="00EB6920" w14:paraId="7C62AA8A"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tcPr>
          <w:p w14:paraId="617027E1" w14:textId="371AD25C"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finansowanie wydatków na instrumenty lub usługi rynku pracy określone  w ustawie o promocji  w odniesieniu do osób niepełnosprawnych zarejestrowanych jako poszukujące pracy niepozostające w</w:t>
            </w:r>
            <w:r w:rsidR="00947CE3" w:rsidRPr="00EB6920">
              <w:rPr>
                <w:color w:val="000000" w:themeColor="text1"/>
                <w:sz w:val="22"/>
                <w:szCs w:val="22"/>
              </w:rPr>
              <w:t> </w:t>
            </w:r>
            <w:r w:rsidRPr="00EB6920">
              <w:rPr>
                <w:color w:val="000000" w:themeColor="text1"/>
                <w:sz w:val="22"/>
                <w:szCs w:val="22"/>
              </w:rPr>
              <w:t xml:space="preserve">zatrudnieniu </w:t>
            </w:r>
          </w:p>
        </w:tc>
        <w:tc>
          <w:tcPr>
            <w:tcW w:w="1559" w:type="dxa"/>
            <w:tcBorders>
              <w:top w:val="single" w:sz="4" w:space="0" w:color="000000"/>
              <w:left w:val="single" w:sz="4" w:space="0" w:color="000000"/>
              <w:bottom w:val="single" w:sz="4" w:space="0" w:color="000000"/>
              <w:right w:val="single" w:sz="4" w:space="0" w:color="000000"/>
            </w:tcBorders>
            <w:vAlign w:val="center"/>
          </w:tcPr>
          <w:p w14:paraId="4C4201DE" w14:textId="614EC538"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31 844,44</w:t>
            </w:r>
          </w:p>
        </w:tc>
        <w:tc>
          <w:tcPr>
            <w:tcW w:w="1559" w:type="dxa"/>
            <w:tcBorders>
              <w:top w:val="single" w:sz="4" w:space="0" w:color="000000"/>
              <w:left w:val="single" w:sz="4" w:space="0" w:color="000000"/>
              <w:bottom w:val="single" w:sz="4" w:space="0" w:color="000000"/>
              <w:right w:val="single" w:sz="4" w:space="0" w:color="000000"/>
            </w:tcBorders>
            <w:vAlign w:val="center"/>
          </w:tcPr>
          <w:p w14:paraId="2D1DB97F" w14:textId="25F0DE52"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75 018,56</w:t>
            </w:r>
          </w:p>
        </w:tc>
        <w:tc>
          <w:tcPr>
            <w:tcW w:w="1276" w:type="dxa"/>
            <w:tcBorders>
              <w:top w:val="single" w:sz="4" w:space="0" w:color="000000"/>
              <w:left w:val="single" w:sz="4" w:space="0" w:color="000000"/>
              <w:bottom w:val="single" w:sz="4" w:space="0" w:color="000000"/>
              <w:right w:val="single" w:sz="4" w:space="0" w:color="000000"/>
            </w:tcBorders>
            <w:vAlign w:val="center"/>
          </w:tcPr>
          <w:p w14:paraId="152C911A" w14:textId="152280D5"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104 491,49</w:t>
            </w:r>
          </w:p>
        </w:tc>
        <w:tc>
          <w:tcPr>
            <w:tcW w:w="1346" w:type="dxa"/>
            <w:tcBorders>
              <w:top w:val="single" w:sz="4" w:space="0" w:color="000000"/>
              <w:left w:val="single" w:sz="4" w:space="0" w:color="000000"/>
              <w:bottom w:val="single" w:sz="4" w:space="0" w:color="000000"/>
              <w:right w:val="single" w:sz="4" w:space="0" w:color="000000"/>
            </w:tcBorders>
            <w:vAlign w:val="center"/>
          </w:tcPr>
          <w:p w14:paraId="1BA74DDC" w14:textId="6B7D79B0"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199 496,49</w:t>
            </w:r>
          </w:p>
        </w:tc>
      </w:tr>
      <w:tr w:rsidR="00EB6920" w:rsidRPr="00EB6920" w14:paraId="6337BA2C"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tcPr>
          <w:p w14:paraId="7035641F" w14:textId="77777777" w:rsidR="003D0C4E" w:rsidRPr="00EB6920" w:rsidRDefault="00000000" w:rsidP="00105559">
            <w:pPr>
              <w:tabs>
                <w:tab w:val="left" w:pos="9214"/>
              </w:tabs>
              <w:spacing w:line="276" w:lineRule="auto"/>
              <w:ind w:left="0" w:right="5"/>
              <w:rPr>
                <w:color w:val="000000" w:themeColor="text1"/>
                <w:sz w:val="22"/>
                <w:szCs w:val="22"/>
              </w:rPr>
            </w:pPr>
            <w:r w:rsidRPr="00EB6920">
              <w:rPr>
                <w:color w:val="000000" w:themeColor="text1"/>
                <w:sz w:val="22"/>
                <w:szCs w:val="22"/>
              </w:rPr>
              <w:t xml:space="preserve">dofinansowanie sportu, kultury, rekreacji i turystyki osób niepełnosprawnych </w:t>
            </w:r>
          </w:p>
        </w:tc>
        <w:tc>
          <w:tcPr>
            <w:tcW w:w="1559" w:type="dxa"/>
            <w:tcBorders>
              <w:top w:val="single" w:sz="4" w:space="0" w:color="000000"/>
              <w:left w:val="single" w:sz="4" w:space="0" w:color="000000"/>
              <w:bottom w:val="single" w:sz="4" w:space="0" w:color="000000"/>
              <w:right w:val="single" w:sz="4" w:space="0" w:color="000000"/>
            </w:tcBorders>
            <w:vAlign w:val="center"/>
          </w:tcPr>
          <w:p w14:paraId="2B0DD24C" w14:textId="47B2487A"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11 778,00</w:t>
            </w:r>
          </w:p>
        </w:tc>
        <w:tc>
          <w:tcPr>
            <w:tcW w:w="1559" w:type="dxa"/>
            <w:tcBorders>
              <w:top w:val="single" w:sz="4" w:space="0" w:color="000000"/>
              <w:left w:val="single" w:sz="4" w:space="0" w:color="000000"/>
              <w:bottom w:val="single" w:sz="4" w:space="0" w:color="000000"/>
              <w:right w:val="single" w:sz="4" w:space="0" w:color="000000"/>
            </w:tcBorders>
            <w:vAlign w:val="center"/>
          </w:tcPr>
          <w:p w14:paraId="37C4E7A7" w14:textId="643A4735" w:rsidR="003D0C4E" w:rsidRPr="00EB6920" w:rsidRDefault="00000000"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w:t>
            </w:r>
            <w:r w:rsidR="00CB43F5" w:rsidRPr="00EB6920">
              <w:rPr>
                <w:color w:val="000000" w:themeColor="text1"/>
                <w:sz w:val="22"/>
                <w:szCs w:val="22"/>
              </w:rPr>
              <w:t>9.185,35</w:t>
            </w:r>
          </w:p>
        </w:tc>
        <w:tc>
          <w:tcPr>
            <w:tcW w:w="1276" w:type="dxa"/>
            <w:tcBorders>
              <w:top w:val="single" w:sz="4" w:space="0" w:color="000000"/>
              <w:left w:val="single" w:sz="4" w:space="0" w:color="000000"/>
              <w:bottom w:val="single" w:sz="4" w:space="0" w:color="000000"/>
              <w:right w:val="single" w:sz="4" w:space="0" w:color="000000"/>
            </w:tcBorders>
            <w:vAlign w:val="center"/>
          </w:tcPr>
          <w:p w14:paraId="19695ED7" w14:textId="200E26E2" w:rsidR="003D0C4E" w:rsidRPr="00EB6920" w:rsidRDefault="00CB43F5"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17 853,60</w:t>
            </w:r>
          </w:p>
        </w:tc>
        <w:tc>
          <w:tcPr>
            <w:tcW w:w="1346" w:type="dxa"/>
            <w:tcBorders>
              <w:top w:val="single" w:sz="4" w:space="0" w:color="000000"/>
              <w:left w:val="single" w:sz="4" w:space="0" w:color="000000"/>
              <w:bottom w:val="single" w:sz="4" w:space="0" w:color="000000"/>
              <w:right w:val="single" w:sz="4" w:space="0" w:color="000000"/>
            </w:tcBorders>
            <w:vAlign w:val="center"/>
          </w:tcPr>
          <w:p w14:paraId="0643699F" w14:textId="2665878E" w:rsidR="003D0C4E" w:rsidRPr="00EB6920" w:rsidRDefault="006775AB"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30 902,20</w:t>
            </w:r>
          </w:p>
        </w:tc>
      </w:tr>
      <w:tr w:rsidR="00EB6920" w:rsidRPr="00EB6920" w14:paraId="472EB6C7" w14:textId="77777777" w:rsidTr="00947CE3">
        <w:trPr>
          <w:trHeight w:val="340"/>
        </w:trPr>
        <w:tc>
          <w:tcPr>
            <w:tcW w:w="3635" w:type="dxa"/>
            <w:tcBorders>
              <w:top w:val="single" w:sz="4" w:space="0" w:color="000000"/>
              <w:left w:val="single" w:sz="4" w:space="0" w:color="000000"/>
              <w:bottom w:val="single" w:sz="4" w:space="0" w:color="000000"/>
              <w:right w:val="single" w:sz="4" w:space="0" w:color="000000"/>
            </w:tcBorders>
          </w:tcPr>
          <w:p w14:paraId="466D14E7" w14:textId="267B3FF0" w:rsidR="006775AB" w:rsidRPr="00EB6920" w:rsidRDefault="006775AB" w:rsidP="00105559">
            <w:pPr>
              <w:tabs>
                <w:tab w:val="left" w:pos="9214"/>
              </w:tabs>
              <w:spacing w:after="73" w:line="276" w:lineRule="auto"/>
              <w:ind w:left="0" w:right="5"/>
              <w:rPr>
                <w:color w:val="000000" w:themeColor="text1"/>
                <w:sz w:val="22"/>
                <w:szCs w:val="22"/>
              </w:rPr>
            </w:pPr>
            <w:r w:rsidRPr="00EB6920">
              <w:rPr>
                <w:color w:val="000000" w:themeColor="text1"/>
                <w:sz w:val="22"/>
                <w:szCs w:val="22"/>
              </w:rPr>
              <w:t>dofinansowanie usług tłumacza języka migowego lub tłumacza-przewodnika.</w:t>
            </w:r>
          </w:p>
        </w:tc>
        <w:tc>
          <w:tcPr>
            <w:tcW w:w="1559" w:type="dxa"/>
            <w:tcBorders>
              <w:top w:val="single" w:sz="4" w:space="0" w:color="000000"/>
              <w:left w:val="single" w:sz="4" w:space="0" w:color="000000"/>
              <w:bottom w:val="single" w:sz="4" w:space="0" w:color="000000"/>
              <w:right w:val="single" w:sz="4" w:space="0" w:color="000000"/>
            </w:tcBorders>
            <w:vAlign w:val="center"/>
          </w:tcPr>
          <w:p w14:paraId="61C7C439" w14:textId="0EA888C8" w:rsidR="006775AB"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c>
          <w:tcPr>
            <w:tcW w:w="1559" w:type="dxa"/>
            <w:tcBorders>
              <w:top w:val="single" w:sz="4" w:space="0" w:color="000000"/>
              <w:left w:val="single" w:sz="4" w:space="0" w:color="000000"/>
              <w:bottom w:val="single" w:sz="4" w:space="0" w:color="000000"/>
              <w:right w:val="single" w:sz="4" w:space="0" w:color="000000"/>
            </w:tcBorders>
            <w:vAlign w:val="center"/>
          </w:tcPr>
          <w:p w14:paraId="47BFA489" w14:textId="6C7CE6A0" w:rsidR="006775AB"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c>
          <w:tcPr>
            <w:tcW w:w="1276" w:type="dxa"/>
            <w:tcBorders>
              <w:top w:val="single" w:sz="4" w:space="0" w:color="000000"/>
              <w:left w:val="single" w:sz="4" w:space="0" w:color="000000"/>
              <w:bottom w:val="single" w:sz="4" w:space="0" w:color="000000"/>
              <w:right w:val="single" w:sz="4" w:space="0" w:color="000000"/>
            </w:tcBorders>
            <w:vAlign w:val="center"/>
          </w:tcPr>
          <w:p w14:paraId="1E17EFD7" w14:textId="32A7DAAD" w:rsidR="006775AB" w:rsidRPr="00EB6920" w:rsidRDefault="007B7119"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0</w:t>
            </w:r>
          </w:p>
        </w:tc>
        <w:tc>
          <w:tcPr>
            <w:tcW w:w="1346" w:type="dxa"/>
            <w:tcBorders>
              <w:top w:val="single" w:sz="4" w:space="0" w:color="000000"/>
              <w:left w:val="single" w:sz="4" w:space="0" w:color="000000"/>
              <w:bottom w:val="single" w:sz="4" w:space="0" w:color="000000"/>
              <w:right w:val="single" w:sz="4" w:space="0" w:color="000000"/>
            </w:tcBorders>
            <w:vAlign w:val="center"/>
          </w:tcPr>
          <w:p w14:paraId="1758DD4E" w14:textId="2EE48D2E" w:rsidR="006775AB" w:rsidRPr="00EB6920" w:rsidRDefault="006775AB" w:rsidP="00105559">
            <w:pPr>
              <w:tabs>
                <w:tab w:val="left" w:pos="9214"/>
              </w:tabs>
              <w:spacing w:line="276" w:lineRule="auto"/>
              <w:ind w:left="0" w:right="5"/>
              <w:jc w:val="center"/>
              <w:rPr>
                <w:color w:val="000000" w:themeColor="text1"/>
                <w:sz w:val="22"/>
                <w:szCs w:val="22"/>
              </w:rPr>
            </w:pPr>
            <w:r w:rsidRPr="00EB6920">
              <w:rPr>
                <w:color w:val="000000" w:themeColor="text1"/>
                <w:sz w:val="22"/>
                <w:szCs w:val="22"/>
              </w:rPr>
              <w:t>5</w:t>
            </w:r>
            <w:r w:rsidR="00D84730" w:rsidRPr="00EB6920">
              <w:rPr>
                <w:color w:val="000000" w:themeColor="text1"/>
                <w:sz w:val="22"/>
                <w:szCs w:val="22"/>
              </w:rPr>
              <w:t xml:space="preserve"> </w:t>
            </w:r>
            <w:r w:rsidRPr="00EB6920">
              <w:rPr>
                <w:color w:val="000000" w:themeColor="text1"/>
                <w:sz w:val="22"/>
                <w:szCs w:val="22"/>
              </w:rPr>
              <w:t>000,00</w:t>
            </w:r>
          </w:p>
        </w:tc>
      </w:tr>
    </w:tbl>
    <w:p w14:paraId="380ECE31" w14:textId="35844A4B" w:rsidR="00753AD0" w:rsidRPr="006D6DAE" w:rsidRDefault="00AD23F8" w:rsidP="00105559">
      <w:pPr>
        <w:tabs>
          <w:tab w:val="left" w:pos="9214"/>
        </w:tabs>
        <w:spacing w:line="276" w:lineRule="auto"/>
        <w:ind w:left="0" w:right="5"/>
        <w:rPr>
          <w:i/>
          <w:color w:val="000000" w:themeColor="text1"/>
          <w:sz w:val="22"/>
        </w:rPr>
      </w:pPr>
      <w:r w:rsidRPr="00EB6920">
        <w:rPr>
          <w:i/>
          <w:color w:val="000000" w:themeColor="text1"/>
          <w:sz w:val="22"/>
        </w:rPr>
        <w:t>*Źródło: dane własne PCPR</w:t>
      </w:r>
      <w:r w:rsidR="00295562">
        <w:rPr>
          <w:i/>
          <w:color w:val="000000" w:themeColor="text1"/>
          <w:sz w:val="22"/>
        </w:rPr>
        <w:t>,</w:t>
      </w:r>
      <w:r w:rsidR="006D6DAE">
        <w:rPr>
          <w:i/>
          <w:color w:val="000000" w:themeColor="text1"/>
          <w:sz w:val="22"/>
        </w:rPr>
        <w:t xml:space="preserve"> </w:t>
      </w:r>
      <w:r w:rsidR="00753AD0" w:rsidRPr="00EB6920">
        <w:rPr>
          <w:i/>
          <w:color w:val="000000" w:themeColor="text1"/>
          <w:sz w:val="20"/>
          <w:szCs w:val="20"/>
        </w:rPr>
        <w:t>*wg stanu na dzień 30.09.2025 r.</w:t>
      </w:r>
      <w:r w:rsidR="00753AD0" w:rsidRPr="00EB6920">
        <w:rPr>
          <w:rFonts w:eastAsia="Calibri"/>
          <w:color w:val="000000" w:themeColor="text1"/>
          <w:sz w:val="20"/>
          <w:szCs w:val="20"/>
        </w:rPr>
        <w:t xml:space="preserve"> </w:t>
      </w:r>
    </w:p>
    <w:p w14:paraId="5764F600" w14:textId="3C886EE1" w:rsidR="00225325" w:rsidRPr="00EB6920" w:rsidRDefault="00000000" w:rsidP="00105559">
      <w:pPr>
        <w:tabs>
          <w:tab w:val="left" w:pos="9214"/>
        </w:tabs>
        <w:spacing w:line="276" w:lineRule="auto"/>
        <w:ind w:left="0" w:right="5"/>
        <w:rPr>
          <w:color w:val="000000" w:themeColor="text1"/>
          <w:sz w:val="22"/>
        </w:rPr>
      </w:pPr>
      <w:r w:rsidRPr="00EB6920">
        <w:rPr>
          <w:color w:val="000000" w:themeColor="text1"/>
          <w:sz w:val="22"/>
        </w:rPr>
        <w:t xml:space="preserve"> </w:t>
      </w:r>
    </w:p>
    <w:p w14:paraId="0BC56431" w14:textId="77777777" w:rsidR="00225325" w:rsidRDefault="00225325" w:rsidP="00105559">
      <w:pPr>
        <w:tabs>
          <w:tab w:val="left" w:pos="9214"/>
        </w:tabs>
        <w:spacing w:line="276" w:lineRule="auto"/>
        <w:ind w:left="0" w:right="5"/>
        <w:rPr>
          <w:color w:val="000000" w:themeColor="text1"/>
        </w:rPr>
      </w:pPr>
    </w:p>
    <w:p w14:paraId="6B64568B" w14:textId="77777777" w:rsidR="00295562" w:rsidRDefault="00295562" w:rsidP="00105559">
      <w:pPr>
        <w:tabs>
          <w:tab w:val="left" w:pos="9214"/>
        </w:tabs>
        <w:spacing w:line="276" w:lineRule="auto"/>
        <w:ind w:left="0" w:right="5"/>
        <w:rPr>
          <w:color w:val="000000" w:themeColor="text1"/>
        </w:rPr>
      </w:pPr>
    </w:p>
    <w:p w14:paraId="2EE4C118" w14:textId="77777777" w:rsidR="00221EC2" w:rsidRDefault="00221EC2" w:rsidP="00105559">
      <w:pPr>
        <w:tabs>
          <w:tab w:val="left" w:pos="9214"/>
        </w:tabs>
        <w:spacing w:line="276" w:lineRule="auto"/>
        <w:ind w:left="0" w:right="5"/>
        <w:rPr>
          <w:color w:val="000000" w:themeColor="text1"/>
        </w:rPr>
      </w:pPr>
    </w:p>
    <w:p w14:paraId="12CA2204" w14:textId="77777777" w:rsidR="00221EC2" w:rsidRPr="00EB6920" w:rsidRDefault="00221EC2" w:rsidP="00105559">
      <w:pPr>
        <w:tabs>
          <w:tab w:val="left" w:pos="9214"/>
        </w:tabs>
        <w:spacing w:line="276" w:lineRule="auto"/>
        <w:ind w:left="0" w:right="5"/>
        <w:rPr>
          <w:color w:val="000000" w:themeColor="text1"/>
        </w:rPr>
      </w:pPr>
    </w:p>
    <w:p w14:paraId="6AE967BF" w14:textId="566DC371" w:rsidR="003D0C4E" w:rsidRPr="00EB6920" w:rsidRDefault="00000000" w:rsidP="00105559">
      <w:pPr>
        <w:tabs>
          <w:tab w:val="left" w:pos="9214"/>
        </w:tabs>
        <w:spacing w:after="3" w:line="276" w:lineRule="auto"/>
        <w:ind w:left="0" w:right="5"/>
        <w:rPr>
          <w:bCs/>
          <w:color w:val="000000" w:themeColor="text1"/>
        </w:rPr>
      </w:pPr>
      <w:r w:rsidRPr="00EB6920">
        <w:rPr>
          <w:b/>
          <w:i/>
          <w:iCs/>
          <w:color w:val="000000" w:themeColor="text1"/>
        </w:rPr>
        <w:lastRenderedPageBreak/>
        <w:t xml:space="preserve">Wykres nr </w:t>
      </w:r>
      <w:r w:rsidR="00D73AC6" w:rsidRPr="00EB6920">
        <w:rPr>
          <w:b/>
          <w:i/>
          <w:iCs/>
          <w:color w:val="000000" w:themeColor="text1"/>
        </w:rPr>
        <w:t>7</w:t>
      </w:r>
      <w:r w:rsidR="008A36D5" w:rsidRPr="00EB6920">
        <w:rPr>
          <w:b/>
          <w:i/>
          <w:iCs/>
          <w:color w:val="000000" w:themeColor="text1"/>
        </w:rPr>
        <w:t xml:space="preserve">. </w:t>
      </w:r>
      <w:r w:rsidRPr="00EB6920">
        <w:rPr>
          <w:bCs/>
          <w:i/>
          <w:iCs/>
          <w:color w:val="000000" w:themeColor="text1"/>
        </w:rPr>
        <w:t>Środki finansowe PFRON na realizację zadań z zakresu rehabilitacji społecznej</w:t>
      </w:r>
      <w:r w:rsidR="00947CE3" w:rsidRPr="00EB6920">
        <w:rPr>
          <w:bCs/>
          <w:i/>
          <w:iCs/>
          <w:color w:val="000000" w:themeColor="text1"/>
        </w:rPr>
        <w:t xml:space="preserve"> </w:t>
      </w:r>
      <w:r w:rsidRPr="00EB6920">
        <w:rPr>
          <w:bCs/>
          <w:i/>
          <w:iCs/>
          <w:color w:val="000000" w:themeColor="text1"/>
        </w:rPr>
        <w:t>i zawodowej otrzymane w latach 20</w:t>
      </w:r>
      <w:r w:rsidR="00875DD6" w:rsidRPr="00EB6920">
        <w:rPr>
          <w:bCs/>
          <w:i/>
          <w:iCs/>
          <w:color w:val="000000" w:themeColor="text1"/>
        </w:rPr>
        <w:t>2</w:t>
      </w:r>
      <w:r w:rsidRPr="00EB6920">
        <w:rPr>
          <w:bCs/>
          <w:i/>
          <w:iCs/>
          <w:color w:val="000000" w:themeColor="text1"/>
        </w:rPr>
        <w:t>2-20</w:t>
      </w:r>
      <w:r w:rsidR="00875DD6" w:rsidRPr="00EB6920">
        <w:rPr>
          <w:bCs/>
          <w:i/>
          <w:iCs/>
          <w:color w:val="000000" w:themeColor="text1"/>
        </w:rPr>
        <w:t>2</w:t>
      </w:r>
      <w:r w:rsidRPr="00EB6920">
        <w:rPr>
          <w:bCs/>
          <w:i/>
          <w:iCs/>
          <w:color w:val="000000" w:themeColor="text1"/>
        </w:rPr>
        <w:t>5 wraz z dokonanym przez Radę Powiatu</w:t>
      </w:r>
      <w:r w:rsidR="008A36D5" w:rsidRPr="00EB6920">
        <w:rPr>
          <w:bCs/>
          <w:i/>
          <w:iCs/>
          <w:color w:val="000000" w:themeColor="text1"/>
        </w:rPr>
        <w:t xml:space="preserve"> Goleniowskiego</w:t>
      </w:r>
      <w:r w:rsidRPr="00EB6920">
        <w:rPr>
          <w:bCs/>
          <w:i/>
          <w:iCs/>
          <w:color w:val="000000" w:themeColor="text1"/>
        </w:rPr>
        <w:t xml:space="preserve"> podziałem środków na realizację poszczególnych zadań. </w:t>
      </w:r>
    </w:p>
    <w:p w14:paraId="173DF709" w14:textId="3AE2412F" w:rsidR="003D0C4E" w:rsidRPr="00EB6920" w:rsidRDefault="00875DD6" w:rsidP="00105559">
      <w:pPr>
        <w:tabs>
          <w:tab w:val="left" w:pos="9214"/>
        </w:tabs>
        <w:spacing w:line="276" w:lineRule="auto"/>
        <w:ind w:left="0" w:right="5"/>
        <w:jc w:val="center"/>
        <w:rPr>
          <w:color w:val="000000" w:themeColor="text1"/>
        </w:rPr>
      </w:pPr>
      <w:r w:rsidRPr="00EB6920">
        <w:rPr>
          <w:noProof/>
          <w:color w:val="000000" w:themeColor="text1"/>
          <w:sz w:val="23"/>
          <w:szCs w:val="23"/>
        </w:rPr>
        <w:drawing>
          <wp:inline distT="0" distB="0" distL="0" distR="0" wp14:anchorId="665424B2" wp14:editId="735E15D1">
            <wp:extent cx="5486400" cy="4029075"/>
            <wp:effectExtent l="0" t="0" r="0" b="9525"/>
            <wp:docPr id="20828333"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p>
    <w:p w14:paraId="0F845108" w14:textId="0358F46E" w:rsidR="002F5E69" w:rsidRPr="00EB6920" w:rsidRDefault="00875DD6" w:rsidP="00105559">
      <w:pPr>
        <w:tabs>
          <w:tab w:val="left" w:pos="9214"/>
        </w:tabs>
        <w:spacing w:line="276" w:lineRule="auto"/>
        <w:ind w:left="0" w:right="5"/>
        <w:rPr>
          <w:i/>
          <w:color w:val="000000" w:themeColor="text1"/>
          <w:sz w:val="20"/>
          <w:szCs w:val="20"/>
        </w:rPr>
      </w:pPr>
      <w:r w:rsidRPr="00EB6920">
        <w:rPr>
          <w:i/>
          <w:color w:val="000000" w:themeColor="text1"/>
          <w:sz w:val="20"/>
          <w:szCs w:val="20"/>
        </w:rPr>
        <w:t xml:space="preserve">Źródło: </w:t>
      </w:r>
      <w:r w:rsidR="002F5E69" w:rsidRPr="00EB6920">
        <w:rPr>
          <w:i/>
          <w:color w:val="000000" w:themeColor="text1"/>
          <w:sz w:val="20"/>
          <w:szCs w:val="20"/>
        </w:rPr>
        <w:t xml:space="preserve">na podstawie </w:t>
      </w:r>
      <w:r w:rsidRPr="00EB6920">
        <w:rPr>
          <w:i/>
          <w:color w:val="000000" w:themeColor="text1"/>
          <w:sz w:val="20"/>
          <w:szCs w:val="20"/>
        </w:rPr>
        <w:t>dan</w:t>
      </w:r>
      <w:r w:rsidR="002F5E69" w:rsidRPr="00EB6920">
        <w:rPr>
          <w:i/>
          <w:color w:val="000000" w:themeColor="text1"/>
          <w:sz w:val="20"/>
          <w:szCs w:val="20"/>
        </w:rPr>
        <w:t>ych</w:t>
      </w:r>
      <w:r w:rsidRPr="00EB6920">
        <w:rPr>
          <w:i/>
          <w:color w:val="000000" w:themeColor="text1"/>
          <w:sz w:val="20"/>
          <w:szCs w:val="20"/>
        </w:rPr>
        <w:t xml:space="preserve"> własn</w:t>
      </w:r>
      <w:r w:rsidR="002F5E69" w:rsidRPr="00EB6920">
        <w:rPr>
          <w:i/>
          <w:color w:val="000000" w:themeColor="text1"/>
          <w:sz w:val="20"/>
          <w:szCs w:val="20"/>
        </w:rPr>
        <w:t>ych</w:t>
      </w:r>
      <w:r w:rsidRPr="00EB6920">
        <w:rPr>
          <w:i/>
          <w:color w:val="000000" w:themeColor="text1"/>
          <w:sz w:val="20"/>
          <w:szCs w:val="20"/>
        </w:rPr>
        <w:t xml:space="preserve"> PCPR</w:t>
      </w:r>
      <w:r w:rsidR="00236E67" w:rsidRPr="00EB6920">
        <w:rPr>
          <w:i/>
          <w:color w:val="000000" w:themeColor="text1"/>
          <w:sz w:val="20"/>
          <w:szCs w:val="20"/>
        </w:rPr>
        <w:t>,</w:t>
      </w:r>
      <w:r w:rsidR="00753AD0" w:rsidRPr="00EB6920">
        <w:rPr>
          <w:i/>
          <w:color w:val="000000" w:themeColor="text1"/>
          <w:sz w:val="20"/>
          <w:szCs w:val="20"/>
        </w:rPr>
        <w:t>*</w:t>
      </w:r>
      <w:r w:rsidR="002F5E69" w:rsidRPr="00EB6920">
        <w:rPr>
          <w:i/>
          <w:color w:val="000000" w:themeColor="text1"/>
          <w:sz w:val="20"/>
          <w:szCs w:val="20"/>
        </w:rPr>
        <w:t>wg stanu na 30.09.2025r.</w:t>
      </w:r>
    </w:p>
    <w:p w14:paraId="4F4122B6" w14:textId="77E3AD59" w:rsidR="003D0C4E" w:rsidRPr="00EB6920" w:rsidRDefault="003D0C4E" w:rsidP="00105559">
      <w:pPr>
        <w:tabs>
          <w:tab w:val="left" w:pos="9214"/>
        </w:tabs>
        <w:spacing w:after="13" w:line="276" w:lineRule="auto"/>
        <w:ind w:left="0" w:right="5"/>
        <w:rPr>
          <w:color w:val="000000" w:themeColor="text1"/>
        </w:rPr>
      </w:pPr>
    </w:p>
    <w:p w14:paraId="1B3AC213" w14:textId="6D3721E9" w:rsidR="003D0C4E" w:rsidRPr="00EB6920" w:rsidRDefault="00947CE3" w:rsidP="00105559">
      <w:pPr>
        <w:tabs>
          <w:tab w:val="left" w:pos="567"/>
        </w:tabs>
        <w:spacing w:line="276" w:lineRule="auto"/>
        <w:ind w:left="0" w:right="5"/>
        <w:rPr>
          <w:color w:val="000000" w:themeColor="text1"/>
        </w:rPr>
      </w:pPr>
      <w:r w:rsidRPr="00EB6920">
        <w:rPr>
          <w:color w:val="000000" w:themeColor="text1"/>
        </w:rPr>
        <w:tab/>
        <w:t xml:space="preserve">Jak wynika </w:t>
      </w:r>
      <w:r w:rsidR="005057CA" w:rsidRPr="00EB6920">
        <w:rPr>
          <w:color w:val="000000" w:themeColor="text1"/>
        </w:rPr>
        <w:t xml:space="preserve">z powyższego, </w:t>
      </w:r>
      <w:r w:rsidRPr="00EB6920">
        <w:rPr>
          <w:color w:val="000000" w:themeColor="text1"/>
        </w:rPr>
        <w:t>wysokość środków PFRON otrzymanych przez Powiat Goleniowski w latach 20</w:t>
      </w:r>
      <w:r w:rsidR="00875DD6" w:rsidRPr="00EB6920">
        <w:rPr>
          <w:color w:val="000000" w:themeColor="text1"/>
        </w:rPr>
        <w:t>22</w:t>
      </w:r>
      <w:r w:rsidRPr="00EB6920">
        <w:rPr>
          <w:color w:val="000000" w:themeColor="text1"/>
        </w:rPr>
        <w:t>-20</w:t>
      </w:r>
      <w:r w:rsidR="00875DD6" w:rsidRPr="00EB6920">
        <w:rPr>
          <w:color w:val="000000" w:themeColor="text1"/>
        </w:rPr>
        <w:t>2</w:t>
      </w:r>
      <w:r w:rsidRPr="00EB6920">
        <w:rPr>
          <w:color w:val="000000" w:themeColor="text1"/>
        </w:rPr>
        <w:t>5</w:t>
      </w:r>
      <w:r w:rsidR="00A91A3E" w:rsidRPr="00EB6920">
        <w:rPr>
          <w:color w:val="000000" w:themeColor="text1"/>
        </w:rPr>
        <w:t xml:space="preserve"> z roku na rok jest wyższa. Jest to odpowiedź na istniejące wyzwania i potrzeby osób z orzeczoną niepełnosprawnością.</w:t>
      </w:r>
    </w:p>
    <w:p w14:paraId="04127BEC" w14:textId="771CE8BE" w:rsidR="003D0C4E" w:rsidRPr="00EB6920" w:rsidRDefault="003D0C4E" w:rsidP="00105559">
      <w:pPr>
        <w:tabs>
          <w:tab w:val="left" w:pos="9214"/>
        </w:tabs>
        <w:spacing w:line="276" w:lineRule="auto"/>
        <w:ind w:left="0" w:right="5"/>
        <w:rPr>
          <w:color w:val="000000" w:themeColor="text1"/>
        </w:rPr>
      </w:pPr>
    </w:p>
    <w:p w14:paraId="3D11AA61" w14:textId="25F831B4" w:rsidR="003D0C4E" w:rsidRPr="00EB6920" w:rsidRDefault="00000000" w:rsidP="00105559">
      <w:pPr>
        <w:tabs>
          <w:tab w:val="left" w:pos="9214"/>
        </w:tabs>
        <w:spacing w:after="5" w:line="276" w:lineRule="auto"/>
        <w:ind w:left="0" w:right="5"/>
        <w:rPr>
          <w:color w:val="000000" w:themeColor="text1"/>
          <w:sz w:val="22"/>
          <w:szCs w:val="22"/>
        </w:rPr>
      </w:pPr>
      <w:r w:rsidRPr="00EB6920">
        <w:rPr>
          <w:b/>
          <w:i/>
          <w:color w:val="000000" w:themeColor="text1"/>
          <w:sz w:val="22"/>
          <w:szCs w:val="22"/>
        </w:rPr>
        <w:t>Tabela nr 1</w:t>
      </w:r>
      <w:r w:rsidR="009A4E21" w:rsidRPr="00EB6920">
        <w:rPr>
          <w:b/>
          <w:i/>
          <w:color w:val="000000" w:themeColor="text1"/>
          <w:sz w:val="22"/>
          <w:szCs w:val="22"/>
        </w:rPr>
        <w:t>6</w:t>
      </w:r>
      <w:r w:rsidRPr="00EB6920">
        <w:rPr>
          <w:b/>
          <w:i/>
          <w:color w:val="000000" w:themeColor="text1"/>
          <w:sz w:val="22"/>
          <w:szCs w:val="22"/>
        </w:rPr>
        <w:t>.</w:t>
      </w:r>
      <w:r w:rsidRPr="00EB6920">
        <w:rPr>
          <w:bCs/>
          <w:i/>
          <w:color w:val="000000" w:themeColor="text1"/>
          <w:sz w:val="22"/>
          <w:szCs w:val="22"/>
        </w:rPr>
        <w:t xml:space="preserve"> Liczba osób/ podmiotów, które otrzymały dofinansowanie ze środków  w latach 20</w:t>
      </w:r>
      <w:r w:rsidR="00E03159" w:rsidRPr="00EB6920">
        <w:rPr>
          <w:bCs/>
          <w:i/>
          <w:color w:val="000000" w:themeColor="text1"/>
          <w:sz w:val="22"/>
          <w:szCs w:val="22"/>
        </w:rPr>
        <w:t>2</w:t>
      </w:r>
      <w:r w:rsidRPr="00EB6920">
        <w:rPr>
          <w:bCs/>
          <w:i/>
          <w:color w:val="000000" w:themeColor="text1"/>
          <w:sz w:val="22"/>
          <w:szCs w:val="22"/>
        </w:rPr>
        <w:t>2-20</w:t>
      </w:r>
      <w:r w:rsidR="00E03159" w:rsidRPr="00EB6920">
        <w:rPr>
          <w:bCs/>
          <w:i/>
          <w:color w:val="000000" w:themeColor="text1"/>
          <w:sz w:val="22"/>
          <w:szCs w:val="22"/>
        </w:rPr>
        <w:t>2</w:t>
      </w:r>
      <w:r w:rsidRPr="00EB6920">
        <w:rPr>
          <w:bCs/>
          <w:i/>
          <w:color w:val="000000" w:themeColor="text1"/>
          <w:sz w:val="22"/>
          <w:szCs w:val="22"/>
        </w:rPr>
        <w:t>5.</w:t>
      </w:r>
      <w:r w:rsidRPr="00EB6920">
        <w:rPr>
          <w:b/>
          <w:i/>
          <w:color w:val="000000" w:themeColor="text1"/>
          <w:sz w:val="22"/>
          <w:szCs w:val="22"/>
        </w:rPr>
        <w:t xml:space="preserve"> </w:t>
      </w:r>
    </w:p>
    <w:tbl>
      <w:tblPr>
        <w:tblStyle w:val="TableGrid"/>
        <w:tblW w:w="9287" w:type="dxa"/>
        <w:tblInd w:w="46" w:type="dxa"/>
        <w:tblCellMar>
          <w:top w:w="7" w:type="dxa"/>
        </w:tblCellMar>
        <w:tblLook w:val="04A0" w:firstRow="1" w:lastRow="0" w:firstColumn="1" w:lastColumn="0" w:noHBand="0" w:noVBand="1"/>
      </w:tblPr>
      <w:tblGrid>
        <w:gridCol w:w="2544"/>
        <w:gridCol w:w="1698"/>
        <w:gridCol w:w="1675"/>
        <w:gridCol w:w="1698"/>
        <w:gridCol w:w="1672"/>
      </w:tblGrid>
      <w:tr w:rsidR="00EB6920" w:rsidRPr="00EB6920" w14:paraId="266A05A3" w14:textId="77777777" w:rsidTr="00777A01">
        <w:trPr>
          <w:trHeight w:val="340"/>
        </w:trPr>
        <w:tc>
          <w:tcPr>
            <w:tcW w:w="2544"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69C23123" w14:textId="70B87454" w:rsidR="003D0C4E" w:rsidRPr="00EB6920" w:rsidRDefault="003D0C4E" w:rsidP="00105559">
            <w:pPr>
              <w:tabs>
                <w:tab w:val="left" w:pos="9214"/>
              </w:tabs>
              <w:spacing w:line="276" w:lineRule="auto"/>
              <w:ind w:left="0" w:right="5"/>
              <w:rPr>
                <w:color w:val="000000" w:themeColor="text1"/>
              </w:rPr>
            </w:pPr>
          </w:p>
          <w:p w14:paraId="59E40D1D" w14:textId="19D10FC5" w:rsidR="003D0C4E" w:rsidRPr="00EB6920" w:rsidRDefault="00236E67" w:rsidP="00105559">
            <w:pPr>
              <w:tabs>
                <w:tab w:val="left" w:pos="9214"/>
              </w:tabs>
              <w:spacing w:line="276" w:lineRule="auto"/>
              <w:ind w:left="0" w:right="5"/>
              <w:rPr>
                <w:color w:val="000000" w:themeColor="text1"/>
              </w:rPr>
            </w:pPr>
            <w:r w:rsidRPr="00EB6920">
              <w:rPr>
                <w:b/>
                <w:color w:val="000000" w:themeColor="text1"/>
              </w:rPr>
              <w:t>Zadania</w:t>
            </w:r>
          </w:p>
        </w:tc>
        <w:tc>
          <w:tcPr>
            <w:tcW w:w="6743" w:type="dxa"/>
            <w:gridSpan w:val="4"/>
            <w:tcBorders>
              <w:top w:val="single" w:sz="4" w:space="0" w:color="000000"/>
              <w:left w:val="single" w:sz="4" w:space="0" w:color="000000"/>
              <w:bottom w:val="single" w:sz="4" w:space="0" w:color="000000"/>
              <w:right w:val="single" w:sz="4" w:space="0" w:color="000000"/>
            </w:tcBorders>
            <w:shd w:val="clear" w:color="auto" w:fill="FFC000"/>
            <w:vAlign w:val="center"/>
          </w:tcPr>
          <w:p w14:paraId="1CD805FA" w14:textId="6BCCC6C7" w:rsidR="003D0C4E" w:rsidRPr="00EB6920" w:rsidRDefault="00000000" w:rsidP="00105559">
            <w:pPr>
              <w:tabs>
                <w:tab w:val="left" w:pos="9214"/>
              </w:tabs>
              <w:spacing w:line="276" w:lineRule="auto"/>
              <w:ind w:left="0" w:right="5"/>
              <w:rPr>
                <w:color w:val="000000" w:themeColor="text1"/>
              </w:rPr>
            </w:pPr>
            <w:r w:rsidRPr="00EB6920">
              <w:rPr>
                <w:b/>
                <w:color w:val="000000" w:themeColor="text1"/>
              </w:rPr>
              <w:t>Liczba osób/podmiotów, które otrzymały dofinansowanie</w:t>
            </w:r>
          </w:p>
        </w:tc>
      </w:tr>
      <w:tr w:rsidR="00EB6920" w:rsidRPr="00EB6920" w14:paraId="0005E7FD" w14:textId="77777777" w:rsidTr="00777A01">
        <w:trPr>
          <w:trHeight w:val="340"/>
        </w:trPr>
        <w:tc>
          <w:tcPr>
            <w:tcW w:w="0" w:type="auto"/>
            <w:vMerge/>
            <w:tcBorders>
              <w:top w:val="nil"/>
              <w:left w:val="single" w:sz="4" w:space="0" w:color="000000"/>
              <w:bottom w:val="single" w:sz="4" w:space="0" w:color="000000"/>
              <w:right w:val="single" w:sz="4" w:space="0" w:color="000000"/>
            </w:tcBorders>
            <w:shd w:val="clear" w:color="auto" w:fill="FFC000"/>
            <w:vAlign w:val="center"/>
          </w:tcPr>
          <w:p w14:paraId="4C67126F" w14:textId="77777777" w:rsidR="003D0C4E" w:rsidRPr="00EB6920" w:rsidRDefault="003D0C4E" w:rsidP="00105559">
            <w:pPr>
              <w:tabs>
                <w:tab w:val="left" w:pos="9214"/>
              </w:tabs>
              <w:spacing w:after="160" w:line="276" w:lineRule="auto"/>
              <w:ind w:left="0" w:right="5"/>
              <w:rPr>
                <w:color w:val="000000" w:themeColor="text1"/>
              </w:rPr>
            </w:pPr>
          </w:p>
        </w:tc>
        <w:tc>
          <w:tcPr>
            <w:tcW w:w="16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93B0C75" w14:textId="29F2B901"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20</w:t>
            </w:r>
            <w:r w:rsidR="00B90780" w:rsidRPr="00EB6920">
              <w:rPr>
                <w:b/>
                <w:color w:val="000000" w:themeColor="text1"/>
              </w:rPr>
              <w:t>2</w:t>
            </w:r>
            <w:r w:rsidRPr="00EB6920">
              <w:rPr>
                <w:b/>
                <w:color w:val="000000" w:themeColor="text1"/>
              </w:rPr>
              <w:t>2r.</w:t>
            </w:r>
          </w:p>
        </w:tc>
        <w:tc>
          <w:tcPr>
            <w:tcW w:w="167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959C011" w14:textId="5FB026D1"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20</w:t>
            </w:r>
            <w:r w:rsidR="00B90780" w:rsidRPr="00EB6920">
              <w:rPr>
                <w:b/>
                <w:color w:val="000000" w:themeColor="text1"/>
              </w:rPr>
              <w:t>2</w:t>
            </w:r>
            <w:r w:rsidRPr="00EB6920">
              <w:rPr>
                <w:b/>
                <w:color w:val="000000" w:themeColor="text1"/>
              </w:rPr>
              <w:t>3r.</w:t>
            </w:r>
          </w:p>
        </w:tc>
        <w:tc>
          <w:tcPr>
            <w:tcW w:w="16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32A24AA" w14:textId="03CDF666"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20</w:t>
            </w:r>
            <w:r w:rsidR="00B90780" w:rsidRPr="00EB6920">
              <w:rPr>
                <w:b/>
                <w:color w:val="000000" w:themeColor="text1"/>
              </w:rPr>
              <w:t>2</w:t>
            </w:r>
            <w:r w:rsidRPr="00EB6920">
              <w:rPr>
                <w:b/>
                <w:color w:val="000000" w:themeColor="text1"/>
              </w:rPr>
              <w:t>4r.</w:t>
            </w:r>
          </w:p>
        </w:tc>
        <w:tc>
          <w:tcPr>
            <w:tcW w:w="1672"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2CD7B73" w14:textId="0ACF606C"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20</w:t>
            </w:r>
            <w:r w:rsidR="00B90780" w:rsidRPr="00EB6920">
              <w:rPr>
                <w:b/>
                <w:color w:val="000000" w:themeColor="text1"/>
              </w:rPr>
              <w:t>2</w:t>
            </w:r>
            <w:r w:rsidRPr="00EB6920">
              <w:rPr>
                <w:b/>
                <w:color w:val="000000" w:themeColor="text1"/>
              </w:rPr>
              <w:t xml:space="preserve">5r. </w:t>
            </w:r>
            <w:r w:rsidR="00B90780" w:rsidRPr="00EB6920">
              <w:rPr>
                <w:b/>
                <w:color w:val="000000" w:themeColor="text1"/>
              </w:rPr>
              <w:t>*</w:t>
            </w:r>
          </w:p>
        </w:tc>
      </w:tr>
      <w:tr w:rsidR="00EB6920" w:rsidRPr="00EB6920" w14:paraId="0D72FB51"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7DA17606" w14:textId="77F8B024"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t>Dofinansowanie  kosztów działania warsztatu terapii zajęciowej</w:t>
            </w:r>
          </w:p>
        </w:tc>
        <w:tc>
          <w:tcPr>
            <w:tcW w:w="1698" w:type="dxa"/>
            <w:tcBorders>
              <w:top w:val="single" w:sz="4" w:space="0" w:color="000000"/>
              <w:left w:val="single" w:sz="4" w:space="0" w:color="000000"/>
              <w:bottom w:val="single" w:sz="4" w:space="0" w:color="000000"/>
              <w:right w:val="single" w:sz="4" w:space="0" w:color="000000"/>
            </w:tcBorders>
            <w:vAlign w:val="center"/>
          </w:tcPr>
          <w:p w14:paraId="62D37040" w14:textId="15E8A1E4"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30 uczestników</w:t>
            </w:r>
            <w:r w:rsidR="00947CE3" w:rsidRPr="00EB6920">
              <w:rPr>
                <w:color w:val="000000" w:themeColor="text1"/>
                <w:sz w:val="20"/>
              </w:rPr>
              <w:t xml:space="preserve"> </w:t>
            </w:r>
            <w:r w:rsidRPr="00EB6920">
              <w:rPr>
                <w:color w:val="000000" w:themeColor="text1"/>
                <w:sz w:val="20"/>
              </w:rPr>
              <w:t>WTZ</w:t>
            </w:r>
          </w:p>
        </w:tc>
        <w:tc>
          <w:tcPr>
            <w:tcW w:w="1675" w:type="dxa"/>
            <w:tcBorders>
              <w:top w:val="single" w:sz="4" w:space="0" w:color="000000"/>
              <w:left w:val="single" w:sz="4" w:space="0" w:color="000000"/>
              <w:bottom w:val="single" w:sz="4" w:space="0" w:color="000000"/>
              <w:right w:val="single" w:sz="4" w:space="0" w:color="000000"/>
            </w:tcBorders>
            <w:vAlign w:val="center"/>
          </w:tcPr>
          <w:p w14:paraId="0DE8E4E5" w14:textId="097528B1"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30 uczestników</w:t>
            </w:r>
            <w:r w:rsidR="00777A01" w:rsidRPr="00EB6920">
              <w:rPr>
                <w:color w:val="000000" w:themeColor="text1"/>
                <w:sz w:val="20"/>
              </w:rPr>
              <w:t xml:space="preserve"> </w:t>
            </w:r>
            <w:r w:rsidRPr="00EB6920">
              <w:rPr>
                <w:color w:val="000000" w:themeColor="text1"/>
                <w:sz w:val="20"/>
              </w:rPr>
              <w:t>WTZ</w:t>
            </w:r>
          </w:p>
        </w:tc>
        <w:tc>
          <w:tcPr>
            <w:tcW w:w="1698" w:type="dxa"/>
            <w:tcBorders>
              <w:top w:val="single" w:sz="4" w:space="0" w:color="000000"/>
              <w:left w:val="single" w:sz="4" w:space="0" w:color="000000"/>
              <w:bottom w:val="single" w:sz="4" w:space="0" w:color="000000"/>
              <w:right w:val="single" w:sz="4" w:space="0" w:color="000000"/>
            </w:tcBorders>
            <w:vAlign w:val="center"/>
          </w:tcPr>
          <w:p w14:paraId="6E388755" w14:textId="0D1FEF95" w:rsidR="003D0C4E" w:rsidRPr="00EB6920" w:rsidRDefault="00000000" w:rsidP="00105559">
            <w:pPr>
              <w:tabs>
                <w:tab w:val="left" w:pos="9214"/>
              </w:tabs>
              <w:spacing w:line="276" w:lineRule="auto"/>
              <w:ind w:left="0" w:right="5"/>
              <w:jc w:val="center"/>
              <w:rPr>
                <w:color w:val="000000" w:themeColor="text1"/>
              </w:rPr>
            </w:pPr>
            <w:r w:rsidRPr="00EB6920">
              <w:rPr>
                <w:color w:val="000000" w:themeColor="text1"/>
                <w:sz w:val="20"/>
              </w:rPr>
              <w:t>30 uczestników</w:t>
            </w:r>
            <w:r w:rsidR="00777A01" w:rsidRPr="00EB6920">
              <w:rPr>
                <w:color w:val="000000" w:themeColor="text1"/>
                <w:sz w:val="20"/>
              </w:rPr>
              <w:t xml:space="preserve"> </w:t>
            </w:r>
            <w:r w:rsidRPr="00EB6920">
              <w:rPr>
                <w:color w:val="000000" w:themeColor="text1"/>
                <w:sz w:val="20"/>
              </w:rPr>
              <w:t>WTZ</w:t>
            </w:r>
          </w:p>
        </w:tc>
        <w:tc>
          <w:tcPr>
            <w:tcW w:w="1672" w:type="dxa"/>
            <w:tcBorders>
              <w:top w:val="single" w:sz="4" w:space="0" w:color="000000"/>
              <w:left w:val="single" w:sz="4" w:space="0" w:color="000000"/>
              <w:bottom w:val="single" w:sz="4" w:space="0" w:color="000000"/>
              <w:right w:val="single" w:sz="4" w:space="0" w:color="000000"/>
            </w:tcBorders>
            <w:vAlign w:val="center"/>
          </w:tcPr>
          <w:p w14:paraId="443702CB" w14:textId="3F162A5B" w:rsidR="003D0C4E" w:rsidRPr="00EB6920" w:rsidRDefault="00000000" w:rsidP="00105559">
            <w:pPr>
              <w:tabs>
                <w:tab w:val="left" w:pos="9214"/>
              </w:tabs>
              <w:spacing w:line="276" w:lineRule="auto"/>
              <w:ind w:left="0" w:right="5"/>
              <w:jc w:val="center"/>
              <w:rPr>
                <w:color w:val="000000" w:themeColor="text1"/>
              </w:rPr>
            </w:pPr>
            <w:r w:rsidRPr="00EB6920">
              <w:rPr>
                <w:color w:val="000000" w:themeColor="text1"/>
                <w:sz w:val="20"/>
              </w:rPr>
              <w:t>30 uczestników</w:t>
            </w:r>
            <w:r w:rsidR="00777A01" w:rsidRPr="00EB6920">
              <w:rPr>
                <w:color w:val="000000" w:themeColor="text1"/>
                <w:sz w:val="20"/>
              </w:rPr>
              <w:t xml:space="preserve"> </w:t>
            </w:r>
            <w:r w:rsidRPr="00EB6920">
              <w:rPr>
                <w:color w:val="000000" w:themeColor="text1"/>
                <w:sz w:val="20"/>
              </w:rPr>
              <w:t>WTZ</w:t>
            </w:r>
          </w:p>
        </w:tc>
      </w:tr>
      <w:tr w:rsidR="00EB6920" w:rsidRPr="00EB6920" w14:paraId="0BC0EE19"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0F20168A" w14:textId="1A8A42B3" w:rsidR="003D0C4E" w:rsidRPr="00EB6920" w:rsidRDefault="00000000" w:rsidP="00105559">
            <w:pPr>
              <w:tabs>
                <w:tab w:val="left" w:pos="9214"/>
              </w:tabs>
              <w:spacing w:after="1" w:line="276" w:lineRule="auto"/>
              <w:ind w:left="0" w:right="5"/>
              <w:rPr>
                <w:color w:val="000000" w:themeColor="text1"/>
              </w:rPr>
            </w:pPr>
            <w:r w:rsidRPr="00EB6920">
              <w:rPr>
                <w:color w:val="000000" w:themeColor="text1"/>
                <w:sz w:val="20"/>
              </w:rPr>
              <w:t>dofinansowanie uczestnictwa osób niepełnosprawnych i ich opiekunów w turnusach</w:t>
            </w:r>
          </w:p>
          <w:p w14:paraId="5D0D63E1" w14:textId="452D9CFA"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t>rehabilitacyjnych</w:t>
            </w:r>
          </w:p>
        </w:tc>
        <w:tc>
          <w:tcPr>
            <w:tcW w:w="1698" w:type="dxa"/>
            <w:tcBorders>
              <w:top w:val="single" w:sz="4" w:space="0" w:color="000000"/>
              <w:left w:val="single" w:sz="4" w:space="0" w:color="000000"/>
              <w:bottom w:val="single" w:sz="4" w:space="0" w:color="000000"/>
              <w:right w:val="single" w:sz="4" w:space="0" w:color="000000"/>
            </w:tcBorders>
            <w:vAlign w:val="center"/>
          </w:tcPr>
          <w:p w14:paraId="7F90A758" w14:textId="77777777" w:rsidR="00777A01" w:rsidRPr="00EB6920" w:rsidRDefault="00B90780" w:rsidP="00105559">
            <w:pPr>
              <w:tabs>
                <w:tab w:val="left" w:pos="9214"/>
              </w:tabs>
              <w:spacing w:line="276" w:lineRule="auto"/>
              <w:ind w:left="0" w:right="5"/>
              <w:jc w:val="center"/>
              <w:rPr>
                <w:color w:val="000000" w:themeColor="text1"/>
                <w:sz w:val="20"/>
              </w:rPr>
            </w:pPr>
            <w:r w:rsidRPr="00EB6920">
              <w:rPr>
                <w:color w:val="000000" w:themeColor="text1"/>
                <w:sz w:val="20"/>
              </w:rPr>
              <w:t xml:space="preserve">82 osób niepełnosprawnych </w:t>
            </w:r>
          </w:p>
          <w:p w14:paraId="65BD8DF8" w14:textId="455240E7"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i 47 opiekunów</w:t>
            </w:r>
          </w:p>
        </w:tc>
        <w:tc>
          <w:tcPr>
            <w:tcW w:w="1675" w:type="dxa"/>
            <w:tcBorders>
              <w:top w:val="single" w:sz="4" w:space="0" w:color="000000"/>
              <w:left w:val="single" w:sz="4" w:space="0" w:color="000000"/>
              <w:bottom w:val="single" w:sz="4" w:space="0" w:color="000000"/>
              <w:right w:val="single" w:sz="4" w:space="0" w:color="000000"/>
            </w:tcBorders>
            <w:vAlign w:val="center"/>
          </w:tcPr>
          <w:p w14:paraId="63A07836" w14:textId="77777777" w:rsidR="00777A01" w:rsidRPr="00EB6920" w:rsidRDefault="00B90780" w:rsidP="00105559">
            <w:pPr>
              <w:tabs>
                <w:tab w:val="left" w:pos="9214"/>
              </w:tabs>
              <w:spacing w:line="276" w:lineRule="auto"/>
              <w:ind w:left="0" w:right="5"/>
              <w:jc w:val="center"/>
              <w:rPr>
                <w:color w:val="000000" w:themeColor="text1"/>
                <w:sz w:val="20"/>
              </w:rPr>
            </w:pPr>
            <w:r w:rsidRPr="00EB6920">
              <w:rPr>
                <w:color w:val="000000" w:themeColor="text1"/>
                <w:sz w:val="20"/>
              </w:rPr>
              <w:t>111 osób niepełnosprawnych</w:t>
            </w:r>
            <w:r w:rsidR="00777A01" w:rsidRPr="00EB6920">
              <w:rPr>
                <w:color w:val="000000" w:themeColor="text1"/>
                <w:sz w:val="20"/>
              </w:rPr>
              <w:t xml:space="preserve"> </w:t>
            </w:r>
          </w:p>
          <w:p w14:paraId="33FC5E21" w14:textId="6B70DB78"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i 63 opiekunów</w:t>
            </w:r>
          </w:p>
        </w:tc>
        <w:tc>
          <w:tcPr>
            <w:tcW w:w="1698" w:type="dxa"/>
            <w:tcBorders>
              <w:top w:val="single" w:sz="4" w:space="0" w:color="000000"/>
              <w:left w:val="single" w:sz="4" w:space="0" w:color="000000"/>
              <w:bottom w:val="single" w:sz="4" w:space="0" w:color="000000"/>
              <w:right w:val="single" w:sz="4" w:space="0" w:color="000000"/>
            </w:tcBorders>
            <w:vAlign w:val="center"/>
          </w:tcPr>
          <w:p w14:paraId="4B5A6E08" w14:textId="77777777" w:rsidR="00777A01" w:rsidRPr="00EB6920" w:rsidRDefault="00B90780" w:rsidP="00105559">
            <w:pPr>
              <w:tabs>
                <w:tab w:val="left" w:pos="9214"/>
              </w:tabs>
              <w:spacing w:line="276" w:lineRule="auto"/>
              <w:ind w:left="0" w:right="5"/>
              <w:jc w:val="center"/>
              <w:rPr>
                <w:color w:val="000000" w:themeColor="text1"/>
                <w:sz w:val="20"/>
              </w:rPr>
            </w:pPr>
            <w:r w:rsidRPr="00EB6920">
              <w:rPr>
                <w:color w:val="000000" w:themeColor="text1"/>
                <w:sz w:val="20"/>
              </w:rPr>
              <w:t xml:space="preserve">104 osób niepełnosprawnych </w:t>
            </w:r>
          </w:p>
          <w:p w14:paraId="73B3D534" w14:textId="1E30A5EE"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i 52 opiekunów</w:t>
            </w:r>
          </w:p>
        </w:tc>
        <w:tc>
          <w:tcPr>
            <w:tcW w:w="1672" w:type="dxa"/>
            <w:tcBorders>
              <w:top w:val="single" w:sz="4" w:space="0" w:color="000000"/>
              <w:left w:val="single" w:sz="4" w:space="0" w:color="000000"/>
              <w:bottom w:val="single" w:sz="4" w:space="0" w:color="000000"/>
              <w:right w:val="single" w:sz="4" w:space="0" w:color="000000"/>
            </w:tcBorders>
            <w:vAlign w:val="center"/>
          </w:tcPr>
          <w:p w14:paraId="05395FF1" w14:textId="77777777" w:rsidR="00777A01" w:rsidRPr="00EB6920" w:rsidRDefault="00B90780" w:rsidP="00105559">
            <w:pPr>
              <w:tabs>
                <w:tab w:val="left" w:pos="9214"/>
              </w:tabs>
              <w:spacing w:line="276" w:lineRule="auto"/>
              <w:ind w:left="0" w:right="5"/>
              <w:jc w:val="center"/>
              <w:rPr>
                <w:color w:val="000000" w:themeColor="text1"/>
                <w:sz w:val="20"/>
              </w:rPr>
            </w:pPr>
            <w:r w:rsidRPr="00EB6920">
              <w:rPr>
                <w:color w:val="000000" w:themeColor="text1"/>
                <w:sz w:val="20"/>
              </w:rPr>
              <w:t>79 osób niepełnosprawnych</w:t>
            </w:r>
            <w:r w:rsidR="00777A01" w:rsidRPr="00EB6920">
              <w:rPr>
                <w:color w:val="000000" w:themeColor="text1"/>
                <w:sz w:val="20"/>
              </w:rPr>
              <w:t xml:space="preserve"> </w:t>
            </w:r>
          </w:p>
          <w:p w14:paraId="55071517" w14:textId="673C0930"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i 48 opiekunów</w:t>
            </w:r>
          </w:p>
        </w:tc>
      </w:tr>
      <w:tr w:rsidR="00EB6920" w:rsidRPr="00EB6920" w14:paraId="6066BF4B"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3A06164A" w14:textId="5D10727C"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t>dofinansowanie likwidacji barier, w komunikowaniu się  i</w:t>
            </w:r>
            <w:r w:rsidR="00777A01" w:rsidRPr="00EB6920">
              <w:rPr>
                <w:color w:val="000000" w:themeColor="text1"/>
                <w:sz w:val="20"/>
              </w:rPr>
              <w:t> </w:t>
            </w:r>
            <w:r w:rsidRPr="00EB6920">
              <w:rPr>
                <w:color w:val="000000" w:themeColor="text1"/>
                <w:sz w:val="20"/>
              </w:rPr>
              <w:t>technicznych, w związku  z indywidualnymi potrzebami osób niepełnosprawnych</w:t>
            </w:r>
          </w:p>
        </w:tc>
        <w:tc>
          <w:tcPr>
            <w:tcW w:w="1698" w:type="dxa"/>
            <w:tcBorders>
              <w:top w:val="single" w:sz="4" w:space="0" w:color="000000"/>
              <w:left w:val="single" w:sz="4" w:space="0" w:color="000000"/>
              <w:bottom w:val="single" w:sz="4" w:space="0" w:color="000000"/>
              <w:right w:val="single" w:sz="4" w:space="0" w:color="000000"/>
            </w:tcBorders>
            <w:vAlign w:val="center"/>
          </w:tcPr>
          <w:p w14:paraId="34078A29" w14:textId="29C1EDB2"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25 pozytywnie rozpatrzonych wniosków</w:t>
            </w:r>
          </w:p>
        </w:tc>
        <w:tc>
          <w:tcPr>
            <w:tcW w:w="1675" w:type="dxa"/>
            <w:tcBorders>
              <w:top w:val="single" w:sz="4" w:space="0" w:color="000000"/>
              <w:left w:val="single" w:sz="4" w:space="0" w:color="000000"/>
              <w:bottom w:val="single" w:sz="4" w:space="0" w:color="000000"/>
              <w:right w:val="single" w:sz="4" w:space="0" w:color="000000"/>
            </w:tcBorders>
            <w:vAlign w:val="center"/>
          </w:tcPr>
          <w:p w14:paraId="1F40CFA2" w14:textId="21F25E8C" w:rsidR="003D0C4E" w:rsidRPr="00EB6920" w:rsidRDefault="00000000" w:rsidP="00105559">
            <w:pPr>
              <w:tabs>
                <w:tab w:val="left" w:pos="9214"/>
              </w:tabs>
              <w:spacing w:line="276" w:lineRule="auto"/>
              <w:ind w:left="0" w:right="5"/>
              <w:jc w:val="center"/>
              <w:rPr>
                <w:color w:val="000000" w:themeColor="text1"/>
              </w:rPr>
            </w:pPr>
            <w:r w:rsidRPr="00EB6920">
              <w:rPr>
                <w:color w:val="000000" w:themeColor="text1"/>
                <w:sz w:val="20"/>
              </w:rPr>
              <w:t>1</w:t>
            </w:r>
            <w:r w:rsidR="00B90780" w:rsidRPr="00EB6920">
              <w:rPr>
                <w:color w:val="000000" w:themeColor="text1"/>
                <w:sz w:val="20"/>
              </w:rPr>
              <w:t>6 pozytywnie rozpatrzonych wniosków</w:t>
            </w:r>
          </w:p>
        </w:tc>
        <w:tc>
          <w:tcPr>
            <w:tcW w:w="1698" w:type="dxa"/>
            <w:tcBorders>
              <w:top w:val="single" w:sz="4" w:space="0" w:color="000000"/>
              <w:left w:val="single" w:sz="4" w:space="0" w:color="000000"/>
              <w:bottom w:val="single" w:sz="4" w:space="0" w:color="000000"/>
              <w:right w:val="single" w:sz="4" w:space="0" w:color="000000"/>
            </w:tcBorders>
            <w:vAlign w:val="center"/>
          </w:tcPr>
          <w:p w14:paraId="49B87169" w14:textId="723E6460"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19 pozytywnie rozpatrzonych wniosków</w:t>
            </w:r>
          </w:p>
        </w:tc>
        <w:tc>
          <w:tcPr>
            <w:tcW w:w="1672" w:type="dxa"/>
            <w:tcBorders>
              <w:top w:val="single" w:sz="4" w:space="0" w:color="000000"/>
              <w:left w:val="single" w:sz="4" w:space="0" w:color="000000"/>
              <w:bottom w:val="single" w:sz="4" w:space="0" w:color="000000"/>
              <w:right w:val="single" w:sz="4" w:space="0" w:color="000000"/>
            </w:tcBorders>
            <w:vAlign w:val="center"/>
          </w:tcPr>
          <w:p w14:paraId="0E43F6FB" w14:textId="4391F49D"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16 pozytywnie rozpatrzonych wniosków</w:t>
            </w:r>
          </w:p>
        </w:tc>
      </w:tr>
      <w:tr w:rsidR="00EB6920" w:rsidRPr="00EB6920" w14:paraId="6F5A9D45"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60C57E5B" w14:textId="5431DD9C"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lastRenderedPageBreak/>
              <w:t>finansowanie kosztów szkolenia i przekwalifikowania zawodowego osób niepełnosprawnych</w:t>
            </w:r>
          </w:p>
        </w:tc>
        <w:tc>
          <w:tcPr>
            <w:tcW w:w="1698" w:type="dxa"/>
            <w:tcBorders>
              <w:top w:val="single" w:sz="4" w:space="0" w:color="000000"/>
              <w:left w:val="single" w:sz="4" w:space="0" w:color="000000"/>
              <w:bottom w:val="single" w:sz="4" w:space="0" w:color="000000"/>
              <w:right w:val="single" w:sz="4" w:space="0" w:color="000000"/>
            </w:tcBorders>
            <w:vAlign w:val="center"/>
          </w:tcPr>
          <w:p w14:paraId="138D484C" w14:textId="2E40D624" w:rsidR="003D0C4E" w:rsidRPr="00EB6920" w:rsidRDefault="005057CA" w:rsidP="00105559">
            <w:pPr>
              <w:tabs>
                <w:tab w:val="left" w:pos="9214"/>
              </w:tabs>
              <w:spacing w:line="276" w:lineRule="auto"/>
              <w:ind w:left="0" w:right="5"/>
              <w:jc w:val="center"/>
              <w:rPr>
                <w:color w:val="000000" w:themeColor="text1"/>
              </w:rPr>
            </w:pPr>
            <w:r w:rsidRPr="00EB6920">
              <w:rPr>
                <w:color w:val="000000" w:themeColor="text1"/>
                <w:sz w:val="20"/>
              </w:rPr>
              <w:t>0</w:t>
            </w:r>
          </w:p>
        </w:tc>
        <w:tc>
          <w:tcPr>
            <w:tcW w:w="1675" w:type="dxa"/>
            <w:tcBorders>
              <w:top w:val="single" w:sz="4" w:space="0" w:color="000000"/>
              <w:left w:val="single" w:sz="4" w:space="0" w:color="000000"/>
              <w:bottom w:val="single" w:sz="4" w:space="0" w:color="000000"/>
              <w:right w:val="single" w:sz="4" w:space="0" w:color="000000"/>
            </w:tcBorders>
            <w:vAlign w:val="center"/>
          </w:tcPr>
          <w:p w14:paraId="2E1B39EB" w14:textId="1C9D6968" w:rsidR="003D0C4E" w:rsidRPr="00EB6920" w:rsidRDefault="005057CA" w:rsidP="00105559">
            <w:pPr>
              <w:tabs>
                <w:tab w:val="left" w:pos="9214"/>
              </w:tabs>
              <w:spacing w:line="276" w:lineRule="auto"/>
              <w:ind w:left="0" w:right="5"/>
              <w:jc w:val="center"/>
              <w:rPr>
                <w:color w:val="000000" w:themeColor="text1"/>
              </w:rPr>
            </w:pPr>
            <w:r w:rsidRPr="00EB6920">
              <w:rPr>
                <w:color w:val="000000" w:themeColor="text1"/>
              </w:rPr>
              <w:t>0</w:t>
            </w:r>
          </w:p>
        </w:tc>
        <w:tc>
          <w:tcPr>
            <w:tcW w:w="1698" w:type="dxa"/>
            <w:tcBorders>
              <w:top w:val="single" w:sz="4" w:space="0" w:color="000000"/>
              <w:left w:val="single" w:sz="4" w:space="0" w:color="000000"/>
              <w:bottom w:val="single" w:sz="4" w:space="0" w:color="000000"/>
              <w:right w:val="single" w:sz="4" w:space="0" w:color="000000"/>
            </w:tcBorders>
            <w:vAlign w:val="center"/>
          </w:tcPr>
          <w:p w14:paraId="6589A996" w14:textId="41B5D94F"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2 pozytywnie rozpatrzon</w:t>
            </w:r>
            <w:r w:rsidR="00777A01" w:rsidRPr="00EB6920">
              <w:rPr>
                <w:color w:val="000000" w:themeColor="text1"/>
                <w:sz w:val="20"/>
              </w:rPr>
              <w:t>e</w:t>
            </w:r>
            <w:r w:rsidRPr="00EB6920">
              <w:rPr>
                <w:color w:val="000000" w:themeColor="text1"/>
                <w:sz w:val="20"/>
              </w:rPr>
              <w:t xml:space="preserve"> wniosk</w:t>
            </w:r>
            <w:r w:rsidR="00777A01" w:rsidRPr="00EB6920">
              <w:rPr>
                <w:color w:val="000000" w:themeColor="text1"/>
                <w:sz w:val="20"/>
              </w:rPr>
              <w:t>i</w:t>
            </w:r>
          </w:p>
        </w:tc>
        <w:tc>
          <w:tcPr>
            <w:tcW w:w="1672" w:type="dxa"/>
            <w:tcBorders>
              <w:top w:val="single" w:sz="4" w:space="0" w:color="000000"/>
              <w:left w:val="single" w:sz="4" w:space="0" w:color="000000"/>
              <w:bottom w:val="single" w:sz="4" w:space="0" w:color="000000"/>
              <w:right w:val="single" w:sz="4" w:space="0" w:color="000000"/>
            </w:tcBorders>
            <w:vAlign w:val="center"/>
          </w:tcPr>
          <w:p w14:paraId="298F090A" w14:textId="7B0DC187" w:rsidR="003D0C4E" w:rsidRPr="00EB6920" w:rsidRDefault="00000000" w:rsidP="00105559">
            <w:pPr>
              <w:tabs>
                <w:tab w:val="left" w:pos="9214"/>
              </w:tabs>
              <w:spacing w:line="276" w:lineRule="auto"/>
              <w:ind w:left="0" w:right="5"/>
              <w:jc w:val="center"/>
              <w:rPr>
                <w:color w:val="000000" w:themeColor="text1"/>
              </w:rPr>
            </w:pPr>
            <w:r w:rsidRPr="00EB6920">
              <w:rPr>
                <w:color w:val="000000" w:themeColor="text1"/>
                <w:sz w:val="20"/>
              </w:rPr>
              <w:t>0</w:t>
            </w:r>
          </w:p>
        </w:tc>
      </w:tr>
      <w:tr w:rsidR="00EB6920" w:rsidRPr="00EB6920" w14:paraId="7BFFACC6"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2D8E59C9" w14:textId="663A7487"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t>finansowanie wydatków na instrumenty lub usługi rynku pracy określone w ustawie  o</w:t>
            </w:r>
            <w:r w:rsidR="00777A01" w:rsidRPr="00EB6920">
              <w:rPr>
                <w:color w:val="000000" w:themeColor="text1"/>
                <w:sz w:val="20"/>
              </w:rPr>
              <w:t> </w:t>
            </w:r>
            <w:r w:rsidRPr="00EB6920">
              <w:rPr>
                <w:color w:val="000000" w:themeColor="text1"/>
                <w:sz w:val="20"/>
              </w:rPr>
              <w:t>promocji w odniesieniu do osób niepełnosprawnych zarejestrowanych jako poszukujące pracy niepozostające  w zatrudnieniu</w:t>
            </w:r>
          </w:p>
        </w:tc>
        <w:tc>
          <w:tcPr>
            <w:tcW w:w="1698" w:type="dxa"/>
            <w:tcBorders>
              <w:top w:val="single" w:sz="4" w:space="0" w:color="000000"/>
              <w:left w:val="single" w:sz="4" w:space="0" w:color="000000"/>
              <w:bottom w:val="single" w:sz="4" w:space="0" w:color="000000"/>
              <w:right w:val="single" w:sz="4" w:space="0" w:color="000000"/>
            </w:tcBorders>
            <w:vAlign w:val="center"/>
          </w:tcPr>
          <w:p w14:paraId="7700B9F2" w14:textId="076EEBA1"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7 pozytywnie rozpatrzonych wniosków</w:t>
            </w:r>
          </w:p>
        </w:tc>
        <w:tc>
          <w:tcPr>
            <w:tcW w:w="1675" w:type="dxa"/>
            <w:tcBorders>
              <w:top w:val="single" w:sz="4" w:space="0" w:color="000000"/>
              <w:left w:val="single" w:sz="4" w:space="0" w:color="000000"/>
              <w:bottom w:val="single" w:sz="4" w:space="0" w:color="000000"/>
              <w:right w:val="single" w:sz="4" w:space="0" w:color="000000"/>
            </w:tcBorders>
            <w:vAlign w:val="center"/>
          </w:tcPr>
          <w:p w14:paraId="4863C608" w14:textId="35332DC0"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10 pozytywnie rozpatrzonych wniosków</w:t>
            </w:r>
          </w:p>
        </w:tc>
        <w:tc>
          <w:tcPr>
            <w:tcW w:w="1698" w:type="dxa"/>
            <w:tcBorders>
              <w:top w:val="single" w:sz="4" w:space="0" w:color="000000"/>
              <w:left w:val="single" w:sz="4" w:space="0" w:color="000000"/>
              <w:bottom w:val="single" w:sz="4" w:space="0" w:color="000000"/>
              <w:right w:val="single" w:sz="4" w:space="0" w:color="000000"/>
            </w:tcBorders>
            <w:vAlign w:val="center"/>
          </w:tcPr>
          <w:p w14:paraId="3E4B462A" w14:textId="1D6B373F"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10 pozytywnie rozpatrzonych wniosków</w:t>
            </w:r>
          </w:p>
        </w:tc>
        <w:tc>
          <w:tcPr>
            <w:tcW w:w="1672" w:type="dxa"/>
            <w:tcBorders>
              <w:top w:val="single" w:sz="4" w:space="0" w:color="000000"/>
              <w:left w:val="single" w:sz="4" w:space="0" w:color="000000"/>
              <w:bottom w:val="single" w:sz="4" w:space="0" w:color="000000"/>
              <w:right w:val="single" w:sz="4" w:space="0" w:color="000000"/>
            </w:tcBorders>
            <w:vAlign w:val="center"/>
          </w:tcPr>
          <w:p w14:paraId="7BCCD476" w14:textId="0FC89790"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14 pozytywnie rozpatrzonych wniosków</w:t>
            </w:r>
          </w:p>
        </w:tc>
      </w:tr>
      <w:tr w:rsidR="00EB6920" w:rsidRPr="00EB6920" w14:paraId="7B82B167" w14:textId="77777777" w:rsidTr="00777A01">
        <w:trPr>
          <w:trHeight w:val="340"/>
        </w:trPr>
        <w:tc>
          <w:tcPr>
            <w:tcW w:w="2544" w:type="dxa"/>
            <w:tcBorders>
              <w:top w:val="single" w:sz="4" w:space="0" w:color="000000"/>
              <w:left w:val="single" w:sz="4" w:space="0" w:color="000000"/>
              <w:bottom w:val="single" w:sz="4" w:space="0" w:color="000000"/>
              <w:right w:val="single" w:sz="4" w:space="0" w:color="000000"/>
            </w:tcBorders>
            <w:vAlign w:val="center"/>
          </w:tcPr>
          <w:p w14:paraId="1A941627" w14:textId="288DE63D" w:rsidR="003D0C4E" w:rsidRPr="00EB6920" w:rsidRDefault="00000000" w:rsidP="00105559">
            <w:pPr>
              <w:tabs>
                <w:tab w:val="left" w:pos="9214"/>
              </w:tabs>
              <w:spacing w:line="276" w:lineRule="auto"/>
              <w:ind w:left="0" w:right="5"/>
              <w:rPr>
                <w:color w:val="000000" w:themeColor="text1"/>
              </w:rPr>
            </w:pPr>
            <w:r w:rsidRPr="00EB6920">
              <w:rPr>
                <w:color w:val="000000" w:themeColor="text1"/>
                <w:sz w:val="20"/>
              </w:rPr>
              <w:t>dofinansowanie sportu, kultury, rekreacji i turystyki osób niepełnosprawnych</w:t>
            </w:r>
          </w:p>
        </w:tc>
        <w:tc>
          <w:tcPr>
            <w:tcW w:w="1698" w:type="dxa"/>
            <w:tcBorders>
              <w:top w:val="single" w:sz="4" w:space="0" w:color="000000"/>
              <w:left w:val="single" w:sz="4" w:space="0" w:color="000000"/>
              <w:bottom w:val="single" w:sz="4" w:space="0" w:color="000000"/>
              <w:right w:val="single" w:sz="4" w:space="0" w:color="000000"/>
            </w:tcBorders>
            <w:vAlign w:val="center"/>
          </w:tcPr>
          <w:p w14:paraId="3E229123" w14:textId="2740EB82"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8 imprez - udział wzięło 334 osób</w:t>
            </w:r>
          </w:p>
        </w:tc>
        <w:tc>
          <w:tcPr>
            <w:tcW w:w="1675" w:type="dxa"/>
            <w:tcBorders>
              <w:top w:val="single" w:sz="4" w:space="0" w:color="000000"/>
              <w:left w:val="single" w:sz="4" w:space="0" w:color="000000"/>
              <w:bottom w:val="single" w:sz="4" w:space="0" w:color="000000"/>
              <w:right w:val="single" w:sz="4" w:space="0" w:color="000000"/>
            </w:tcBorders>
            <w:vAlign w:val="center"/>
          </w:tcPr>
          <w:p w14:paraId="4F26C3AE" w14:textId="009794AD"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10 imprez - udział wzięło 450 osób</w:t>
            </w:r>
          </w:p>
        </w:tc>
        <w:tc>
          <w:tcPr>
            <w:tcW w:w="1698" w:type="dxa"/>
            <w:tcBorders>
              <w:top w:val="single" w:sz="4" w:space="0" w:color="000000"/>
              <w:left w:val="single" w:sz="4" w:space="0" w:color="000000"/>
              <w:bottom w:val="single" w:sz="4" w:space="0" w:color="000000"/>
              <w:right w:val="single" w:sz="4" w:space="0" w:color="000000"/>
            </w:tcBorders>
            <w:vAlign w:val="center"/>
          </w:tcPr>
          <w:p w14:paraId="1D2DCD7E" w14:textId="522F5809" w:rsidR="003D0C4E" w:rsidRPr="00EB6920" w:rsidRDefault="00B90780" w:rsidP="00105559">
            <w:pPr>
              <w:tabs>
                <w:tab w:val="left" w:pos="9214"/>
              </w:tabs>
              <w:spacing w:line="276" w:lineRule="auto"/>
              <w:ind w:left="0" w:right="5"/>
              <w:jc w:val="center"/>
              <w:rPr>
                <w:color w:val="000000" w:themeColor="text1"/>
              </w:rPr>
            </w:pPr>
            <w:r w:rsidRPr="00EB6920">
              <w:rPr>
                <w:color w:val="000000" w:themeColor="text1"/>
                <w:sz w:val="20"/>
              </w:rPr>
              <w:t>12 imprez - udział wzięło 399 osób</w:t>
            </w:r>
          </w:p>
        </w:tc>
        <w:tc>
          <w:tcPr>
            <w:tcW w:w="1672" w:type="dxa"/>
            <w:tcBorders>
              <w:top w:val="single" w:sz="4" w:space="0" w:color="000000"/>
              <w:left w:val="single" w:sz="4" w:space="0" w:color="000000"/>
              <w:bottom w:val="single" w:sz="4" w:space="0" w:color="000000"/>
              <w:right w:val="single" w:sz="4" w:space="0" w:color="000000"/>
            </w:tcBorders>
            <w:vAlign w:val="center"/>
          </w:tcPr>
          <w:p w14:paraId="55DC324E" w14:textId="2DECCE70" w:rsidR="003D0C4E" w:rsidRPr="00EB6920" w:rsidRDefault="00BF552C" w:rsidP="00105559">
            <w:pPr>
              <w:tabs>
                <w:tab w:val="left" w:pos="9214"/>
              </w:tabs>
              <w:spacing w:line="276" w:lineRule="auto"/>
              <w:ind w:left="0" w:right="5"/>
              <w:jc w:val="center"/>
              <w:rPr>
                <w:color w:val="000000" w:themeColor="text1"/>
              </w:rPr>
            </w:pPr>
            <w:r w:rsidRPr="00EB6920">
              <w:rPr>
                <w:color w:val="000000" w:themeColor="text1"/>
                <w:sz w:val="20"/>
              </w:rPr>
              <w:t>10 imprez - udział wzięło 366 osób</w:t>
            </w:r>
          </w:p>
        </w:tc>
      </w:tr>
    </w:tbl>
    <w:p w14:paraId="6683C283" w14:textId="6E1278FF" w:rsidR="00B90780" w:rsidRPr="00272CFB" w:rsidRDefault="00B90780" w:rsidP="00105559">
      <w:pPr>
        <w:tabs>
          <w:tab w:val="left" w:pos="9214"/>
        </w:tabs>
        <w:spacing w:line="276" w:lineRule="auto"/>
        <w:ind w:left="0" w:right="5"/>
        <w:rPr>
          <w:i/>
          <w:color w:val="000000" w:themeColor="text1"/>
          <w:sz w:val="20"/>
          <w:szCs w:val="20"/>
        </w:rPr>
      </w:pPr>
      <w:r w:rsidRPr="00EB6920">
        <w:rPr>
          <w:i/>
          <w:color w:val="000000" w:themeColor="text1"/>
          <w:sz w:val="20"/>
          <w:szCs w:val="20"/>
        </w:rPr>
        <w:t>Źródło: dane własne PCPR</w:t>
      </w:r>
      <w:r w:rsidR="00272CFB">
        <w:rPr>
          <w:i/>
          <w:color w:val="000000" w:themeColor="text1"/>
          <w:sz w:val="20"/>
          <w:szCs w:val="20"/>
        </w:rPr>
        <w:t xml:space="preserve"> </w:t>
      </w:r>
      <w:r w:rsidR="00753AD0" w:rsidRPr="00EB6920">
        <w:rPr>
          <w:i/>
          <w:color w:val="000000" w:themeColor="text1"/>
          <w:sz w:val="20"/>
          <w:szCs w:val="20"/>
        </w:rPr>
        <w:t>*</w:t>
      </w:r>
      <w:r w:rsidRPr="00EB6920">
        <w:rPr>
          <w:i/>
          <w:color w:val="000000" w:themeColor="text1"/>
          <w:sz w:val="20"/>
          <w:szCs w:val="20"/>
        </w:rPr>
        <w:t>wg stanu na dzień 30.09.2025 r</w:t>
      </w:r>
      <w:r w:rsidR="00753AD0" w:rsidRPr="00EB6920">
        <w:rPr>
          <w:i/>
          <w:color w:val="000000" w:themeColor="text1"/>
          <w:sz w:val="20"/>
          <w:szCs w:val="20"/>
        </w:rPr>
        <w:t>.</w:t>
      </w:r>
    </w:p>
    <w:p w14:paraId="737FE9B6" w14:textId="27786EDD" w:rsidR="003D0C4E" w:rsidRPr="00EB6920" w:rsidRDefault="003D0C4E" w:rsidP="00105559">
      <w:pPr>
        <w:tabs>
          <w:tab w:val="left" w:pos="9214"/>
        </w:tabs>
        <w:spacing w:line="276" w:lineRule="auto"/>
        <w:ind w:left="0" w:right="5"/>
        <w:rPr>
          <w:color w:val="000000" w:themeColor="text1"/>
        </w:rPr>
      </w:pPr>
    </w:p>
    <w:p w14:paraId="6787B7D6" w14:textId="1F281078" w:rsidR="003D0C4E" w:rsidRPr="00EB6920" w:rsidRDefault="00000000" w:rsidP="00105559">
      <w:pPr>
        <w:tabs>
          <w:tab w:val="left" w:pos="9214"/>
        </w:tabs>
        <w:spacing w:after="9" w:line="276" w:lineRule="auto"/>
        <w:ind w:left="0" w:right="5" w:firstLine="708"/>
        <w:rPr>
          <w:color w:val="000000" w:themeColor="text1"/>
        </w:rPr>
      </w:pPr>
      <w:r w:rsidRPr="00EB6920">
        <w:rPr>
          <w:color w:val="000000" w:themeColor="text1"/>
        </w:rPr>
        <w:t xml:space="preserve">Otrzymane przez Powiat środki Państwowego Funduszu Rehabilitacji Osób Niepełnosprawnych na realizację zadań z zakresu rehabilitacji zawodowej i społecznej zostały wykorzystane na różnego rodzaju formy rehabilitacji społecznej lub zawodowej. </w:t>
      </w:r>
    </w:p>
    <w:p w14:paraId="008FE364" w14:textId="77777777" w:rsidR="00777A01" w:rsidRPr="00EB6920" w:rsidRDefault="00777A01" w:rsidP="00105559">
      <w:pPr>
        <w:tabs>
          <w:tab w:val="left" w:pos="9214"/>
        </w:tabs>
        <w:spacing w:after="9" w:line="276" w:lineRule="auto"/>
        <w:ind w:left="0" w:right="5" w:firstLine="708"/>
        <w:rPr>
          <w:color w:val="000000" w:themeColor="text1"/>
        </w:rPr>
      </w:pPr>
    </w:p>
    <w:p w14:paraId="2FCB7112" w14:textId="6BD1865E" w:rsidR="003D0C4E" w:rsidRPr="00EB6920" w:rsidRDefault="00000000" w:rsidP="00105559">
      <w:pPr>
        <w:pStyle w:val="Akapitzlist"/>
        <w:numPr>
          <w:ilvl w:val="1"/>
          <w:numId w:val="48"/>
        </w:numPr>
        <w:tabs>
          <w:tab w:val="left" w:pos="9214"/>
        </w:tabs>
        <w:spacing w:after="120" w:line="276" w:lineRule="auto"/>
        <w:ind w:left="284" w:right="5"/>
        <w:rPr>
          <w:color w:val="000000" w:themeColor="text1"/>
        </w:rPr>
      </w:pPr>
      <w:r w:rsidRPr="00EB6920">
        <w:rPr>
          <w:b/>
          <w:color w:val="000000" w:themeColor="text1"/>
        </w:rPr>
        <w:t xml:space="preserve">Instytucje i organizacje działające na rzecz osób </w:t>
      </w:r>
      <w:r w:rsidR="00A81684" w:rsidRPr="00EB6920">
        <w:rPr>
          <w:b/>
          <w:color w:val="000000" w:themeColor="text1"/>
        </w:rPr>
        <w:t xml:space="preserve">z niepełnosprawnością </w:t>
      </w:r>
      <w:r w:rsidRPr="00EB6920">
        <w:rPr>
          <w:b/>
          <w:color w:val="000000" w:themeColor="text1"/>
        </w:rPr>
        <w:t xml:space="preserve">w Powiecie. </w:t>
      </w:r>
    </w:p>
    <w:p w14:paraId="2ABD8872" w14:textId="1A1A8F1F" w:rsidR="003D0C4E" w:rsidRPr="00EB6920" w:rsidRDefault="00000000" w:rsidP="00105559">
      <w:pPr>
        <w:tabs>
          <w:tab w:val="left" w:pos="9214"/>
        </w:tabs>
        <w:spacing w:line="276" w:lineRule="auto"/>
        <w:ind w:left="0" w:right="5" w:firstLine="360"/>
        <w:rPr>
          <w:color w:val="000000" w:themeColor="text1"/>
        </w:rPr>
      </w:pPr>
      <w:r w:rsidRPr="00EB6920">
        <w:rPr>
          <w:color w:val="000000" w:themeColor="text1"/>
        </w:rPr>
        <w:t xml:space="preserve">Na terenie Powiatu Goleniowskiego bezpośrednio lub pośrednio udzielają pomocy osobom </w:t>
      </w:r>
      <w:r w:rsidR="00A81684" w:rsidRPr="00EB6920">
        <w:rPr>
          <w:color w:val="000000" w:themeColor="text1"/>
        </w:rPr>
        <w:t>z</w:t>
      </w:r>
      <w:r w:rsidR="00777A01" w:rsidRPr="00EB6920">
        <w:rPr>
          <w:color w:val="000000" w:themeColor="text1"/>
        </w:rPr>
        <w:t> </w:t>
      </w:r>
      <w:r w:rsidRPr="00EB6920">
        <w:rPr>
          <w:color w:val="000000" w:themeColor="text1"/>
        </w:rPr>
        <w:t>niepełnosp</w:t>
      </w:r>
      <w:r w:rsidR="00A81684" w:rsidRPr="00EB6920">
        <w:rPr>
          <w:color w:val="000000" w:themeColor="text1"/>
        </w:rPr>
        <w:t xml:space="preserve">rawnością, </w:t>
      </w:r>
      <w:r w:rsidRPr="00EB6920">
        <w:rPr>
          <w:color w:val="000000" w:themeColor="text1"/>
        </w:rPr>
        <w:t xml:space="preserve">takie instytucje i jednostki  jak:   </w:t>
      </w:r>
    </w:p>
    <w:p w14:paraId="527EE29F" w14:textId="77777777"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 xml:space="preserve">Starostwo Powiatowe. </w:t>
      </w:r>
    </w:p>
    <w:p w14:paraId="7DDEA11C" w14:textId="36AB75AC"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Powiatowe Centrum Pomocy Rodzinie w Goleniowie</w:t>
      </w:r>
      <w:r w:rsidR="00777A01" w:rsidRPr="00EB6920">
        <w:rPr>
          <w:color w:val="000000" w:themeColor="text1"/>
        </w:rPr>
        <w:t>,</w:t>
      </w:r>
      <w:r w:rsidRPr="00EB6920">
        <w:rPr>
          <w:color w:val="000000" w:themeColor="text1"/>
        </w:rPr>
        <w:t xml:space="preserve"> </w:t>
      </w:r>
    </w:p>
    <w:p w14:paraId="356CC059" w14:textId="01B03584"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Powiatowy Urząd Pracy w Goleniowie z filią w Nowogardzie</w:t>
      </w:r>
      <w:r w:rsidR="00777A01" w:rsidRPr="00EB6920">
        <w:rPr>
          <w:color w:val="000000" w:themeColor="text1"/>
        </w:rPr>
        <w:t>,</w:t>
      </w:r>
      <w:r w:rsidRPr="00EB6920">
        <w:rPr>
          <w:color w:val="000000" w:themeColor="text1"/>
        </w:rPr>
        <w:t xml:space="preserve"> </w:t>
      </w:r>
    </w:p>
    <w:p w14:paraId="5EF47F66" w14:textId="3F220891"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Powiatowy Zespół ds. Orzekania o Niepełnosprawności w Goleniowie</w:t>
      </w:r>
      <w:r w:rsidR="00777A01" w:rsidRPr="00EB6920">
        <w:rPr>
          <w:color w:val="000000" w:themeColor="text1"/>
        </w:rPr>
        <w:t>,</w:t>
      </w:r>
      <w:r w:rsidRPr="00EB6920">
        <w:rPr>
          <w:color w:val="000000" w:themeColor="text1"/>
        </w:rPr>
        <w:t xml:space="preserve"> </w:t>
      </w:r>
    </w:p>
    <w:p w14:paraId="48DB9317" w14:textId="3EE1ACD0"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Poradnia Psychologiczno-Pedagogiczna w Goleniowie</w:t>
      </w:r>
      <w:r w:rsidR="00777A01" w:rsidRPr="00EB6920">
        <w:rPr>
          <w:color w:val="000000" w:themeColor="text1"/>
        </w:rPr>
        <w:t>,</w:t>
      </w:r>
      <w:r w:rsidRPr="00EB6920">
        <w:rPr>
          <w:color w:val="000000" w:themeColor="text1"/>
        </w:rPr>
        <w:t xml:space="preserve"> </w:t>
      </w:r>
    </w:p>
    <w:p w14:paraId="698BD43C" w14:textId="4F5ADCBD"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Specjalistyczna Poradnia Terapeutyczna dla Dzieci, Młodzieży i ich Rodzin w Nowogardzie</w:t>
      </w:r>
      <w:r w:rsidR="00777A01" w:rsidRPr="00EB6920">
        <w:rPr>
          <w:color w:val="000000" w:themeColor="text1"/>
        </w:rPr>
        <w:t>,</w:t>
      </w:r>
      <w:r w:rsidRPr="00EB6920">
        <w:rPr>
          <w:color w:val="000000" w:themeColor="text1"/>
        </w:rPr>
        <w:t xml:space="preserve"> </w:t>
      </w:r>
    </w:p>
    <w:p w14:paraId="7BB4A175" w14:textId="1EF4DA6E"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Dom Pomocy Społecznej w Nowogardzie</w:t>
      </w:r>
      <w:r w:rsidR="00777A01" w:rsidRPr="00EB6920">
        <w:rPr>
          <w:color w:val="000000" w:themeColor="text1"/>
        </w:rPr>
        <w:t>,</w:t>
      </w:r>
      <w:r w:rsidRPr="00EB6920">
        <w:rPr>
          <w:color w:val="000000" w:themeColor="text1"/>
        </w:rPr>
        <w:t xml:space="preserve"> </w:t>
      </w:r>
    </w:p>
    <w:p w14:paraId="203B0F7C" w14:textId="0480C4BE"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Środowiskowy Dom Samopomocy w Goleniowie</w:t>
      </w:r>
      <w:r w:rsidR="00777A01" w:rsidRPr="00EB6920">
        <w:rPr>
          <w:color w:val="000000" w:themeColor="text1"/>
        </w:rPr>
        <w:t>,</w:t>
      </w:r>
      <w:r w:rsidRPr="00EB6920">
        <w:rPr>
          <w:color w:val="000000" w:themeColor="text1"/>
        </w:rPr>
        <w:t xml:space="preserve"> </w:t>
      </w:r>
    </w:p>
    <w:p w14:paraId="5CACF8BD" w14:textId="68A7BFFC"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Warsztaty Terapii Zajęciowej w Nowogardzie</w:t>
      </w:r>
      <w:r w:rsidR="00777A01" w:rsidRPr="00EB6920">
        <w:rPr>
          <w:color w:val="000000" w:themeColor="text1"/>
        </w:rPr>
        <w:t>,</w:t>
      </w:r>
      <w:r w:rsidRPr="00EB6920">
        <w:rPr>
          <w:color w:val="000000" w:themeColor="text1"/>
        </w:rPr>
        <w:t xml:space="preserve"> </w:t>
      </w:r>
    </w:p>
    <w:p w14:paraId="3B24F7F6" w14:textId="06E60C39"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Specjalny Ośrodek Szkolno-Wychowawczy w Nowogardzie</w:t>
      </w:r>
      <w:r w:rsidR="00777A01" w:rsidRPr="00EB6920">
        <w:rPr>
          <w:color w:val="000000" w:themeColor="text1"/>
        </w:rPr>
        <w:t>,</w:t>
      </w:r>
      <w:r w:rsidRPr="00EB6920">
        <w:rPr>
          <w:color w:val="000000" w:themeColor="text1"/>
        </w:rPr>
        <w:t xml:space="preserve"> </w:t>
      </w:r>
    </w:p>
    <w:p w14:paraId="5A69D4F8" w14:textId="4FB70085"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Zespół Szkół Specjalnych w Goleniowie</w:t>
      </w:r>
      <w:r w:rsidR="00777A01" w:rsidRPr="00EB6920">
        <w:rPr>
          <w:color w:val="000000" w:themeColor="text1"/>
        </w:rPr>
        <w:t>,</w:t>
      </w:r>
      <w:r w:rsidRPr="00EB6920">
        <w:rPr>
          <w:color w:val="000000" w:themeColor="text1"/>
        </w:rPr>
        <w:t xml:space="preserve"> </w:t>
      </w:r>
    </w:p>
    <w:p w14:paraId="78D14A3E" w14:textId="06576CD4"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 xml:space="preserve">Ośrodek </w:t>
      </w:r>
      <w:proofErr w:type="spellStart"/>
      <w:r w:rsidRPr="00EB6920">
        <w:rPr>
          <w:color w:val="000000" w:themeColor="text1"/>
        </w:rPr>
        <w:t>Rehabilitacyjno</w:t>
      </w:r>
      <w:proofErr w:type="spellEnd"/>
      <w:r w:rsidRPr="00EB6920">
        <w:rPr>
          <w:color w:val="000000" w:themeColor="text1"/>
        </w:rPr>
        <w:t>–</w:t>
      </w:r>
      <w:proofErr w:type="spellStart"/>
      <w:r w:rsidRPr="00EB6920">
        <w:rPr>
          <w:color w:val="000000" w:themeColor="text1"/>
        </w:rPr>
        <w:t>Edukacyjno</w:t>
      </w:r>
      <w:proofErr w:type="spellEnd"/>
      <w:r w:rsidRPr="00EB6920">
        <w:rPr>
          <w:color w:val="000000" w:themeColor="text1"/>
        </w:rPr>
        <w:t>–Wychowawczy  w Przybiernowie</w:t>
      </w:r>
      <w:r w:rsidR="00777A01" w:rsidRPr="00EB6920">
        <w:rPr>
          <w:color w:val="000000" w:themeColor="text1"/>
        </w:rPr>
        <w:t>,</w:t>
      </w:r>
      <w:r w:rsidRPr="00EB6920">
        <w:rPr>
          <w:color w:val="000000" w:themeColor="text1"/>
        </w:rPr>
        <w:t xml:space="preserve"> </w:t>
      </w:r>
    </w:p>
    <w:p w14:paraId="083BD749" w14:textId="2ACAF63A"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 xml:space="preserve">Ośrodek </w:t>
      </w:r>
      <w:proofErr w:type="spellStart"/>
      <w:r w:rsidRPr="00EB6920">
        <w:rPr>
          <w:color w:val="000000" w:themeColor="text1"/>
        </w:rPr>
        <w:t>Rehabilitacyjno</w:t>
      </w:r>
      <w:proofErr w:type="spellEnd"/>
      <w:r w:rsidRPr="00EB6920">
        <w:rPr>
          <w:color w:val="000000" w:themeColor="text1"/>
        </w:rPr>
        <w:t>–</w:t>
      </w:r>
      <w:proofErr w:type="spellStart"/>
      <w:r w:rsidRPr="00EB6920">
        <w:rPr>
          <w:color w:val="000000" w:themeColor="text1"/>
        </w:rPr>
        <w:t>Edukacyjno</w:t>
      </w:r>
      <w:proofErr w:type="spellEnd"/>
      <w:r w:rsidRPr="00EB6920">
        <w:rPr>
          <w:color w:val="000000" w:themeColor="text1"/>
        </w:rPr>
        <w:t xml:space="preserve">–Wychowawczy </w:t>
      </w:r>
      <w:proofErr w:type="spellStart"/>
      <w:r w:rsidR="00B479AA" w:rsidRPr="00EB6920">
        <w:rPr>
          <w:color w:val="000000" w:themeColor="text1"/>
        </w:rPr>
        <w:t>Profi-Med</w:t>
      </w:r>
      <w:proofErr w:type="spellEnd"/>
      <w:r w:rsidR="00B479AA" w:rsidRPr="00EB6920">
        <w:rPr>
          <w:color w:val="000000" w:themeColor="text1"/>
        </w:rPr>
        <w:t xml:space="preserve"> </w:t>
      </w:r>
      <w:r w:rsidRPr="00EB6920">
        <w:rPr>
          <w:color w:val="000000" w:themeColor="text1"/>
        </w:rPr>
        <w:t>w Goleniowie</w:t>
      </w:r>
      <w:r w:rsidR="00777A01" w:rsidRPr="00EB6920">
        <w:rPr>
          <w:color w:val="000000" w:themeColor="text1"/>
        </w:rPr>
        <w:t>,</w:t>
      </w:r>
      <w:r w:rsidRPr="00EB6920">
        <w:rPr>
          <w:color w:val="000000" w:themeColor="text1"/>
        </w:rPr>
        <w:t xml:space="preserve"> </w:t>
      </w:r>
    </w:p>
    <w:p w14:paraId="5F88AA1E" w14:textId="1CE8A1CE" w:rsidR="00777A01" w:rsidRPr="00EB6920" w:rsidRDefault="00000000" w:rsidP="00221EC2">
      <w:pPr>
        <w:numPr>
          <w:ilvl w:val="0"/>
          <w:numId w:val="58"/>
        </w:numPr>
        <w:tabs>
          <w:tab w:val="left" w:pos="9214"/>
        </w:tabs>
        <w:spacing w:line="276" w:lineRule="auto"/>
        <w:ind w:right="5" w:hanging="408"/>
        <w:rPr>
          <w:color w:val="000000" w:themeColor="text1"/>
        </w:rPr>
      </w:pPr>
      <w:r w:rsidRPr="00EB6920">
        <w:rPr>
          <w:color w:val="000000" w:themeColor="text1"/>
        </w:rPr>
        <w:t xml:space="preserve">Ośrodki Pomocy Społecznej </w:t>
      </w:r>
      <w:r w:rsidR="00B479AA" w:rsidRPr="00EB6920">
        <w:rPr>
          <w:color w:val="000000" w:themeColor="text1"/>
        </w:rPr>
        <w:t xml:space="preserve">w </w:t>
      </w:r>
      <w:r w:rsidRPr="00EB6920">
        <w:rPr>
          <w:color w:val="000000" w:themeColor="text1"/>
        </w:rPr>
        <w:t>Nowogardzie, Maszewie</w:t>
      </w:r>
      <w:r w:rsidR="00B479AA" w:rsidRPr="00EB6920">
        <w:rPr>
          <w:color w:val="000000" w:themeColor="text1"/>
        </w:rPr>
        <w:t xml:space="preserve">, </w:t>
      </w:r>
      <w:r w:rsidRPr="00EB6920">
        <w:rPr>
          <w:color w:val="000000" w:themeColor="text1"/>
        </w:rPr>
        <w:t>Przybiernowie, Osinie</w:t>
      </w:r>
      <w:r w:rsidR="00777A01" w:rsidRPr="00EB6920">
        <w:rPr>
          <w:color w:val="000000" w:themeColor="text1"/>
        </w:rPr>
        <w:t>,</w:t>
      </w:r>
    </w:p>
    <w:p w14:paraId="3D2E8844" w14:textId="04DF61ED" w:rsidR="00777A01" w:rsidRPr="00EB6920" w:rsidRDefault="00B479AA" w:rsidP="00221EC2">
      <w:pPr>
        <w:numPr>
          <w:ilvl w:val="0"/>
          <w:numId w:val="58"/>
        </w:numPr>
        <w:tabs>
          <w:tab w:val="left" w:pos="9214"/>
        </w:tabs>
        <w:spacing w:line="276" w:lineRule="auto"/>
        <w:ind w:right="5" w:hanging="408"/>
        <w:rPr>
          <w:color w:val="000000" w:themeColor="text1"/>
        </w:rPr>
      </w:pPr>
      <w:r w:rsidRPr="00EB6920">
        <w:rPr>
          <w:color w:val="000000" w:themeColor="text1"/>
        </w:rPr>
        <w:t>Miejsko-Gminny Ośrodek Pomocy Społecznej w Stepnicy</w:t>
      </w:r>
      <w:r w:rsidR="00777A01" w:rsidRPr="00EB6920">
        <w:rPr>
          <w:color w:val="000000" w:themeColor="text1"/>
        </w:rPr>
        <w:t>,</w:t>
      </w:r>
    </w:p>
    <w:p w14:paraId="2ED20FD0" w14:textId="05F5AE5B" w:rsidR="00B479AA" w:rsidRDefault="00B479AA" w:rsidP="00221EC2">
      <w:pPr>
        <w:numPr>
          <w:ilvl w:val="0"/>
          <w:numId w:val="58"/>
        </w:numPr>
        <w:tabs>
          <w:tab w:val="left" w:pos="9214"/>
        </w:tabs>
        <w:spacing w:line="276" w:lineRule="auto"/>
        <w:ind w:right="5" w:hanging="408"/>
        <w:rPr>
          <w:color w:val="000000" w:themeColor="text1"/>
        </w:rPr>
      </w:pPr>
      <w:r w:rsidRPr="00EB6920">
        <w:rPr>
          <w:color w:val="000000" w:themeColor="text1"/>
        </w:rPr>
        <w:t>Centrum Usług Społecznych w Goleniowie.</w:t>
      </w:r>
    </w:p>
    <w:p w14:paraId="411EB443" w14:textId="3ABC05C8" w:rsidR="006D6DAE" w:rsidRPr="00EB6920" w:rsidRDefault="006D6DAE" w:rsidP="00221EC2">
      <w:pPr>
        <w:numPr>
          <w:ilvl w:val="0"/>
          <w:numId w:val="58"/>
        </w:numPr>
        <w:tabs>
          <w:tab w:val="left" w:pos="9214"/>
        </w:tabs>
        <w:spacing w:line="276" w:lineRule="auto"/>
        <w:ind w:right="5" w:hanging="408"/>
        <w:rPr>
          <w:color w:val="000000" w:themeColor="text1"/>
        </w:rPr>
      </w:pPr>
      <w:r>
        <w:rPr>
          <w:color w:val="000000" w:themeColor="text1"/>
        </w:rPr>
        <w:t>Zakład Aktywności zawodowej w Łozienicy.</w:t>
      </w:r>
    </w:p>
    <w:p w14:paraId="34A46988" w14:textId="77777777" w:rsidR="003D0C4E" w:rsidRPr="00EB6920" w:rsidRDefault="00000000" w:rsidP="00105559">
      <w:pPr>
        <w:tabs>
          <w:tab w:val="left" w:pos="9214"/>
        </w:tabs>
        <w:spacing w:after="112" w:line="276" w:lineRule="auto"/>
        <w:ind w:left="0" w:right="5"/>
        <w:rPr>
          <w:color w:val="000000" w:themeColor="text1"/>
        </w:rPr>
      </w:pPr>
      <w:r w:rsidRPr="00EB6920">
        <w:rPr>
          <w:color w:val="000000" w:themeColor="text1"/>
        </w:rPr>
        <w:t xml:space="preserve"> </w:t>
      </w:r>
    </w:p>
    <w:p w14:paraId="38BA3C22" w14:textId="05085937" w:rsidR="003D0C4E" w:rsidRPr="005D29C7" w:rsidRDefault="00777A01" w:rsidP="005D29C7">
      <w:pPr>
        <w:tabs>
          <w:tab w:val="left" w:pos="567"/>
        </w:tabs>
        <w:spacing w:line="276" w:lineRule="auto"/>
        <w:ind w:left="0" w:right="5"/>
        <w:rPr>
          <w:color w:val="000000" w:themeColor="text1"/>
        </w:rPr>
      </w:pPr>
      <w:r w:rsidRPr="00EB6920">
        <w:rPr>
          <w:color w:val="000000" w:themeColor="text1"/>
        </w:rPr>
        <w:tab/>
        <w:t xml:space="preserve">Działania realizowane przez instytucje publiczne uzupełniane są przez aktywność szeregu organizacji pozarządowych, które zajmują się wspieraniem osób </w:t>
      </w:r>
      <w:r w:rsidR="003047DF" w:rsidRPr="00EB6920">
        <w:rPr>
          <w:bCs/>
          <w:iCs/>
          <w:color w:val="000000" w:themeColor="text1"/>
        </w:rPr>
        <w:t>z niepełnosprawnością</w:t>
      </w:r>
      <w:r w:rsidR="004542B7" w:rsidRPr="00EB6920">
        <w:rPr>
          <w:bCs/>
          <w:iCs/>
          <w:color w:val="000000" w:themeColor="text1"/>
        </w:rPr>
        <w:t>.</w:t>
      </w:r>
      <w:r w:rsidRPr="00EB6920">
        <w:rPr>
          <w:bCs/>
          <w:iCs/>
          <w:color w:val="000000" w:themeColor="text1"/>
        </w:rPr>
        <w:t xml:space="preserve"> </w:t>
      </w:r>
      <w:r w:rsidRPr="00EB6920">
        <w:rPr>
          <w:color w:val="000000" w:themeColor="text1"/>
        </w:rPr>
        <w:t xml:space="preserve">Na rzecz </w:t>
      </w:r>
      <w:r w:rsidRPr="00EB6920">
        <w:rPr>
          <w:color w:val="000000" w:themeColor="text1"/>
        </w:rPr>
        <w:lastRenderedPageBreak/>
        <w:t xml:space="preserve">osób </w:t>
      </w:r>
      <w:r w:rsidR="004542B7" w:rsidRPr="00EB6920">
        <w:rPr>
          <w:color w:val="000000" w:themeColor="text1"/>
        </w:rPr>
        <w:t xml:space="preserve">z niepełnosprawnością </w:t>
      </w:r>
      <w:r w:rsidRPr="00EB6920">
        <w:rPr>
          <w:color w:val="000000" w:themeColor="text1"/>
        </w:rPr>
        <w:t xml:space="preserve">działają zarówno lokalne, regionalne jak i centralne organizacje pozarządowe. Organizacje te najczęściej tworzą same </w:t>
      </w:r>
      <w:r w:rsidR="004542B7" w:rsidRPr="00EB6920">
        <w:rPr>
          <w:color w:val="000000" w:themeColor="text1"/>
        </w:rPr>
        <w:t>osoby z niepełnosprawnością</w:t>
      </w:r>
      <w:r w:rsidRPr="00EB6920">
        <w:rPr>
          <w:color w:val="000000" w:themeColor="text1"/>
        </w:rPr>
        <w:t xml:space="preserve"> i członkowie ich </w:t>
      </w:r>
      <w:r w:rsidRPr="005D29C7">
        <w:rPr>
          <w:color w:val="000000" w:themeColor="text1"/>
        </w:rPr>
        <w:t xml:space="preserve">rodzin. Zasięgiem swojego działania zwykle obejmują one jeden rodzaj niepełnosprawności i zrzeszają osoby w ramach jednej grupy chorób.  Pełnią one bardzo ważną rolę w polityce społecznej realizowanej na poziomie Powiatu. Z jednej bowiem strony są one partnerem dla samorządu w procesie realizacji zadań ukierunkowanych na wsparcie osób niepełnosprawnych, z drugiej zaś strony samodzielnie inicjują oddolne działania aktywizujące te osoby. Wśród wielu organizacji działających na terenie Powiatu wymienić należy: </w:t>
      </w:r>
    </w:p>
    <w:p w14:paraId="5BA1AD1B" w14:textId="0E4C65AE"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Polski Związek Emerytów, Rencistów i Inwalidów w Goleniowie, </w:t>
      </w:r>
    </w:p>
    <w:p w14:paraId="5615BF46" w14:textId="3991DF7A"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Polski Związek Niewidomych Koło w Goleniowie</w:t>
      </w:r>
      <w:r w:rsidR="00AE49C8" w:rsidRPr="00EB6920">
        <w:rPr>
          <w:color w:val="000000" w:themeColor="text1"/>
        </w:rPr>
        <w:t>,</w:t>
      </w:r>
    </w:p>
    <w:p w14:paraId="1B57CC54" w14:textId="414293B2"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Związek Inwalidów Wojennych RP </w:t>
      </w:r>
      <w:r w:rsidR="00AE49C8" w:rsidRPr="00EB6920">
        <w:rPr>
          <w:color w:val="000000" w:themeColor="text1"/>
        </w:rPr>
        <w:t xml:space="preserve">i Wojskowych Koło </w:t>
      </w:r>
      <w:r w:rsidRPr="00EB6920">
        <w:rPr>
          <w:color w:val="000000" w:themeColor="text1"/>
        </w:rPr>
        <w:t xml:space="preserve">w Goleniowie, </w:t>
      </w:r>
    </w:p>
    <w:p w14:paraId="12467B93" w14:textId="6AA8311D"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Polski Komitet Pomocy Społecznej w Goleniowie, </w:t>
      </w:r>
    </w:p>
    <w:p w14:paraId="34FF6DB3" w14:textId="07978B8C"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Polskie Towarzystwo Walki z Kalectwem</w:t>
      </w:r>
      <w:r w:rsidR="00CE6F3E" w:rsidRPr="00EB6920">
        <w:rPr>
          <w:color w:val="000000" w:themeColor="text1"/>
        </w:rPr>
        <w:t>,</w:t>
      </w:r>
      <w:r w:rsidRPr="00EB6920">
        <w:rPr>
          <w:color w:val="000000" w:themeColor="text1"/>
        </w:rPr>
        <w:t xml:space="preserve"> Koła Terenowe</w:t>
      </w:r>
      <w:r w:rsidR="00CE6F3E" w:rsidRPr="00EB6920">
        <w:rPr>
          <w:color w:val="000000" w:themeColor="text1"/>
        </w:rPr>
        <w:t xml:space="preserve"> </w:t>
      </w:r>
      <w:r w:rsidRPr="00EB6920">
        <w:rPr>
          <w:color w:val="000000" w:themeColor="text1"/>
        </w:rPr>
        <w:t xml:space="preserve">w Goleniowie, </w:t>
      </w:r>
    </w:p>
    <w:p w14:paraId="462047D0" w14:textId="2AAEF283"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Zachodniopomorskie Towarzystwo Pomocy Osobom Niepełnosprawnym w Nowogardzie, </w:t>
      </w:r>
    </w:p>
    <w:p w14:paraId="5F6FE3F5" w14:textId="260CC5B4"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Goleniowskie Stowarzyszenie Kobiet z Problem</w:t>
      </w:r>
      <w:r w:rsidR="00157BE1" w:rsidRPr="00EB6920">
        <w:rPr>
          <w:color w:val="000000" w:themeColor="text1"/>
        </w:rPr>
        <w:t xml:space="preserve">ami </w:t>
      </w:r>
      <w:r w:rsidRPr="00EB6920">
        <w:rPr>
          <w:color w:val="000000" w:themeColor="text1"/>
        </w:rPr>
        <w:t>Onkologicznym</w:t>
      </w:r>
      <w:r w:rsidR="00157BE1" w:rsidRPr="00EB6920">
        <w:rPr>
          <w:color w:val="000000" w:themeColor="text1"/>
        </w:rPr>
        <w:t>i</w:t>
      </w:r>
      <w:r w:rsidRPr="00EB6920">
        <w:rPr>
          <w:color w:val="000000" w:themeColor="text1"/>
        </w:rPr>
        <w:t xml:space="preserve"> „EWA” w Goleniowie, </w:t>
      </w:r>
    </w:p>
    <w:p w14:paraId="3F1E2E35" w14:textId="77777777"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Stowarzyszenie Kobiet z Problemami Onkologicznymi „Lila Róż” w Nowogardzie, </w:t>
      </w:r>
    </w:p>
    <w:p w14:paraId="03DF8A8A" w14:textId="1BD81F81"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Stowarzyszenie Wspierania Rozwoju Dzieci i Młodzieży „Tęczowa Kraina”</w:t>
      </w:r>
      <w:r w:rsidR="00777A01" w:rsidRPr="00EB6920">
        <w:rPr>
          <w:color w:val="000000" w:themeColor="text1"/>
        </w:rPr>
        <w:t xml:space="preserve"> </w:t>
      </w:r>
      <w:r w:rsidRPr="00EB6920">
        <w:rPr>
          <w:color w:val="000000" w:themeColor="text1"/>
        </w:rPr>
        <w:t xml:space="preserve">w Goleniowie, </w:t>
      </w:r>
    </w:p>
    <w:p w14:paraId="31D27719" w14:textId="39820C86"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Stowarzyszenie dla dzieci</w:t>
      </w:r>
      <w:r w:rsidR="00157BE1" w:rsidRPr="00EB6920">
        <w:rPr>
          <w:color w:val="000000" w:themeColor="text1"/>
        </w:rPr>
        <w:t xml:space="preserve"> z</w:t>
      </w:r>
      <w:r w:rsidRPr="00EB6920">
        <w:rPr>
          <w:color w:val="000000" w:themeColor="text1"/>
        </w:rPr>
        <w:t xml:space="preserve"> </w:t>
      </w:r>
      <w:r w:rsidR="00157BE1" w:rsidRPr="00EB6920">
        <w:rPr>
          <w:color w:val="000000" w:themeColor="text1"/>
        </w:rPr>
        <w:t>niepełnosprawnością</w:t>
      </w:r>
      <w:r w:rsidRPr="00EB6920">
        <w:rPr>
          <w:color w:val="000000" w:themeColor="text1"/>
        </w:rPr>
        <w:t xml:space="preserve"> „Serduszko” w Nowogardzie, </w:t>
      </w:r>
    </w:p>
    <w:p w14:paraId="722FBEF0" w14:textId="7919B6A3" w:rsidR="003D0C4E" w:rsidRPr="00EB6920" w:rsidRDefault="00000000" w:rsidP="00C7541A">
      <w:pPr>
        <w:numPr>
          <w:ilvl w:val="0"/>
          <w:numId w:val="5"/>
        </w:numPr>
        <w:tabs>
          <w:tab w:val="left" w:pos="9214"/>
        </w:tabs>
        <w:spacing w:line="276" w:lineRule="auto"/>
        <w:ind w:left="851" w:right="5" w:hanging="348"/>
        <w:rPr>
          <w:color w:val="000000" w:themeColor="text1"/>
        </w:rPr>
      </w:pPr>
      <w:r w:rsidRPr="00EB6920">
        <w:rPr>
          <w:color w:val="000000" w:themeColor="text1"/>
        </w:rPr>
        <w:t xml:space="preserve">Stowarzyszenie </w:t>
      </w:r>
      <w:r w:rsidR="00157BE1" w:rsidRPr="00EB6920">
        <w:rPr>
          <w:color w:val="000000" w:themeColor="text1"/>
        </w:rPr>
        <w:t>Osób z Chorobami Neurologicznymi „ Tulipan” w Goleniowie.</w:t>
      </w:r>
    </w:p>
    <w:p w14:paraId="1F507FA4" w14:textId="77777777" w:rsidR="00477E47" w:rsidRDefault="00477E47" w:rsidP="00105559">
      <w:pPr>
        <w:tabs>
          <w:tab w:val="left" w:pos="9214"/>
        </w:tabs>
        <w:spacing w:line="276" w:lineRule="auto"/>
        <w:ind w:left="0" w:right="5"/>
        <w:rPr>
          <w:color w:val="000000" w:themeColor="text1"/>
        </w:rPr>
      </w:pPr>
      <w:bookmarkStart w:id="4" w:name="_Hlk212800318"/>
    </w:p>
    <w:p w14:paraId="60145816" w14:textId="77777777" w:rsidR="006D6DAE" w:rsidRDefault="006D6DAE" w:rsidP="00105559">
      <w:pPr>
        <w:tabs>
          <w:tab w:val="left" w:pos="9214"/>
        </w:tabs>
        <w:spacing w:line="276" w:lineRule="auto"/>
        <w:ind w:left="0" w:right="5"/>
        <w:rPr>
          <w:color w:val="000000" w:themeColor="text1"/>
        </w:rPr>
      </w:pPr>
    </w:p>
    <w:p w14:paraId="011C1F0F" w14:textId="603F00F1" w:rsidR="009A79C2" w:rsidRPr="009A79C2" w:rsidRDefault="00221EC2" w:rsidP="009A79C2">
      <w:pPr>
        <w:tabs>
          <w:tab w:val="left" w:pos="9214"/>
        </w:tabs>
        <w:spacing w:line="276" w:lineRule="auto"/>
        <w:ind w:left="0" w:right="5"/>
        <w:rPr>
          <w:color w:val="000000" w:themeColor="text1"/>
        </w:rPr>
      </w:pPr>
      <w:r>
        <w:rPr>
          <w:color w:val="000000" w:themeColor="text1"/>
        </w:rPr>
        <w:t xml:space="preserve">          </w:t>
      </w:r>
      <w:r w:rsidR="006D6DAE" w:rsidRPr="00EB6920">
        <w:rPr>
          <w:color w:val="000000" w:themeColor="text1"/>
        </w:rPr>
        <w:t>Państwowy Fundusz Rehabilitacji Osób Niepełnosprawnych w sposób ciągły wspiera rehabilitację społeczną oraz zawodową osób z niepełnosprawnością, poprzez zapewnianie środków na funkcjonowanie WTZ i ZAZ. Z przedstawionych w/w danych  wynika, że corocznie Fundusz zwiększa pulę środków przeznaczonych na ten cel</w:t>
      </w:r>
      <w:r w:rsidR="006D6DAE">
        <w:rPr>
          <w:color w:val="000000" w:themeColor="text1"/>
        </w:rPr>
        <w:t>.</w:t>
      </w:r>
    </w:p>
    <w:p w14:paraId="697EE268" w14:textId="77777777" w:rsidR="009A79C2" w:rsidRDefault="009A79C2" w:rsidP="009A79C2">
      <w:pPr>
        <w:pStyle w:val="Akapitzlist"/>
        <w:tabs>
          <w:tab w:val="left" w:pos="1050"/>
          <w:tab w:val="left" w:pos="9214"/>
        </w:tabs>
        <w:spacing w:after="120" w:line="276" w:lineRule="auto"/>
        <w:ind w:left="284" w:right="5"/>
        <w:rPr>
          <w:b/>
          <w:bCs/>
          <w:color w:val="000000" w:themeColor="text1"/>
        </w:rPr>
      </w:pPr>
    </w:p>
    <w:p w14:paraId="46674F2E" w14:textId="2EE02F2F" w:rsidR="002B3942" w:rsidRPr="00EB6920" w:rsidRDefault="00477E47" w:rsidP="009A79C2">
      <w:pPr>
        <w:pStyle w:val="Akapitzlist"/>
        <w:numPr>
          <w:ilvl w:val="0"/>
          <w:numId w:val="52"/>
        </w:numPr>
        <w:tabs>
          <w:tab w:val="left" w:pos="1050"/>
          <w:tab w:val="left" w:pos="9214"/>
        </w:tabs>
        <w:spacing w:after="120" w:line="276" w:lineRule="auto"/>
        <w:ind w:right="5"/>
        <w:rPr>
          <w:b/>
          <w:bCs/>
          <w:color w:val="000000" w:themeColor="text1"/>
        </w:rPr>
      </w:pPr>
      <w:r w:rsidRPr="00EB6920">
        <w:rPr>
          <w:b/>
          <w:bCs/>
          <w:color w:val="000000" w:themeColor="text1"/>
        </w:rPr>
        <w:t xml:space="preserve">Zakład Aktywności Zawodowej - ZAZ </w:t>
      </w:r>
    </w:p>
    <w:p w14:paraId="453D902D" w14:textId="59F932CC" w:rsidR="002B3942" w:rsidRPr="00EB6920" w:rsidRDefault="00777A01" w:rsidP="00105559">
      <w:pPr>
        <w:tabs>
          <w:tab w:val="left" w:pos="567"/>
        </w:tabs>
        <w:spacing w:line="276" w:lineRule="auto"/>
        <w:ind w:left="0" w:right="5" w:hanging="11"/>
        <w:rPr>
          <w:color w:val="000000" w:themeColor="text1"/>
        </w:rPr>
      </w:pPr>
      <w:r w:rsidRPr="00EB6920">
        <w:rPr>
          <w:color w:val="000000" w:themeColor="text1"/>
        </w:rPr>
        <w:tab/>
      </w:r>
      <w:r w:rsidRPr="00EB6920">
        <w:rPr>
          <w:color w:val="000000" w:themeColor="text1"/>
        </w:rPr>
        <w:tab/>
      </w:r>
      <w:r w:rsidR="00DA1A63" w:rsidRPr="00EB6920">
        <w:rPr>
          <w:color w:val="000000" w:themeColor="text1"/>
        </w:rPr>
        <w:t xml:space="preserve">Zakład aktywności zawodowej (ZAZ) </w:t>
      </w:r>
      <w:r w:rsidR="002B3942" w:rsidRPr="00EB6920">
        <w:rPr>
          <w:color w:val="000000" w:themeColor="text1"/>
        </w:rPr>
        <w:t xml:space="preserve">to </w:t>
      </w:r>
      <w:r w:rsidR="00DA1A63" w:rsidRPr="00EB6920">
        <w:rPr>
          <w:color w:val="000000" w:themeColor="text1"/>
        </w:rPr>
        <w:t>wyodrębnio</w:t>
      </w:r>
      <w:r w:rsidR="002B3942" w:rsidRPr="00EB6920">
        <w:rPr>
          <w:color w:val="000000" w:themeColor="text1"/>
        </w:rPr>
        <w:t>na</w:t>
      </w:r>
      <w:r w:rsidR="00DA1A63" w:rsidRPr="00EB6920">
        <w:rPr>
          <w:color w:val="000000" w:themeColor="text1"/>
        </w:rPr>
        <w:t xml:space="preserve"> organizacyjnie i finansowo jednost</w:t>
      </w:r>
      <w:r w:rsidR="002B3942" w:rsidRPr="00EB6920">
        <w:rPr>
          <w:color w:val="000000" w:themeColor="text1"/>
        </w:rPr>
        <w:t xml:space="preserve">ka, </w:t>
      </w:r>
      <w:r w:rsidR="00DA1A63" w:rsidRPr="00EB6920">
        <w:rPr>
          <w:color w:val="000000" w:themeColor="text1"/>
        </w:rPr>
        <w:t xml:space="preserve">która </w:t>
      </w:r>
      <w:r w:rsidR="002B3942" w:rsidRPr="00EB6920">
        <w:rPr>
          <w:color w:val="000000" w:themeColor="text1"/>
        </w:rPr>
        <w:t>umożliwia</w:t>
      </w:r>
      <w:r w:rsidR="00DA1A63" w:rsidRPr="00EB6920">
        <w:rPr>
          <w:color w:val="000000" w:themeColor="text1"/>
        </w:rPr>
        <w:t xml:space="preserve"> zatrudnienie osobom </w:t>
      </w:r>
      <w:r w:rsidR="00A53D93" w:rsidRPr="00EB6920">
        <w:rPr>
          <w:color w:val="000000" w:themeColor="text1"/>
        </w:rPr>
        <w:t xml:space="preserve">z </w:t>
      </w:r>
      <w:r w:rsidR="00DA1A63" w:rsidRPr="00EB6920">
        <w:rPr>
          <w:color w:val="000000" w:themeColor="text1"/>
        </w:rPr>
        <w:t>niepełnosprawn</w:t>
      </w:r>
      <w:r w:rsidR="00A53D93" w:rsidRPr="00EB6920">
        <w:rPr>
          <w:color w:val="000000" w:themeColor="text1"/>
        </w:rPr>
        <w:t>ościami</w:t>
      </w:r>
      <w:r w:rsidR="00DA1A63" w:rsidRPr="00EB6920">
        <w:rPr>
          <w:color w:val="000000" w:themeColor="text1"/>
        </w:rPr>
        <w:t xml:space="preserve"> ze znacznym stopniem niepełnosprawności oraz osobom z umiarkowanym stopniem niepełnosprawności</w:t>
      </w:r>
      <w:r w:rsidR="002B3942" w:rsidRPr="00EB6920">
        <w:rPr>
          <w:color w:val="000000" w:themeColor="text1"/>
        </w:rPr>
        <w:t xml:space="preserve">, które </w:t>
      </w:r>
      <w:r w:rsidR="00DA1A63" w:rsidRPr="00EB6920">
        <w:rPr>
          <w:color w:val="000000" w:themeColor="text1"/>
        </w:rPr>
        <w:t>wymagają specjalnych</w:t>
      </w:r>
      <w:r w:rsidR="008A36D5" w:rsidRPr="00EB6920">
        <w:rPr>
          <w:color w:val="000000" w:themeColor="text1"/>
        </w:rPr>
        <w:t>,</w:t>
      </w:r>
      <w:r w:rsidR="00DA1A63" w:rsidRPr="00EB6920">
        <w:rPr>
          <w:color w:val="000000" w:themeColor="text1"/>
        </w:rPr>
        <w:t xml:space="preserve"> tzw. chronionych warunków pracy.</w:t>
      </w:r>
      <w:r w:rsidR="002B3942" w:rsidRPr="00EB6920">
        <w:rPr>
          <w:color w:val="000000" w:themeColor="text1"/>
        </w:rPr>
        <w:t xml:space="preserve"> Środki pochodzące z PFRON do założenia ZAZ nie mogą być wyższe niż 65% wszystkich kosztów. Kwota przeznaczona na dofinansowanie </w:t>
      </w:r>
      <w:r w:rsidR="00DA1A63" w:rsidRPr="00EB6920">
        <w:rPr>
          <w:color w:val="000000" w:themeColor="text1"/>
        </w:rPr>
        <w:t>działania</w:t>
      </w:r>
      <w:r w:rsidR="002B3942" w:rsidRPr="00EB6920">
        <w:rPr>
          <w:color w:val="000000" w:themeColor="text1"/>
        </w:rPr>
        <w:t>,</w:t>
      </w:r>
      <w:r w:rsidR="00DA1A63" w:rsidRPr="00EB6920">
        <w:rPr>
          <w:color w:val="000000" w:themeColor="text1"/>
        </w:rPr>
        <w:t xml:space="preserve"> nie może </w:t>
      </w:r>
      <w:r w:rsidR="002B3942" w:rsidRPr="00EB6920">
        <w:rPr>
          <w:color w:val="000000" w:themeColor="text1"/>
        </w:rPr>
        <w:t xml:space="preserve">być wyższa niż </w:t>
      </w:r>
      <w:r w:rsidR="00DA1A63" w:rsidRPr="00EB6920">
        <w:rPr>
          <w:color w:val="000000" w:themeColor="text1"/>
        </w:rPr>
        <w:t xml:space="preserve"> 90% wszystkich kosztów ogółem rocznie. </w:t>
      </w:r>
    </w:p>
    <w:p w14:paraId="3F3EAF97" w14:textId="77777777" w:rsidR="00801B95" w:rsidRPr="00EB6920" w:rsidRDefault="00801B95" w:rsidP="00105559">
      <w:pPr>
        <w:tabs>
          <w:tab w:val="left" w:pos="567"/>
        </w:tabs>
        <w:spacing w:line="276" w:lineRule="auto"/>
        <w:ind w:left="66" w:right="5"/>
        <w:rPr>
          <w:color w:val="000000" w:themeColor="text1"/>
        </w:rPr>
      </w:pPr>
      <w:r w:rsidRPr="00EB6920">
        <w:rPr>
          <w:color w:val="000000" w:themeColor="text1"/>
        </w:rPr>
        <w:tab/>
      </w:r>
      <w:r w:rsidR="00477E47" w:rsidRPr="00EB6920">
        <w:rPr>
          <w:color w:val="000000" w:themeColor="text1"/>
        </w:rPr>
        <w:t>W styczniu 2019 roku w Goleniowie rozpoczął swoją działalność Zakład Aktywności Zawodowej</w:t>
      </w:r>
      <w:r w:rsidR="00B57146" w:rsidRPr="00EB6920">
        <w:rPr>
          <w:color w:val="000000" w:themeColor="text1"/>
        </w:rPr>
        <w:t>.</w:t>
      </w:r>
      <w:r w:rsidR="002B3942" w:rsidRPr="00EB6920">
        <w:rPr>
          <w:color w:val="000000" w:themeColor="text1"/>
        </w:rPr>
        <w:t xml:space="preserve"> </w:t>
      </w:r>
      <w:r w:rsidR="00B57146" w:rsidRPr="00EB6920">
        <w:rPr>
          <w:color w:val="000000" w:themeColor="text1"/>
        </w:rPr>
        <w:t>Pomysł na utworzenie Zakładu Aktywności Zawodowej w Goleniowie powstał z potrzeby stworzenia realnych szans zatrudnienia i rozwoju dla osób z niepełnosprawnościami w regionie, gdzie dostęp do takich miejsc pracy był ograniczony. Władze samorządowe oraz lokalne środowisko społeczne dostrzegły, że wiele osób zagrożonych wykluczeniem</w:t>
      </w:r>
      <w:r w:rsidR="002F5E69" w:rsidRPr="00EB6920">
        <w:rPr>
          <w:color w:val="000000" w:themeColor="text1"/>
        </w:rPr>
        <w:t xml:space="preserve">, </w:t>
      </w:r>
      <w:r w:rsidR="00B57146" w:rsidRPr="00EB6920">
        <w:rPr>
          <w:color w:val="000000" w:themeColor="text1"/>
        </w:rPr>
        <w:t>mimo potencjału, umiejętności i</w:t>
      </w:r>
      <w:r w:rsidRPr="00EB6920">
        <w:rPr>
          <w:color w:val="000000" w:themeColor="text1"/>
        </w:rPr>
        <w:t> </w:t>
      </w:r>
      <w:r w:rsidR="00B57146" w:rsidRPr="00EB6920">
        <w:rPr>
          <w:color w:val="000000" w:themeColor="text1"/>
        </w:rPr>
        <w:t>chęci</w:t>
      </w:r>
      <w:r w:rsidR="002F5E69" w:rsidRPr="00EB6920">
        <w:rPr>
          <w:color w:val="000000" w:themeColor="text1"/>
        </w:rPr>
        <w:t xml:space="preserve">, </w:t>
      </w:r>
      <w:r w:rsidR="00B57146" w:rsidRPr="00EB6920">
        <w:rPr>
          <w:color w:val="000000" w:themeColor="text1"/>
        </w:rPr>
        <w:t>miało trudności w znalezieniu zatrudnienia odpowiadającego ich możliwościom. N</w:t>
      </w:r>
      <w:r w:rsidR="002B3942" w:rsidRPr="00EB6920">
        <w:rPr>
          <w:color w:val="000000" w:themeColor="text1"/>
        </w:rPr>
        <w:t xml:space="preserve">adzór </w:t>
      </w:r>
      <w:r w:rsidR="002F5E69" w:rsidRPr="00EB6920">
        <w:rPr>
          <w:color w:val="000000" w:themeColor="text1"/>
        </w:rPr>
        <w:t xml:space="preserve">nad Zakładem </w:t>
      </w:r>
      <w:r w:rsidR="002B3942" w:rsidRPr="00EB6920">
        <w:rPr>
          <w:color w:val="000000" w:themeColor="text1"/>
        </w:rPr>
        <w:t xml:space="preserve">sprawuje Burmistrz Gminy Goleniów, a jego rozwój wspierają Gmina Goleniów, PFRON </w:t>
      </w:r>
      <w:r w:rsidR="00086D5C" w:rsidRPr="00EB6920">
        <w:rPr>
          <w:color w:val="000000" w:themeColor="text1"/>
        </w:rPr>
        <w:t>i</w:t>
      </w:r>
      <w:r w:rsidR="002B3942" w:rsidRPr="00EB6920">
        <w:rPr>
          <w:color w:val="000000" w:themeColor="text1"/>
        </w:rPr>
        <w:t> Województwo Zachodniopomorskie.</w:t>
      </w:r>
      <w:r w:rsidR="001D43AD" w:rsidRPr="00EB6920">
        <w:rPr>
          <w:color w:val="000000" w:themeColor="text1"/>
        </w:rPr>
        <w:t xml:space="preserve"> </w:t>
      </w:r>
      <w:r w:rsidR="008F697D" w:rsidRPr="00EB6920">
        <w:rPr>
          <w:color w:val="000000" w:themeColor="text1"/>
        </w:rPr>
        <w:t>ZAZ prowadzi zróżnicowaną działalność usługową i</w:t>
      </w:r>
      <w:r w:rsidRPr="00EB6920">
        <w:rPr>
          <w:color w:val="000000" w:themeColor="text1"/>
        </w:rPr>
        <w:t> </w:t>
      </w:r>
      <w:r w:rsidR="008F697D" w:rsidRPr="00EB6920">
        <w:rPr>
          <w:color w:val="000000" w:themeColor="text1"/>
        </w:rPr>
        <w:t xml:space="preserve">produkcyjną, której fundamentem jest aktywizacja zawodowa osób z niepełnosprawnościami. </w:t>
      </w:r>
    </w:p>
    <w:p w14:paraId="7D43A8E3" w14:textId="62E2FBEF" w:rsidR="008F697D" w:rsidRPr="00EB6920" w:rsidRDefault="00801B95" w:rsidP="00105559">
      <w:pPr>
        <w:tabs>
          <w:tab w:val="left" w:pos="567"/>
        </w:tabs>
        <w:spacing w:line="276" w:lineRule="auto"/>
        <w:ind w:left="66" w:right="5"/>
        <w:rPr>
          <w:color w:val="000000" w:themeColor="text1"/>
        </w:rPr>
      </w:pPr>
      <w:r w:rsidRPr="00EB6920">
        <w:rPr>
          <w:color w:val="000000" w:themeColor="text1"/>
        </w:rPr>
        <w:lastRenderedPageBreak/>
        <w:tab/>
      </w:r>
      <w:r w:rsidR="008F697D" w:rsidRPr="00EB6920">
        <w:rPr>
          <w:color w:val="000000" w:themeColor="text1"/>
        </w:rPr>
        <w:t>W</w:t>
      </w:r>
      <w:r w:rsidRPr="00EB6920">
        <w:rPr>
          <w:color w:val="000000" w:themeColor="text1"/>
        </w:rPr>
        <w:t> </w:t>
      </w:r>
      <w:r w:rsidR="008F697D" w:rsidRPr="00EB6920">
        <w:rPr>
          <w:color w:val="000000" w:themeColor="text1"/>
        </w:rPr>
        <w:t>ofercie znajdują się:</w:t>
      </w:r>
    </w:p>
    <w:p w14:paraId="27B30E78" w14:textId="74E79D5A"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organizacja eventów i wynajem sali,</w:t>
      </w:r>
    </w:p>
    <w:p w14:paraId="1B3ECAC4" w14:textId="4D05455E"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usługi gastronomiczne (domowe obiady dla szkół i przedszkoli, śniadania i obiady z dostawą, catering),</w:t>
      </w:r>
    </w:p>
    <w:p w14:paraId="52F58B62" w14:textId="4E529B82"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pralnia wodna,</w:t>
      </w:r>
    </w:p>
    <w:p w14:paraId="30F101B3" w14:textId="64B69AD3"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poligrafia i introligatornia,</w:t>
      </w:r>
    </w:p>
    <w:p w14:paraId="28DAF45D" w14:textId="62247C06"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montaż, demontaż i konfekcjonowanie,</w:t>
      </w:r>
    </w:p>
    <w:p w14:paraId="72DD606F" w14:textId="7D6CDA16"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myjnia samochodowa i flotowa,</w:t>
      </w:r>
    </w:p>
    <w:p w14:paraId="31C97B8F" w14:textId="57F91E30"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sprzątanie dla firm i instytucji,</w:t>
      </w:r>
    </w:p>
    <w:p w14:paraId="1995F2E5" w14:textId="4B021F7D" w:rsidR="008F697D" w:rsidRPr="00EB6920" w:rsidRDefault="008F697D" w:rsidP="009A79C2">
      <w:pPr>
        <w:pStyle w:val="Akapitzlist"/>
        <w:numPr>
          <w:ilvl w:val="0"/>
          <w:numId w:val="53"/>
        </w:numPr>
        <w:tabs>
          <w:tab w:val="left" w:pos="9214"/>
        </w:tabs>
        <w:spacing w:line="276" w:lineRule="auto"/>
        <w:ind w:right="5"/>
        <w:rPr>
          <w:color w:val="000000" w:themeColor="text1"/>
        </w:rPr>
      </w:pPr>
      <w:r w:rsidRPr="00EB6920">
        <w:rPr>
          <w:color w:val="000000" w:themeColor="text1"/>
        </w:rPr>
        <w:t>pielęgnacja ogrodów publicznych i prywatnych.</w:t>
      </w:r>
    </w:p>
    <w:p w14:paraId="0C58AE03" w14:textId="77777777" w:rsidR="008A7363" w:rsidRPr="00EB6920" w:rsidRDefault="008A7363" w:rsidP="00105559">
      <w:pPr>
        <w:pStyle w:val="Akapitzlist"/>
        <w:tabs>
          <w:tab w:val="left" w:pos="9214"/>
        </w:tabs>
        <w:spacing w:line="276" w:lineRule="auto"/>
        <w:ind w:left="0" w:right="5"/>
        <w:rPr>
          <w:color w:val="000000" w:themeColor="text1"/>
        </w:rPr>
      </w:pPr>
    </w:p>
    <w:p w14:paraId="1596BB90" w14:textId="04164035" w:rsidR="008A7363" w:rsidRPr="00EB6920" w:rsidRDefault="00801B95" w:rsidP="00105559">
      <w:pPr>
        <w:tabs>
          <w:tab w:val="left" w:pos="426"/>
          <w:tab w:val="left" w:pos="9214"/>
        </w:tabs>
        <w:spacing w:line="276" w:lineRule="auto"/>
        <w:ind w:left="0" w:right="5"/>
        <w:rPr>
          <w:color w:val="000000" w:themeColor="text1"/>
        </w:rPr>
      </w:pPr>
      <w:r w:rsidRPr="00EB6920">
        <w:rPr>
          <w:color w:val="000000" w:themeColor="text1"/>
        </w:rPr>
        <w:tab/>
      </w:r>
      <w:r w:rsidR="008F697D" w:rsidRPr="00EB6920">
        <w:rPr>
          <w:color w:val="000000" w:themeColor="text1"/>
        </w:rPr>
        <w:t xml:space="preserve">Innowacyjne w skali kraju jest umiejscowienie </w:t>
      </w:r>
      <w:r w:rsidR="002F5E69" w:rsidRPr="00EB6920">
        <w:rPr>
          <w:color w:val="000000" w:themeColor="text1"/>
        </w:rPr>
        <w:t>Z</w:t>
      </w:r>
      <w:r w:rsidR="008F697D" w:rsidRPr="00EB6920">
        <w:rPr>
          <w:color w:val="000000" w:themeColor="text1"/>
        </w:rPr>
        <w:t>akładu w parku przemysłowym</w:t>
      </w:r>
      <w:r w:rsidR="00B57146" w:rsidRPr="00EB6920">
        <w:rPr>
          <w:color w:val="000000" w:themeColor="text1"/>
        </w:rPr>
        <w:t xml:space="preserve">, </w:t>
      </w:r>
      <w:r w:rsidR="008F697D" w:rsidRPr="00EB6920">
        <w:rPr>
          <w:color w:val="000000" w:themeColor="text1"/>
        </w:rPr>
        <w:t>a więc w bezpośrednim otoczeniu biznesu. Jest to jedyny w</w:t>
      </w:r>
      <w:r w:rsidR="00B57146" w:rsidRPr="00EB6920">
        <w:rPr>
          <w:color w:val="000000" w:themeColor="text1"/>
        </w:rPr>
        <w:t xml:space="preserve"> </w:t>
      </w:r>
      <w:r w:rsidR="008F697D" w:rsidRPr="00EB6920">
        <w:rPr>
          <w:color w:val="000000" w:themeColor="text1"/>
        </w:rPr>
        <w:t>Polsce zakład ulokowany bezpośrednio przy biznesie i</w:t>
      </w:r>
      <w:r w:rsidRPr="00EB6920">
        <w:rPr>
          <w:color w:val="000000" w:themeColor="text1"/>
        </w:rPr>
        <w:t> </w:t>
      </w:r>
      <w:r w:rsidR="008F697D" w:rsidRPr="00EB6920">
        <w:rPr>
          <w:color w:val="000000" w:themeColor="text1"/>
        </w:rPr>
        <w:t xml:space="preserve">"skrojony na miarę". Powstanie </w:t>
      </w:r>
      <w:r w:rsidR="002F5E69" w:rsidRPr="00EB6920">
        <w:rPr>
          <w:color w:val="000000" w:themeColor="text1"/>
        </w:rPr>
        <w:t>Z</w:t>
      </w:r>
      <w:r w:rsidR="008F697D" w:rsidRPr="00EB6920">
        <w:rPr>
          <w:color w:val="000000" w:themeColor="text1"/>
        </w:rPr>
        <w:t xml:space="preserve">akładu i zdefiniowanie jego oferty usługowo </w:t>
      </w:r>
      <w:r w:rsidR="002F5E69" w:rsidRPr="00EB6920">
        <w:rPr>
          <w:color w:val="000000" w:themeColor="text1"/>
        </w:rPr>
        <w:t>–</w:t>
      </w:r>
      <w:r w:rsidR="008F697D" w:rsidRPr="00EB6920">
        <w:rPr>
          <w:color w:val="000000" w:themeColor="text1"/>
        </w:rPr>
        <w:t xml:space="preserve"> wytwórczej</w:t>
      </w:r>
      <w:r w:rsidR="002F5E69" w:rsidRPr="00EB6920">
        <w:rPr>
          <w:color w:val="000000" w:themeColor="text1"/>
        </w:rPr>
        <w:t xml:space="preserve"> </w:t>
      </w:r>
      <w:r w:rsidR="008F697D" w:rsidRPr="00EB6920">
        <w:rPr>
          <w:color w:val="000000" w:themeColor="text1"/>
        </w:rPr>
        <w:t>poprzedziły badania ankietowe w otoczeniu biznesowym. To przedsiębiorcy określili jakich usług i</w:t>
      </w:r>
      <w:r w:rsidRPr="00EB6920">
        <w:rPr>
          <w:color w:val="000000" w:themeColor="text1"/>
        </w:rPr>
        <w:t> </w:t>
      </w:r>
      <w:r w:rsidR="008F697D" w:rsidRPr="00EB6920">
        <w:rPr>
          <w:color w:val="000000" w:themeColor="text1"/>
        </w:rPr>
        <w:t>jakiego rodzaju wsparcia najbardziej oczekują.</w:t>
      </w:r>
      <w:r w:rsidR="00B57146" w:rsidRPr="00EB6920">
        <w:rPr>
          <w:color w:val="000000" w:themeColor="text1"/>
        </w:rPr>
        <w:t xml:space="preserve"> </w:t>
      </w:r>
      <w:r w:rsidR="00A37543" w:rsidRPr="00EB6920">
        <w:rPr>
          <w:color w:val="000000" w:themeColor="text1"/>
        </w:rPr>
        <w:t>O</w:t>
      </w:r>
      <w:r w:rsidR="008F697D" w:rsidRPr="00EB6920">
        <w:rPr>
          <w:color w:val="000000" w:themeColor="text1"/>
        </w:rPr>
        <w:t>s</w:t>
      </w:r>
      <w:r w:rsidR="00A37543" w:rsidRPr="00EB6920">
        <w:rPr>
          <w:color w:val="000000" w:themeColor="text1"/>
        </w:rPr>
        <w:t xml:space="preserve">oby </w:t>
      </w:r>
      <w:r w:rsidR="008F697D" w:rsidRPr="00EB6920">
        <w:rPr>
          <w:color w:val="000000" w:themeColor="text1"/>
        </w:rPr>
        <w:t>z niepełnosprawnościami</w:t>
      </w:r>
      <w:r w:rsidR="00A37543" w:rsidRPr="00EB6920">
        <w:rPr>
          <w:color w:val="000000" w:themeColor="text1"/>
        </w:rPr>
        <w:t xml:space="preserve"> zatrudnione w Zakładzie mają </w:t>
      </w:r>
      <w:r w:rsidR="008F697D" w:rsidRPr="00EB6920">
        <w:rPr>
          <w:color w:val="000000" w:themeColor="text1"/>
        </w:rPr>
        <w:t>zapewni</w:t>
      </w:r>
      <w:r w:rsidR="00A37543" w:rsidRPr="00EB6920">
        <w:rPr>
          <w:color w:val="000000" w:themeColor="text1"/>
        </w:rPr>
        <w:t xml:space="preserve">oną </w:t>
      </w:r>
      <w:r w:rsidR="008F697D" w:rsidRPr="00EB6920">
        <w:rPr>
          <w:color w:val="000000" w:themeColor="text1"/>
        </w:rPr>
        <w:t>nie tylko pracę i wynagrodzenie, ale także wsparcie psychologiczne, szkolenia zawodowe, doradztwo i indywidualnie dopasowane ścieżki reintegracyjnej.</w:t>
      </w:r>
      <w:r w:rsidR="00A37543" w:rsidRPr="00EB6920">
        <w:rPr>
          <w:color w:val="000000" w:themeColor="text1"/>
        </w:rPr>
        <w:t xml:space="preserve"> </w:t>
      </w:r>
      <w:r w:rsidR="008F697D" w:rsidRPr="00EB6920">
        <w:rPr>
          <w:color w:val="000000" w:themeColor="text1"/>
        </w:rPr>
        <w:t>Dzięki kompleksowemu podejściu pracownicy odzyskują samodzielność, poprawiają swoje kompetencje społeczne i</w:t>
      </w:r>
      <w:r w:rsidRPr="00EB6920">
        <w:rPr>
          <w:color w:val="000000" w:themeColor="text1"/>
        </w:rPr>
        <w:t> </w:t>
      </w:r>
      <w:r w:rsidR="008F697D" w:rsidRPr="00EB6920">
        <w:rPr>
          <w:color w:val="000000" w:themeColor="text1"/>
        </w:rPr>
        <w:t>zwiększają szanse na otwartym rynku pracy.</w:t>
      </w:r>
      <w:r w:rsidR="00A37543" w:rsidRPr="00EB6920">
        <w:rPr>
          <w:color w:val="000000" w:themeColor="text1"/>
        </w:rPr>
        <w:t xml:space="preserve"> </w:t>
      </w:r>
      <w:r w:rsidR="008F697D" w:rsidRPr="00EB6920">
        <w:rPr>
          <w:color w:val="000000" w:themeColor="text1"/>
        </w:rPr>
        <w:t>Zakład współpracuje z samorządem gminy Goleniów, lokalnymi szkołami, przedszkolami, przedsiębiorcami oraz</w:t>
      </w:r>
      <w:r w:rsidR="00A37543" w:rsidRPr="00EB6920">
        <w:rPr>
          <w:color w:val="000000" w:themeColor="text1"/>
        </w:rPr>
        <w:t xml:space="preserve"> </w:t>
      </w:r>
      <w:r w:rsidR="008F697D" w:rsidRPr="00EB6920">
        <w:rPr>
          <w:color w:val="000000" w:themeColor="text1"/>
        </w:rPr>
        <w:t>organizacjami pozarządowymi.</w:t>
      </w:r>
      <w:r w:rsidR="00A37543" w:rsidRPr="00EB6920">
        <w:rPr>
          <w:color w:val="000000" w:themeColor="text1"/>
        </w:rPr>
        <w:t xml:space="preserve"> </w:t>
      </w:r>
      <w:r w:rsidR="008F697D" w:rsidRPr="00EB6920">
        <w:rPr>
          <w:color w:val="000000" w:themeColor="text1"/>
        </w:rPr>
        <w:t>Partnerstwa te umożliwiają zapewnienie stałych kontraktów oraz wspólne działania na rzecz integracji społecznej.</w:t>
      </w:r>
      <w:r w:rsidR="00A37543" w:rsidRPr="00EB6920">
        <w:rPr>
          <w:color w:val="000000" w:themeColor="text1"/>
        </w:rPr>
        <w:t xml:space="preserve"> </w:t>
      </w:r>
      <w:r w:rsidR="008F697D" w:rsidRPr="00EB6920">
        <w:rPr>
          <w:color w:val="000000" w:themeColor="text1"/>
        </w:rPr>
        <w:t>Usługi takie jak sprzątanie przestrzeni publicznych, pielęgnacja terenów zielonych czy obsługa gastronomiczna szkół i przedszkoli wspierają lokalną społeczność, poprawiają jakość życia mieszkańców i są realizowane w duchu odpowiedzialności społecznej.</w:t>
      </w:r>
      <w:r w:rsidR="00A37543" w:rsidRPr="00EB6920">
        <w:rPr>
          <w:color w:val="000000" w:themeColor="text1"/>
        </w:rPr>
        <w:t xml:space="preserve"> </w:t>
      </w:r>
      <w:r w:rsidR="008F697D" w:rsidRPr="00EB6920">
        <w:rPr>
          <w:color w:val="000000" w:themeColor="text1"/>
        </w:rPr>
        <w:t xml:space="preserve">Dodatkowo </w:t>
      </w:r>
      <w:r w:rsidR="00A37543" w:rsidRPr="00EB6920">
        <w:rPr>
          <w:color w:val="000000" w:themeColor="text1"/>
        </w:rPr>
        <w:t>Z</w:t>
      </w:r>
      <w:r w:rsidR="008F697D" w:rsidRPr="00EB6920">
        <w:rPr>
          <w:color w:val="000000" w:themeColor="text1"/>
        </w:rPr>
        <w:t>akład promuje postawy prospołeczne wśród klientów i kontrahentów, podkreślając znaczenie wyboru usługodawcy, który łączy biznes z misją</w:t>
      </w:r>
      <w:r w:rsidR="00A37543" w:rsidRPr="00EB6920">
        <w:rPr>
          <w:color w:val="000000" w:themeColor="text1"/>
        </w:rPr>
        <w:t xml:space="preserve"> </w:t>
      </w:r>
      <w:r w:rsidR="008F697D" w:rsidRPr="00EB6920">
        <w:rPr>
          <w:color w:val="000000" w:themeColor="text1"/>
        </w:rPr>
        <w:t>społeczną.</w:t>
      </w:r>
      <w:r w:rsidR="00A37543" w:rsidRPr="00EB6920">
        <w:rPr>
          <w:color w:val="000000" w:themeColor="text1"/>
        </w:rPr>
        <w:t xml:space="preserve"> </w:t>
      </w:r>
      <w:r w:rsidR="008F697D" w:rsidRPr="00EB6920">
        <w:rPr>
          <w:color w:val="000000" w:themeColor="text1"/>
        </w:rPr>
        <w:t>Dzięki tym działaniom Zakład Aktywności Zawodowej w Goleniowie w pełni realizuje cele KPRES, stanowiąc przykład przedsiębiorstwa społecznego, które łączy działalność gospodarczą z trwałą i skuteczną reintegracją społeczną.</w:t>
      </w:r>
      <w:r w:rsidR="00A37543" w:rsidRPr="00EB6920">
        <w:rPr>
          <w:color w:val="000000" w:themeColor="text1"/>
        </w:rPr>
        <w:t xml:space="preserve"> Z</w:t>
      </w:r>
      <w:r w:rsidR="008F697D" w:rsidRPr="00EB6920">
        <w:rPr>
          <w:color w:val="000000" w:themeColor="text1"/>
        </w:rPr>
        <w:t>atrudnienie</w:t>
      </w:r>
      <w:r w:rsidR="00A37543" w:rsidRPr="00EB6920">
        <w:rPr>
          <w:color w:val="000000" w:themeColor="text1"/>
        </w:rPr>
        <w:t xml:space="preserve"> </w:t>
      </w:r>
      <w:r w:rsidR="008F697D" w:rsidRPr="00EB6920">
        <w:rPr>
          <w:color w:val="000000" w:themeColor="text1"/>
        </w:rPr>
        <w:t>w</w:t>
      </w:r>
      <w:r w:rsidRPr="00EB6920">
        <w:rPr>
          <w:color w:val="000000" w:themeColor="text1"/>
        </w:rPr>
        <w:t> </w:t>
      </w:r>
      <w:r w:rsidR="008F697D" w:rsidRPr="00EB6920">
        <w:rPr>
          <w:color w:val="000000" w:themeColor="text1"/>
        </w:rPr>
        <w:t>ZAZ znalazło ponad 145 osób z niepełnosprawnościami oraz 60 pracowników wspierających. Ok. 10 osób rocznie</w:t>
      </w:r>
      <w:r w:rsidR="00A37543" w:rsidRPr="00EB6920">
        <w:rPr>
          <w:color w:val="000000" w:themeColor="text1"/>
        </w:rPr>
        <w:t xml:space="preserve"> </w:t>
      </w:r>
      <w:r w:rsidR="008F697D" w:rsidRPr="00EB6920">
        <w:rPr>
          <w:color w:val="000000" w:themeColor="text1"/>
        </w:rPr>
        <w:t xml:space="preserve">przechodzi na otwarty rynek pracy. </w:t>
      </w:r>
      <w:r w:rsidR="00A37543" w:rsidRPr="00EB6920">
        <w:rPr>
          <w:color w:val="000000" w:themeColor="text1"/>
        </w:rPr>
        <w:t>Z</w:t>
      </w:r>
      <w:r w:rsidR="008F697D" w:rsidRPr="00EB6920">
        <w:rPr>
          <w:color w:val="000000" w:themeColor="text1"/>
        </w:rPr>
        <w:t>akład stał się trwałym elementem ekosystemu społeczno-gospodarczego regionu</w:t>
      </w:r>
      <w:r w:rsidR="00A37543" w:rsidRPr="00EB6920">
        <w:rPr>
          <w:color w:val="000000" w:themeColor="text1"/>
        </w:rPr>
        <w:t xml:space="preserve"> i </w:t>
      </w:r>
      <w:r w:rsidR="008F697D" w:rsidRPr="00EB6920">
        <w:rPr>
          <w:color w:val="000000" w:themeColor="text1"/>
        </w:rPr>
        <w:t xml:space="preserve"> renomowanym dostawcą usług na rynku lokalnym i regionalnym – od cateringu i pralni po usługi poligraficzne i sprzątające.</w:t>
      </w:r>
      <w:r w:rsidR="00A37543" w:rsidRPr="00EB6920">
        <w:rPr>
          <w:color w:val="000000" w:themeColor="text1"/>
        </w:rPr>
        <w:t xml:space="preserve"> </w:t>
      </w:r>
      <w:r w:rsidR="008F697D" w:rsidRPr="00EB6920">
        <w:rPr>
          <w:color w:val="000000" w:themeColor="text1"/>
        </w:rPr>
        <w:t>Dzięki szerokiemu wachlarzowi usług zakład uniezależnił</w:t>
      </w:r>
      <w:r w:rsidR="00A37543" w:rsidRPr="00EB6920">
        <w:rPr>
          <w:color w:val="000000" w:themeColor="text1"/>
        </w:rPr>
        <w:t xml:space="preserve"> </w:t>
      </w:r>
      <w:r w:rsidR="008F697D" w:rsidRPr="00EB6920">
        <w:rPr>
          <w:color w:val="000000" w:themeColor="text1"/>
        </w:rPr>
        <w:t>się od jednego segmentu rynku.</w:t>
      </w:r>
      <w:r w:rsidR="00A37543" w:rsidRPr="00EB6920">
        <w:rPr>
          <w:color w:val="000000" w:themeColor="text1"/>
        </w:rPr>
        <w:t xml:space="preserve"> </w:t>
      </w:r>
      <w:r w:rsidR="008F697D" w:rsidRPr="00EB6920">
        <w:rPr>
          <w:color w:val="000000" w:themeColor="text1"/>
        </w:rPr>
        <w:t>Połączenie usług gastronomicznych, pralniczych, poligraficznych, sprzątających i</w:t>
      </w:r>
      <w:r w:rsidR="00B3643D" w:rsidRPr="00EB6920">
        <w:rPr>
          <w:color w:val="000000" w:themeColor="text1"/>
        </w:rPr>
        <w:t xml:space="preserve"> </w:t>
      </w:r>
      <w:r w:rsidR="008F697D" w:rsidRPr="00EB6920">
        <w:rPr>
          <w:color w:val="000000" w:themeColor="text1"/>
        </w:rPr>
        <w:t>ogrodniczych</w:t>
      </w:r>
      <w:r w:rsidR="009056AA" w:rsidRPr="00EB6920">
        <w:rPr>
          <w:color w:val="000000" w:themeColor="text1"/>
        </w:rPr>
        <w:t xml:space="preserve"> </w:t>
      </w:r>
      <w:r w:rsidR="008F697D" w:rsidRPr="00EB6920">
        <w:rPr>
          <w:color w:val="000000" w:themeColor="text1"/>
        </w:rPr>
        <w:t>pozwala też</w:t>
      </w:r>
      <w:r w:rsidR="00A37543" w:rsidRPr="00EB6920">
        <w:rPr>
          <w:color w:val="000000" w:themeColor="text1"/>
        </w:rPr>
        <w:t xml:space="preserve"> </w:t>
      </w:r>
      <w:r w:rsidR="008F697D" w:rsidRPr="00EB6920">
        <w:rPr>
          <w:color w:val="000000" w:themeColor="text1"/>
        </w:rPr>
        <w:t>generować</w:t>
      </w:r>
      <w:r w:rsidR="009056AA" w:rsidRPr="00EB6920">
        <w:rPr>
          <w:color w:val="000000" w:themeColor="text1"/>
        </w:rPr>
        <w:t xml:space="preserve"> </w:t>
      </w:r>
      <w:r w:rsidR="008F697D" w:rsidRPr="00EB6920">
        <w:rPr>
          <w:color w:val="000000" w:themeColor="text1"/>
        </w:rPr>
        <w:t>środki</w:t>
      </w:r>
      <w:r w:rsidR="009056AA" w:rsidRPr="00EB6920">
        <w:rPr>
          <w:color w:val="000000" w:themeColor="text1"/>
        </w:rPr>
        <w:t xml:space="preserve"> </w:t>
      </w:r>
      <w:r w:rsidR="008F697D" w:rsidRPr="00EB6920">
        <w:rPr>
          <w:color w:val="000000" w:themeColor="text1"/>
        </w:rPr>
        <w:t>na dalsze działania</w:t>
      </w:r>
      <w:r w:rsidR="00A37543" w:rsidRPr="00EB6920">
        <w:rPr>
          <w:color w:val="000000" w:themeColor="text1"/>
        </w:rPr>
        <w:t xml:space="preserve"> </w:t>
      </w:r>
      <w:r w:rsidR="008F697D" w:rsidRPr="00EB6920">
        <w:rPr>
          <w:color w:val="000000" w:themeColor="text1"/>
        </w:rPr>
        <w:t>reintegracyjne.</w:t>
      </w:r>
    </w:p>
    <w:p w14:paraId="5938107E" w14:textId="77777777" w:rsidR="008A7363" w:rsidRDefault="008A7363" w:rsidP="00105559">
      <w:pPr>
        <w:tabs>
          <w:tab w:val="left" w:pos="9214"/>
        </w:tabs>
        <w:spacing w:line="276" w:lineRule="auto"/>
        <w:ind w:left="0" w:right="5"/>
        <w:rPr>
          <w:color w:val="000000" w:themeColor="text1"/>
        </w:rPr>
      </w:pPr>
    </w:p>
    <w:p w14:paraId="2DB47F43" w14:textId="77777777" w:rsidR="006428E8" w:rsidRDefault="006428E8" w:rsidP="00105559">
      <w:pPr>
        <w:tabs>
          <w:tab w:val="left" w:pos="9214"/>
        </w:tabs>
        <w:spacing w:line="276" w:lineRule="auto"/>
        <w:ind w:left="0" w:right="5"/>
        <w:rPr>
          <w:color w:val="000000" w:themeColor="text1"/>
        </w:rPr>
      </w:pPr>
    </w:p>
    <w:p w14:paraId="7CA9A018" w14:textId="77777777" w:rsidR="006428E8" w:rsidRDefault="006428E8" w:rsidP="00105559">
      <w:pPr>
        <w:tabs>
          <w:tab w:val="left" w:pos="9214"/>
        </w:tabs>
        <w:spacing w:line="276" w:lineRule="auto"/>
        <w:ind w:left="0" w:right="5"/>
        <w:rPr>
          <w:color w:val="000000" w:themeColor="text1"/>
        </w:rPr>
      </w:pPr>
    </w:p>
    <w:p w14:paraId="76E18F11" w14:textId="77777777" w:rsidR="006428E8" w:rsidRDefault="006428E8" w:rsidP="00105559">
      <w:pPr>
        <w:tabs>
          <w:tab w:val="left" w:pos="9214"/>
        </w:tabs>
        <w:spacing w:line="276" w:lineRule="auto"/>
        <w:ind w:left="0" w:right="5"/>
        <w:rPr>
          <w:color w:val="000000" w:themeColor="text1"/>
        </w:rPr>
      </w:pPr>
    </w:p>
    <w:p w14:paraId="3651206E" w14:textId="77777777" w:rsidR="006428E8" w:rsidRDefault="006428E8" w:rsidP="00105559">
      <w:pPr>
        <w:tabs>
          <w:tab w:val="left" w:pos="9214"/>
        </w:tabs>
        <w:spacing w:line="276" w:lineRule="auto"/>
        <w:ind w:left="0" w:right="5"/>
        <w:rPr>
          <w:color w:val="000000" w:themeColor="text1"/>
        </w:rPr>
      </w:pPr>
    </w:p>
    <w:p w14:paraId="4C95E910" w14:textId="77777777" w:rsidR="006428E8" w:rsidRDefault="006428E8" w:rsidP="00105559">
      <w:pPr>
        <w:tabs>
          <w:tab w:val="left" w:pos="9214"/>
        </w:tabs>
        <w:spacing w:line="276" w:lineRule="auto"/>
        <w:ind w:left="0" w:right="5"/>
        <w:rPr>
          <w:color w:val="000000" w:themeColor="text1"/>
        </w:rPr>
      </w:pPr>
    </w:p>
    <w:p w14:paraId="1203153B" w14:textId="77777777" w:rsidR="006428E8" w:rsidRDefault="006428E8" w:rsidP="00105559">
      <w:pPr>
        <w:tabs>
          <w:tab w:val="left" w:pos="9214"/>
        </w:tabs>
        <w:spacing w:line="276" w:lineRule="auto"/>
        <w:ind w:left="0" w:right="5"/>
        <w:rPr>
          <w:color w:val="000000" w:themeColor="text1"/>
        </w:rPr>
      </w:pPr>
    </w:p>
    <w:p w14:paraId="0490F24B" w14:textId="77777777" w:rsidR="006428E8" w:rsidRPr="00EB6920" w:rsidRDefault="006428E8" w:rsidP="00105559">
      <w:pPr>
        <w:tabs>
          <w:tab w:val="left" w:pos="9214"/>
        </w:tabs>
        <w:spacing w:line="276" w:lineRule="auto"/>
        <w:ind w:left="0" w:right="5"/>
        <w:rPr>
          <w:color w:val="000000" w:themeColor="text1"/>
        </w:rPr>
      </w:pPr>
    </w:p>
    <w:bookmarkEnd w:id="4"/>
    <w:p w14:paraId="41205A17" w14:textId="65F073CE" w:rsidR="00A75A10" w:rsidRPr="00EB6920" w:rsidRDefault="00A53D93" w:rsidP="00105559">
      <w:pPr>
        <w:tabs>
          <w:tab w:val="left" w:pos="9214"/>
        </w:tabs>
        <w:spacing w:line="276" w:lineRule="auto"/>
        <w:ind w:left="0" w:right="5"/>
        <w:rPr>
          <w:b/>
          <w:bCs/>
          <w:i/>
          <w:iCs/>
          <w:color w:val="000000" w:themeColor="text1"/>
          <w:sz w:val="23"/>
          <w:szCs w:val="23"/>
        </w:rPr>
      </w:pPr>
      <w:r w:rsidRPr="00EB6920">
        <w:rPr>
          <w:b/>
          <w:bCs/>
          <w:i/>
          <w:iCs/>
          <w:color w:val="000000" w:themeColor="text1"/>
          <w:sz w:val="23"/>
          <w:szCs w:val="23"/>
        </w:rPr>
        <w:lastRenderedPageBreak/>
        <w:t>Tabela nr 1</w:t>
      </w:r>
      <w:r w:rsidR="008A7363" w:rsidRPr="00EB6920">
        <w:rPr>
          <w:b/>
          <w:bCs/>
          <w:i/>
          <w:iCs/>
          <w:color w:val="000000" w:themeColor="text1"/>
          <w:sz w:val="23"/>
          <w:szCs w:val="23"/>
        </w:rPr>
        <w:t>7</w:t>
      </w:r>
      <w:r w:rsidRPr="00EB6920">
        <w:rPr>
          <w:b/>
          <w:bCs/>
          <w:i/>
          <w:iCs/>
          <w:color w:val="000000" w:themeColor="text1"/>
          <w:sz w:val="23"/>
          <w:szCs w:val="23"/>
        </w:rPr>
        <w:t xml:space="preserve">. </w:t>
      </w:r>
      <w:r w:rsidRPr="00EB6920">
        <w:rPr>
          <w:i/>
          <w:iCs/>
          <w:color w:val="000000" w:themeColor="text1"/>
          <w:sz w:val="23"/>
          <w:szCs w:val="23"/>
        </w:rPr>
        <w:t>Środki otrzymane z PFRON wg algorytmu na funkcjonowanie ZAZ</w:t>
      </w:r>
      <w:r w:rsidR="00C84F65" w:rsidRPr="00EB6920">
        <w:rPr>
          <w:i/>
          <w:iCs/>
          <w:color w:val="000000" w:themeColor="text1"/>
          <w:sz w:val="23"/>
          <w:szCs w:val="23"/>
        </w:rPr>
        <w:t xml:space="preserve"> w latach 2022-2025</w:t>
      </w:r>
      <w:r w:rsidR="00731EC5" w:rsidRPr="00EB6920">
        <w:rPr>
          <w:i/>
          <w:iCs/>
          <w:color w:val="000000" w:themeColor="text1"/>
          <w:sz w:val="23"/>
          <w:szCs w:val="23"/>
        </w:rPr>
        <w:t>.</w:t>
      </w:r>
    </w:p>
    <w:tbl>
      <w:tblPr>
        <w:tblStyle w:val="Tabela-Siatka"/>
        <w:tblW w:w="0" w:type="auto"/>
        <w:tblLook w:val="04A0" w:firstRow="1" w:lastRow="0" w:firstColumn="1" w:lastColumn="0" w:noHBand="0" w:noVBand="1"/>
      </w:tblPr>
      <w:tblGrid>
        <w:gridCol w:w="2373"/>
        <w:gridCol w:w="2373"/>
        <w:gridCol w:w="2373"/>
        <w:gridCol w:w="2374"/>
      </w:tblGrid>
      <w:tr w:rsidR="00EB6920" w:rsidRPr="00EB6920" w14:paraId="50F7C4A0" w14:textId="77777777" w:rsidTr="00801B95">
        <w:trPr>
          <w:trHeight w:val="340"/>
        </w:trPr>
        <w:tc>
          <w:tcPr>
            <w:tcW w:w="2373" w:type="dxa"/>
            <w:shd w:val="clear" w:color="auto" w:fill="FFC000" w:themeFill="accent4"/>
          </w:tcPr>
          <w:p w14:paraId="35D91A1B" w14:textId="60ABF5F9" w:rsidR="00A75A10" w:rsidRPr="00EB6920" w:rsidRDefault="00A75A10"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2022</w:t>
            </w:r>
          </w:p>
        </w:tc>
        <w:tc>
          <w:tcPr>
            <w:tcW w:w="2373" w:type="dxa"/>
            <w:shd w:val="clear" w:color="auto" w:fill="FFC000" w:themeFill="accent4"/>
          </w:tcPr>
          <w:p w14:paraId="64CB46F0" w14:textId="06C9C04B" w:rsidR="00A75A10" w:rsidRPr="00EB6920" w:rsidRDefault="00A75A10"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2023</w:t>
            </w:r>
          </w:p>
        </w:tc>
        <w:tc>
          <w:tcPr>
            <w:tcW w:w="2373" w:type="dxa"/>
            <w:shd w:val="clear" w:color="auto" w:fill="FFC000" w:themeFill="accent4"/>
          </w:tcPr>
          <w:p w14:paraId="656D49D0" w14:textId="5D516FE0" w:rsidR="00A75A10" w:rsidRPr="00EB6920" w:rsidRDefault="00A75A10"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2024</w:t>
            </w:r>
          </w:p>
        </w:tc>
        <w:tc>
          <w:tcPr>
            <w:tcW w:w="2374" w:type="dxa"/>
            <w:shd w:val="clear" w:color="auto" w:fill="FFC000" w:themeFill="accent4"/>
          </w:tcPr>
          <w:p w14:paraId="2CB5AE98" w14:textId="76FB6A06" w:rsidR="00A75A10" w:rsidRPr="00EB6920" w:rsidRDefault="00A75A10"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2025</w:t>
            </w:r>
            <w:r w:rsidR="00A53D93" w:rsidRPr="00EB6920">
              <w:rPr>
                <w:color w:val="000000" w:themeColor="text1"/>
                <w:sz w:val="24"/>
                <w:szCs w:val="24"/>
              </w:rPr>
              <w:t>*</w:t>
            </w:r>
          </w:p>
        </w:tc>
      </w:tr>
      <w:tr w:rsidR="00EB6920" w:rsidRPr="00EB6920" w14:paraId="3DAAC6E8" w14:textId="77777777" w:rsidTr="00801B95">
        <w:trPr>
          <w:trHeight w:val="340"/>
        </w:trPr>
        <w:tc>
          <w:tcPr>
            <w:tcW w:w="2373" w:type="dxa"/>
          </w:tcPr>
          <w:p w14:paraId="4C3F0BEF" w14:textId="1B0AA935" w:rsidR="003E3124" w:rsidRPr="00EB6920" w:rsidRDefault="003E3124"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2 147 462,17</w:t>
            </w:r>
          </w:p>
        </w:tc>
        <w:tc>
          <w:tcPr>
            <w:tcW w:w="2373" w:type="dxa"/>
          </w:tcPr>
          <w:p w14:paraId="29B9B98D" w14:textId="329742F2" w:rsidR="003E3124" w:rsidRPr="00EB6920" w:rsidRDefault="003E3124"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2 513 422,69</w:t>
            </w:r>
          </w:p>
        </w:tc>
        <w:tc>
          <w:tcPr>
            <w:tcW w:w="2373" w:type="dxa"/>
          </w:tcPr>
          <w:p w14:paraId="55101503" w14:textId="66F791BD" w:rsidR="003E3124" w:rsidRPr="00EB6920" w:rsidRDefault="003E3124"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2 758 942,64</w:t>
            </w:r>
          </w:p>
        </w:tc>
        <w:tc>
          <w:tcPr>
            <w:tcW w:w="2374" w:type="dxa"/>
          </w:tcPr>
          <w:p w14:paraId="6502F62B" w14:textId="429EECD5" w:rsidR="003E3124" w:rsidRPr="00EB6920" w:rsidRDefault="003E3124"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2 423 110,84</w:t>
            </w:r>
          </w:p>
        </w:tc>
      </w:tr>
    </w:tbl>
    <w:p w14:paraId="29037A9A" w14:textId="306F4D80" w:rsidR="00A53D93" w:rsidRPr="00EB6920" w:rsidRDefault="00A53D93" w:rsidP="00105559">
      <w:pPr>
        <w:tabs>
          <w:tab w:val="left" w:pos="1050"/>
          <w:tab w:val="left" w:pos="9214"/>
        </w:tabs>
        <w:spacing w:line="276" w:lineRule="auto"/>
        <w:ind w:left="0" w:right="5"/>
        <w:rPr>
          <w:i/>
          <w:color w:val="000000" w:themeColor="text1"/>
          <w:sz w:val="20"/>
          <w:szCs w:val="20"/>
        </w:rPr>
      </w:pPr>
      <w:r w:rsidRPr="00EB6920">
        <w:rPr>
          <w:i/>
          <w:color w:val="000000" w:themeColor="text1"/>
          <w:sz w:val="20"/>
          <w:szCs w:val="20"/>
        </w:rPr>
        <w:t>Źródło: na podstawie danych ZAZ</w:t>
      </w:r>
      <w:r w:rsidR="00CF6ABD" w:rsidRPr="00EB6920">
        <w:rPr>
          <w:i/>
          <w:color w:val="000000" w:themeColor="text1"/>
          <w:sz w:val="20"/>
          <w:szCs w:val="20"/>
        </w:rPr>
        <w:t>,</w:t>
      </w:r>
      <w:r w:rsidR="006D6DAE">
        <w:rPr>
          <w:i/>
          <w:color w:val="000000" w:themeColor="text1"/>
          <w:sz w:val="20"/>
          <w:szCs w:val="20"/>
        </w:rPr>
        <w:t xml:space="preserve"> </w:t>
      </w:r>
      <w:r w:rsidR="00753AD0" w:rsidRPr="00EB6920">
        <w:rPr>
          <w:i/>
          <w:color w:val="000000" w:themeColor="text1"/>
          <w:sz w:val="20"/>
          <w:szCs w:val="20"/>
        </w:rPr>
        <w:t>*</w:t>
      </w:r>
      <w:r w:rsidRPr="00EB6920">
        <w:rPr>
          <w:i/>
          <w:color w:val="000000" w:themeColor="text1"/>
          <w:sz w:val="20"/>
          <w:szCs w:val="20"/>
        </w:rPr>
        <w:t xml:space="preserve">wg stanu na 30.09.2025r.  </w:t>
      </w:r>
    </w:p>
    <w:p w14:paraId="28C6CD8E" w14:textId="77777777" w:rsidR="009A79C2" w:rsidRDefault="009A79C2" w:rsidP="009A79C2">
      <w:pPr>
        <w:tabs>
          <w:tab w:val="left" w:pos="1050"/>
          <w:tab w:val="left" w:pos="9214"/>
        </w:tabs>
        <w:spacing w:after="120" w:line="276" w:lineRule="auto"/>
        <w:ind w:left="0" w:right="5"/>
        <w:rPr>
          <w:i/>
          <w:color w:val="000000" w:themeColor="text1"/>
          <w:sz w:val="20"/>
          <w:szCs w:val="20"/>
        </w:rPr>
      </w:pPr>
    </w:p>
    <w:p w14:paraId="55FACC34" w14:textId="0D3AEDF0" w:rsidR="00CF6ABD" w:rsidRPr="009A79C2" w:rsidRDefault="00042484" w:rsidP="009A79C2">
      <w:pPr>
        <w:pStyle w:val="Akapitzlist"/>
        <w:numPr>
          <w:ilvl w:val="0"/>
          <w:numId w:val="52"/>
        </w:numPr>
        <w:tabs>
          <w:tab w:val="left" w:pos="1050"/>
          <w:tab w:val="left" w:pos="9214"/>
        </w:tabs>
        <w:spacing w:after="120" w:line="276" w:lineRule="auto"/>
        <w:ind w:right="5"/>
        <w:rPr>
          <w:b/>
          <w:bCs/>
          <w:color w:val="000000" w:themeColor="text1"/>
        </w:rPr>
      </w:pPr>
      <w:r w:rsidRPr="009A79C2">
        <w:rPr>
          <w:b/>
          <w:bCs/>
          <w:color w:val="000000" w:themeColor="text1"/>
        </w:rPr>
        <w:t xml:space="preserve">Warsztaty Terapii Zajęciowej – WTZ </w:t>
      </w:r>
    </w:p>
    <w:p w14:paraId="1C3204A6" w14:textId="4B292441" w:rsidR="004D4153" w:rsidRPr="00EB6920" w:rsidRDefault="005C6DF7" w:rsidP="00105559">
      <w:pPr>
        <w:tabs>
          <w:tab w:val="left" w:pos="9214"/>
        </w:tabs>
        <w:spacing w:line="276" w:lineRule="auto"/>
        <w:ind w:left="0" w:right="5" w:firstLine="709"/>
        <w:rPr>
          <w:color w:val="000000" w:themeColor="text1"/>
        </w:rPr>
      </w:pPr>
      <w:r w:rsidRPr="00EB6920">
        <w:rPr>
          <w:color w:val="000000" w:themeColor="text1"/>
          <w:kern w:val="0"/>
          <w14:ligatures w14:val="none"/>
        </w:rPr>
        <w:t xml:space="preserve">Zgodnie z ustawą o rehabilitacji zawodowej i społecznej oraz zatrudnianiu osób niepełnosprawnych </w:t>
      </w:r>
      <w:r w:rsidR="00042484" w:rsidRPr="00EB6920">
        <w:rPr>
          <w:color w:val="000000" w:themeColor="text1"/>
          <w:kern w:val="0"/>
          <w14:ligatures w14:val="none"/>
        </w:rPr>
        <w:t>W</w:t>
      </w:r>
      <w:r w:rsidR="00645A06" w:rsidRPr="00EB6920">
        <w:rPr>
          <w:color w:val="000000" w:themeColor="text1"/>
          <w:kern w:val="0"/>
          <w14:ligatures w14:val="none"/>
        </w:rPr>
        <w:t xml:space="preserve">arsztaty </w:t>
      </w:r>
      <w:r w:rsidR="00042484" w:rsidRPr="00EB6920">
        <w:rPr>
          <w:color w:val="000000" w:themeColor="text1"/>
          <w:kern w:val="0"/>
          <w14:ligatures w14:val="none"/>
        </w:rPr>
        <w:t>T</w:t>
      </w:r>
      <w:r w:rsidR="00645A06" w:rsidRPr="00EB6920">
        <w:rPr>
          <w:color w:val="000000" w:themeColor="text1"/>
          <w:kern w:val="0"/>
          <w14:ligatures w14:val="none"/>
        </w:rPr>
        <w:t xml:space="preserve">erapii </w:t>
      </w:r>
      <w:r w:rsidR="00042484" w:rsidRPr="00EB6920">
        <w:rPr>
          <w:color w:val="000000" w:themeColor="text1"/>
          <w:kern w:val="0"/>
          <w14:ligatures w14:val="none"/>
        </w:rPr>
        <w:t>Z</w:t>
      </w:r>
      <w:r w:rsidR="00645A06" w:rsidRPr="00EB6920">
        <w:rPr>
          <w:color w:val="000000" w:themeColor="text1"/>
          <w:kern w:val="0"/>
          <w14:ligatures w14:val="none"/>
        </w:rPr>
        <w:t xml:space="preserve">ajęciowej </w:t>
      </w:r>
      <w:r w:rsidR="00042484" w:rsidRPr="00EB6920">
        <w:rPr>
          <w:color w:val="000000" w:themeColor="text1"/>
          <w:kern w:val="0"/>
          <w14:ligatures w14:val="none"/>
        </w:rPr>
        <w:t>to placówk</w:t>
      </w:r>
      <w:r w:rsidRPr="00EB6920">
        <w:rPr>
          <w:color w:val="000000" w:themeColor="text1"/>
          <w:kern w:val="0"/>
          <w14:ligatures w14:val="none"/>
        </w:rPr>
        <w:t xml:space="preserve">a wyodrębniona finansowo i organizacyjnie, która </w:t>
      </w:r>
      <w:r w:rsidR="00317AF9" w:rsidRPr="00EB6920">
        <w:rPr>
          <w:color w:val="000000" w:themeColor="text1"/>
          <w:kern w:val="0"/>
          <w14:ligatures w14:val="none"/>
        </w:rPr>
        <w:t xml:space="preserve">umożliwia rehabilitację społeczną i zawodową oraz </w:t>
      </w:r>
      <w:r w:rsidRPr="00EB6920">
        <w:rPr>
          <w:color w:val="000000" w:themeColor="text1"/>
          <w:kern w:val="0"/>
          <w14:ligatures w14:val="none"/>
        </w:rPr>
        <w:t xml:space="preserve">umożliwia </w:t>
      </w:r>
      <w:r w:rsidR="00317AF9" w:rsidRPr="00EB6920">
        <w:rPr>
          <w:color w:val="000000" w:themeColor="text1"/>
          <w:kern w:val="0"/>
          <w14:ligatures w14:val="none"/>
        </w:rPr>
        <w:t>zdobycie umiejętności niezbędnych do podjęcia zatrudnienia.</w:t>
      </w:r>
      <w:r w:rsidR="00C84F65" w:rsidRPr="00EB6920">
        <w:rPr>
          <w:color w:val="000000" w:themeColor="text1"/>
          <w:kern w:val="0"/>
          <w14:ligatures w14:val="none"/>
        </w:rPr>
        <w:t xml:space="preserve"> </w:t>
      </w:r>
      <w:r w:rsidR="00317AF9" w:rsidRPr="00EB6920">
        <w:rPr>
          <w:color w:val="000000" w:themeColor="text1"/>
          <w:kern w:val="0"/>
          <w14:ligatures w14:val="none"/>
        </w:rPr>
        <w:t xml:space="preserve">Warsztaty mają na celu rozwój umiejętności, które pomagają osobom </w:t>
      </w:r>
      <w:r w:rsidR="00645A06" w:rsidRPr="00EB6920">
        <w:rPr>
          <w:bCs/>
          <w:iCs/>
          <w:color w:val="000000" w:themeColor="text1"/>
        </w:rPr>
        <w:t>z niepełnosprawnościami</w:t>
      </w:r>
      <w:r w:rsidR="00C84F65" w:rsidRPr="00EB6920">
        <w:rPr>
          <w:bCs/>
          <w:iCs/>
          <w:color w:val="000000" w:themeColor="text1"/>
        </w:rPr>
        <w:t xml:space="preserve"> </w:t>
      </w:r>
      <w:r w:rsidR="00317AF9" w:rsidRPr="00EB6920">
        <w:rPr>
          <w:color w:val="000000" w:themeColor="text1"/>
          <w:kern w:val="0"/>
          <w14:ligatures w14:val="none"/>
        </w:rPr>
        <w:t>w</w:t>
      </w:r>
      <w:r w:rsidR="00645A06" w:rsidRPr="00EB6920">
        <w:rPr>
          <w:color w:val="000000" w:themeColor="text1"/>
          <w:kern w:val="0"/>
          <w14:ligatures w14:val="none"/>
        </w:rPr>
        <w:t xml:space="preserve"> </w:t>
      </w:r>
      <w:r w:rsidR="00317AF9" w:rsidRPr="00EB6920">
        <w:rPr>
          <w:color w:val="000000" w:themeColor="text1"/>
          <w:kern w:val="0"/>
          <w14:ligatures w14:val="none"/>
        </w:rPr>
        <w:t xml:space="preserve">samodzielnym funkcjonowaniu, rozwijać zainteresowania i integrację społeczną oraz pomoc w przygotowaniu do wejścia na rynek pracy. </w:t>
      </w:r>
      <w:r w:rsidR="004D4153" w:rsidRPr="00EB6920">
        <w:rPr>
          <w:color w:val="000000" w:themeColor="text1"/>
        </w:rPr>
        <w:t>Terapię prowadzoną w</w:t>
      </w:r>
      <w:r w:rsidR="00801B95" w:rsidRPr="00EB6920">
        <w:rPr>
          <w:color w:val="000000" w:themeColor="text1"/>
        </w:rPr>
        <w:t> </w:t>
      </w:r>
      <w:r w:rsidR="004D4153" w:rsidRPr="00EB6920">
        <w:rPr>
          <w:color w:val="000000" w:themeColor="text1"/>
        </w:rPr>
        <w:t>warsztacie realizuje się na podstawie indywidualnego programu rehabilitacji uczestnika. W programie określa się formy i zakres rehabilitacji, metody i zakres nauki umiejętności wykonywania czynności życia codziennego oraz zaradności osobistej, umiejętności zawodowych, które pozwalają uczestniczyć w szkoleniu zawodowym albo podjąć pracę. Określone są także formy współpracy z</w:t>
      </w:r>
      <w:r w:rsidR="00A91212" w:rsidRPr="00EB6920">
        <w:rPr>
          <w:color w:val="000000" w:themeColor="text1"/>
        </w:rPr>
        <w:t> </w:t>
      </w:r>
      <w:r w:rsidR="004D4153" w:rsidRPr="00EB6920">
        <w:rPr>
          <w:color w:val="000000" w:themeColor="text1"/>
        </w:rPr>
        <w:t>rodziną lub opiekunami, planowane efekty rehabilitacji oraz osoby odpowiedzialne za realizację programu rehabilitacji. W warsztacie działa rada programowa, która okresowo,  nie rzadziej niż co 3 lata, kompleksowo ocenia realizację indywidualnego programu rehabilitacji uczestnika warsztatu. Zajmuje także stanowisko dot. osiągniętych przez niego postępów w rehabilitacji, uzasadniających:</w:t>
      </w:r>
    </w:p>
    <w:p w14:paraId="45E90263" w14:textId="77777777" w:rsidR="004D4153" w:rsidRPr="00EB6920" w:rsidRDefault="004D4153" w:rsidP="00105559">
      <w:pPr>
        <w:numPr>
          <w:ilvl w:val="0"/>
          <w:numId w:val="21"/>
        </w:numPr>
        <w:shd w:val="clear" w:color="auto" w:fill="FFFFFF"/>
        <w:tabs>
          <w:tab w:val="left" w:pos="9214"/>
        </w:tabs>
        <w:spacing w:line="276" w:lineRule="auto"/>
        <w:ind w:left="426" w:right="5"/>
        <w:rPr>
          <w:color w:val="000000" w:themeColor="text1"/>
        </w:rPr>
      </w:pPr>
      <w:r w:rsidRPr="00EB6920">
        <w:rPr>
          <w:color w:val="000000" w:themeColor="text1"/>
        </w:rPr>
        <w:t>podjęcie zatrudnienia i kontynuowanie rehabilitacji zawodowej w warunkach pracy chronionej lub na przystosowanym stanowisku pracy,</w:t>
      </w:r>
    </w:p>
    <w:p w14:paraId="170D5EA4" w14:textId="77777777" w:rsidR="004D4153" w:rsidRPr="00EB6920" w:rsidRDefault="004D4153" w:rsidP="00105559">
      <w:pPr>
        <w:numPr>
          <w:ilvl w:val="0"/>
          <w:numId w:val="21"/>
        </w:numPr>
        <w:shd w:val="clear" w:color="auto" w:fill="FFFFFF"/>
        <w:tabs>
          <w:tab w:val="left" w:pos="9214"/>
        </w:tabs>
        <w:spacing w:line="276" w:lineRule="auto"/>
        <w:ind w:left="426" w:right="5"/>
        <w:rPr>
          <w:color w:val="000000" w:themeColor="text1"/>
        </w:rPr>
      </w:pPr>
      <w:r w:rsidRPr="00EB6920">
        <w:rPr>
          <w:color w:val="000000" w:themeColor="text1"/>
        </w:rPr>
        <w:t>potrzebę skierowania osoby niepełnosprawnej do ośrodka wsparcia, ze względu na brak postępów w rehabilitacji i złe rokowania co do możliwości osiągnięcia postępów,</w:t>
      </w:r>
    </w:p>
    <w:p w14:paraId="374F5B85" w14:textId="01B6B545" w:rsidR="004D4153" w:rsidRPr="00EB6920" w:rsidRDefault="004D4153" w:rsidP="00105559">
      <w:pPr>
        <w:numPr>
          <w:ilvl w:val="0"/>
          <w:numId w:val="21"/>
        </w:numPr>
        <w:shd w:val="clear" w:color="auto" w:fill="FFFFFF"/>
        <w:tabs>
          <w:tab w:val="left" w:pos="9214"/>
        </w:tabs>
        <w:spacing w:line="276" w:lineRule="auto"/>
        <w:ind w:left="426" w:right="5"/>
        <w:rPr>
          <w:color w:val="000000" w:themeColor="text1"/>
        </w:rPr>
      </w:pPr>
      <w:r w:rsidRPr="00EB6920">
        <w:rPr>
          <w:color w:val="000000" w:themeColor="text1"/>
        </w:rPr>
        <w:t>przedłużenie uczestnictwa w terapii ze względu na pozytywne rokowania co do przyszłych postępów w rehabilitacji, umożliwiających podjęcie zatrudnienia i kontynuowanie rehabilitacji zawodowej w warunkach pracy chronionej lub na rynku pracy, albo okresowy brak możliwości podjęcia zatrudnienia lub skierowania osoby niepełnosprawnej do ośrodka wsparcia</w:t>
      </w:r>
      <w:r w:rsidR="008A7363" w:rsidRPr="00EB6920">
        <w:rPr>
          <w:color w:val="000000" w:themeColor="text1"/>
        </w:rPr>
        <w:t>.</w:t>
      </w:r>
    </w:p>
    <w:p w14:paraId="7A4AE951" w14:textId="77777777" w:rsidR="00801B95" w:rsidRPr="00EB6920" w:rsidRDefault="00801B95" w:rsidP="00105559">
      <w:pPr>
        <w:shd w:val="clear" w:color="auto" w:fill="FFFFFF"/>
        <w:tabs>
          <w:tab w:val="left" w:pos="9214"/>
        </w:tabs>
        <w:spacing w:line="276" w:lineRule="auto"/>
        <w:ind w:left="426" w:right="5"/>
        <w:rPr>
          <w:color w:val="000000" w:themeColor="text1"/>
        </w:rPr>
      </w:pPr>
    </w:p>
    <w:p w14:paraId="7B0DBEBF" w14:textId="228DD9F7" w:rsidR="00317AF9" w:rsidRPr="00EB6920" w:rsidRDefault="00801B95" w:rsidP="00105559">
      <w:pPr>
        <w:shd w:val="clear" w:color="auto" w:fill="FFFFFF"/>
        <w:tabs>
          <w:tab w:val="left" w:pos="567"/>
          <w:tab w:val="left" w:pos="9214"/>
        </w:tabs>
        <w:spacing w:line="276" w:lineRule="auto"/>
        <w:ind w:left="0" w:right="5"/>
        <w:rPr>
          <w:color w:val="000000" w:themeColor="text1"/>
        </w:rPr>
      </w:pPr>
      <w:r w:rsidRPr="00EB6920">
        <w:rPr>
          <w:color w:val="000000" w:themeColor="text1"/>
        </w:rPr>
        <w:tab/>
      </w:r>
      <w:r w:rsidR="007A0D37" w:rsidRPr="00EB6920">
        <w:rPr>
          <w:color w:val="000000" w:themeColor="text1"/>
        </w:rPr>
        <w:t>Od 2002 roku na terenie Powiatu Goleniowskiego</w:t>
      </w:r>
      <w:r w:rsidR="00645A06" w:rsidRPr="00EB6920">
        <w:rPr>
          <w:color w:val="000000" w:themeColor="text1"/>
        </w:rPr>
        <w:t xml:space="preserve"> </w:t>
      </w:r>
      <w:r w:rsidR="007A0D37" w:rsidRPr="00EB6920">
        <w:rPr>
          <w:color w:val="000000" w:themeColor="text1"/>
        </w:rPr>
        <w:t>działa Warsztat Terapii Zajęciowej</w:t>
      </w:r>
      <w:r w:rsidR="00F22952" w:rsidRPr="00EB6920">
        <w:rPr>
          <w:color w:val="000000" w:themeColor="text1"/>
        </w:rPr>
        <w:t xml:space="preserve"> </w:t>
      </w:r>
      <w:r w:rsidR="007A0D37" w:rsidRPr="00EB6920">
        <w:rPr>
          <w:color w:val="000000" w:themeColor="text1"/>
        </w:rPr>
        <w:t>w Nowogardzie, w który</w:t>
      </w:r>
      <w:r w:rsidR="00645A06" w:rsidRPr="00EB6920">
        <w:rPr>
          <w:color w:val="000000" w:themeColor="text1"/>
        </w:rPr>
        <w:t>m</w:t>
      </w:r>
      <w:r w:rsidR="007A0D37" w:rsidRPr="00EB6920">
        <w:rPr>
          <w:color w:val="000000" w:themeColor="text1"/>
        </w:rPr>
        <w:t xml:space="preserve">  uczestniczy 30 osób z niepełnosprawnościami. Placówka finansowana jest w</w:t>
      </w:r>
      <w:r w:rsidRPr="00EB6920">
        <w:rPr>
          <w:color w:val="000000" w:themeColor="text1"/>
        </w:rPr>
        <w:t> </w:t>
      </w:r>
      <w:r w:rsidR="007A0D37" w:rsidRPr="00EB6920">
        <w:rPr>
          <w:color w:val="000000" w:themeColor="text1"/>
        </w:rPr>
        <w:t>90% ze środków PFRON</w:t>
      </w:r>
      <w:r w:rsidR="00645A06" w:rsidRPr="00EB6920">
        <w:rPr>
          <w:color w:val="000000" w:themeColor="text1"/>
        </w:rPr>
        <w:t xml:space="preserve">, a w 10 % ze środków własnych Powiatu. </w:t>
      </w:r>
    </w:p>
    <w:p w14:paraId="230CCD77" w14:textId="77777777" w:rsidR="00801B95" w:rsidRPr="00EB6920" w:rsidRDefault="00801B95" w:rsidP="00105559">
      <w:pPr>
        <w:shd w:val="clear" w:color="auto" w:fill="FFFFFF"/>
        <w:tabs>
          <w:tab w:val="left" w:pos="567"/>
          <w:tab w:val="left" w:pos="9214"/>
        </w:tabs>
        <w:spacing w:line="276" w:lineRule="auto"/>
        <w:ind w:left="0" w:right="5"/>
        <w:rPr>
          <w:color w:val="000000" w:themeColor="text1"/>
          <w:kern w:val="0"/>
          <w14:ligatures w14:val="none"/>
        </w:rPr>
      </w:pPr>
    </w:p>
    <w:p w14:paraId="2BA1A6F7" w14:textId="3758447B" w:rsidR="00317AF9" w:rsidRPr="00EB6920" w:rsidRDefault="00317AF9" w:rsidP="00105559">
      <w:pPr>
        <w:shd w:val="clear" w:color="auto" w:fill="FFFFFF"/>
        <w:tabs>
          <w:tab w:val="left" w:pos="9214"/>
        </w:tabs>
        <w:spacing w:line="276" w:lineRule="auto"/>
        <w:ind w:left="0" w:right="5"/>
        <w:rPr>
          <w:color w:val="000000" w:themeColor="text1"/>
          <w:kern w:val="0"/>
          <w14:ligatures w14:val="none"/>
        </w:rPr>
      </w:pPr>
      <w:r w:rsidRPr="00EB6920">
        <w:rPr>
          <w:color w:val="000000" w:themeColor="text1"/>
          <w:kern w:val="0"/>
          <w14:ligatures w14:val="none"/>
        </w:rPr>
        <w:t>W Warsztacie Terapii Zajęciowej w Nowogardzie funkcjonuje 5 pracowni:</w:t>
      </w:r>
    </w:p>
    <w:p w14:paraId="4879FFB7" w14:textId="027A9FE3" w:rsidR="00317AF9" w:rsidRPr="00EB6920" w:rsidRDefault="003E3124" w:rsidP="009A79C2">
      <w:pPr>
        <w:pStyle w:val="Akapitzlist"/>
        <w:numPr>
          <w:ilvl w:val="0"/>
          <w:numId w:val="54"/>
        </w:numPr>
        <w:shd w:val="clear" w:color="auto" w:fill="FFFFFF"/>
        <w:tabs>
          <w:tab w:val="left" w:pos="9214"/>
        </w:tabs>
        <w:spacing w:line="276" w:lineRule="auto"/>
        <w:ind w:right="5"/>
        <w:rPr>
          <w:bCs/>
          <w:color w:val="000000" w:themeColor="text1"/>
          <w:kern w:val="0"/>
          <w14:ligatures w14:val="none"/>
        </w:rPr>
      </w:pPr>
      <w:r w:rsidRPr="00EB6920">
        <w:rPr>
          <w:bCs/>
          <w:color w:val="000000" w:themeColor="text1"/>
        </w:rPr>
        <w:t>Pracownia poligraficzno-komputerowa</w:t>
      </w:r>
    </w:p>
    <w:p w14:paraId="56AD4AD9" w14:textId="38B4D49C" w:rsidR="00317AF9" w:rsidRPr="00EB6920" w:rsidRDefault="003E3124" w:rsidP="009A79C2">
      <w:pPr>
        <w:pStyle w:val="Akapitzlist"/>
        <w:numPr>
          <w:ilvl w:val="0"/>
          <w:numId w:val="54"/>
        </w:numPr>
        <w:shd w:val="clear" w:color="auto" w:fill="FFFFFF"/>
        <w:tabs>
          <w:tab w:val="left" w:pos="9214"/>
        </w:tabs>
        <w:spacing w:line="276" w:lineRule="auto"/>
        <w:ind w:right="5"/>
        <w:rPr>
          <w:bCs/>
          <w:color w:val="000000" w:themeColor="text1"/>
          <w:kern w:val="0"/>
          <w14:ligatures w14:val="none"/>
        </w:rPr>
      </w:pPr>
      <w:r w:rsidRPr="00EB6920">
        <w:rPr>
          <w:bCs/>
          <w:color w:val="000000" w:themeColor="text1"/>
          <w:lang w:bidi="hi-IN"/>
        </w:rPr>
        <w:t>Pracownia plastyczna</w:t>
      </w:r>
    </w:p>
    <w:p w14:paraId="2CAE5FC1" w14:textId="5DE82427" w:rsidR="00317AF9" w:rsidRPr="00EB6920" w:rsidRDefault="003E3124" w:rsidP="009A79C2">
      <w:pPr>
        <w:pStyle w:val="Akapitzlist"/>
        <w:numPr>
          <w:ilvl w:val="0"/>
          <w:numId w:val="54"/>
        </w:numPr>
        <w:shd w:val="clear" w:color="auto" w:fill="FFFFFF"/>
        <w:tabs>
          <w:tab w:val="left" w:pos="9214"/>
        </w:tabs>
        <w:spacing w:line="276" w:lineRule="auto"/>
        <w:ind w:right="5"/>
        <w:rPr>
          <w:bCs/>
          <w:color w:val="000000" w:themeColor="text1"/>
          <w:kern w:val="0"/>
          <w14:ligatures w14:val="none"/>
        </w:rPr>
      </w:pPr>
      <w:r w:rsidRPr="00EB6920">
        <w:rPr>
          <w:rFonts w:eastAsiaTheme="minorEastAsia"/>
          <w:bCs/>
          <w:color w:val="000000" w:themeColor="text1"/>
        </w:rPr>
        <w:t>Pracownia manualno-ruchowa.</w:t>
      </w:r>
    </w:p>
    <w:p w14:paraId="7000367C" w14:textId="381CE014" w:rsidR="00317AF9" w:rsidRPr="00EB6920" w:rsidRDefault="003E3124" w:rsidP="009A79C2">
      <w:pPr>
        <w:pStyle w:val="Akapitzlist"/>
        <w:numPr>
          <w:ilvl w:val="0"/>
          <w:numId w:val="54"/>
        </w:numPr>
        <w:shd w:val="clear" w:color="auto" w:fill="FFFFFF"/>
        <w:tabs>
          <w:tab w:val="left" w:pos="9214"/>
        </w:tabs>
        <w:spacing w:line="276" w:lineRule="auto"/>
        <w:ind w:right="5"/>
        <w:rPr>
          <w:bCs/>
          <w:color w:val="000000" w:themeColor="text1"/>
          <w:kern w:val="0"/>
          <w14:ligatures w14:val="none"/>
        </w:rPr>
      </w:pPr>
      <w:r w:rsidRPr="00EB6920">
        <w:rPr>
          <w:rFonts w:eastAsiaTheme="minorEastAsia"/>
          <w:bCs/>
          <w:color w:val="000000" w:themeColor="text1"/>
        </w:rPr>
        <w:t>Pracownia stolarska</w:t>
      </w:r>
    </w:p>
    <w:p w14:paraId="406D4999" w14:textId="7298EF9F" w:rsidR="00042484" w:rsidRPr="00EB6920" w:rsidRDefault="003E3124" w:rsidP="009A79C2">
      <w:pPr>
        <w:pStyle w:val="Akapitzlist"/>
        <w:numPr>
          <w:ilvl w:val="0"/>
          <w:numId w:val="54"/>
        </w:numPr>
        <w:tabs>
          <w:tab w:val="left" w:pos="9214"/>
        </w:tabs>
        <w:spacing w:line="276" w:lineRule="auto"/>
        <w:ind w:right="5"/>
        <w:rPr>
          <w:rFonts w:eastAsia="Calibri"/>
          <w:bCs/>
          <w:color w:val="000000" w:themeColor="text1"/>
        </w:rPr>
      </w:pPr>
      <w:r w:rsidRPr="00EB6920">
        <w:rPr>
          <w:rFonts w:eastAsia="Calibri"/>
          <w:bCs/>
          <w:color w:val="000000" w:themeColor="text1"/>
        </w:rPr>
        <w:t>Pracownia gospodarstwa domowego.</w:t>
      </w:r>
    </w:p>
    <w:p w14:paraId="2F519040" w14:textId="77777777" w:rsidR="00E778A5" w:rsidRPr="00EB6920" w:rsidRDefault="00E778A5" w:rsidP="00105559">
      <w:pPr>
        <w:tabs>
          <w:tab w:val="left" w:pos="9214"/>
        </w:tabs>
        <w:spacing w:line="276" w:lineRule="auto"/>
        <w:ind w:left="0" w:right="5"/>
        <w:rPr>
          <w:b/>
          <w:bCs/>
          <w:i/>
          <w:iCs/>
          <w:color w:val="000000" w:themeColor="text1"/>
          <w:sz w:val="23"/>
          <w:szCs w:val="23"/>
        </w:rPr>
      </w:pPr>
    </w:p>
    <w:p w14:paraId="17E33F6F" w14:textId="6D2ADC81" w:rsidR="00E778A5" w:rsidRPr="00EB6920" w:rsidRDefault="00E778A5" w:rsidP="00105559">
      <w:pPr>
        <w:tabs>
          <w:tab w:val="left" w:pos="9214"/>
        </w:tabs>
        <w:spacing w:line="276" w:lineRule="auto"/>
        <w:ind w:left="0" w:right="5"/>
        <w:rPr>
          <w:b/>
          <w:bCs/>
          <w:i/>
          <w:iCs/>
          <w:color w:val="000000" w:themeColor="text1"/>
          <w:sz w:val="22"/>
          <w:szCs w:val="22"/>
        </w:rPr>
      </w:pPr>
      <w:r w:rsidRPr="00EB6920">
        <w:rPr>
          <w:b/>
          <w:bCs/>
          <w:i/>
          <w:iCs/>
          <w:color w:val="000000" w:themeColor="text1"/>
          <w:sz w:val="23"/>
          <w:szCs w:val="23"/>
        </w:rPr>
        <w:t>Tabela nr 1</w:t>
      </w:r>
      <w:r w:rsidR="008A7363" w:rsidRPr="00EB6920">
        <w:rPr>
          <w:b/>
          <w:bCs/>
          <w:i/>
          <w:iCs/>
          <w:color w:val="000000" w:themeColor="text1"/>
          <w:sz w:val="23"/>
          <w:szCs w:val="23"/>
        </w:rPr>
        <w:t>8</w:t>
      </w:r>
      <w:r w:rsidRPr="00EB6920">
        <w:rPr>
          <w:b/>
          <w:bCs/>
          <w:i/>
          <w:iCs/>
          <w:color w:val="000000" w:themeColor="text1"/>
          <w:sz w:val="23"/>
          <w:szCs w:val="23"/>
        </w:rPr>
        <w:t xml:space="preserve">. </w:t>
      </w:r>
      <w:r w:rsidRPr="00EB6920">
        <w:rPr>
          <w:i/>
          <w:iCs/>
          <w:color w:val="000000" w:themeColor="text1"/>
          <w:sz w:val="23"/>
          <w:szCs w:val="23"/>
        </w:rPr>
        <w:t xml:space="preserve">Środki otrzymane z PFRON wg algorytmu na funkcjonowanie </w:t>
      </w:r>
      <w:r w:rsidR="00C84F65" w:rsidRPr="00EB6920">
        <w:rPr>
          <w:i/>
          <w:iCs/>
          <w:color w:val="000000" w:themeColor="text1"/>
          <w:sz w:val="23"/>
          <w:szCs w:val="23"/>
        </w:rPr>
        <w:t>WTZ</w:t>
      </w:r>
      <w:r w:rsidRPr="00EB6920">
        <w:rPr>
          <w:i/>
          <w:iCs/>
          <w:color w:val="000000" w:themeColor="text1"/>
          <w:sz w:val="23"/>
          <w:szCs w:val="23"/>
        </w:rPr>
        <w:t xml:space="preserve"> w latach</w:t>
      </w:r>
      <w:r w:rsidR="00801B95" w:rsidRPr="00EB6920">
        <w:rPr>
          <w:i/>
          <w:iCs/>
          <w:color w:val="000000" w:themeColor="text1"/>
          <w:sz w:val="23"/>
          <w:szCs w:val="23"/>
        </w:rPr>
        <w:t xml:space="preserve"> </w:t>
      </w:r>
      <w:r w:rsidRPr="00EB6920">
        <w:rPr>
          <w:i/>
          <w:iCs/>
          <w:color w:val="000000" w:themeColor="text1"/>
          <w:sz w:val="23"/>
          <w:szCs w:val="23"/>
        </w:rPr>
        <w:t>2022-2025.</w:t>
      </w:r>
    </w:p>
    <w:tbl>
      <w:tblPr>
        <w:tblStyle w:val="Tabela-Siatka"/>
        <w:tblW w:w="0" w:type="auto"/>
        <w:tblLook w:val="04A0" w:firstRow="1" w:lastRow="0" w:firstColumn="1" w:lastColumn="0" w:noHBand="0" w:noVBand="1"/>
      </w:tblPr>
      <w:tblGrid>
        <w:gridCol w:w="2373"/>
        <w:gridCol w:w="2373"/>
        <w:gridCol w:w="2373"/>
        <w:gridCol w:w="2374"/>
      </w:tblGrid>
      <w:tr w:rsidR="00EB6920" w:rsidRPr="00EB6920" w14:paraId="6CB85A39" w14:textId="77777777" w:rsidTr="0092595D">
        <w:tc>
          <w:tcPr>
            <w:tcW w:w="2373" w:type="dxa"/>
            <w:shd w:val="clear" w:color="auto" w:fill="FFC000"/>
          </w:tcPr>
          <w:p w14:paraId="3AEF9BF0" w14:textId="77777777" w:rsidR="00E778A5" w:rsidRPr="00EB6920" w:rsidRDefault="00E778A5"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2022</w:t>
            </w:r>
          </w:p>
        </w:tc>
        <w:tc>
          <w:tcPr>
            <w:tcW w:w="2373" w:type="dxa"/>
            <w:shd w:val="clear" w:color="auto" w:fill="FFC000"/>
          </w:tcPr>
          <w:p w14:paraId="153E226D" w14:textId="77777777" w:rsidR="00E778A5" w:rsidRPr="00EB6920" w:rsidRDefault="00E778A5"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2023</w:t>
            </w:r>
          </w:p>
        </w:tc>
        <w:tc>
          <w:tcPr>
            <w:tcW w:w="2373" w:type="dxa"/>
            <w:shd w:val="clear" w:color="auto" w:fill="FFC000"/>
          </w:tcPr>
          <w:p w14:paraId="0BBB7A14" w14:textId="77777777" w:rsidR="00E778A5" w:rsidRPr="00EB6920" w:rsidRDefault="00E778A5"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2024</w:t>
            </w:r>
          </w:p>
        </w:tc>
        <w:tc>
          <w:tcPr>
            <w:tcW w:w="2374" w:type="dxa"/>
            <w:shd w:val="clear" w:color="auto" w:fill="FFC000"/>
          </w:tcPr>
          <w:p w14:paraId="324719DF" w14:textId="77777777" w:rsidR="00E778A5" w:rsidRPr="00EB6920" w:rsidRDefault="00E778A5"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2025*</w:t>
            </w:r>
          </w:p>
        </w:tc>
      </w:tr>
      <w:tr w:rsidR="00EB6920" w:rsidRPr="00EB6920" w14:paraId="6A6BD6E0" w14:textId="77777777" w:rsidTr="00653EBF">
        <w:tc>
          <w:tcPr>
            <w:tcW w:w="2373" w:type="dxa"/>
          </w:tcPr>
          <w:p w14:paraId="3FEF1C91" w14:textId="205A2EC9" w:rsidR="00E778A5" w:rsidRPr="00EB6920" w:rsidRDefault="00E778A5"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776</w:t>
            </w:r>
            <w:r w:rsidR="008A7363" w:rsidRPr="00EB6920">
              <w:rPr>
                <w:color w:val="000000" w:themeColor="text1"/>
                <w:sz w:val="24"/>
                <w:szCs w:val="24"/>
              </w:rPr>
              <w:t xml:space="preserve"> </w:t>
            </w:r>
            <w:r w:rsidRPr="00EB6920">
              <w:rPr>
                <w:color w:val="000000" w:themeColor="text1"/>
                <w:sz w:val="24"/>
                <w:szCs w:val="24"/>
              </w:rPr>
              <w:t>880,00</w:t>
            </w:r>
          </w:p>
        </w:tc>
        <w:tc>
          <w:tcPr>
            <w:tcW w:w="2373" w:type="dxa"/>
          </w:tcPr>
          <w:p w14:paraId="5327BDD1" w14:textId="6A5481B3" w:rsidR="00E778A5" w:rsidRPr="00EB6920" w:rsidRDefault="00E778A5"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884</w:t>
            </w:r>
            <w:r w:rsidR="008A7363" w:rsidRPr="00EB6920">
              <w:rPr>
                <w:color w:val="000000" w:themeColor="text1"/>
                <w:sz w:val="24"/>
                <w:szCs w:val="24"/>
              </w:rPr>
              <w:t xml:space="preserve"> </w:t>
            </w:r>
            <w:r w:rsidRPr="00EB6920">
              <w:rPr>
                <w:color w:val="000000" w:themeColor="text1"/>
                <w:sz w:val="24"/>
                <w:szCs w:val="24"/>
              </w:rPr>
              <w:t>880,00</w:t>
            </w:r>
          </w:p>
        </w:tc>
        <w:tc>
          <w:tcPr>
            <w:tcW w:w="2373" w:type="dxa"/>
          </w:tcPr>
          <w:p w14:paraId="36A9DE48" w14:textId="7F562609" w:rsidR="00E778A5" w:rsidRPr="00EB6920" w:rsidRDefault="00E778A5"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1</w:t>
            </w:r>
            <w:r w:rsidR="008A7363" w:rsidRPr="00EB6920">
              <w:rPr>
                <w:color w:val="000000" w:themeColor="text1"/>
                <w:sz w:val="24"/>
                <w:szCs w:val="24"/>
              </w:rPr>
              <w:t xml:space="preserve"> </w:t>
            </w:r>
            <w:r w:rsidRPr="00EB6920">
              <w:rPr>
                <w:color w:val="000000" w:themeColor="text1"/>
                <w:sz w:val="24"/>
                <w:szCs w:val="24"/>
              </w:rPr>
              <w:t>010 880,00</w:t>
            </w:r>
          </w:p>
        </w:tc>
        <w:tc>
          <w:tcPr>
            <w:tcW w:w="2374" w:type="dxa"/>
          </w:tcPr>
          <w:p w14:paraId="2DC14474" w14:textId="7DB0708C" w:rsidR="00E778A5" w:rsidRPr="00EB6920" w:rsidRDefault="00E778A5"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1</w:t>
            </w:r>
            <w:r w:rsidR="008A7363" w:rsidRPr="00EB6920">
              <w:rPr>
                <w:color w:val="000000" w:themeColor="text1"/>
                <w:sz w:val="24"/>
                <w:szCs w:val="24"/>
              </w:rPr>
              <w:t xml:space="preserve"> </w:t>
            </w:r>
            <w:r w:rsidRPr="00EB6920">
              <w:rPr>
                <w:color w:val="000000" w:themeColor="text1"/>
                <w:sz w:val="24"/>
                <w:szCs w:val="24"/>
              </w:rPr>
              <w:t>055 880,00</w:t>
            </w:r>
          </w:p>
        </w:tc>
      </w:tr>
    </w:tbl>
    <w:p w14:paraId="39E0B694" w14:textId="04E74913" w:rsidR="00E778A5" w:rsidRPr="00EB6920" w:rsidRDefault="00E778A5" w:rsidP="00105559">
      <w:pPr>
        <w:tabs>
          <w:tab w:val="left" w:pos="1050"/>
          <w:tab w:val="left" w:pos="9214"/>
        </w:tabs>
        <w:spacing w:line="276" w:lineRule="auto"/>
        <w:ind w:left="0" w:right="5"/>
        <w:rPr>
          <w:i/>
          <w:color w:val="000000" w:themeColor="text1"/>
          <w:sz w:val="20"/>
          <w:szCs w:val="20"/>
        </w:rPr>
      </w:pPr>
      <w:r w:rsidRPr="00EB6920">
        <w:rPr>
          <w:i/>
          <w:color w:val="000000" w:themeColor="text1"/>
          <w:sz w:val="20"/>
          <w:szCs w:val="20"/>
        </w:rPr>
        <w:t>Źródło: na podstawie danych własnych PCPR</w:t>
      </w:r>
      <w:r w:rsidR="00295562">
        <w:rPr>
          <w:i/>
          <w:color w:val="000000" w:themeColor="text1"/>
          <w:sz w:val="20"/>
          <w:szCs w:val="20"/>
        </w:rPr>
        <w:t xml:space="preserve">, </w:t>
      </w:r>
      <w:r w:rsidR="00753AD0" w:rsidRPr="00EB6920">
        <w:rPr>
          <w:i/>
          <w:color w:val="000000" w:themeColor="text1"/>
          <w:sz w:val="20"/>
          <w:szCs w:val="20"/>
        </w:rPr>
        <w:t>*</w:t>
      </w:r>
      <w:r w:rsidRPr="00EB6920">
        <w:rPr>
          <w:i/>
          <w:color w:val="000000" w:themeColor="text1"/>
          <w:sz w:val="20"/>
          <w:szCs w:val="20"/>
        </w:rPr>
        <w:t xml:space="preserve">wg stanu na 30.09.2025r.  </w:t>
      </w:r>
    </w:p>
    <w:p w14:paraId="50BA65B3" w14:textId="11AE4B7B" w:rsidR="00A06AEC" w:rsidRPr="00EB6920" w:rsidRDefault="003E3124" w:rsidP="009A79C2">
      <w:pPr>
        <w:tabs>
          <w:tab w:val="left" w:pos="709"/>
          <w:tab w:val="left" w:pos="9214"/>
        </w:tabs>
        <w:spacing w:line="276" w:lineRule="auto"/>
        <w:ind w:left="0" w:right="5"/>
        <w:rPr>
          <w:color w:val="000000" w:themeColor="text1"/>
        </w:rPr>
      </w:pPr>
      <w:r w:rsidRPr="00EB6920">
        <w:rPr>
          <w:color w:val="000000" w:themeColor="text1"/>
        </w:rPr>
        <w:lastRenderedPageBreak/>
        <w:t xml:space="preserve"> </w:t>
      </w:r>
    </w:p>
    <w:p w14:paraId="458BA68B" w14:textId="77777777" w:rsidR="009A79C2" w:rsidRDefault="009A79C2" w:rsidP="00105559">
      <w:pPr>
        <w:pStyle w:val="Akapitzlist"/>
        <w:numPr>
          <w:ilvl w:val="1"/>
          <w:numId w:val="48"/>
        </w:numPr>
        <w:tabs>
          <w:tab w:val="left" w:pos="9214"/>
        </w:tabs>
        <w:spacing w:after="120" w:line="276" w:lineRule="auto"/>
        <w:ind w:left="284" w:right="5"/>
        <w:rPr>
          <w:b/>
          <w:bCs/>
          <w:iCs/>
          <w:color w:val="000000" w:themeColor="text1"/>
        </w:rPr>
      </w:pPr>
      <w:r>
        <w:rPr>
          <w:b/>
          <w:bCs/>
          <w:iCs/>
          <w:color w:val="000000" w:themeColor="text1"/>
        </w:rPr>
        <w:t>Programy realizowane na rzecz osób niepełnosprawnych.</w:t>
      </w:r>
    </w:p>
    <w:p w14:paraId="19C5A6A3" w14:textId="77777777" w:rsidR="009A79C2" w:rsidRDefault="009A79C2" w:rsidP="009A79C2">
      <w:pPr>
        <w:pStyle w:val="Akapitzlist"/>
        <w:tabs>
          <w:tab w:val="left" w:pos="9214"/>
        </w:tabs>
        <w:spacing w:after="120" w:line="276" w:lineRule="auto"/>
        <w:ind w:left="284" w:right="5"/>
        <w:rPr>
          <w:b/>
          <w:bCs/>
          <w:iCs/>
          <w:color w:val="000000" w:themeColor="text1"/>
        </w:rPr>
      </w:pPr>
    </w:p>
    <w:p w14:paraId="64C6BA10" w14:textId="561C2B19" w:rsidR="008A7363" w:rsidRPr="009A79C2" w:rsidRDefault="00965DA6" w:rsidP="009A79C2">
      <w:pPr>
        <w:pStyle w:val="Akapitzlist"/>
        <w:numPr>
          <w:ilvl w:val="0"/>
          <w:numId w:val="55"/>
        </w:numPr>
        <w:tabs>
          <w:tab w:val="left" w:pos="9214"/>
        </w:tabs>
        <w:spacing w:after="120" w:line="276" w:lineRule="auto"/>
        <w:ind w:right="5"/>
        <w:rPr>
          <w:b/>
          <w:bCs/>
          <w:iCs/>
          <w:color w:val="000000" w:themeColor="text1"/>
        </w:rPr>
      </w:pPr>
      <w:r w:rsidRPr="009A79C2">
        <w:rPr>
          <w:b/>
          <w:bCs/>
          <w:iCs/>
          <w:color w:val="000000" w:themeColor="text1"/>
        </w:rPr>
        <w:t>A</w:t>
      </w:r>
      <w:r w:rsidR="009C281F" w:rsidRPr="009A79C2">
        <w:rPr>
          <w:b/>
          <w:bCs/>
          <w:iCs/>
          <w:color w:val="000000" w:themeColor="text1"/>
        </w:rPr>
        <w:t>ktywny Samorząd</w:t>
      </w:r>
      <w:r w:rsidR="009A79C2">
        <w:rPr>
          <w:b/>
          <w:bCs/>
          <w:iCs/>
          <w:color w:val="000000" w:themeColor="text1"/>
        </w:rPr>
        <w:t>.</w:t>
      </w:r>
    </w:p>
    <w:p w14:paraId="03423A6F" w14:textId="55A7F89A" w:rsidR="00965DA6" w:rsidRPr="00EB6920" w:rsidRDefault="00965DA6" w:rsidP="00105559">
      <w:pPr>
        <w:tabs>
          <w:tab w:val="left" w:pos="9214"/>
        </w:tabs>
        <w:spacing w:line="276" w:lineRule="auto"/>
        <w:ind w:left="0" w:right="5" w:firstLine="709"/>
        <w:rPr>
          <w:iCs/>
          <w:color w:val="000000" w:themeColor="text1"/>
        </w:rPr>
      </w:pPr>
      <w:r w:rsidRPr="00EB6920">
        <w:rPr>
          <w:iCs/>
          <w:color w:val="000000" w:themeColor="text1"/>
        </w:rPr>
        <w:t>W Powiecie Goleniowskim jest  realizowany program „Aktywny samorząd”, który jest finansowany ze środków Państwowego Funduszu Rehabilitacji Osób Niepełnosprawnych. Głównym celem programu</w:t>
      </w:r>
      <w:r w:rsidR="008A7363" w:rsidRPr="00EB6920">
        <w:rPr>
          <w:iCs/>
          <w:color w:val="000000" w:themeColor="text1"/>
        </w:rPr>
        <w:t xml:space="preserve"> jest</w:t>
      </w:r>
      <w:r w:rsidRPr="00EB6920">
        <w:rPr>
          <w:iCs/>
          <w:color w:val="000000" w:themeColor="text1"/>
        </w:rPr>
        <w:t xml:space="preserve"> wyeliminowanie lub zmniejszenie barier ograniczających uczestnictwo osób z</w:t>
      </w:r>
      <w:r w:rsidR="00801B95" w:rsidRPr="00EB6920">
        <w:rPr>
          <w:iCs/>
          <w:color w:val="000000" w:themeColor="text1"/>
        </w:rPr>
        <w:t> </w:t>
      </w:r>
      <w:r w:rsidRPr="00EB6920">
        <w:rPr>
          <w:iCs/>
          <w:color w:val="000000" w:themeColor="text1"/>
        </w:rPr>
        <w:t xml:space="preserve">niepełnosprawnością w życiu społecznym, zawodowym  i w dostępie do edukacji. </w:t>
      </w:r>
    </w:p>
    <w:p w14:paraId="643B1E6D" w14:textId="77777777" w:rsidR="00965DA6" w:rsidRPr="00EB6920" w:rsidRDefault="00965DA6" w:rsidP="00105559">
      <w:pPr>
        <w:widowControl w:val="0"/>
        <w:tabs>
          <w:tab w:val="left" w:pos="9214"/>
        </w:tabs>
        <w:suppressAutoHyphens/>
        <w:autoSpaceDN w:val="0"/>
        <w:spacing w:line="276" w:lineRule="auto"/>
        <w:ind w:left="0" w:right="5" w:hanging="10"/>
        <w:textAlignment w:val="baseline"/>
        <w:rPr>
          <w:iCs/>
          <w:color w:val="000000" w:themeColor="text1"/>
        </w:rPr>
      </w:pPr>
      <w:r w:rsidRPr="00EB6920">
        <w:rPr>
          <w:iCs/>
          <w:color w:val="000000" w:themeColor="text1"/>
        </w:rPr>
        <w:t>W ramach programu są realizowane :</w:t>
      </w:r>
    </w:p>
    <w:p w14:paraId="55C576E7" w14:textId="32CD6752" w:rsidR="008A7363" w:rsidRPr="00EB6920" w:rsidRDefault="00965DA6" w:rsidP="00105559">
      <w:pPr>
        <w:widowControl w:val="0"/>
        <w:tabs>
          <w:tab w:val="left" w:pos="9214"/>
        </w:tabs>
        <w:suppressAutoHyphens/>
        <w:autoSpaceDN w:val="0"/>
        <w:spacing w:line="276" w:lineRule="auto"/>
        <w:ind w:left="0" w:right="5" w:hanging="10"/>
        <w:textAlignment w:val="baseline"/>
        <w:rPr>
          <w:b/>
          <w:bCs/>
          <w:color w:val="000000" w:themeColor="text1"/>
        </w:rPr>
      </w:pPr>
      <w:r w:rsidRPr="00EB6920">
        <w:rPr>
          <w:b/>
          <w:bCs/>
          <w:iCs/>
          <w:color w:val="000000" w:themeColor="text1"/>
        </w:rPr>
        <w:t xml:space="preserve">Moduł I </w:t>
      </w:r>
      <w:r w:rsidRPr="00EB6920">
        <w:rPr>
          <w:b/>
          <w:bCs/>
          <w:color w:val="000000" w:themeColor="text1"/>
        </w:rPr>
        <w:t>– likwidacja barier utrudniających aktywizację społeczną i zawodową, w tym:</w:t>
      </w:r>
    </w:p>
    <w:p w14:paraId="03EEB39B" w14:textId="77777777" w:rsidR="00965DA6" w:rsidRPr="00EB6920" w:rsidRDefault="00965DA6" w:rsidP="00105559">
      <w:pPr>
        <w:widowControl w:val="0"/>
        <w:numPr>
          <w:ilvl w:val="1"/>
          <w:numId w:val="14"/>
        </w:numPr>
        <w:tabs>
          <w:tab w:val="left" w:pos="9214"/>
        </w:tabs>
        <w:suppressAutoHyphens/>
        <w:autoSpaceDN w:val="0"/>
        <w:spacing w:line="276" w:lineRule="auto"/>
        <w:ind w:left="426" w:right="5"/>
        <w:contextualSpacing/>
        <w:textAlignment w:val="baseline"/>
        <w:rPr>
          <w:rFonts w:eastAsia="Calibri"/>
          <w:iCs/>
          <w:color w:val="000000" w:themeColor="text1"/>
        </w:rPr>
      </w:pPr>
      <w:r w:rsidRPr="00EB6920">
        <w:rPr>
          <w:rFonts w:eastAsia="Calibri"/>
          <w:b/>
          <w:bCs/>
          <w:iCs/>
          <w:color w:val="000000" w:themeColor="text1"/>
        </w:rPr>
        <w:t>Obszar A</w:t>
      </w:r>
      <w:r w:rsidRPr="00EB6920">
        <w:rPr>
          <w:rFonts w:eastAsia="Calibri"/>
          <w:iCs/>
          <w:color w:val="000000" w:themeColor="text1"/>
        </w:rPr>
        <w:t xml:space="preserve"> – likwidacja bariery transportowej:</w:t>
      </w:r>
    </w:p>
    <w:p w14:paraId="776CE340" w14:textId="5E3E8979" w:rsidR="00965DA6" w:rsidRPr="00EB6920" w:rsidRDefault="00965DA6" w:rsidP="00105559">
      <w:pPr>
        <w:widowControl w:val="0"/>
        <w:numPr>
          <w:ilvl w:val="0"/>
          <w:numId w:val="15"/>
        </w:numPr>
        <w:tabs>
          <w:tab w:val="left" w:pos="9214"/>
        </w:tabs>
        <w:suppressAutoHyphens/>
        <w:autoSpaceDN w:val="0"/>
        <w:spacing w:line="276" w:lineRule="auto"/>
        <w:ind w:left="426" w:right="5"/>
        <w:textAlignment w:val="baseline"/>
        <w:rPr>
          <w:iCs/>
          <w:color w:val="000000" w:themeColor="text1"/>
        </w:rPr>
      </w:pPr>
      <w:r w:rsidRPr="00EB6920">
        <w:rPr>
          <w:iCs/>
          <w:color w:val="000000" w:themeColor="text1"/>
        </w:rPr>
        <w:t>Zadanie 1 – pomoc w zakupie i montażu oprzyrządowania samochodu, adresowana do osób z</w:t>
      </w:r>
      <w:r w:rsidR="00A91212" w:rsidRPr="00EB6920">
        <w:rPr>
          <w:iCs/>
          <w:color w:val="000000" w:themeColor="text1"/>
        </w:rPr>
        <w:t> </w:t>
      </w:r>
      <w:r w:rsidRPr="00EB6920">
        <w:rPr>
          <w:iCs/>
          <w:color w:val="000000" w:themeColor="text1"/>
        </w:rPr>
        <w:t xml:space="preserve">orzeczeniem o niepełnosprawności (do 16 roku życia) lub osób ze znacznym albo </w:t>
      </w:r>
      <w:r w:rsidRPr="00EB6920">
        <w:rPr>
          <w:color w:val="000000" w:themeColor="text1"/>
        </w:rPr>
        <w:t>umiarkowanym stopniem niepełnosprawności, z dysfunkcją narządu</w:t>
      </w:r>
      <w:r w:rsidRPr="00EB6920">
        <w:rPr>
          <w:iCs/>
          <w:color w:val="000000" w:themeColor="text1"/>
        </w:rPr>
        <w:t xml:space="preserve"> ruchu,</w:t>
      </w:r>
    </w:p>
    <w:p w14:paraId="2756F2F5" w14:textId="77777777" w:rsidR="00965DA6" w:rsidRPr="00EB6920" w:rsidRDefault="00965DA6" w:rsidP="00105559">
      <w:pPr>
        <w:widowControl w:val="0"/>
        <w:numPr>
          <w:ilvl w:val="0"/>
          <w:numId w:val="15"/>
        </w:numPr>
        <w:tabs>
          <w:tab w:val="left" w:pos="9214"/>
        </w:tabs>
        <w:suppressAutoHyphens/>
        <w:autoSpaceDN w:val="0"/>
        <w:spacing w:line="276" w:lineRule="auto"/>
        <w:ind w:left="426" w:right="5"/>
        <w:textAlignment w:val="baseline"/>
        <w:rPr>
          <w:iCs/>
          <w:color w:val="000000" w:themeColor="text1"/>
        </w:rPr>
      </w:pPr>
      <w:r w:rsidRPr="00EB6920">
        <w:rPr>
          <w:iCs/>
          <w:color w:val="000000" w:themeColor="text1"/>
        </w:rPr>
        <w:t xml:space="preserve">Zadanie 2 – pomoc w uzyskaniu prawa jazdy, adresowana do osób ze znacznym albo </w:t>
      </w:r>
      <w:r w:rsidRPr="00EB6920">
        <w:rPr>
          <w:color w:val="000000" w:themeColor="text1"/>
        </w:rPr>
        <w:t>umiarkowanym stopniem niepełnosprawności, z dysfunkcją narządu</w:t>
      </w:r>
      <w:r w:rsidRPr="00EB6920">
        <w:rPr>
          <w:iCs/>
          <w:color w:val="000000" w:themeColor="text1"/>
        </w:rPr>
        <w:t xml:space="preserve"> ruchu,</w:t>
      </w:r>
    </w:p>
    <w:p w14:paraId="4DB35946" w14:textId="77777777" w:rsidR="00965DA6" w:rsidRPr="00EB6920" w:rsidRDefault="00965DA6" w:rsidP="00105559">
      <w:pPr>
        <w:widowControl w:val="0"/>
        <w:numPr>
          <w:ilvl w:val="0"/>
          <w:numId w:val="15"/>
        </w:numPr>
        <w:tabs>
          <w:tab w:val="left" w:pos="9214"/>
        </w:tabs>
        <w:suppressAutoHyphens/>
        <w:autoSpaceDN w:val="0"/>
        <w:spacing w:line="276" w:lineRule="auto"/>
        <w:ind w:left="426" w:right="5"/>
        <w:textAlignment w:val="baseline"/>
        <w:rPr>
          <w:iCs/>
          <w:color w:val="000000" w:themeColor="text1"/>
        </w:rPr>
      </w:pPr>
      <w:r w:rsidRPr="00EB6920">
        <w:rPr>
          <w:iCs/>
          <w:color w:val="000000" w:themeColor="text1"/>
        </w:rPr>
        <w:t xml:space="preserve">Zadanie 3 – pomoc w uzyskaniu prawa jazdy, adresowana do osób ze znacznym albo </w:t>
      </w:r>
      <w:r w:rsidRPr="00EB6920">
        <w:rPr>
          <w:color w:val="000000" w:themeColor="text1"/>
        </w:rPr>
        <w:t>umiarkowanym stopniem niepełnosprawności, z dysfunkcją narządu</w:t>
      </w:r>
      <w:r w:rsidRPr="00EB6920">
        <w:rPr>
          <w:iCs/>
          <w:color w:val="000000" w:themeColor="text1"/>
        </w:rPr>
        <w:t xml:space="preserve"> słuchu,</w:t>
      </w:r>
      <w:r w:rsidRPr="00EB6920">
        <w:rPr>
          <w:color w:val="000000" w:themeColor="text1"/>
        </w:rPr>
        <w:t xml:space="preserve"> w stopniu wymagającym korzystania z usług tłumacza języka migowego,</w:t>
      </w:r>
    </w:p>
    <w:p w14:paraId="7474BC13" w14:textId="77777777" w:rsidR="00965DA6" w:rsidRPr="00EB6920" w:rsidRDefault="00965DA6" w:rsidP="00105559">
      <w:pPr>
        <w:widowControl w:val="0"/>
        <w:numPr>
          <w:ilvl w:val="0"/>
          <w:numId w:val="15"/>
        </w:numPr>
        <w:tabs>
          <w:tab w:val="left" w:pos="9214"/>
        </w:tabs>
        <w:suppressAutoHyphens/>
        <w:autoSpaceDN w:val="0"/>
        <w:spacing w:line="276" w:lineRule="auto"/>
        <w:ind w:left="426" w:right="5"/>
        <w:textAlignment w:val="baseline"/>
        <w:rPr>
          <w:iCs/>
          <w:color w:val="000000" w:themeColor="text1"/>
        </w:rPr>
      </w:pPr>
      <w:r w:rsidRPr="00EB6920">
        <w:rPr>
          <w:iCs/>
          <w:color w:val="000000" w:themeColor="text1"/>
        </w:rPr>
        <w:t xml:space="preserve">Zadanie 4 – pomoc w zakupie i montażu oprzyrządowania samochodu, adresowana do osób ze znacznym albo </w:t>
      </w:r>
      <w:r w:rsidRPr="00EB6920">
        <w:rPr>
          <w:color w:val="000000" w:themeColor="text1"/>
        </w:rPr>
        <w:t>umiarkowanym stopniem niepełnosprawności, z dysfunkcją narządu</w:t>
      </w:r>
      <w:r w:rsidRPr="00EB6920">
        <w:rPr>
          <w:iCs/>
          <w:color w:val="000000" w:themeColor="text1"/>
        </w:rPr>
        <w:t xml:space="preserve"> słuchu,</w:t>
      </w:r>
    </w:p>
    <w:p w14:paraId="3D602973" w14:textId="77777777" w:rsidR="00965DA6" w:rsidRPr="00EB6920" w:rsidRDefault="00965DA6" w:rsidP="00105559">
      <w:pPr>
        <w:widowControl w:val="0"/>
        <w:numPr>
          <w:ilvl w:val="1"/>
          <w:numId w:val="14"/>
        </w:numPr>
        <w:tabs>
          <w:tab w:val="left" w:pos="9214"/>
        </w:tabs>
        <w:suppressAutoHyphens/>
        <w:autoSpaceDN w:val="0"/>
        <w:spacing w:line="276" w:lineRule="auto"/>
        <w:ind w:left="426" w:right="5"/>
        <w:contextualSpacing/>
        <w:textAlignment w:val="baseline"/>
        <w:rPr>
          <w:rFonts w:eastAsia="Calibri"/>
          <w:iCs/>
          <w:color w:val="000000" w:themeColor="text1"/>
        </w:rPr>
      </w:pPr>
      <w:r w:rsidRPr="00EB6920">
        <w:rPr>
          <w:rFonts w:eastAsia="Calibri"/>
          <w:b/>
          <w:bCs/>
          <w:iCs/>
          <w:color w:val="000000" w:themeColor="text1"/>
        </w:rPr>
        <w:t xml:space="preserve">Obszar B </w:t>
      </w:r>
      <w:r w:rsidRPr="00EB6920">
        <w:rPr>
          <w:rFonts w:eastAsia="Calibri"/>
          <w:iCs/>
          <w:color w:val="000000" w:themeColor="text1"/>
        </w:rPr>
        <w:t>– likwidacja barier w dostępie do uczestniczenia w społeczeństwie informacyjnym:</w:t>
      </w:r>
    </w:p>
    <w:p w14:paraId="2D23070E" w14:textId="68129910" w:rsidR="00965DA6" w:rsidRPr="00EB6920" w:rsidRDefault="00965DA6" w:rsidP="00105559">
      <w:pPr>
        <w:pStyle w:val="Akapitzlist"/>
        <w:widowControl w:val="0"/>
        <w:numPr>
          <w:ilvl w:val="0"/>
          <w:numId w:val="16"/>
        </w:numPr>
        <w:tabs>
          <w:tab w:val="clear" w:pos="1440"/>
          <w:tab w:val="left" w:pos="66"/>
          <w:tab w:val="left" w:pos="9214"/>
        </w:tabs>
        <w:suppressAutoHyphens/>
        <w:autoSpaceDN w:val="0"/>
        <w:spacing w:line="276" w:lineRule="auto"/>
        <w:ind w:left="426" w:right="5" w:hanging="425"/>
        <w:textAlignment w:val="baseline"/>
        <w:rPr>
          <w:color w:val="000000" w:themeColor="text1"/>
        </w:rPr>
      </w:pPr>
      <w:r w:rsidRPr="00EB6920">
        <w:rPr>
          <w:iCs/>
          <w:color w:val="000000" w:themeColor="text1"/>
        </w:rPr>
        <w:t xml:space="preserve">Zadanie 1 – pomoc w zakupie </w:t>
      </w:r>
      <w:r w:rsidRPr="00EB6920">
        <w:rPr>
          <w:color w:val="000000" w:themeColor="text1"/>
        </w:rPr>
        <w:t xml:space="preserve">sprzętu elektronicznego lub jego elementów oraz oprogramowania, </w:t>
      </w:r>
      <w:r w:rsidRPr="00EB6920">
        <w:rPr>
          <w:iCs/>
          <w:color w:val="000000" w:themeColor="text1"/>
        </w:rPr>
        <w:t>adresowana do osób z orzeczeniem o niepełnosprawności (do 16 roku życia) lub do</w:t>
      </w:r>
      <w:r w:rsidRPr="00EB6920">
        <w:rPr>
          <w:color w:val="000000" w:themeColor="text1"/>
        </w:rPr>
        <w:t xml:space="preserve"> osób ze znacznym stopniem niepełnosprawności, z dysfunkcją narządu wzroku lub obu kończyn górnych,</w:t>
      </w:r>
    </w:p>
    <w:p w14:paraId="33D27B9A" w14:textId="77777777" w:rsidR="00965DA6" w:rsidRPr="00EB6920" w:rsidRDefault="00965DA6" w:rsidP="00105559">
      <w:pPr>
        <w:widowControl w:val="0"/>
        <w:numPr>
          <w:ilvl w:val="0"/>
          <w:numId w:val="16"/>
        </w:numPr>
        <w:tabs>
          <w:tab w:val="num" w:pos="709"/>
          <w:tab w:val="left" w:pos="9214"/>
        </w:tabs>
        <w:suppressAutoHyphens/>
        <w:autoSpaceDN w:val="0"/>
        <w:spacing w:line="276" w:lineRule="auto"/>
        <w:ind w:left="426" w:right="5"/>
        <w:contextualSpacing/>
        <w:textAlignment w:val="baseline"/>
        <w:rPr>
          <w:iCs/>
          <w:color w:val="000000" w:themeColor="text1"/>
        </w:rPr>
      </w:pPr>
      <w:r w:rsidRPr="00EB6920">
        <w:rPr>
          <w:iCs/>
          <w:color w:val="000000" w:themeColor="text1"/>
        </w:rPr>
        <w:t xml:space="preserve">Zadanie 2 – </w:t>
      </w:r>
      <w:r w:rsidRPr="00EB6920">
        <w:rPr>
          <w:color w:val="000000" w:themeColor="text1"/>
        </w:rPr>
        <w:t>dofinansowanie szkoleń w zakresie obsługi nabytego w ramach programu sprzętu elektronicznego i oprogramowania,</w:t>
      </w:r>
    </w:p>
    <w:p w14:paraId="2CDCA2C8" w14:textId="753AF074" w:rsidR="00965DA6" w:rsidRPr="00EB6920" w:rsidRDefault="00965DA6" w:rsidP="00105559">
      <w:pPr>
        <w:widowControl w:val="0"/>
        <w:numPr>
          <w:ilvl w:val="0"/>
          <w:numId w:val="16"/>
        </w:numPr>
        <w:tabs>
          <w:tab w:val="left" w:pos="9214"/>
        </w:tabs>
        <w:suppressAutoHyphens/>
        <w:autoSpaceDN w:val="0"/>
        <w:spacing w:line="276" w:lineRule="auto"/>
        <w:ind w:left="426" w:right="5"/>
        <w:textAlignment w:val="baseline"/>
        <w:rPr>
          <w:color w:val="000000" w:themeColor="text1"/>
        </w:rPr>
      </w:pPr>
      <w:r w:rsidRPr="00EB6920">
        <w:rPr>
          <w:iCs/>
          <w:color w:val="000000" w:themeColor="text1"/>
        </w:rPr>
        <w:t xml:space="preserve">Zadanie 3 – pomoc w zakupie </w:t>
      </w:r>
      <w:r w:rsidRPr="00EB6920">
        <w:rPr>
          <w:color w:val="000000" w:themeColor="text1"/>
        </w:rPr>
        <w:t xml:space="preserve">sprzętu elektronicznego lub jego elementów oraz oprogramowania, </w:t>
      </w:r>
      <w:r w:rsidRPr="00EB6920">
        <w:rPr>
          <w:iCs/>
          <w:color w:val="000000" w:themeColor="text1"/>
        </w:rPr>
        <w:t>adresowana do</w:t>
      </w:r>
      <w:r w:rsidRPr="00EB6920">
        <w:rPr>
          <w:color w:val="000000" w:themeColor="text1"/>
        </w:rPr>
        <w:t xml:space="preserve"> osób z umiarkowanym stopniem niepełnosprawności, z</w:t>
      </w:r>
      <w:r w:rsidR="00801B95" w:rsidRPr="00EB6920">
        <w:rPr>
          <w:color w:val="000000" w:themeColor="text1"/>
        </w:rPr>
        <w:t> </w:t>
      </w:r>
      <w:r w:rsidRPr="00EB6920">
        <w:rPr>
          <w:color w:val="000000" w:themeColor="text1"/>
        </w:rPr>
        <w:t>dysfunkcją narządu wzroku,</w:t>
      </w:r>
    </w:p>
    <w:p w14:paraId="275D9259" w14:textId="77777777" w:rsidR="00965DA6" w:rsidRPr="00EB6920" w:rsidRDefault="00965DA6" w:rsidP="00105559">
      <w:pPr>
        <w:widowControl w:val="0"/>
        <w:numPr>
          <w:ilvl w:val="0"/>
          <w:numId w:val="16"/>
        </w:numPr>
        <w:tabs>
          <w:tab w:val="left" w:pos="9214"/>
        </w:tabs>
        <w:suppressAutoHyphens/>
        <w:autoSpaceDN w:val="0"/>
        <w:spacing w:line="276" w:lineRule="auto"/>
        <w:ind w:left="426" w:right="5"/>
        <w:textAlignment w:val="baseline"/>
        <w:rPr>
          <w:color w:val="000000" w:themeColor="text1"/>
        </w:rPr>
      </w:pPr>
      <w:r w:rsidRPr="00EB6920">
        <w:rPr>
          <w:iCs/>
          <w:color w:val="000000" w:themeColor="text1"/>
        </w:rPr>
        <w:t xml:space="preserve">Zadanie 4 – pomoc w zakupie </w:t>
      </w:r>
      <w:r w:rsidRPr="00EB6920">
        <w:rPr>
          <w:color w:val="000000" w:themeColor="text1"/>
        </w:rPr>
        <w:t xml:space="preserve">sprzętu elektronicznego lub jego elementów oraz oprogramowania, </w:t>
      </w:r>
      <w:r w:rsidRPr="00EB6920">
        <w:rPr>
          <w:iCs/>
          <w:color w:val="000000" w:themeColor="text1"/>
        </w:rPr>
        <w:t xml:space="preserve">adresowana do osób z orzeczeniem o niepełnosprawności (do 16 roku życia) lub osób ze znacznym albo </w:t>
      </w:r>
      <w:r w:rsidRPr="00EB6920">
        <w:rPr>
          <w:color w:val="000000" w:themeColor="text1"/>
        </w:rPr>
        <w:t>umiarkowanym stopniem niepełnosprawności, z dysfunkcją narządu słuchu i trudnościami w komunikowaniu się za pomocą mowy,</w:t>
      </w:r>
    </w:p>
    <w:p w14:paraId="4BC422F1" w14:textId="77777777" w:rsidR="00965DA6" w:rsidRPr="00EB6920" w:rsidRDefault="00965DA6" w:rsidP="00105559">
      <w:pPr>
        <w:widowControl w:val="0"/>
        <w:numPr>
          <w:ilvl w:val="0"/>
          <w:numId w:val="16"/>
        </w:numPr>
        <w:tabs>
          <w:tab w:val="left" w:pos="9214"/>
        </w:tabs>
        <w:suppressAutoHyphens/>
        <w:autoSpaceDN w:val="0"/>
        <w:spacing w:line="276" w:lineRule="auto"/>
        <w:ind w:left="426" w:right="5"/>
        <w:textAlignment w:val="baseline"/>
        <w:rPr>
          <w:iCs/>
          <w:color w:val="000000" w:themeColor="text1"/>
        </w:rPr>
      </w:pPr>
      <w:r w:rsidRPr="00EB6920">
        <w:rPr>
          <w:iCs/>
          <w:color w:val="000000" w:themeColor="text1"/>
        </w:rPr>
        <w:t xml:space="preserve">Zadanie 5 – pomoc w utrzymaniu sprawności technicznej posiadanego </w:t>
      </w:r>
      <w:r w:rsidRPr="00EB6920">
        <w:rPr>
          <w:color w:val="000000" w:themeColor="text1"/>
        </w:rPr>
        <w:t xml:space="preserve">sprzętu elektronicznego, </w:t>
      </w:r>
      <w:r w:rsidRPr="00EB6920">
        <w:rPr>
          <w:iCs/>
          <w:color w:val="000000" w:themeColor="text1"/>
        </w:rPr>
        <w:t xml:space="preserve">adresowana do osób z orzeczeniem o niepełnosprawności (do 16 roku życia) lub osób ze znacznym lub umiarkowanym </w:t>
      </w:r>
      <w:r w:rsidRPr="00EB6920">
        <w:rPr>
          <w:color w:val="000000" w:themeColor="text1"/>
        </w:rPr>
        <w:t>stopniem niepełnosprawności,</w:t>
      </w:r>
    </w:p>
    <w:p w14:paraId="3E7D63BF" w14:textId="77777777" w:rsidR="00965DA6" w:rsidRPr="00EB6920" w:rsidRDefault="00965DA6" w:rsidP="00105559">
      <w:pPr>
        <w:widowControl w:val="0"/>
        <w:numPr>
          <w:ilvl w:val="1"/>
          <w:numId w:val="14"/>
        </w:numPr>
        <w:tabs>
          <w:tab w:val="left" w:pos="9214"/>
        </w:tabs>
        <w:suppressAutoHyphens/>
        <w:autoSpaceDN w:val="0"/>
        <w:spacing w:line="276" w:lineRule="auto"/>
        <w:ind w:left="426" w:right="5"/>
        <w:contextualSpacing/>
        <w:textAlignment w:val="baseline"/>
        <w:rPr>
          <w:rFonts w:eastAsia="Calibri"/>
          <w:iCs/>
          <w:color w:val="000000" w:themeColor="text1"/>
        </w:rPr>
      </w:pPr>
      <w:r w:rsidRPr="00EB6920">
        <w:rPr>
          <w:rFonts w:eastAsia="Calibri"/>
          <w:b/>
          <w:bCs/>
          <w:iCs/>
          <w:color w:val="000000" w:themeColor="text1"/>
        </w:rPr>
        <w:t>Obszar C</w:t>
      </w:r>
      <w:r w:rsidRPr="00EB6920">
        <w:rPr>
          <w:rFonts w:eastAsia="Calibri"/>
          <w:iCs/>
          <w:color w:val="000000" w:themeColor="text1"/>
        </w:rPr>
        <w:t xml:space="preserve"> – likwidacja barier w poruszaniu się:</w:t>
      </w:r>
    </w:p>
    <w:p w14:paraId="6B687B50" w14:textId="77777777" w:rsidR="00965DA6" w:rsidRPr="00EB6920" w:rsidRDefault="00965DA6" w:rsidP="00105559">
      <w:pPr>
        <w:widowControl w:val="0"/>
        <w:numPr>
          <w:ilvl w:val="0"/>
          <w:numId w:val="17"/>
        </w:numPr>
        <w:tabs>
          <w:tab w:val="left" w:pos="9214"/>
        </w:tabs>
        <w:suppressAutoHyphens/>
        <w:autoSpaceDN w:val="0"/>
        <w:spacing w:line="276" w:lineRule="auto"/>
        <w:ind w:left="426" w:right="5"/>
        <w:textAlignment w:val="baseline"/>
        <w:rPr>
          <w:rFonts w:eastAsia="Arial Unicode MS"/>
          <w:color w:val="000000" w:themeColor="text1"/>
        </w:rPr>
      </w:pPr>
      <w:r w:rsidRPr="00EB6920">
        <w:rPr>
          <w:rFonts w:eastAsia="Arial Unicode MS"/>
          <w:color w:val="000000" w:themeColor="text1"/>
        </w:rPr>
        <w:t xml:space="preserve">Zadanie 1 </w:t>
      </w:r>
      <w:r w:rsidRPr="00EB6920">
        <w:rPr>
          <w:iCs/>
          <w:color w:val="000000" w:themeColor="text1"/>
        </w:rPr>
        <w:t xml:space="preserve">– pomoc w zakupie wózka inwalidzkiego o napędzie elektrycznym adresowana do osób z orzeczeniem o niepełnosprawności (do 16 roku życia) lub osób ze znacznym </w:t>
      </w:r>
      <w:r w:rsidRPr="00EB6920">
        <w:rPr>
          <w:color w:val="000000" w:themeColor="text1"/>
        </w:rPr>
        <w:t>stopniem niepełnosprawności i dysfunkcją uniemożliwiającą samodzielne poruszanie się za pomocą wózka inwalidzkiego o napędzie ręcznym,</w:t>
      </w:r>
    </w:p>
    <w:p w14:paraId="224F9F9B" w14:textId="77777777" w:rsidR="00965DA6" w:rsidRPr="00EB6920" w:rsidRDefault="00965DA6" w:rsidP="00105559">
      <w:pPr>
        <w:widowControl w:val="0"/>
        <w:numPr>
          <w:ilvl w:val="0"/>
          <w:numId w:val="17"/>
        </w:numPr>
        <w:tabs>
          <w:tab w:val="left" w:pos="9214"/>
        </w:tabs>
        <w:suppressAutoHyphens/>
        <w:autoSpaceDN w:val="0"/>
        <w:spacing w:line="276" w:lineRule="auto"/>
        <w:ind w:left="426" w:right="5"/>
        <w:textAlignment w:val="baseline"/>
        <w:rPr>
          <w:rFonts w:eastAsia="Arial Unicode MS"/>
          <w:color w:val="000000" w:themeColor="text1"/>
        </w:rPr>
      </w:pPr>
      <w:r w:rsidRPr="00EB6920">
        <w:rPr>
          <w:iCs/>
          <w:color w:val="000000" w:themeColor="text1"/>
        </w:rPr>
        <w:lastRenderedPageBreak/>
        <w:t xml:space="preserve">Zadanie 2 – pomoc w utrzymaniu sprawności technicznej posiadanego skutera lub wózka inwalidzkiego o napędzie elektrycznym, adresowana do osób z orzeczeniem o niepełnosprawności (do 16 roku życia) osób ze znacznym lub umiarkowanym </w:t>
      </w:r>
      <w:r w:rsidRPr="00EB6920">
        <w:rPr>
          <w:color w:val="000000" w:themeColor="text1"/>
        </w:rPr>
        <w:t>stopniem niepełnosprawności,</w:t>
      </w:r>
    </w:p>
    <w:p w14:paraId="63AAB461" w14:textId="77777777" w:rsidR="00965DA6" w:rsidRPr="00EB6920" w:rsidRDefault="00965DA6" w:rsidP="00105559">
      <w:pPr>
        <w:widowControl w:val="0"/>
        <w:numPr>
          <w:ilvl w:val="0"/>
          <w:numId w:val="17"/>
        </w:numPr>
        <w:tabs>
          <w:tab w:val="left" w:pos="9214"/>
        </w:tabs>
        <w:suppressAutoHyphens/>
        <w:autoSpaceDN w:val="0"/>
        <w:spacing w:line="276" w:lineRule="auto"/>
        <w:ind w:left="426" w:right="5"/>
        <w:textAlignment w:val="baseline"/>
        <w:rPr>
          <w:rFonts w:eastAsia="Arial Unicode MS"/>
          <w:color w:val="000000" w:themeColor="text1"/>
        </w:rPr>
      </w:pPr>
      <w:r w:rsidRPr="00EB6920">
        <w:rPr>
          <w:color w:val="000000" w:themeColor="text1"/>
        </w:rPr>
        <w:t xml:space="preserve">Zadanie 3 </w:t>
      </w:r>
      <w:r w:rsidRPr="00EB6920">
        <w:rPr>
          <w:iCs/>
          <w:color w:val="000000" w:themeColor="text1"/>
        </w:rPr>
        <w:t>–</w:t>
      </w:r>
      <w:r w:rsidRPr="00EB6920">
        <w:rPr>
          <w:color w:val="000000" w:themeColor="text1"/>
        </w:rPr>
        <w:t xml:space="preserve"> pomoc w zakupie protezy kończyny, w której zastosowano nowoczesne rozwiązania techniczne, tj. protezy co najmniej na III poziomie jakości,</w:t>
      </w:r>
      <w:r w:rsidRPr="00EB6920">
        <w:rPr>
          <w:iCs/>
          <w:color w:val="000000" w:themeColor="text1"/>
        </w:rPr>
        <w:t xml:space="preserve"> adresowana do osób ze </w:t>
      </w:r>
      <w:r w:rsidRPr="00EB6920">
        <w:rPr>
          <w:color w:val="000000" w:themeColor="text1"/>
        </w:rPr>
        <w:t>stopniem niepełnosprawności,</w:t>
      </w:r>
    </w:p>
    <w:p w14:paraId="26D6DA7C" w14:textId="311C086E" w:rsidR="00965DA6" w:rsidRPr="00EB6920" w:rsidRDefault="00965DA6" w:rsidP="00105559">
      <w:pPr>
        <w:widowControl w:val="0"/>
        <w:numPr>
          <w:ilvl w:val="0"/>
          <w:numId w:val="17"/>
        </w:numPr>
        <w:tabs>
          <w:tab w:val="num" w:pos="0"/>
          <w:tab w:val="left" w:pos="9214"/>
        </w:tabs>
        <w:suppressAutoHyphens/>
        <w:autoSpaceDN w:val="0"/>
        <w:spacing w:line="276" w:lineRule="auto"/>
        <w:ind w:left="426" w:right="5"/>
        <w:textAlignment w:val="baseline"/>
        <w:rPr>
          <w:rFonts w:eastAsia="Arial Unicode MS"/>
          <w:color w:val="000000" w:themeColor="text1"/>
        </w:rPr>
      </w:pPr>
      <w:r w:rsidRPr="00EB6920">
        <w:rPr>
          <w:color w:val="000000" w:themeColor="text1"/>
        </w:rPr>
        <w:t xml:space="preserve">Zadanie 4 </w:t>
      </w:r>
      <w:r w:rsidRPr="00EB6920">
        <w:rPr>
          <w:iCs/>
          <w:color w:val="000000" w:themeColor="text1"/>
        </w:rPr>
        <w:t>–</w:t>
      </w:r>
      <w:r w:rsidRPr="00EB6920">
        <w:rPr>
          <w:color w:val="000000" w:themeColor="text1"/>
        </w:rPr>
        <w:t xml:space="preserve"> pomoc </w:t>
      </w:r>
      <w:r w:rsidRPr="00EB6920">
        <w:rPr>
          <w:iCs/>
          <w:color w:val="000000" w:themeColor="text1"/>
        </w:rPr>
        <w:t xml:space="preserve">w utrzymaniu sprawności technicznej posiadanej protezy </w:t>
      </w:r>
      <w:r w:rsidRPr="00EB6920">
        <w:rPr>
          <w:color w:val="000000" w:themeColor="text1"/>
        </w:rPr>
        <w:t>kończyny, w</w:t>
      </w:r>
      <w:r w:rsidR="00C038FE" w:rsidRPr="00EB6920">
        <w:rPr>
          <w:color w:val="000000" w:themeColor="text1"/>
        </w:rPr>
        <w:t> </w:t>
      </w:r>
      <w:r w:rsidRPr="00EB6920">
        <w:rPr>
          <w:color w:val="000000" w:themeColor="text1"/>
        </w:rPr>
        <w:t>której zastosowano nowoczesne rozwiązania techniczne, (co najmniej na III poziomie jakości),</w:t>
      </w:r>
      <w:r w:rsidRPr="00EB6920">
        <w:rPr>
          <w:iCs/>
          <w:color w:val="000000" w:themeColor="text1"/>
        </w:rPr>
        <w:t xml:space="preserve"> adresowana do osób ze </w:t>
      </w:r>
      <w:r w:rsidRPr="00EB6920">
        <w:rPr>
          <w:color w:val="000000" w:themeColor="text1"/>
        </w:rPr>
        <w:t>stopniem niepełnosprawności,</w:t>
      </w:r>
    </w:p>
    <w:p w14:paraId="1B889A72" w14:textId="045C6130" w:rsidR="00965DA6" w:rsidRPr="00EB6920" w:rsidRDefault="00965DA6" w:rsidP="00105559">
      <w:pPr>
        <w:widowControl w:val="0"/>
        <w:numPr>
          <w:ilvl w:val="0"/>
          <w:numId w:val="17"/>
        </w:numPr>
        <w:tabs>
          <w:tab w:val="left" w:pos="710"/>
          <w:tab w:val="num" w:pos="4253"/>
          <w:tab w:val="left" w:pos="9214"/>
        </w:tabs>
        <w:suppressAutoHyphens/>
        <w:autoSpaceDN w:val="0"/>
        <w:spacing w:line="276" w:lineRule="auto"/>
        <w:ind w:left="426" w:right="5"/>
        <w:textAlignment w:val="baseline"/>
        <w:rPr>
          <w:rFonts w:eastAsia="Arial Unicode MS"/>
          <w:color w:val="000000" w:themeColor="text1"/>
        </w:rPr>
      </w:pPr>
      <w:r w:rsidRPr="00EB6920">
        <w:rPr>
          <w:iCs/>
          <w:color w:val="000000" w:themeColor="text1"/>
        </w:rPr>
        <w:t>Zadanie 5 – pomoc w zakupie skutera inwalidzkiego o napędzie elektrycznym lub oprzyrządowania elektrycznego do wózka ręcznego, adresowana do osób z orzeczeniem o</w:t>
      </w:r>
      <w:r w:rsidR="00C038FE" w:rsidRPr="00EB6920">
        <w:rPr>
          <w:iCs/>
          <w:color w:val="000000" w:themeColor="text1"/>
        </w:rPr>
        <w:t> </w:t>
      </w:r>
      <w:r w:rsidRPr="00EB6920">
        <w:rPr>
          <w:iCs/>
          <w:color w:val="000000" w:themeColor="text1"/>
        </w:rPr>
        <w:t xml:space="preserve">niepełnosprawności (do 16 roku życia) lub osób ze znacznym </w:t>
      </w:r>
      <w:r w:rsidRPr="00EB6920">
        <w:rPr>
          <w:color w:val="000000" w:themeColor="text1"/>
        </w:rPr>
        <w:t>stopniem niepełnosprawności, z dysfunkcją narządu</w:t>
      </w:r>
      <w:r w:rsidRPr="00EB6920">
        <w:rPr>
          <w:iCs/>
          <w:color w:val="000000" w:themeColor="text1"/>
        </w:rPr>
        <w:t xml:space="preserve"> ruchu</w:t>
      </w:r>
      <w:r w:rsidRPr="00EB6920">
        <w:rPr>
          <w:color w:val="000000" w:themeColor="text1"/>
        </w:rPr>
        <w:t xml:space="preserve"> powodującą problemy w samodzielnym przemieszczaniu się i</w:t>
      </w:r>
      <w:r w:rsidR="00C038FE" w:rsidRPr="00EB6920">
        <w:rPr>
          <w:color w:val="000000" w:themeColor="text1"/>
        </w:rPr>
        <w:t> </w:t>
      </w:r>
      <w:r w:rsidRPr="00EB6920">
        <w:rPr>
          <w:color w:val="000000" w:themeColor="text1"/>
        </w:rPr>
        <w:t>posiadających zgodę lekarza specjalisty na użytkowanie przedmiotu dofinansowania,</w:t>
      </w:r>
    </w:p>
    <w:p w14:paraId="56591C2D" w14:textId="77777777" w:rsidR="00C038FE" w:rsidRPr="00EB6920" w:rsidRDefault="00965DA6" w:rsidP="00105559">
      <w:pPr>
        <w:pStyle w:val="Akapitzlist"/>
        <w:widowControl w:val="0"/>
        <w:numPr>
          <w:ilvl w:val="1"/>
          <w:numId w:val="14"/>
        </w:numPr>
        <w:tabs>
          <w:tab w:val="left" w:pos="426"/>
          <w:tab w:val="left" w:pos="9214"/>
        </w:tabs>
        <w:suppressAutoHyphens/>
        <w:autoSpaceDN w:val="0"/>
        <w:spacing w:line="276" w:lineRule="auto"/>
        <w:ind w:left="426" w:right="5"/>
        <w:textAlignment w:val="baseline"/>
        <w:rPr>
          <w:rFonts w:eastAsia="Calibri"/>
          <w:color w:val="000000" w:themeColor="text1"/>
        </w:rPr>
      </w:pPr>
      <w:r w:rsidRPr="00EB6920">
        <w:rPr>
          <w:rFonts w:eastAsia="Calibri"/>
          <w:b/>
          <w:bCs/>
          <w:iCs/>
          <w:color w:val="000000" w:themeColor="text1"/>
        </w:rPr>
        <w:t>Obszar D</w:t>
      </w:r>
      <w:r w:rsidRPr="00EB6920">
        <w:rPr>
          <w:rFonts w:eastAsia="Calibri"/>
          <w:iCs/>
          <w:color w:val="000000" w:themeColor="text1"/>
        </w:rPr>
        <w:t xml:space="preserve"> –</w:t>
      </w:r>
      <w:r w:rsidRPr="00EB6920">
        <w:rPr>
          <w:rFonts w:eastAsia="Calibri"/>
          <w:color w:val="000000" w:themeColor="text1"/>
        </w:rPr>
        <w:t xml:space="preserve"> pomoc w utrzymaniu aktywności zawodowej poprzez zapewnienie opieki dla osoby zależnej</w:t>
      </w:r>
      <w:r w:rsidRPr="00EB6920">
        <w:rPr>
          <w:rFonts w:eastAsia="Calibri"/>
          <w:iCs/>
          <w:color w:val="000000" w:themeColor="text1"/>
        </w:rPr>
        <w:t xml:space="preserve"> (dziecka przebywającego w żłobku lub przedszkolu albo pod inną tego typu opieką), adresowana do osób ze znacznym lub </w:t>
      </w:r>
      <w:r w:rsidRPr="00EB6920">
        <w:rPr>
          <w:rFonts w:eastAsia="Calibri"/>
          <w:color w:val="000000" w:themeColor="text1"/>
        </w:rPr>
        <w:t>umiarkowanym stopniem niepełnosprawności, którzy są przedstawicielem ustawowym lub opiekunem prawnym dziecka;</w:t>
      </w:r>
    </w:p>
    <w:p w14:paraId="3F97E382" w14:textId="65BA106B" w:rsidR="00965DA6" w:rsidRPr="00EB6920" w:rsidRDefault="00965DA6" w:rsidP="00105559">
      <w:pPr>
        <w:pStyle w:val="Akapitzlist"/>
        <w:widowControl w:val="0"/>
        <w:numPr>
          <w:ilvl w:val="1"/>
          <w:numId w:val="14"/>
        </w:numPr>
        <w:tabs>
          <w:tab w:val="left" w:pos="426"/>
          <w:tab w:val="left" w:pos="9214"/>
        </w:tabs>
        <w:suppressAutoHyphens/>
        <w:autoSpaceDN w:val="0"/>
        <w:spacing w:line="276" w:lineRule="auto"/>
        <w:ind w:left="426" w:right="5"/>
        <w:textAlignment w:val="baseline"/>
        <w:rPr>
          <w:rFonts w:eastAsia="Calibri"/>
          <w:color w:val="000000" w:themeColor="text1"/>
        </w:rPr>
      </w:pPr>
      <w:r w:rsidRPr="00EB6920">
        <w:rPr>
          <w:b/>
          <w:bCs/>
          <w:color w:val="000000" w:themeColor="text1"/>
        </w:rPr>
        <w:t>Obszar E</w:t>
      </w:r>
      <w:r w:rsidRPr="00EB6920">
        <w:rPr>
          <w:color w:val="000000" w:themeColor="text1"/>
        </w:rPr>
        <w:t xml:space="preserve"> </w:t>
      </w:r>
      <w:r w:rsidRPr="00EB6920">
        <w:rPr>
          <w:iCs/>
          <w:color w:val="000000" w:themeColor="text1"/>
        </w:rPr>
        <w:t>–</w:t>
      </w:r>
      <w:r w:rsidRPr="00EB6920">
        <w:rPr>
          <w:color w:val="000000" w:themeColor="text1"/>
        </w:rPr>
        <w:t xml:space="preserve"> </w:t>
      </w:r>
      <w:bookmarkStart w:id="5" w:name="_Hlk169775418"/>
      <w:r w:rsidRPr="00EB6920">
        <w:rPr>
          <w:color w:val="000000" w:themeColor="text1"/>
        </w:rPr>
        <w:t>pomoc w kontynuowaniu rehabilitacji w formie wentylacji domowej</w:t>
      </w:r>
      <w:bookmarkEnd w:id="5"/>
      <w:r w:rsidRPr="00EB6920">
        <w:rPr>
          <w:color w:val="000000" w:themeColor="text1"/>
        </w:rPr>
        <w:t>, adresowana do osób ze stopniem niepełnosprawności lub z orzeczeniem o niepełnosprawności (do 16 roku życia), które korzystają z koncentratora tlenu lub respiratora w warunkach domowych w</w:t>
      </w:r>
      <w:r w:rsidR="00C038FE" w:rsidRPr="00EB6920">
        <w:rPr>
          <w:color w:val="000000" w:themeColor="text1"/>
        </w:rPr>
        <w:t> </w:t>
      </w:r>
      <w:r w:rsidRPr="00EB6920">
        <w:rPr>
          <w:color w:val="000000" w:themeColor="text1"/>
        </w:rPr>
        <w:t xml:space="preserve">ramach świadczenia udzielanego przez ośrodek domowego leczenia tlenem lub ośrodek wentylacji domowej, tj. pod opieką:  </w:t>
      </w:r>
    </w:p>
    <w:p w14:paraId="1142BE1B" w14:textId="77777777" w:rsidR="00C038FE" w:rsidRPr="00EB6920" w:rsidRDefault="00965DA6" w:rsidP="00105559">
      <w:pPr>
        <w:pStyle w:val="Akapitzlist"/>
        <w:widowControl w:val="0"/>
        <w:numPr>
          <w:ilvl w:val="3"/>
          <w:numId w:val="5"/>
        </w:numPr>
        <w:tabs>
          <w:tab w:val="left" w:pos="851"/>
        </w:tabs>
        <w:suppressAutoHyphens/>
        <w:autoSpaceDN w:val="0"/>
        <w:spacing w:line="276" w:lineRule="auto"/>
        <w:ind w:left="426" w:right="5"/>
        <w:textAlignment w:val="baseline"/>
        <w:rPr>
          <w:color w:val="000000" w:themeColor="text1"/>
        </w:rPr>
      </w:pPr>
      <w:r w:rsidRPr="00EB6920">
        <w:rPr>
          <w:color w:val="000000" w:themeColor="text1"/>
        </w:rPr>
        <w:t>paliatywną lub hospicjum lub długoterminową pielęgniarską,</w:t>
      </w:r>
    </w:p>
    <w:p w14:paraId="5E0429EB" w14:textId="77777777" w:rsidR="00C038FE" w:rsidRPr="00EB6920" w:rsidRDefault="00965DA6" w:rsidP="00105559">
      <w:pPr>
        <w:pStyle w:val="Akapitzlist"/>
        <w:widowControl w:val="0"/>
        <w:numPr>
          <w:ilvl w:val="3"/>
          <w:numId w:val="5"/>
        </w:numPr>
        <w:tabs>
          <w:tab w:val="left" w:pos="851"/>
          <w:tab w:val="left" w:pos="9214"/>
        </w:tabs>
        <w:suppressAutoHyphens/>
        <w:autoSpaceDN w:val="0"/>
        <w:spacing w:line="276" w:lineRule="auto"/>
        <w:ind w:left="426" w:right="5" w:hanging="10"/>
        <w:textAlignment w:val="baseline"/>
        <w:rPr>
          <w:color w:val="000000" w:themeColor="text1"/>
        </w:rPr>
      </w:pPr>
      <w:r w:rsidRPr="00EB6920">
        <w:rPr>
          <w:color w:val="000000" w:themeColor="text1"/>
        </w:rPr>
        <w:t>zespołu długoterminowej opieki domowej dla pacjentów wentylowanych</w:t>
      </w:r>
      <w:r w:rsidR="00C038FE" w:rsidRPr="00EB6920">
        <w:rPr>
          <w:color w:val="000000" w:themeColor="text1"/>
        </w:rPr>
        <w:t xml:space="preserve"> </w:t>
      </w:r>
      <w:r w:rsidRPr="00EB6920">
        <w:rPr>
          <w:color w:val="000000" w:themeColor="text1"/>
        </w:rPr>
        <w:t>mechanicznie,</w:t>
      </w:r>
    </w:p>
    <w:p w14:paraId="7741BB23" w14:textId="77777777" w:rsidR="00C038FE" w:rsidRPr="00EB6920" w:rsidRDefault="00965DA6" w:rsidP="00105559">
      <w:pPr>
        <w:pStyle w:val="Akapitzlist"/>
        <w:widowControl w:val="0"/>
        <w:numPr>
          <w:ilvl w:val="3"/>
          <w:numId w:val="5"/>
        </w:numPr>
        <w:tabs>
          <w:tab w:val="left" w:pos="851"/>
          <w:tab w:val="left" w:pos="9214"/>
        </w:tabs>
        <w:suppressAutoHyphens/>
        <w:autoSpaceDN w:val="0"/>
        <w:spacing w:line="276" w:lineRule="auto"/>
        <w:ind w:left="426" w:right="5" w:hanging="10"/>
        <w:textAlignment w:val="baseline"/>
        <w:rPr>
          <w:color w:val="000000" w:themeColor="text1"/>
        </w:rPr>
      </w:pPr>
      <w:r w:rsidRPr="00EB6920">
        <w:rPr>
          <w:color w:val="000000" w:themeColor="text1"/>
        </w:rPr>
        <w:t>poradni/ośrodka/zespołu domowego leczenia tlenem,</w:t>
      </w:r>
    </w:p>
    <w:p w14:paraId="5B0755A4" w14:textId="430A2532" w:rsidR="00965DA6" w:rsidRPr="00EB6920" w:rsidRDefault="00965DA6" w:rsidP="00105559">
      <w:pPr>
        <w:pStyle w:val="Akapitzlist"/>
        <w:widowControl w:val="0"/>
        <w:numPr>
          <w:ilvl w:val="3"/>
          <w:numId w:val="5"/>
        </w:numPr>
        <w:tabs>
          <w:tab w:val="left" w:pos="851"/>
          <w:tab w:val="left" w:pos="9214"/>
        </w:tabs>
        <w:suppressAutoHyphens/>
        <w:autoSpaceDN w:val="0"/>
        <w:spacing w:line="276" w:lineRule="auto"/>
        <w:ind w:left="426" w:right="5"/>
        <w:textAlignment w:val="baseline"/>
        <w:rPr>
          <w:color w:val="000000" w:themeColor="text1"/>
        </w:rPr>
      </w:pPr>
      <w:r w:rsidRPr="00EB6920">
        <w:rPr>
          <w:color w:val="000000" w:themeColor="text1"/>
        </w:rPr>
        <w:t>lekarza specjalisty, który zalecił stosowanie urządzenia,</w:t>
      </w:r>
    </w:p>
    <w:p w14:paraId="528BBA5F" w14:textId="4E76F9E3" w:rsidR="00965DA6" w:rsidRPr="00EB6920" w:rsidRDefault="00965DA6" w:rsidP="00295562">
      <w:pPr>
        <w:widowControl w:val="0"/>
        <w:tabs>
          <w:tab w:val="left" w:pos="9214"/>
        </w:tabs>
        <w:suppressAutoHyphens/>
        <w:autoSpaceDN w:val="0"/>
        <w:spacing w:line="276" w:lineRule="auto"/>
        <w:ind w:left="426" w:right="5" w:hanging="10"/>
        <w:textAlignment w:val="baseline"/>
        <w:rPr>
          <w:color w:val="000000" w:themeColor="text1"/>
        </w:rPr>
      </w:pPr>
      <w:r w:rsidRPr="00EB6920">
        <w:rPr>
          <w:color w:val="000000" w:themeColor="text1"/>
        </w:rPr>
        <w:t>przy czym wsparcie dotyczy także osób korzystających z urządzenia wypożyczonego lub zakupionego ze środków własnych;</w:t>
      </w:r>
    </w:p>
    <w:p w14:paraId="381C8C48" w14:textId="37EB06F7" w:rsidR="00965DA6" w:rsidRDefault="00965DA6" w:rsidP="00295562">
      <w:pPr>
        <w:widowControl w:val="0"/>
        <w:tabs>
          <w:tab w:val="left" w:pos="9214"/>
        </w:tabs>
        <w:suppressAutoHyphens/>
        <w:autoSpaceDN w:val="0"/>
        <w:spacing w:line="276" w:lineRule="auto"/>
        <w:ind w:left="0" w:right="5" w:hanging="10"/>
        <w:textAlignment w:val="baseline"/>
        <w:rPr>
          <w:color w:val="000000" w:themeColor="text1"/>
        </w:rPr>
      </w:pPr>
      <w:r w:rsidRPr="00EB6920">
        <w:rPr>
          <w:b/>
          <w:bCs/>
          <w:iCs/>
          <w:color w:val="000000" w:themeColor="text1"/>
        </w:rPr>
        <w:t>Moduł II</w:t>
      </w:r>
      <w:r w:rsidRPr="00EB6920">
        <w:rPr>
          <w:iCs/>
          <w:color w:val="000000" w:themeColor="text1"/>
        </w:rPr>
        <w:t xml:space="preserve"> –</w:t>
      </w:r>
      <w:r w:rsidRPr="00EB6920">
        <w:rPr>
          <w:color w:val="000000" w:themeColor="text1"/>
        </w:rPr>
        <w:t xml:space="preserve"> </w:t>
      </w:r>
      <w:r w:rsidRPr="00EB6920">
        <w:rPr>
          <w:b/>
          <w:bCs/>
          <w:color w:val="000000" w:themeColor="text1"/>
        </w:rPr>
        <w:t>pomoc w uzyskaniu wykształcenia na poziomie wyższym,</w:t>
      </w:r>
      <w:r w:rsidRPr="00EB6920">
        <w:rPr>
          <w:color w:val="000000" w:themeColor="text1"/>
        </w:rPr>
        <w:t xml:space="preserve"> </w:t>
      </w:r>
      <w:r w:rsidRPr="00EB6920">
        <w:rPr>
          <w:iCs/>
          <w:color w:val="000000" w:themeColor="text1"/>
        </w:rPr>
        <w:t xml:space="preserve">adresowana do osób ze znacznym, umiarkowanym lub lekkim </w:t>
      </w:r>
      <w:r w:rsidRPr="00EB6920">
        <w:rPr>
          <w:color w:val="000000" w:themeColor="text1"/>
        </w:rPr>
        <w:t>stopniem niepełnosprawności, pobierających naukę w szkole wyższej lub szkole policealnej lub kolegium, a także do osób mających przewód doktorski otwarty poza studiami doktoranckimi.</w:t>
      </w:r>
    </w:p>
    <w:p w14:paraId="27DBCE50" w14:textId="77777777" w:rsidR="00295562" w:rsidRDefault="00295562" w:rsidP="00295562">
      <w:pPr>
        <w:widowControl w:val="0"/>
        <w:tabs>
          <w:tab w:val="left" w:pos="9214"/>
        </w:tabs>
        <w:suppressAutoHyphens/>
        <w:autoSpaceDN w:val="0"/>
        <w:spacing w:line="276" w:lineRule="auto"/>
        <w:ind w:left="0" w:right="5" w:hanging="10"/>
        <w:textAlignment w:val="baseline"/>
        <w:rPr>
          <w:color w:val="000000" w:themeColor="text1"/>
        </w:rPr>
      </w:pPr>
    </w:p>
    <w:p w14:paraId="61E3CE58"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57412E15"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471E9DE6"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1430B2C8"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6C8093D9"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026359FA"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0B5AD9C8"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34FF6BDE" w14:textId="77777777" w:rsidR="006428E8"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53971BD8" w14:textId="77777777" w:rsidR="006428E8" w:rsidRPr="00EB6920" w:rsidRDefault="006428E8" w:rsidP="00295562">
      <w:pPr>
        <w:widowControl w:val="0"/>
        <w:tabs>
          <w:tab w:val="left" w:pos="9214"/>
        </w:tabs>
        <w:suppressAutoHyphens/>
        <w:autoSpaceDN w:val="0"/>
        <w:spacing w:line="276" w:lineRule="auto"/>
        <w:ind w:left="0" w:right="5" w:hanging="10"/>
        <w:textAlignment w:val="baseline"/>
        <w:rPr>
          <w:color w:val="000000" w:themeColor="text1"/>
        </w:rPr>
      </w:pPr>
    </w:p>
    <w:p w14:paraId="3A3E7103" w14:textId="36D221FC" w:rsidR="00965DA6" w:rsidRPr="00EB6920" w:rsidRDefault="00965DA6" w:rsidP="00105559">
      <w:pPr>
        <w:tabs>
          <w:tab w:val="left" w:pos="9214"/>
        </w:tabs>
        <w:spacing w:after="121" w:line="276" w:lineRule="auto"/>
        <w:ind w:left="0" w:right="5"/>
        <w:rPr>
          <w:i/>
          <w:iCs/>
          <w:color w:val="000000" w:themeColor="text1"/>
        </w:rPr>
      </w:pPr>
      <w:r w:rsidRPr="00EB6920">
        <w:rPr>
          <w:b/>
          <w:bCs/>
          <w:i/>
          <w:iCs/>
          <w:color w:val="000000" w:themeColor="text1"/>
        </w:rPr>
        <w:lastRenderedPageBreak/>
        <w:t>Wykres nr</w:t>
      </w:r>
      <w:r w:rsidR="00717920" w:rsidRPr="00EB6920">
        <w:rPr>
          <w:b/>
          <w:bCs/>
          <w:i/>
          <w:iCs/>
          <w:color w:val="000000" w:themeColor="text1"/>
        </w:rPr>
        <w:t xml:space="preserve"> </w:t>
      </w:r>
      <w:r w:rsidR="00197C13" w:rsidRPr="00EB6920">
        <w:rPr>
          <w:b/>
          <w:bCs/>
          <w:i/>
          <w:iCs/>
          <w:color w:val="000000" w:themeColor="text1"/>
        </w:rPr>
        <w:t>8</w:t>
      </w:r>
      <w:r w:rsidR="005D23DE" w:rsidRPr="00EB6920">
        <w:rPr>
          <w:b/>
          <w:bCs/>
          <w:i/>
          <w:iCs/>
          <w:color w:val="000000" w:themeColor="text1"/>
        </w:rPr>
        <w:t xml:space="preserve">.  </w:t>
      </w:r>
      <w:r w:rsidR="005D23DE" w:rsidRPr="00EB6920">
        <w:rPr>
          <w:i/>
          <w:iCs/>
          <w:color w:val="000000" w:themeColor="text1"/>
        </w:rPr>
        <w:t>Środki finansowe PFRON otrzymane i wydatkowane na realizację programu AS</w:t>
      </w:r>
      <w:r w:rsidR="00F638AC" w:rsidRPr="00EB6920">
        <w:rPr>
          <w:i/>
          <w:iCs/>
          <w:color w:val="000000" w:themeColor="text1"/>
        </w:rPr>
        <w:t>.</w:t>
      </w:r>
    </w:p>
    <w:p w14:paraId="0882452D" w14:textId="77777777" w:rsidR="00965DA6" w:rsidRPr="00EB6920" w:rsidRDefault="00965DA6" w:rsidP="00105559">
      <w:pPr>
        <w:tabs>
          <w:tab w:val="left" w:pos="9214"/>
        </w:tabs>
        <w:spacing w:after="121" w:line="276" w:lineRule="auto"/>
        <w:ind w:left="0" w:right="5"/>
        <w:jc w:val="center"/>
        <w:rPr>
          <w:color w:val="000000" w:themeColor="text1"/>
        </w:rPr>
      </w:pPr>
      <w:r w:rsidRPr="00EB6920">
        <w:rPr>
          <w:noProof/>
          <w:color w:val="000000" w:themeColor="text1"/>
        </w:rPr>
        <w:drawing>
          <wp:inline distT="0" distB="0" distL="0" distR="0" wp14:anchorId="0C922516" wp14:editId="1AF29523">
            <wp:extent cx="5776547" cy="3200400"/>
            <wp:effectExtent l="0" t="0" r="15240" b="0"/>
            <wp:docPr id="1419040644" name="Wykres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p>
    <w:p w14:paraId="08A494F6" w14:textId="1F073540" w:rsidR="00965DA6" w:rsidRPr="00295562" w:rsidRDefault="001348F5" w:rsidP="00295562">
      <w:pPr>
        <w:tabs>
          <w:tab w:val="left" w:pos="1050"/>
          <w:tab w:val="left" w:pos="9214"/>
        </w:tabs>
        <w:spacing w:line="276" w:lineRule="auto"/>
        <w:ind w:left="0" w:right="5"/>
        <w:rPr>
          <w:i/>
          <w:color w:val="000000" w:themeColor="text1"/>
          <w:sz w:val="20"/>
          <w:szCs w:val="20"/>
        </w:rPr>
      </w:pPr>
      <w:r w:rsidRPr="00EB6920">
        <w:rPr>
          <w:i/>
          <w:color w:val="000000" w:themeColor="text1"/>
          <w:sz w:val="20"/>
          <w:szCs w:val="20"/>
        </w:rPr>
        <w:t>Źródło: na podstawie danych własnych PCPR</w:t>
      </w:r>
      <w:r w:rsidR="00295562">
        <w:rPr>
          <w:i/>
          <w:color w:val="000000" w:themeColor="text1"/>
          <w:sz w:val="20"/>
          <w:szCs w:val="20"/>
        </w:rPr>
        <w:t xml:space="preserve">, </w:t>
      </w:r>
      <w:r w:rsidR="00965DA6" w:rsidRPr="00EB6920">
        <w:rPr>
          <w:i/>
          <w:iCs/>
          <w:color w:val="000000" w:themeColor="text1"/>
          <w:sz w:val="20"/>
          <w:szCs w:val="20"/>
        </w:rPr>
        <w:t>*stan na dzień 30.09.2025 r.</w:t>
      </w:r>
    </w:p>
    <w:p w14:paraId="1CAD9285" w14:textId="1AC1CF82" w:rsidR="00717920" w:rsidRPr="00EB6920" w:rsidRDefault="00C038FE" w:rsidP="00BB5BEB">
      <w:pPr>
        <w:tabs>
          <w:tab w:val="left" w:pos="567"/>
          <w:tab w:val="left" w:pos="9214"/>
        </w:tabs>
        <w:spacing w:line="276" w:lineRule="auto"/>
        <w:ind w:left="0" w:right="5"/>
        <w:rPr>
          <w:color w:val="000000" w:themeColor="text1"/>
        </w:rPr>
      </w:pPr>
      <w:r w:rsidRPr="00EB6920">
        <w:rPr>
          <w:color w:val="000000" w:themeColor="text1"/>
        </w:rPr>
        <w:tab/>
      </w:r>
      <w:r w:rsidR="00D31C59" w:rsidRPr="00EB6920">
        <w:rPr>
          <w:color w:val="000000" w:themeColor="text1"/>
        </w:rPr>
        <w:t>W analizowanym okresie największe środki zostały przekazane na realizację programu w</w:t>
      </w:r>
      <w:r w:rsidRPr="00EB6920">
        <w:rPr>
          <w:color w:val="000000" w:themeColor="text1"/>
        </w:rPr>
        <w:t> </w:t>
      </w:r>
      <w:r w:rsidR="00D31C59" w:rsidRPr="00EB6920">
        <w:rPr>
          <w:color w:val="000000" w:themeColor="text1"/>
        </w:rPr>
        <w:t>2024, co spowodowane jest wzrostem liczby beneficjentów oraz wzrostem kwot dofinansowań w</w:t>
      </w:r>
      <w:r w:rsidRPr="00EB6920">
        <w:rPr>
          <w:color w:val="000000" w:themeColor="text1"/>
        </w:rPr>
        <w:t> </w:t>
      </w:r>
      <w:r w:rsidR="00D31C59" w:rsidRPr="00EB6920">
        <w:rPr>
          <w:color w:val="000000" w:themeColor="text1"/>
        </w:rPr>
        <w:t>ramach poszczególnych zadań .</w:t>
      </w:r>
    </w:p>
    <w:p w14:paraId="32A26A4A" w14:textId="77777777" w:rsidR="00BB5BEB" w:rsidRPr="00EB6920" w:rsidRDefault="00BB5BEB" w:rsidP="00BB5BEB">
      <w:pPr>
        <w:tabs>
          <w:tab w:val="left" w:pos="567"/>
          <w:tab w:val="left" w:pos="9214"/>
        </w:tabs>
        <w:spacing w:line="276" w:lineRule="auto"/>
        <w:ind w:left="0" w:right="5"/>
        <w:rPr>
          <w:color w:val="000000" w:themeColor="text1"/>
        </w:rPr>
      </w:pPr>
    </w:p>
    <w:p w14:paraId="366FBE5A" w14:textId="0E7CA314" w:rsidR="00B42DEB" w:rsidRPr="009A79C2" w:rsidRDefault="005D23DE" w:rsidP="009A79C2">
      <w:pPr>
        <w:pStyle w:val="Akapitzlist"/>
        <w:numPr>
          <w:ilvl w:val="0"/>
          <w:numId w:val="57"/>
        </w:numPr>
        <w:tabs>
          <w:tab w:val="left" w:pos="9214"/>
        </w:tabs>
        <w:spacing w:after="120" w:line="276" w:lineRule="auto"/>
        <w:ind w:right="5"/>
        <w:rPr>
          <w:b/>
          <w:bCs/>
          <w:color w:val="000000" w:themeColor="text1"/>
        </w:rPr>
      </w:pPr>
      <w:r w:rsidRPr="009A79C2">
        <w:rPr>
          <w:b/>
          <w:bCs/>
          <w:color w:val="000000" w:themeColor="text1"/>
        </w:rPr>
        <w:t>W</w:t>
      </w:r>
      <w:r w:rsidR="009C281F" w:rsidRPr="009A79C2">
        <w:rPr>
          <w:b/>
          <w:bCs/>
          <w:color w:val="000000" w:themeColor="text1"/>
        </w:rPr>
        <w:t>yrównywanie Różnic Między Regionami</w:t>
      </w:r>
      <w:r w:rsidRPr="009A79C2">
        <w:rPr>
          <w:b/>
          <w:bCs/>
          <w:color w:val="000000" w:themeColor="text1"/>
        </w:rPr>
        <w:t xml:space="preserve"> III.</w:t>
      </w:r>
    </w:p>
    <w:p w14:paraId="2AA6B325" w14:textId="0B5CB399" w:rsidR="00B42DEB" w:rsidRPr="00EB6920" w:rsidRDefault="00C038FE" w:rsidP="00BB5BEB">
      <w:pPr>
        <w:tabs>
          <w:tab w:val="left" w:pos="567"/>
          <w:tab w:val="left" w:pos="9214"/>
        </w:tabs>
        <w:spacing w:line="276" w:lineRule="auto"/>
        <w:ind w:left="0" w:right="5"/>
        <w:rPr>
          <w:color w:val="000000" w:themeColor="text1"/>
        </w:rPr>
      </w:pPr>
      <w:r w:rsidRPr="00EB6920">
        <w:rPr>
          <w:color w:val="000000" w:themeColor="text1"/>
        </w:rPr>
        <w:tab/>
      </w:r>
      <w:r w:rsidR="00B42DEB" w:rsidRPr="00EB6920">
        <w:rPr>
          <w:color w:val="000000" w:themeColor="text1"/>
        </w:rPr>
        <w:t>Na terenie Powiatu Goleniowskiego realizowany jest program finansowany ze środków PFRON pod nazwą „Wyrównywanie Różnic Między Regionami III”, którego celem strategicznym jest wyrównanie szans oraz zwiększenie dostępu osób z niepełnosprawnościami do rehabilitacji społecznej i zawodowej, ze szczególnym uwzględnieniem osób, które zamieszkują regiony słabo rozwinięte pod względem gospodarczym i społecznym.</w:t>
      </w:r>
    </w:p>
    <w:p w14:paraId="4FA52871" w14:textId="7E62B6BD" w:rsidR="00B42DEB" w:rsidRPr="00EB6920" w:rsidRDefault="00C038FE" w:rsidP="00BB5BEB">
      <w:pPr>
        <w:tabs>
          <w:tab w:val="left" w:pos="567"/>
          <w:tab w:val="left" w:pos="9214"/>
        </w:tabs>
        <w:spacing w:line="276" w:lineRule="auto"/>
        <w:ind w:left="0" w:right="5"/>
        <w:rPr>
          <w:color w:val="000000" w:themeColor="text1"/>
        </w:rPr>
      </w:pPr>
      <w:r w:rsidRPr="00EB6920">
        <w:rPr>
          <w:color w:val="000000" w:themeColor="text1"/>
        </w:rPr>
        <w:tab/>
      </w:r>
      <w:r w:rsidR="00C47011" w:rsidRPr="00EB6920">
        <w:rPr>
          <w:color w:val="000000" w:themeColor="text1"/>
        </w:rPr>
        <w:t>Program obejmuje również cele operacyjne polegające m.in. na zwiększeniu dostępności dla osób z niepełnosprawnościami do urzędów, placówek edukacyjnych i środowiskowych domów samopomocy oraz zmniejszenie barier transportowych.</w:t>
      </w:r>
    </w:p>
    <w:p w14:paraId="7460D951" w14:textId="734B1F53" w:rsidR="00C47011" w:rsidRPr="00EB6920" w:rsidRDefault="00C038FE" w:rsidP="00105559">
      <w:pPr>
        <w:tabs>
          <w:tab w:val="left" w:pos="567"/>
          <w:tab w:val="left" w:pos="9214"/>
        </w:tabs>
        <w:spacing w:after="199" w:line="276" w:lineRule="auto"/>
        <w:ind w:left="0" w:right="5"/>
        <w:rPr>
          <w:color w:val="000000" w:themeColor="text1"/>
        </w:rPr>
      </w:pPr>
      <w:r w:rsidRPr="00EB6920">
        <w:rPr>
          <w:color w:val="000000" w:themeColor="text1"/>
        </w:rPr>
        <w:tab/>
      </w:r>
      <w:r w:rsidR="00C47011" w:rsidRPr="00EB6920">
        <w:rPr>
          <w:color w:val="000000" w:themeColor="text1"/>
        </w:rPr>
        <w:t>Poniższa tabela przedstawia wykorzystanie środków PFRON na realizację ww. programu.</w:t>
      </w:r>
    </w:p>
    <w:p w14:paraId="4834E786" w14:textId="62A40F7C" w:rsidR="00EF1B21" w:rsidRPr="00EB6920" w:rsidRDefault="005D23DE" w:rsidP="00105559">
      <w:pPr>
        <w:pStyle w:val="Legenda"/>
        <w:keepNext/>
        <w:tabs>
          <w:tab w:val="left" w:pos="9214"/>
        </w:tabs>
        <w:spacing w:after="0" w:line="276" w:lineRule="auto"/>
        <w:ind w:right="5"/>
        <w:rPr>
          <w:b/>
          <w:bCs/>
          <w:color w:val="000000" w:themeColor="text1"/>
          <w:sz w:val="24"/>
          <w:szCs w:val="24"/>
        </w:rPr>
      </w:pPr>
      <w:r w:rsidRPr="00EB6920">
        <w:rPr>
          <w:b/>
          <w:bCs/>
          <w:color w:val="000000" w:themeColor="text1"/>
          <w:sz w:val="24"/>
          <w:szCs w:val="24"/>
        </w:rPr>
        <w:t xml:space="preserve">Tabela 19. </w:t>
      </w:r>
      <w:r w:rsidRPr="00EB6920">
        <w:rPr>
          <w:color w:val="000000" w:themeColor="text1"/>
          <w:sz w:val="24"/>
          <w:szCs w:val="24"/>
        </w:rPr>
        <w:t>Środki PFRON wykorzystane na realizację programu Wyrównywanie Różnic Między Regionami III</w:t>
      </w:r>
      <w:r w:rsidR="00EF1B21" w:rsidRPr="00EB6920">
        <w:rPr>
          <w:color w:val="000000" w:themeColor="text1"/>
          <w:sz w:val="24"/>
          <w:szCs w:val="24"/>
        </w:rPr>
        <w:t xml:space="preserve"> w Powiecie Goleniowskim.</w:t>
      </w:r>
    </w:p>
    <w:tbl>
      <w:tblPr>
        <w:tblStyle w:val="Tabela-Siatka"/>
        <w:tblW w:w="0" w:type="auto"/>
        <w:tblInd w:w="-57" w:type="dxa"/>
        <w:tblLook w:val="04A0" w:firstRow="1" w:lastRow="0" w:firstColumn="1" w:lastColumn="0" w:noHBand="0" w:noVBand="1"/>
      </w:tblPr>
      <w:tblGrid>
        <w:gridCol w:w="3164"/>
        <w:gridCol w:w="3164"/>
        <w:gridCol w:w="3165"/>
      </w:tblGrid>
      <w:tr w:rsidR="00EB6920" w:rsidRPr="00EB6920" w14:paraId="57218179" w14:textId="77777777" w:rsidTr="00C038FE">
        <w:trPr>
          <w:trHeight w:val="340"/>
        </w:trPr>
        <w:tc>
          <w:tcPr>
            <w:tcW w:w="3164" w:type="dxa"/>
            <w:shd w:val="clear" w:color="auto" w:fill="FFC000"/>
            <w:vAlign w:val="center"/>
          </w:tcPr>
          <w:p w14:paraId="01374815" w14:textId="0377A660" w:rsidR="00EF1B21" w:rsidRPr="00EB6920" w:rsidRDefault="00EF1B21"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2022</w:t>
            </w:r>
          </w:p>
        </w:tc>
        <w:tc>
          <w:tcPr>
            <w:tcW w:w="3164" w:type="dxa"/>
            <w:shd w:val="clear" w:color="auto" w:fill="FFC000"/>
            <w:vAlign w:val="center"/>
          </w:tcPr>
          <w:p w14:paraId="40D4FE68" w14:textId="5FBFAD3B" w:rsidR="00EF1B21" w:rsidRPr="00EB6920" w:rsidRDefault="00EF1B21"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2023</w:t>
            </w:r>
          </w:p>
        </w:tc>
        <w:tc>
          <w:tcPr>
            <w:tcW w:w="3165" w:type="dxa"/>
            <w:shd w:val="clear" w:color="auto" w:fill="FFC000"/>
            <w:vAlign w:val="center"/>
          </w:tcPr>
          <w:p w14:paraId="4630BF23" w14:textId="621852E9" w:rsidR="00EF1B21" w:rsidRPr="00EB6920" w:rsidRDefault="00EF1B21" w:rsidP="00105559">
            <w:pPr>
              <w:tabs>
                <w:tab w:val="left" w:pos="9214"/>
              </w:tabs>
              <w:spacing w:line="276" w:lineRule="auto"/>
              <w:ind w:left="0" w:right="5"/>
              <w:jc w:val="center"/>
              <w:rPr>
                <w:b/>
                <w:bCs/>
                <w:color w:val="000000" w:themeColor="text1"/>
                <w:sz w:val="24"/>
                <w:szCs w:val="24"/>
              </w:rPr>
            </w:pPr>
            <w:r w:rsidRPr="00EB6920">
              <w:rPr>
                <w:b/>
                <w:bCs/>
                <w:color w:val="000000" w:themeColor="text1"/>
                <w:sz w:val="24"/>
                <w:szCs w:val="24"/>
              </w:rPr>
              <w:t>2024</w:t>
            </w:r>
          </w:p>
        </w:tc>
      </w:tr>
      <w:tr w:rsidR="00EB6920" w:rsidRPr="00EB6920" w14:paraId="4FC2C5DA" w14:textId="77777777" w:rsidTr="00C038FE">
        <w:trPr>
          <w:trHeight w:val="340"/>
        </w:trPr>
        <w:tc>
          <w:tcPr>
            <w:tcW w:w="3164" w:type="dxa"/>
            <w:vAlign w:val="center"/>
          </w:tcPr>
          <w:p w14:paraId="3B70DE0B" w14:textId="78C4D63D" w:rsidR="00EF1B21" w:rsidRPr="00EB6920" w:rsidRDefault="00EF1B21" w:rsidP="00105559">
            <w:pPr>
              <w:tabs>
                <w:tab w:val="left" w:pos="9214"/>
              </w:tabs>
              <w:spacing w:line="276" w:lineRule="auto"/>
              <w:ind w:left="0" w:right="5"/>
              <w:jc w:val="center"/>
              <w:rPr>
                <w:color w:val="000000" w:themeColor="text1"/>
                <w:sz w:val="24"/>
                <w:szCs w:val="24"/>
              </w:rPr>
            </w:pPr>
            <w:r w:rsidRPr="00EB6920">
              <w:rPr>
                <w:color w:val="000000" w:themeColor="text1"/>
                <w:sz w:val="24"/>
                <w:szCs w:val="24"/>
              </w:rPr>
              <w:t>120</w:t>
            </w:r>
            <w:r w:rsidR="00841EB9" w:rsidRPr="00EB6920">
              <w:rPr>
                <w:color w:val="000000" w:themeColor="text1"/>
                <w:sz w:val="24"/>
                <w:szCs w:val="24"/>
              </w:rPr>
              <w:t> </w:t>
            </w:r>
            <w:r w:rsidRPr="00EB6920">
              <w:rPr>
                <w:color w:val="000000" w:themeColor="text1"/>
                <w:sz w:val="24"/>
                <w:szCs w:val="24"/>
              </w:rPr>
              <w:t>000</w:t>
            </w:r>
            <w:r w:rsidR="00841EB9" w:rsidRPr="00EB6920">
              <w:rPr>
                <w:color w:val="000000" w:themeColor="text1"/>
                <w:sz w:val="24"/>
                <w:szCs w:val="24"/>
              </w:rPr>
              <w:t>,00</w:t>
            </w:r>
          </w:p>
        </w:tc>
        <w:tc>
          <w:tcPr>
            <w:tcW w:w="3164" w:type="dxa"/>
            <w:vAlign w:val="center"/>
          </w:tcPr>
          <w:p w14:paraId="740312BA" w14:textId="48621D3D" w:rsidR="00EF1B21" w:rsidRPr="00EB6920" w:rsidRDefault="00EF1B21" w:rsidP="00841EB9">
            <w:pPr>
              <w:pStyle w:val="Akapitzlist"/>
              <w:numPr>
                <w:ilvl w:val="0"/>
                <w:numId w:val="51"/>
              </w:numPr>
              <w:tabs>
                <w:tab w:val="left" w:pos="9214"/>
              </w:tabs>
              <w:spacing w:line="276" w:lineRule="auto"/>
              <w:ind w:right="5"/>
              <w:jc w:val="center"/>
              <w:rPr>
                <w:color w:val="000000" w:themeColor="text1"/>
              </w:rPr>
            </w:pPr>
            <w:r w:rsidRPr="00EB6920">
              <w:rPr>
                <w:color w:val="000000" w:themeColor="text1"/>
              </w:rPr>
              <w:t>000</w:t>
            </w:r>
            <w:r w:rsidR="00841EB9" w:rsidRPr="00EB6920">
              <w:rPr>
                <w:color w:val="000000" w:themeColor="text1"/>
              </w:rPr>
              <w:t>,00</w:t>
            </w:r>
          </w:p>
        </w:tc>
        <w:tc>
          <w:tcPr>
            <w:tcW w:w="3165" w:type="dxa"/>
            <w:vAlign w:val="center"/>
          </w:tcPr>
          <w:p w14:paraId="34F25565" w14:textId="566C384E" w:rsidR="00EF1B21" w:rsidRPr="00EB6920" w:rsidRDefault="00841EB9" w:rsidP="00841EB9">
            <w:pPr>
              <w:pStyle w:val="Akapitzlist"/>
              <w:tabs>
                <w:tab w:val="left" w:pos="9214"/>
              </w:tabs>
              <w:spacing w:line="276" w:lineRule="auto"/>
              <w:ind w:left="0" w:right="5"/>
              <w:jc w:val="center"/>
              <w:rPr>
                <w:color w:val="000000" w:themeColor="text1"/>
                <w:sz w:val="24"/>
                <w:szCs w:val="24"/>
              </w:rPr>
            </w:pPr>
            <w:r w:rsidRPr="00EB6920">
              <w:rPr>
                <w:color w:val="000000" w:themeColor="text1"/>
                <w:sz w:val="24"/>
                <w:szCs w:val="24"/>
              </w:rPr>
              <w:t xml:space="preserve">12 </w:t>
            </w:r>
            <w:r w:rsidR="00EF1B21" w:rsidRPr="00EB6920">
              <w:rPr>
                <w:color w:val="000000" w:themeColor="text1"/>
                <w:sz w:val="24"/>
                <w:szCs w:val="24"/>
              </w:rPr>
              <w:t>346,60</w:t>
            </w:r>
          </w:p>
        </w:tc>
      </w:tr>
    </w:tbl>
    <w:p w14:paraId="742EC196" w14:textId="1CBBFFA5" w:rsidR="00EF1B21" w:rsidRPr="00295562" w:rsidRDefault="00EF1B21" w:rsidP="00105559">
      <w:pPr>
        <w:tabs>
          <w:tab w:val="left" w:pos="9214"/>
        </w:tabs>
        <w:spacing w:line="276" w:lineRule="auto"/>
        <w:ind w:left="0" w:right="5"/>
        <w:rPr>
          <w:i/>
          <w:iCs/>
          <w:color w:val="000000" w:themeColor="text1"/>
        </w:rPr>
      </w:pPr>
      <w:r w:rsidRPr="00295562">
        <w:rPr>
          <w:i/>
          <w:iCs/>
          <w:color w:val="000000" w:themeColor="text1"/>
          <w:sz w:val="20"/>
          <w:szCs w:val="20"/>
        </w:rPr>
        <w:t>Źródło: dane własne PCPR</w:t>
      </w:r>
    </w:p>
    <w:p w14:paraId="0C476095" w14:textId="77777777" w:rsidR="00F638AC" w:rsidRPr="00EB6920" w:rsidRDefault="00F638AC" w:rsidP="00105559">
      <w:pPr>
        <w:tabs>
          <w:tab w:val="left" w:pos="9214"/>
        </w:tabs>
        <w:spacing w:line="276" w:lineRule="auto"/>
        <w:ind w:left="0" w:right="5"/>
        <w:rPr>
          <w:color w:val="000000" w:themeColor="text1"/>
        </w:rPr>
      </w:pPr>
    </w:p>
    <w:p w14:paraId="68E75BEF" w14:textId="57096A38" w:rsidR="003D0C4E" w:rsidRPr="00EB6920" w:rsidRDefault="00000000" w:rsidP="00105559">
      <w:pPr>
        <w:pStyle w:val="Akapitzlist"/>
        <w:numPr>
          <w:ilvl w:val="0"/>
          <w:numId w:val="48"/>
        </w:numPr>
        <w:tabs>
          <w:tab w:val="left" w:pos="567"/>
          <w:tab w:val="left" w:pos="9214"/>
        </w:tabs>
        <w:spacing w:after="120" w:line="276" w:lineRule="auto"/>
        <w:ind w:left="709" w:right="5"/>
        <w:rPr>
          <w:color w:val="000000" w:themeColor="text1"/>
        </w:rPr>
      </w:pPr>
      <w:r w:rsidRPr="00EB6920">
        <w:rPr>
          <w:b/>
          <w:color w:val="000000" w:themeColor="text1"/>
        </w:rPr>
        <w:t xml:space="preserve">ANALIZA SWOT. </w:t>
      </w:r>
    </w:p>
    <w:p w14:paraId="33E9C71D" w14:textId="2D93C47D" w:rsidR="003D0C4E" w:rsidRPr="00EB6920" w:rsidRDefault="00000000" w:rsidP="00105559">
      <w:pPr>
        <w:tabs>
          <w:tab w:val="left" w:pos="567"/>
          <w:tab w:val="left" w:pos="9214"/>
        </w:tabs>
        <w:spacing w:line="276" w:lineRule="auto"/>
        <w:ind w:left="0" w:right="5"/>
        <w:rPr>
          <w:color w:val="000000" w:themeColor="text1"/>
        </w:rPr>
      </w:pPr>
      <w:r w:rsidRPr="00EB6920">
        <w:rPr>
          <w:color w:val="000000" w:themeColor="text1"/>
        </w:rPr>
        <w:t xml:space="preserve"> </w:t>
      </w:r>
      <w:r w:rsidR="00C038FE" w:rsidRPr="00EB6920">
        <w:rPr>
          <w:color w:val="000000" w:themeColor="text1"/>
        </w:rPr>
        <w:tab/>
      </w:r>
      <w:r w:rsidRPr="00EB6920">
        <w:rPr>
          <w:color w:val="000000" w:themeColor="text1"/>
        </w:rPr>
        <w:t>Analiza SWOT jest jedną z podstawowych metod analizy strategicznej, może być także</w:t>
      </w:r>
      <w:r w:rsidR="00965DA6" w:rsidRPr="00EB6920">
        <w:rPr>
          <w:color w:val="000000" w:themeColor="text1"/>
        </w:rPr>
        <w:t xml:space="preserve"> </w:t>
      </w:r>
      <w:r w:rsidRPr="00EB6920">
        <w:rPr>
          <w:color w:val="000000" w:themeColor="text1"/>
        </w:rPr>
        <w:t xml:space="preserve">wykorzystywana w działalności doradczej,  jako technika diagnozy organizacji. Można </w:t>
      </w:r>
      <w:r w:rsidR="00965DA6" w:rsidRPr="00EB6920">
        <w:rPr>
          <w:color w:val="000000" w:themeColor="text1"/>
        </w:rPr>
        <w:t xml:space="preserve"> </w:t>
      </w:r>
      <w:r w:rsidRPr="00EB6920">
        <w:rPr>
          <w:color w:val="000000" w:themeColor="text1"/>
        </w:rPr>
        <w:t>ją stosować z</w:t>
      </w:r>
      <w:r w:rsidR="00C038FE" w:rsidRPr="00EB6920">
        <w:rPr>
          <w:color w:val="000000" w:themeColor="text1"/>
        </w:rPr>
        <w:t> </w:t>
      </w:r>
      <w:r w:rsidRPr="00EB6920">
        <w:rPr>
          <w:color w:val="000000" w:themeColor="text1"/>
        </w:rPr>
        <w:t>powodzeniem do dowolnego przedsięwzięcia</w:t>
      </w:r>
      <w:r w:rsidR="00A06AEC" w:rsidRPr="00EB6920">
        <w:rPr>
          <w:color w:val="000000" w:themeColor="text1"/>
        </w:rPr>
        <w:t xml:space="preserve"> </w:t>
      </w:r>
      <w:r w:rsidRPr="00EB6920">
        <w:rPr>
          <w:color w:val="000000" w:themeColor="text1"/>
        </w:rPr>
        <w:t>łącznie z</w:t>
      </w:r>
      <w:r w:rsidR="00965DA6" w:rsidRPr="00EB6920">
        <w:rPr>
          <w:color w:val="000000" w:themeColor="text1"/>
        </w:rPr>
        <w:t xml:space="preserve"> </w:t>
      </w:r>
      <w:r w:rsidRPr="00EB6920">
        <w:rPr>
          <w:color w:val="000000" w:themeColor="text1"/>
        </w:rPr>
        <w:t xml:space="preserve">programowaniem strategicznym. Nazwa </w:t>
      </w:r>
      <w:r w:rsidRPr="00EB6920">
        <w:rPr>
          <w:color w:val="000000" w:themeColor="text1"/>
        </w:rPr>
        <w:lastRenderedPageBreak/>
        <w:t xml:space="preserve">metody jest akronimem angielskich słów </w:t>
      </w:r>
      <w:proofErr w:type="spellStart"/>
      <w:r w:rsidRPr="00EB6920">
        <w:rPr>
          <w:i/>
          <w:color w:val="000000" w:themeColor="text1"/>
        </w:rPr>
        <w:t>strengths</w:t>
      </w:r>
      <w:proofErr w:type="spellEnd"/>
      <w:r w:rsidRPr="00EB6920">
        <w:rPr>
          <w:color w:val="000000" w:themeColor="text1"/>
        </w:rPr>
        <w:t xml:space="preserve"> (mocne strony), </w:t>
      </w:r>
      <w:proofErr w:type="spellStart"/>
      <w:r w:rsidRPr="00EB6920">
        <w:rPr>
          <w:i/>
          <w:color w:val="000000" w:themeColor="text1"/>
        </w:rPr>
        <w:t>weaknesses</w:t>
      </w:r>
      <w:proofErr w:type="spellEnd"/>
      <w:r w:rsidRPr="00EB6920">
        <w:rPr>
          <w:color w:val="000000" w:themeColor="text1"/>
        </w:rPr>
        <w:t xml:space="preserve">  (słabe strony), </w:t>
      </w:r>
      <w:proofErr w:type="spellStart"/>
      <w:r w:rsidRPr="00EB6920">
        <w:rPr>
          <w:i/>
          <w:color w:val="000000" w:themeColor="text1"/>
        </w:rPr>
        <w:t>opportunities</w:t>
      </w:r>
      <w:proofErr w:type="spellEnd"/>
      <w:r w:rsidRPr="00EB6920">
        <w:rPr>
          <w:color w:val="000000" w:themeColor="text1"/>
        </w:rPr>
        <w:t xml:space="preserve"> (szanse potencjalne lub zaistniałe w otoczeniu),  </w:t>
      </w:r>
      <w:proofErr w:type="spellStart"/>
      <w:r w:rsidRPr="00EB6920">
        <w:rPr>
          <w:i/>
          <w:color w:val="000000" w:themeColor="text1"/>
        </w:rPr>
        <w:t>threats</w:t>
      </w:r>
      <w:proofErr w:type="spellEnd"/>
      <w:r w:rsidRPr="00EB6920">
        <w:rPr>
          <w:color w:val="000000" w:themeColor="text1"/>
        </w:rPr>
        <w:t xml:space="preserve">  (zagrożenia prawdopodobne lub istniejące w otoczeniu).   </w:t>
      </w:r>
    </w:p>
    <w:p w14:paraId="4CE06FDB" w14:textId="51DF6899" w:rsidR="003D0C4E" w:rsidRPr="00EB6920" w:rsidRDefault="00C038FE" w:rsidP="00105559">
      <w:pPr>
        <w:tabs>
          <w:tab w:val="left" w:pos="567"/>
          <w:tab w:val="left" w:pos="9214"/>
        </w:tabs>
        <w:spacing w:line="276" w:lineRule="auto"/>
        <w:ind w:left="0" w:right="5"/>
        <w:rPr>
          <w:color w:val="000000" w:themeColor="text1"/>
        </w:rPr>
      </w:pPr>
      <w:r w:rsidRPr="00EB6920">
        <w:rPr>
          <w:b/>
          <w:color w:val="000000" w:themeColor="text1"/>
        </w:rPr>
        <w:tab/>
      </w:r>
      <w:r w:rsidRPr="00EB6920">
        <w:rPr>
          <w:color w:val="000000" w:themeColor="text1"/>
        </w:rPr>
        <w:t xml:space="preserve">Jej istotą jest identyfikacja czynników, które mogą wpływać na przedsięwzięcie oraz posegregowanie ich na cztery grupy, a mianowicie:  </w:t>
      </w:r>
    </w:p>
    <w:p w14:paraId="1FF4CF9A" w14:textId="2568AF32" w:rsidR="003D0C4E" w:rsidRPr="00EB6920" w:rsidRDefault="00000000" w:rsidP="00105559">
      <w:pPr>
        <w:numPr>
          <w:ilvl w:val="0"/>
          <w:numId w:val="6"/>
        </w:numPr>
        <w:tabs>
          <w:tab w:val="left" w:pos="426"/>
          <w:tab w:val="left" w:pos="9214"/>
        </w:tabs>
        <w:spacing w:line="276" w:lineRule="auto"/>
        <w:ind w:left="0" w:right="5"/>
        <w:rPr>
          <w:color w:val="000000" w:themeColor="text1"/>
        </w:rPr>
      </w:pPr>
      <w:r w:rsidRPr="00EB6920">
        <w:rPr>
          <w:b/>
          <w:color w:val="000000" w:themeColor="text1"/>
        </w:rPr>
        <w:t>MOCNE STRONY</w:t>
      </w:r>
      <w:r w:rsidRPr="00EB6920">
        <w:rPr>
          <w:color w:val="000000" w:themeColor="text1"/>
        </w:rPr>
        <w:t xml:space="preserve"> – wewnętrzne uwarunkowania, które stanowią mocne strony powiatu, a</w:t>
      </w:r>
      <w:r w:rsidR="00C038FE" w:rsidRPr="00EB6920">
        <w:rPr>
          <w:color w:val="000000" w:themeColor="text1"/>
        </w:rPr>
        <w:t> </w:t>
      </w:r>
      <w:r w:rsidRPr="00EB6920">
        <w:rPr>
          <w:color w:val="000000" w:themeColor="text1"/>
        </w:rPr>
        <w:t xml:space="preserve">których podtrzymywanie będzie prowadzić do dalszego rozwoju w przyszłości. Stanowią one potencjał powiatu; </w:t>
      </w:r>
    </w:p>
    <w:p w14:paraId="0DCD0789" w14:textId="3C15E9F4" w:rsidR="003D0C4E" w:rsidRPr="00EB6920" w:rsidRDefault="00000000" w:rsidP="00105559">
      <w:pPr>
        <w:numPr>
          <w:ilvl w:val="0"/>
          <w:numId w:val="6"/>
        </w:numPr>
        <w:tabs>
          <w:tab w:val="left" w:pos="426"/>
          <w:tab w:val="left" w:pos="9214"/>
        </w:tabs>
        <w:spacing w:line="276" w:lineRule="auto"/>
        <w:ind w:left="0" w:right="5"/>
        <w:rPr>
          <w:color w:val="000000" w:themeColor="text1"/>
        </w:rPr>
      </w:pPr>
      <w:r w:rsidRPr="00EB6920">
        <w:rPr>
          <w:b/>
          <w:color w:val="000000" w:themeColor="text1"/>
        </w:rPr>
        <w:t>SŁABE STRONY</w:t>
      </w:r>
      <w:r w:rsidRPr="00EB6920">
        <w:rPr>
          <w:color w:val="000000" w:themeColor="text1"/>
        </w:rPr>
        <w:t xml:space="preserve">-wewnętrzne uwarunkowania, które z kolei nie wnoszą nic nowego do rozwoju powiatu, powodują jego słabszy rozwój i opóźniają podejmowanie różnych działań. Ważne aby przeciwdziałać ich szkodliwemu rozwojowi; </w:t>
      </w:r>
    </w:p>
    <w:p w14:paraId="0DA6DC47" w14:textId="77777777" w:rsidR="003D0C4E" w:rsidRPr="00EB6920" w:rsidRDefault="00000000" w:rsidP="00105559">
      <w:pPr>
        <w:numPr>
          <w:ilvl w:val="0"/>
          <w:numId w:val="6"/>
        </w:numPr>
        <w:tabs>
          <w:tab w:val="left" w:pos="426"/>
          <w:tab w:val="left" w:pos="9214"/>
        </w:tabs>
        <w:spacing w:line="276" w:lineRule="auto"/>
        <w:ind w:left="0" w:right="5"/>
        <w:rPr>
          <w:color w:val="000000" w:themeColor="text1"/>
        </w:rPr>
      </w:pPr>
      <w:r w:rsidRPr="00EB6920">
        <w:rPr>
          <w:b/>
          <w:color w:val="000000" w:themeColor="text1"/>
        </w:rPr>
        <w:t xml:space="preserve">SZANSE </w:t>
      </w:r>
      <w:r w:rsidRPr="00EB6920">
        <w:rPr>
          <w:color w:val="000000" w:themeColor="text1"/>
        </w:rPr>
        <w:t xml:space="preserve">– uwarunkowania zewnętrzne, są one zewnętrznymi czynnikami niezależnymi od działalności powiatu. Mają one jednak pozytywny wpływ na dalsze jego losy dlatego branie ich pod uwagę i podjęcie odpowiednich działań w kierunku ich rozwoju. </w:t>
      </w:r>
    </w:p>
    <w:p w14:paraId="77015331" w14:textId="64D01ACB" w:rsidR="003D0C4E" w:rsidRPr="00EB6920" w:rsidRDefault="00000000" w:rsidP="00105559">
      <w:pPr>
        <w:numPr>
          <w:ilvl w:val="0"/>
          <w:numId w:val="6"/>
        </w:numPr>
        <w:tabs>
          <w:tab w:val="left" w:pos="426"/>
          <w:tab w:val="left" w:pos="9214"/>
        </w:tabs>
        <w:spacing w:line="276" w:lineRule="auto"/>
        <w:ind w:left="0" w:right="5"/>
        <w:rPr>
          <w:color w:val="000000" w:themeColor="text1"/>
        </w:rPr>
      </w:pPr>
      <w:r w:rsidRPr="00EB6920">
        <w:rPr>
          <w:b/>
          <w:color w:val="000000" w:themeColor="text1"/>
        </w:rPr>
        <w:t xml:space="preserve">ZAGROŻENIA </w:t>
      </w:r>
      <w:r w:rsidRPr="00EB6920">
        <w:rPr>
          <w:color w:val="000000" w:themeColor="text1"/>
        </w:rPr>
        <w:t xml:space="preserve">– uwarunkowania zewnętrzne, które jak powyższe są czynnikami niezależnymi, ale ich funkcjonowanie wpływa niekorzystnie na rozwój polityki społecznej powiatu, dlatego należy ich unikać. </w:t>
      </w:r>
    </w:p>
    <w:p w14:paraId="4B56D7C4" w14:textId="690F41C7" w:rsidR="003D0C4E" w:rsidRPr="00EB6920" w:rsidRDefault="00C038FE" w:rsidP="00105559">
      <w:pPr>
        <w:tabs>
          <w:tab w:val="left" w:pos="567"/>
          <w:tab w:val="left" w:pos="9214"/>
        </w:tabs>
        <w:spacing w:line="276" w:lineRule="auto"/>
        <w:ind w:left="0" w:right="5"/>
        <w:rPr>
          <w:color w:val="000000" w:themeColor="text1"/>
        </w:rPr>
      </w:pPr>
      <w:r w:rsidRPr="00EB6920">
        <w:rPr>
          <w:color w:val="000000" w:themeColor="text1"/>
        </w:rPr>
        <w:tab/>
      </w:r>
      <w:r w:rsidR="00851C81" w:rsidRPr="00EB6920">
        <w:rPr>
          <w:color w:val="000000" w:themeColor="text1"/>
        </w:rPr>
        <w:t>Celem</w:t>
      </w:r>
      <w:r w:rsidRPr="00EB6920">
        <w:rPr>
          <w:color w:val="000000" w:themeColor="text1"/>
        </w:rPr>
        <w:t xml:space="preserve"> analizy SWOT jest określenie wewnętrznego potencjału Powiatu w oparciu o słabe i mocne strony mogące mieć wpływ na podejmowane działania oraz prognoza strategii postępowania w celu minimalizacji zagrożeń, wykorzystania szans i zmian</w:t>
      </w:r>
      <w:r w:rsidR="00D85F93" w:rsidRPr="00EB6920">
        <w:rPr>
          <w:color w:val="000000" w:themeColor="text1"/>
        </w:rPr>
        <w:t xml:space="preserve"> </w:t>
      </w:r>
      <w:r w:rsidRPr="00EB6920">
        <w:rPr>
          <w:color w:val="000000" w:themeColor="text1"/>
        </w:rPr>
        <w:t xml:space="preserve">w kontekście poprawy jakości życia osób niepełnosprawnych oraz zwiększenia ich aktywności zawodowej i społecznej. </w:t>
      </w:r>
    </w:p>
    <w:p w14:paraId="77B9BF7A" w14:textId="77777777" w:rsidR="00C47011" w:rsidRPr="00EB6920" w:rsidRDefault="00C47011" w:rsidP="00105559">
      <w:pPr>
        <w:tabs>
          <w:tab w:val="left" w:pos="9214"/>
        </w:tabs>
        <w:spacing w:line="276" w:lineRule="auto"/>
        <w:ind w:left="0" w:right="5"/>
        <w:rPr>
          <w:color w:val="000000" w:themeColor="text1"/>
        </w:rPr>
      </w:pPr>
    </w:p>
    <w:p w14:paraId="60E5195F" w14:textId="57FE5DE9" w:rsidR="003D0C4E" w:rsidRPr="00EB6920" w:rsidRDefault="00000000" w:rsidP="00105559">
      <w:pPr>
        <w:tabs>
          <w:tab w:val="left" w:pos="9214"/>
        </w:tabs>
        <w:spacing w:after="5" w:line="276" w:lineRule="auto"/>
        <w:ind w:left="0" w:right="5"/>
        <w:rPr>
          <w:color w:val="000000" w:themeColor="text1"/>
        </w:rPr>
      </w:pPr>
      <w:r w:rsidRPr="00EB6920">
        <w:rPr>
          <w:b/>
          <w:i/>
          <w:color w:val="000000" w:themeColor="text1"/>
        </w:rPr>
        <w:t xml:space="preserve">Analiza SWOT Powiatu Goleniowskiego w kontekście poprawy jakości życia osób niepełnosprawnych oraz zwiększenia ich aktywności zawodowej i społecznej. </w:t>
      </w:r>
    </w:p>
    <w:tbl>
      <w:tblPr>
        <w:tblStyle w:val="TableGrid"/>
        <w:tblW w:w="9447" w:type="dxa"/>
        <w:tblInd w:w="46" w:type="dxa"/>
        <w:tblLayout w:type="fixed"/>
        <w:tblCellMar>
          <w:top w:w="7" w:type="dxa"/>
          <w:left w:w="108" w:type="dxa"/>
        </w:tblCellMar>
        <w:tblLook w:val="04A0" w:firstRow="1" w:lastRow="0" w:firstColumn="1" w:lastColumn="0" w:noHBand="0" w:noVBand="1"/>
      </w:tblPr>
      <w:tblGrid>
        <w:gridCol w:w="4723"/>
        <w:gridCol w:w="4724"/>
      </w:tblGrid>
      <w:tr w:rsidR="00EB6920" w:rsidRPr="00EB6920" w14:paraId="045DD5A8" w14:textId="77777777" w:rsidTr="00861373">
        <w:trPr>
          <w:trHeight w:val="340"/>
        </w:trPr>
        <w:tc>
          <w:tcPr>
            <w:tcW w:w="4723" w:type="dxa"/>
            <w:tcBorders>
              <w:top w:val="single" w:sz="4" w:space="0" w:color="000000"/>
              <w:left w:val="single" w:sz="4" w:space="0" w:color="000000"/>
              <w:bottom w:val="single" w:sz="4" w:space="0" w:color="000000"/>
              <w:right w:val="single" w:sz="4" w:space="0" w:color="000000"/>
            </w:tcBorders>
            <w:shd w:val="clear" w:color="auto" w:fill="FFC000"/>
          </w:tcPr>
          <w:p w14:paraId="5870E305" w14:textId="6EAFCFC2"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Mocne strony:</w:t>
            </w:r>
          </w:p>
          <w:p w14:paraId="1B4A7495" w14:textId="59B09BB8" w:rsidR="003D0C4E" w:rsidRPr="00EB6920" w:rsidRDefault="00000000" w:rsidP="00105559">
            <w:pPr>
              <w:tabs>
                <w:tab w:val="left" w:pos="9214"/>
              </w:tabs>
              <w:spacing w:line="276" w:lineRule="auto"/>
              <w:ind w:left="0" w:right="5"/>
              <w:jc w:val="center"/>
              <w:rPr>
                <w:color w:val="000000" w:themeColor="text1"/>
              </w:rPr>
            </w:pPr>
            <w:r w:rsidRPr="00EB6920">
              <w:rPr>
                <w:i/>
                <w:color w:val="000000" w:themeColor="text1"/>
              </w:rPr>
              <w:t>czynnik wewnętrzny</w:t>
            </w:r>
          </w:p>
        </w:tc>
        <w:tc>
          <w:tcPr>
            <w:tcW w:w="4724" w:type="dxa"/>
            <w:tcBorders>
              <w:top w:val="single" w:sz="4" w:space="0" w:color="000000"/>
              <w:left w:val="single" w:sz="4" w:space="0" w:color="000000"/>
              <w:bottom w:val="single" w:sz="4" w:space="0" w:color="000000"/>
              <w:right w:val="single" w:sz="4" w:space="0" w:color="000000"/>
            </w:tcBorders>
            <w:shd w:val="clear" w:color="auto" w:fill="FFC000"/>
          </w:tcPr>
          <w:p w14:paraId="1CAA17D8" w14:textId="6F0D76AE" w:rsidR="003D0C4E" w:rsidRPr="00EB6920" w:rsidRDefault="00000000" w:rsidP="00105559">
            <w:pPr>
              <w:tabs>
                <w:tab w:val="left" w:pos="9214"/>
              </w:tabs>
              <w:spacing w:line="276" w:lineRule="auto"/>
              <w:ind w:left="0" w:right="5"/>
              <w:jc w:val="center"/>
              <w:rPr>
                <w:color w:val="000000" w:themeColor="text1"/>
              </w:rPr>
            </w:pPr>
            <w:r w:rsidRPr="00EB6920">
              <w:rPr>
                <w:b/>
                <w:color w:val="000000" w:themeColor="text1"/>
              </w:rPr>
              <w:t>Słabe strony</w:t>
            </w:r>
            <w:r w:rsidRPr="00EB6920">
              <w:rPr>
                <w:color w:val="000000" w:themeColor="text1"/>
              </w:rPr>
              <w:t>:</w:t>
            </w:r>
          </w:p>
          <w:p w14:paraId="46F6C7DA" w14:textId="0C96F93D" w:rsidR="003D0C4E" w:rsidRPr="00EB6920" w:rsidRDefault="00000000" w:rsidP="00105559">
            <w:pPr>
              <w:tabs>
                <w:tab w:val="left" w:pos="9214"/>
              </w:tabs>
              <w:spacing w:line="276" w:lineRule="auto"/>
              <w:ind w:left="0" w:right="5"/>
              <w:jc w:val="center"/>
              <w:rPr>
                <w:color w:val="000000" w:themeColor="text1"/>
              </w:rPr>
            </w:pPr>
            <w:r w:rsidRPr="00EB6920">
              <w:rPr>
                <w:i/>
                <w:color w:val="000000" w:themeColor="text1"/>
              </w:rPr>
              <w:t>czynnik wewnętrzny</w:t>
            </w:r>
          </w:p>
        </w:tc>
      </w:tr>
      <w:tr w:rsidR="00EB6920" w:rsidRPr="00EB6920" w14:paraId="07FFD97A" w14:textId="77777777" w:rsidTr="00861373">
        <w:trPr>
          <w:trHeight w:val="340"/>
        </w:trPr>
        <w:tc>
          <w:tcPr>
            <w:tcW w:w="4723" w:type="dxa"/>
            <w:tcBorders>
              <w:top w:val="single" w:sz="4" w:space="0" w:color="000000"/>
              <w:left w:val="single" w:sz="4" w:space="0" w:color="000000"/>
              <w:bottom w:val="single" w:sz="4" w:space="0" w:color="000000"/>
              <w:right w:val="single" w:sz="4" w:space="0" w:color="000000"/>
            </w:tcBorders>
          </w:tcPr>
          <w:p w14:paraId="26B21DF5" w14:textId="77777777" w:rsidR="009C281F" w:rsidRPr="00EB6920" w:rsidRDefault="009C281F" w:rsidP="00601F3E">
            <w:pPr>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Działania wspierające rozwój rynku pracy dla osób z niepełnosprawnością.</w:t>
            </w:r>
          </w:p>
          <w:p w14:paraId="1A33F940" w14:textId="77777777" w:rsidR="009C281F" w:rsidRPr="00EB6920" w:rsidRDefault="009C281F" w:rsidP="00601F3E">
            <w:pPr>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Wsparcie finansowe dla osób z niepełnosprawnością z PFRON oraz z budżetu powiatu.</w:t>
            </w:r>
          </w:p>
          <w:p w14:paraId="56EDDD65" w14:textId="19DF2934" w:rsidR="009C281F" w:rsidRDefault="009C281F" w:rsidP="00601F3E">
            <w:pPr>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 xml:space="preserve">Pozyskiwanie środków </w:t>
            </w:r>
            <w:r w:rsidR="002D386C">
              <w:rPr>
                <w:color w:val="000000" w:themeColor="text1"/>
              </w:rPr>
              <w:t>pozabudżetowych (m.in.</w:t>
            </w:r>
            <w:r w:rsidRPr="00EB6920">
              <w:rPr>
                <w:color w:val="000000" w:themeColor="text1"/>
              </w:rPr>
              <w:t xml:space="preserve"> </w:t>
            </w:r>
            <w:r w:rsidR="002D386C">
              <w:rPr>
                <w:color w:val="000000" w:themeColor="text1"/>
              </w:rPr>
              <w:t xml:space="preserve">z EFS i Funduszu Pracy) </w:t>
            </w:r>
            <w:r w:rsidR="002D386C" w:rsidRPr="00EB6920">
              <w:rPr>
                <w:color w:val="000000" w:themeColor="text1"/>
              </w:rPr>
              <w:t xml:space="preserve"> </w:t>
            </w:r>
            <w:r w:rsidRPr="00EB6920">
              <w:rPr>
                <w:color w:val="000000" w:themeColor="text1"/>
              </w:rPr>
              <w:t xml:space="preserve">na realizację zadań w zakresie pomocy społecznej, aktywizacji bezrobotnych osób </w:t>
            </w:r>
            <w:r w:rsidR="002D386C">
              <w:rPr>
                <w:color w:val="000000" w:themeColor="text1"/>
              </w:rPr>
              <w:t>z niepełnosprawnością</w:t>
            </w:r>
            <w:r w:rsidRPr="00EB6920">
              <w:rPr>
                <w:color w:val="000000" w:themeColor="text1"/>
              </w:rPr>
              <w:t>.</w:t>
            </w:r>
          </w:p>
          <w:p w14:paraId="437123A8" w14:textId="20B115BB" w:rsidR="00272CFB" w:rsidRPr="00EB6920" w:rsidRDefault="00272CFB" w:rsidP="00601F3E">
            <w:pPr>
              <w:numPr>
                <w:ilvl w:val="0"/>
                <w:numId w:val="10"/>
              </w:numPr>
              <w:tabs>
                <w:tab w:val="left" w:pos="266"/>
                <w:tab w:val="left" w:pos="9214"/>
              </w:tabs>
              <w:spacing w:line="276" w:lineRule="auto"/>
              <w:ind w:left="0" w:right="5"/>
              <w:jc w:val="left"/>
              <w:rPr>
                <w:color w:val="000000" w:themeColor="text1"/>
              </w:rPr>
            </w:pPr>
            <w:r w:rsidRPr="006813E3">
              <w:t>Realizacja programów zdrowotnych</w:t>
            </w:r>
            <w:r>
              <w:t>.</w:t>
            </w:r>
          </w:p>
          <w:p w14:paraId="7E536107" w14:textId="77777777" w:rsidR="009C281F" w:rsidRPr="00EB6920" w:rsidRDefault="009C281F" w:rsidP="00601F3E">
            <w:pPr>
              <w:pStyle w:val="Akapitzlist"/>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Realizacja programów celowych PFRON.</w:t>
            </w:r>
          </w:p>
          <w:p w14:paraId="5FBE349D" w14:textId="77777777" w:rsidR="009C281F" w:rsidRPr="00EB6920" w:rsidRDefault="009C281F" w:rsidP="00601F3E">
            <w:pPr>
              <w:pStyle w:val="Akapitzlist"/>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Dobrze rozwinięta sieć organizacji pozarządowych działających na rzecz wsparcia osób niepełnosprawnych.</w:t>
            </w:r>
          </w:p>
          <w:p w14:paraId="1EF55A9B" w14:textId="1F1D8A4B" w:rsidR="009C281F" w:rsidRPr="00EB6920" w:rsidRDefault="009C281F" w:rsidP="00601F3E">
            <w:pPr>
              <w:pStyle w:val="Akapitzlist"/>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Doświadczona i dobrze wykwalifikowana kadra jednostek</w:t>
            </w:r>
            <w:r w:rsidR="002D386C">
              <w:rPr>
                <w:color w:val="000000" w:themeColor="text1"/>
              </w:rPr>
              <w:t xml:space="preserve"> samorządu terytorialnego</w:t>
            </w:r>
            <w:r w:rsidRPr="00EB6920">
              <w:rPr>
                <w:color w:val="000000" w:themeColor="text1"/>
              </w:rPr>
              <w:t xml:space="preserve"> realizujących zadania na rzecz osób </w:t>
            </w:r>
            <w:r w:rsidR="001F69EA">
              <w:rPr>
                <w:color w:val="000000" w:themeColor="text1"/>
              </w:rPr>
              <w:t xml:space="preserve">z </w:t>
            </w:r>
            <w:r w:rsidRPr="00EB6920">
              <w:rPr>
                <w:color w:val="000000" w:themeColor="text1"/>
              </w:rPr>
              <w:t>niepełnosprawn</w:t>
            </w:r>
            <w:r w:rsidR="001F69EA">
              <w:rPr>
                <w:color w:val="000000" w:themeColor="text1"/>
              </w:rPr>
              <w:t>ością.</w:t>
            </w:r>
          </w:p>
          <w:p w14:paraId="45A1B18B" w14:textId="77777777" w:rsidR="009C281F" w:rsidRPr="00EB6920" w:rsidRDefault="009C281F" w:rsidP="00601F3E">
            <w:pPr>
              <w:pStyle w:val="Akapitzlist"/>
              <w:numPr>
                <w:ilvl w:val="0"/>
                <w:numId w:val="10"/>
              </w:numPr>
              <w:tabs>
                <w:tab w:val="left" w:pos="266"/>
                <w:tab w:val="left" w:pos="9214"/>
              </w:tabs>
              <w:spacing w:line="276" w:lineRule="auto"/>
              <w:ind w:left="0" w:right="5"/>
              <w:jc w:val="left"/>
              <w:rPr>
                <w:color w:val="000000" w:themeColor="text1"/>
              </w:rPr>
            </w:pPr>
            <w:r w:rsidRPr="00EB6920">
              <w:rPr>
                <w:color w:val="000000" w:themeColor="text1"/>
              </w:rPr>
              <w:lastRenderedPageBreak/>
              <w:t>Funkcjonowanie DPS, WTZ</w:t>
            </w:r>
          </w:p>
          <w:p w14:paraId="0FD96EC8" w14:textId="588EC3AB" w:rsidR="009C281F" w:rsidRPr="002D386C" w:rsidRDefault="009C281F" w:rsidP="00601F3E">
            <w:pPr>
              <w:pStyle w:val="Akapitzlist"/>
              <w:numPr>
                <w:ilvl w:val="0"/>
                <w:numId w:val="10"/>
              </w:numPr>
              <w:tabs>
                <w:tab w:val="left" w:pos="266"/>
                <w:tab w:val="left" w:pos="9214"/>
              </w:tabs>
              <w:spacing w:line="276" w:lineRule="auto"/>
              <w:ind w:left="0" w:right="5"/>
              <w:jc w:val="left"/>
              <w:rPr>
                <w:color w:val="000000" w:themeColor="text1"/>
              </w:rPr>
            </w:pPr>
            <w:r w:rsidRPr="00EB6920">
              <w:rPr>
                <w:color w:val="000000" w:themeColor="text1"/>
              </w:rPr>
              <w:t>Funkcjonowanie Regionalnego Centrum Kryzysowego na terenie powiatu.</w:t>
            </w:r>
          </w:p>
          <w:p w14:paraId="237BA295" w14:textId="77777777" w:rsidR="009C281F" w:rsidRDefault="009C281F" w:rsidP="00601F3E">
            <w:pPr>
              <w:pStyle w:val="Akapitzlist"/>
              <w:numPr>
                <w:ilvl w:val="0"/>
                <w:numId w:val="10"/>
              </w:numPr>
              <w:tabs>
                <w:tab w:val="left" w:pos="410"/>
                <w:tab w:val="left" w:pos="9214"/>
              </w:tabs>
              <w:spacing w:line="276" w:lineRule="auto"/>
              <w:ind w:left="0" w:right="5"/>
              <w:jc w:val="left"/>
              <w:rPr>
                <w:color w:val="000000" w:themeColor="text1"/>
              </w:rPr>
            </w:pPr>
            <w:r w:rsidRPr="00EB6920">
              <w:rPr>
                <w:color w:val="000000" w:themeColor="text1"/>
              </w:rPr>
              <w:t>Zapewnienie wsparcia psychologicznego dla osób niepełnosprawnych.</w:t>
            </w:r>
          </w:p>
          <w:p w14:paraId="184CA942" w14:textId="7062B23C" w:rsidR="002D386C" w:rsidRPr="00EB6920" w:rsidRDefault="002D386C" w:rsidP="00601F3E">
            <w:pPr>
              <w:pStyle w:val="Akapitzlist"/>
              <w:numPr>
                <w:ilvl w:val="0"/>
                <w:numId w:val="10"/>
              </w:numPr>
              <w:tabs>
                <w:tab w:val="left" w:pos="410"/>
                <w:tab w:val="left" w:pos="9214"/>
              </w:tabs>
              <w:spacing w:line="276" w:lineRule="auto"/>
              <w:ind w:left="0" w:right="5"/>
              <w:jc w:val="left"/>
              <w:rPr>
                <w:color w:val="000000" w:themeColor="text1"/>
              </w:rPr>
            </w:pPr>
            <w:r>
              <w:rPr>
                <w:color w:val="000000" w:themeColor="text1"/>
              </w:rPr>
              <w:t xml:space="preserve">Funkcjonowanie Powiatowego Zespołu ds. Orzekania o Niepełnosprawności. </w:t>
            </w:r>
          </w:p>
          <w:p w14:paraId="5FF5C3D8" w14:textId="77777777" w:rsidR="002D386C" w:rsidRDefault="009C281F" w:rsidP="00601F3E">
            <w:pPr>
              <w:pStyle w:val="Akapitzlist"/>
              <w:numPr>
                <w:ilvl w:val="0"/>
                <w:numId w:val="10"/>
              </w:numPr>
              <w:tabs>
                <w:tab w:val="left" w:pos="410"/>
                <w:tab w:val="left" w:pos="9214"/>
              </w:tabs>
              <w:spacing w:line="276" w:lineRule="auto"/>
              <w:ind w:left="0" w:right="5"/>
              <w:jc w:val="left"/>
              <w:rPr>
                <w:color w:val="000000" w:themeColor="text1"/>
              </w:rPr>
            </w:pPr>
            <w:r w:rsidRPr="00EB6920">
              <w:rPr>
                <w:color w:val="000000" w:themeColor="text1"/>
              </w:rPr>
              <w:t>Dostępność opieki medycznej.</w:t>
            </w:r>
          </w:p>
          <w:p w14:paraId="2EEE7D5A" w14:textId="77777777" w:rsidR="009C281F" w:rsidRDefault="009C281F" w:rsidP="00601F3E">
            <w:pPr>
              <w:pStyle w:val="Akapitzlist"/>
              <w:numPr>
                <w:ilvl w:val="0"/>
                <w:numId w:val="10"/>
              </w:numPr>
              <w:tabs>
                <w:tab w:val="left" w:pos="410"/>
                <w:tab w:val="left" w:pos="9214"/>
              </w:tabs>
              <w:spacing w:line="276" w:lineRule="auto"/>
              <w:ind w:left="0" w:right="5"/>
              <w:jc w:val="left"/>
              <w:rPr>
                <w:color w:val="000000" w:themeColor="text1"/>
              </w:rPr>
            </w:pPr>
            <w:r w:rsidRPr="002D386C">
              <w:rPr>
                <w:color w:val="000000" w:themeColor="text1"/>
              </w:rPr>
              <w:t xml:space="preserve">Wdrażanie i realizacja programów edukacyjnych i wychowawczych mających na celu poznanie problemów osób </w:t>
            </w:r>
            <w:r w:rsidR="002D386C">
              <w:rPr>
                <w:color w:val="000000" w:themeColor="text1"/>
              </w:rPr>
              <w:t xml:space="preserve">z </w:t>
            </w:r>
            <w:r w:rsidRPr="002D386C">
              <w:rPr>
                <w:color w:val="000000" w:themeColor="text1"/>
              </w:rPr>
              <w:t>niepełnosprawn</w:t>
            </w:r>
            <w:r w:rsidR="002D386C">
              <w:rPr>
                <w:color w:val="000000" w:themeColor="text1"/>
              </w:rPr>
              <w:t>ością.</w:t>
            </w:r>
          </w:p>
          <w:p w14:paraId="7E1D97A7" w14:textId="7C6CEE65" w:rsidR="002D386C" w:rsidRPr="00F4286B" w:rsidRDefault="00F4286B" w:rsidP="00601F3E">
            <w:pPr>
              <w:pStyle w:val="Akapitzlist"/>
              <w:numPr>
                <w:ilvl w:val="0"/>
                <w:numId w:val="10"/>
              </w:numPr>
              <w:tabs>
                <w:tab w:val="left" w:pos="410"/>
                <w:tab w:val="left" w:pos="9214"/>
              </w:tabs>
              <w:spacing w:line="276" w:lineRule="auto"/>
              <w:ind w:left="0" w:right="5"/>
              <w:jc w:val="left"/>
              <w:rPr>
                <w:color w:val="000000" w:themeColor="text1"/>
              </w:rPr>
            </w:pPr>
            <w:r w:rsidRPr="000A21C0">
              <w:t>Możliwość korzystania z platform internetowych przy załatwianiu spraw urzędowych, bez konieczności wychodzenia z domu, np. System  Obsługi Wsparcia (SOW) dla osób z niepełnosprawnością</w:t>
            </w:r>
            <w:r>
              <w:t>.</w:t>
            </w:r>
          </w:p>
          <w:p w14:paraId="584C583B" w14:textId="77777777" w:rsidR="00F4286B" w:rsidRPr="00F4286B" w:rsidRDefault="00F4286B" w:rsidP="00601F3E">
            <w:pPr>
              <w:pStyle w:val="Akapitzlist"/>
              <w:numPr>
                <w:ilvl w:val="0"/>
                <w:numId w:val="10"/>
              </w:numPr>
              <w:tabs>
                <w:tab w:val="left" w:pos="410"/>
                <w:tab w:val="left" w:pos="9214"/>
              </w:tabs>
              <w:spacing w:line="276" w:lineRule="auto"/>
              <w:ind w:left="0" w:right="5"/>
              <w:jc w:val="left"/>
              <w:rPr>
                <w:color w:val="000000" w:themeColor="text1"/>
              </w:rPr>
            </w:pPr>
            <w:r w:rsidRPr="00B54315">
              <w:rPr>
                <w:bCs/>
              </w:rPr>
              <w:t>Działania na rzecz osób z niepełnosprawnością w ramach kręgów wsparcia</w:t>
            </w:r>
            <w:r>
              <w:rPr>
                <w:bCs/>
              </w:rPr>
              <w:t>.</w:t>
            </w:r>
          </w:p>
          <w:p w14:paraId="5AF2564C" w14:textId="7DD10F23" w:rsidR="00F4286B" w:rsidRPr="002D386C" w:rsidRDefault="00F4286B" w:rsidP="00601F3E">
            <w:pPr>
              <w:pStyle w:val="Akapitzlist"/>
              <w:numPr>
                <w:ilvl w:val="0"/>
                <w:numId w:val="10"/>
              </w:numPr>
              <w:tabs>
                <w:tab w:val="left" w:pos="410"/>
                <w:tab w:val="left" w:pos="9214"/>
              </w:tabs>
              <w:spacing w:line="276" w:lineRule="auto"/>
              <w:ind w:left="0" w:right="5"/>
              <w:jc w:val="left"/>
              <w:rPr>
                <w:color w:val="000000" w:themeColor="text1"/>
              </w:rPr>
            </w:pPr>
            <w:r w:rsidRPr="006128BB">
              <w:rPr>
                <w:bCs/>
              </w:rPr>
              <w:t>Szeroko rozwinięty system usług społecznych realizowany przez CUS, M-GOPS i OPS</w:t>
            </w:r>
            <w:r>
              <w:rPr>
                <w:bCs/>
              </w:rPr>
              <w:t xml:space="preserve"> </w:t>
            </w:r>
            <w:r w:rsidR="001F69EA">
              <w:rPr>
                <w:bCs/>
              </w:rPr>
              <w:br/>
            </w:r>
            <w:r>
              <w:rPr>
                <w:bCs/>
              </w:rPr>
              <w:t>z terenu powiatu</w:t>
            </w:r>
          </w:p>
        </w:tc>
        <w:tc>
          <w:tcPr>
            <w:tcW w:w="4724" w:type="dxa"/>
            <w:tcBorders>
              <w:top w:val="single" w:sz="4" w:space="0" w:color="000000"/>
              <w:left w:val="single" w:sz="4" w:space="0" w:color="000000"/>
              <w:bottom w:val="single" w:sz="4" w:space="0" w:color="000000"/>
              <w:right w:val="single" w:sz="4" w:space="0" w:color="000000"/>
            </w:tcBorders>
          </w:tcPr>
          <w:p w14:paraId="6C11D77A" w14:textId="77777777" w:rsidR="009C281F" w:rsidRPr="00EB6920" w:rsidRDefault="009C281F" w:rsidP="00601F3E">
            <w:pPr>
              <w:pStyle w:val="Akapitzlist"/>
              <w:numPr>
                <w:ilvl w:val="0"/>
                <w:numId w:val="11"/>
              </w:numPr>
              <w:tabs>
                <w:tab w:val="left" w:pos="368"/>
                <w:tab w:val="left" w:pos="9214"/>
              </w:tabs>
              <w:spacing w:line="276" w:lineRule="auto"/>
              <w:ind w:left="85" w:right="6"/>
              <w:jc w:val="left"/>
              <w:rPr>
                <w:color w:val="000000" w:themeColor="text1"/>
              </w:rPr>
            </w:pPr>
            <w:r w:rsidRPr="00EB6920">
              <w:rPr>
                <w:color w:val="000000" w:themeColor="text1"/>
              </w:rPr>
              <w:lastRenderedPageBreak/>
              <w:t xml:space="preserve">Ograniczone środki finansowe na realizację zadań z zakresu rehabilitacji zawodowej i społecznej osób niepełnosprawnych. </w:t>
            </w:r>
          </w:p>
          <w:p w14:paraId="038466AC"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Starzejące się społeczeństwo. </w:t>
            </w:r>
          </w:p>
          <w:p w14:paraId="09639800"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Niewystarczająca  baza zakładów opiekuńczo-leczniczych. </w:t>
            </w:r>
          </w:p>
          <w:p w14:paraId="20E41ECD"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Niewystarczająca liczba podmiotów ekonomii społecznej. </w:t>
            </w:r>
          </w:p>
          <w:p w14:paraId="6A7E517F"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Bariery architektoniczne, urbanistyczne, transportowe i edukacyjne.  </w:t>
            </w:r>
          </w:p>
          <w:p w14:paraId="0B0969BB"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Niepełna diagnoza zjawiska niepełno- sprawności w Powiecie związana  z niespójnym systemem orzekania.  </w:t>
            </w:r>
          </w:p>
          <w:p w14:paraId="0329D054" w14:textId="77777777" w:rsidR="009C281F" w:rsidRPr="00EB6920" w:rsidRDefault="009C281F" w:rsidP="00601F3E">
            <w:pPr>
              <w:pStyle w:val="Akapitzlist"/>
              <w:numPr>
                <w:ilvl w:val="0"/>
                <w:numId w:val="11"/>
              </w:numPr>
              <w:tabs>
                <w:tab w:val="left" w:pos="368"/>
                <w:tab w:val="left" w:pos="9214"/>
              </w:tabs>
              <w:spacing w:after="23" w:line="276" w:lineRule="auto"/>
              <w:ind w:left="85" w:right="5"/>
              <w:jc w:val="left"/>
              <w:rPr>
                <w:color w:val="000000" w:themeColor="text1"/>
              </w:rPr>
            </w:pPr>
            <w:r w:rsidRPr="00EB6920">
              <w:rPr>
                <w:color w:val="000000" w:themeColor="text1"/>
              </w:rPr>
              <w:t xml:space="preserve">Ograniczona dostępność do usług rehabilitacji leczniczej. </w:t>
            </w:r>
          </w:p>
          <w:p w14:paraId="563DC5C5" w14:textId="77777777" w:rsidR="00272CFB" w:rsidRDefault="009C281F" w:rsidP="00601F3E">
            <w:pPr>
              <w:pStyle w:val="Akapitzlist"/>
              <w:numPr>
                <w:ilvl w:val="0"/>
                <w:numId w:val="11"/>
              </w:numPr>
              <w:tabs>
                <w:tab w:val="left" w:pos="510"/>
                <w:tab w:val="left" w:pos="9214"/>
              </w:tabs>
              <w:spacing w:after="23" w:line="276" w:lineRule="auto"/>
              <w:ind w:left="85" w:right="5"/>
              <w:jc w:val="left"/>
              <w:rPr>
                <w:color w:val="000000" w:themeColor="text1"/>
              </w:rPr>
            </w:pPr>
            <w:r w:rsidRPr="00EB6920">
              <w:rPr>
                <w:color w:val="000000" w:themeColor="text1"/>
              </w:rPr>
              <w:t xml:space="preserve">Infrastruktura niedostosowana do potrzeb osób niepełnosprawnych. </w:t>
            </w:r>
          </w:p>
          <w:p w14:paraId="73536F51" w14:textId="75FD6FFB" w:rsidR="009C281F" w:rsidRDefault="009C281F" w:rsidP="00601F3E">
            <w:pPr>
              <w:pStyle w:val="Akapitzlist"/>
              <w:numPr>
                <w:ilvl w:val="0"/>
                <w:numId w:val="11"/>
              </w:numPr>
              <w:tabs>
                <w:tab w:val="left" w:pos="510"/>
                <w:tab w:val="left" w:pos="9214"/>
              </w:tabs>
              <w:spacing w:after="23" w:line="276" w:lineRule="auto"/>
              <w:ind w:left="85" w:right="5"/>
              <w:jc w:val="left"/>
              <w:rPr>
                <w:color w:val="000000" w:themeColor="text1"/>
              </w:rPr>
            </w:pPr>
            <w:r w:rsidRPr="00272CFB">
              <w:rPr>
                <w:color w:val="000000" w:themeColor="text1"/>
              </w:rPr>
              <w:lastRenderedPageBreak/>
              <w:t>Niewystarczająca liczba kadry w stosunk</w:t>
            </w:r>
            <w:r w:rsidR="001F69EA">
              <w:rPr>
                <w:color w:val="000000" w:themeColor="text1"/>
              </w:rPr>
              <w:t>u</w:t>
            </w:r>
            <w:r w:rsidRPr="00272CFB">
              <w:rPr>
                <w:color w:val="000000" w:themeColor="text1"/>
              </w:rPr>
              <w:t xml:space="preserve"> do potrzeb.</w:t>
            </w:r>
          </w:p>
          <w:p w14:paraId="1DE57D2D" w14:textId="1A440DE0" w:rsidR="00F4286B" w:rsidRPr="00272CFB" w:rsidRDefault="00F4286B" w:rsidP="00601F3E">
            <w:pPr>
              <w:pStyle w:val="Akapitzlist"/>
              <w:numPr>
                <w:ilvl w:val="0"/>
                <w:numId w:val="11"/>
              </w:numPr>
              <w:tabs>
                <w:tab w:val="left" w:pos="510"/>
                <w:tab w:val="left" w:pos="9214"/>
              </w:tabs>
              <w:spacing w:after="23" w:line="276" w:lineRule="auto"/>
              <w:ind w:left="85" w:right="5"/>
              <w:jc w:val="left"/>
              <w:rPr>
                <w:color w:val="000000" w:themeColor="text1"/>
              </w:rPr>
            </w:pPr>
            <w:r w:rsidRPr="006813E3">
              <w:t>Trudność w korzystaniu z nowoczesnych platform internetowych przez osoby starsze</w:t>
            </w:r>
            <w:r>
              <w:t xml:space="preserve">, </w:t>
            </w:r>
            <w:r w:rsidR="00B12FD9">
              <w:br/>
            </w:r>
            <w:r>
              <w:t xml:space="preserve">z niepełnosprawnością </w:t>
            </w:r>
            <w:r w:rsidRPr="006813E3">
              <w:t>lub z powodu braku odpowiedniego sprzętu elektronicznego</w:t>
            </w:r>
            <w:r w:rsidR="00B12FD9">
              <w:t>.</w:t>
            </w:r>
          </w:p>
        </w:tc>
      </w:tr>
      <w:tr w:rsidR="00EB6920" w:rsidRPr="00EB6920" w14:paraId="09F005C5" w14:textId="77777777" w:rsidTr="00861373">
        <w:trPr>
          <w:trHeight w:val="340"/>
        </w:trPr>
        <w:tc>
          <w:tcPr>
            <w:tcW w:w="4723" w:type="dxa"/>
            <w:tcBorders>
              <w:top w:val="single" w:sz="4" w:space="0" w:color="000000"/>
              <w:left w:val="single" w:sz="4" w:space="0" w:color="000000"/>
              <w:bottom w:val="single" w:sz="4" w:space="0" w:color="000000"/>
              <w:right w:val="single" w:sz="4" w:space="0" w:color="000000"/>
            </w:tcBorders>
            <w:shd w:val="clear" w:color="auto" w:fill="FFC000"/>
          </w:tcPr>
          <w:p w14:paraId="3CAEC27E" w14:textId="77777777" w:rsidR="009C281F" w:rsidRPr="00EB6920" w:rsidRDefault="009C281F" w:rsidP="00105559">
            <w:pPr>
              <w:tabs>
                <w:tab w:val="left" w:pos="9214"/>
              </w:tabs>
              <w:spacing w:line="276" w:lineRule="auto"/>
              <w:ind w:left="0" w:right="5"/>
              <w:jc w:val="center"/>
              <w:rPr>
                <w:color w:val="000000" w:themeColor="text1"/>
              </w:rPr>
            </w:pPr>
            <w:r w:rsidRPr="00EB6920">
              <w:rPr>
                <w:b/>
                <w:color w:val="000000" w:themeColor="text1"/>
              </w:rPr>
              <w:lastRenderedPageBreak/>
              <w:t>Szanse:</w:t>
            </w:r>
          </w:p>
          <w:p w14:paraId="320FC352" w14:textId="1768280E" w:rsidR="009C281F" w:rsidRPr="00EB6920" w:rsidRDefault="009C281F" w:rsidP="00105559">
            <w:pPr>
              <w:pStyle w:val="Akapitzlist"/>
              <w:tabs>
                <w:tab w:val="left" w:pos="410"/>
                <w:tab w:val="left" w:pos="9214"/>
              </w:tabs>
              <w:spacing w:line="276" w:lineRule="auto"/>
              <w:ind w:left="0" w:right="5"/>
              <w:jc w:val="center"/>
              <w:rPr>
                <w:color w:val="000000" w:themeColor="text1"/>
              </w:rPr>
            </w:pPr>
            <w:r w:rsidRPr="00EB6920">
              <w:rPr>
                <w:i/>
                <w:color w:val="000000" w:themeColor="text1"/>
              </w:rPr>
              <w:t>czynnik zewnętrzne</w:t>
            </w:r>
          </w:p>
        </w:tc>
        <w:tc>
          <w:tcPr>
            <w:tcW w:w="4724" w:type="dxa"/>
            <w:tcBorders>
              <w:top w:val="single" w:sz="4" w:space="0" w:color="000000"/>
              <w:left w:val="single" w:sz="4" w:space="0" w:color="000000"/>
              <w:bottom w:val="single" w:sz="4" w:space="0" w:color="000000"/>
              <w:right w:val="single" w:sz="4" w:space="0" w:color="000000"/>
            </w:tcBorders>
            <w:shd w:val="clear" w:color="auto" w:fill="FFC000"/>
          </w:tcPr>
          <w:p w14:paraId="11D5511E" w14:textId="77777777" w:rsidR="009C281F" w:rsidRPr="00EB6920" w:rsidRDefault="009C281F" w:rsidP="00105559">
            <w:pPr>
              <w:tabs>
                <w:tab w:val="left" w:pos="9214"/>
              </w:tabs>
              <w:spacing w:line="276" w:lineRule="auto"/>
              <w:ind w:left="0" w:right="5"/>
              <w:jc w:val="center"/>
              <w:rPr>
                <w:color w:val="000000" w:themeColor="text1"/>
              </w:rPr>
            </w:pPr>
            <w:r w:rsidRPr="00EB6920">
              <w:rPr>
                <w:b/>
                <w:color w:val="000000" w:themeColor="text1"/>
              </w:rPr>
              <w:t>Zagrożenia:</w:t>
            </w:r>
          </w:p>
          <w:p w14:paraId="2BA59273" w14:textId="3F95AFEF" w:rsidR="009C281F" w:rsidRPr="00EB6920" w:rsidRDefault="009C281F" w:rsidP="00105559">
            <w:pPr>
              <w:pStyle w:val="Akapitzlist"/>
              <w:tabs>
                <w:tab w:val="left" w:pos="510"/>
                <w:tab w:val="left" w:pos="9214"/>
              </w:tabs>
              <w:spacing w:after="23" w:line="276" w:lineRule="auto"/>
              <w:ind w:left="85" w:right="5"/>
              <w:jc w:val="center"/>
              <w:rPr>
                <w:color w:val="000000" w:themeColor="text1"/>
              </w:rPr>
            </w:pPr>
            <w:r w:rsidRPr="00EB6920">
              <w:rPr>
                <w:i/>
                <w:color w:val="000000" w:themeColor="text1"/>
              </w:rPr>
              <w:t>czynnik zewnętrzny</w:t>
            </w:r>
          </w:p>
        </w:tc>
      </w:tr>
      <w:tr w:rsidR="00EB6920" w:rsidRPr="00EB6920" w14:paraId="70724359" w14:textId="77777777" w:rsidTr="00861373">
        <w:trPr>
          <w:trHeight w:val="340"/>
        </w:trPr>
        <w:tc>
          <w:tcPr>
            <w:tcW w:w="4723" w:type="dxa"/>
            <w:tcBorders>
              <w:top w:val="single" w:sz="4" w:space="0" w:color="000000"/>
              <w:left w:val="single" w:sz="4" w:space="0" w:color="000000"/>
              <w:bottom w:val="single" w:sz="4" w:space="0" w:color="000000"/>
              <w:right w:val="single" w:sz="4" w:space="0" w:color="000000"/>
            </w:tcBorders>
          </w:tcPr>
          <w:p w14:paraId="5705A4C6" w14:textId="77777777" w:rsidR="009C281F" w:rsidRPr="00EB6920"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EB6920">
              <w:rPr>
                <w:color w:val="000000" w:themeColor="text1"/>
              </w:rPr>
              <w:t xml:space="preserve">Podniesienie świadomości społecznej w zakresie uznania prawa osób z niepełnosprawnością do pełnej integracji ze społeczeństwem oraz możliwości egzekwowania przysługujących im praw oraz wzrastająca społeczna akceptacja osób niepełnosprawnych w środowisku lokalnym. </w:t>
            </w:r>
          </w:p>
          <w:p w14:paraId="0E8F1C2B" w14:textId="55869569" w:rsidR="009C281F" w:rsidRPr="00EB6920"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EB6920">
              <w:rPr>
                <w:color w:val="000000" w:themeColor="text1"/>
              </w:rPr>
              <w:t xml:space="preserve">Dostęp do finansowania inicjatyw na rzecz osób </w:t>
            </w:r>
            <w:r w:rsidR="001F69EA">
              <w:rPr>
                <w:color w:val="000000" w:themeColor="text1"/>
              </w:rPr>
              <w:t xml:space="preserve">z </w:t>
            </w:r>
            <w:r w:rsidRPr="00EB6920">
              <w:rPr>
                <w:color w:val="000000" w:themeColor="text1"/>
              </w:rPr>
              <w:t>niepełnosprawn</w:t>
            </w:r>
            <w:r w:rsidR="001F69EA">
              <w:rPr>
                <w:color w:val="000000" w:themeColor="text1"/>
              </w:rPr>
              <w:t>ością</w:t>
            </w:r>
            <w:r w:rsidRPr="00EB6920">
              <w:rPr>
                <w:color w:val="000000" w:themeColor="text1"/>
              </w:rPr>
              <w:t xml:space="preserve"> z funduszy Unii Europejskiej i innych.</w:t>
            </w:r>
          </w:p>
          <w:p w14:paraId="2338681A" w14:textId="0ECD6CB7" w:rsidR="009C281F" w:rsidRPr="00EB6920"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EB6920">
              <w:rPr>
                <w:color w:val="000000" w:themeColor="text1"/>
              </w:rPr>
              <w:t xml:space="preserve">Baza lokalowa na działalność na rzecz osób </w:t>
            </w:r>
            <w:r w:rsidR="001F69EA">
              <w:rPr>
                <w:color w:val="000000" w:themeColor="text1"/>
              </w:rPr>
              <w:t xml:space="preserve">z </w:t>
            </w:r>
            <w:r w:rsidRPr="00EB6920">
              <w:rPr>
                <w:color w:val="000000" w:themeColor="text1"/>
              </w:rPr>
              <w:t>niepełnosprawn</w:t>
            </w:r>
            <w:r w:rsidR="001F69EA">
              <w:rPr>
                <w:color w:val="000000" w:themeColor="text1"/>
              </w:rPr>
              <w:t>ością</w:t>
            </w:r>
            <w:r w:rsidRPr="00EB6920">
              <w:rPr>
                <w:color w:val="000000" w:themeColor="text1"/>
              </w:rPr>
              <w:t>.</w:t>
            </w:r>
          </w:p>
          <w:p w14:paraId="45FE760D" w14:textId="3FD5099D" w:rsidR="009C281F" w:rsidRPr="00EB6920"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EB6920">
              <w:rPr>
                <w:color w:val="000000" w:themeColor="text1"/>
              </w:rPr>
              <w:t>Wspieranie lokalnych przedsiębiorców poprzez doradztwo, edukację.</w:t>
            </w:r>
          </w:p>
          <w:p w14:paraId="463F9A12" w14:textId="77777777" w:rsidR="00062A41"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EB6920">
              <w:rPr>
                <w:color w:val="000000" w:themeColor="text1"/>
              </w:rPr>
              <w:t>Wzrost znaczenia organizacji pozarządowych w realizacji zadań publicznych.</w:t>
            </w:r>
          </w:p>
          <w:p w14:paraId="0FA71A46" w14:textId="340F33B6" w:rsidR="009C281F" w:rsidRPr="00062A41" w:rsidRDefault="009C281F" w:rsidP="00105559">
            <w:pPr>
              <w:pStyle w:val="Akapitzlist"/>
              <w:numPr>
                <w:ilvl w:val="0"/>
                <w:numId w:val="12"/>
              </w:numPr>
              <w:tabs>
                <w:tab w:val="left" w:pos="410"/>
                <w:tab w:val="left" w:pos="9214"/>
              </w:tabs>
              <w:spacing w:after="26" w:line="276" w:lineRule="auto"/>
              <w:ind w:left="0" w:right="5"/>
              <w:rPr>
                <w:color w:val="000000" w:themeColor="text1"/>
              </w:rPr>
            </w:pPr>
            <w:r w:rsidRPr="00062A41">
              <w:rPr>
                <w:color w:val="000000" w:themeColor="text1"/>
              </w:rPr>
              <w:t>Realizacja programów na rzecz osób niepełnosprawnych.</w:t>
            </w:r>
          </w:p>
        </w:tc>
        <w:tc>
          <w:tcPr>
            <w:tcW w:w="4724" w:type="dxa"/>
            <w:tcBorders>
              <w:top w:val="single" w:sz="4" w:space="0" w:color="000000"/>
              <w:left w:val="single" w:sz="4" w:space="0" w:color="000000"/>
              <w:bottom w:val="single" w:sz="4" w:space="0" w:color="000000"/>
              <w:right w:val="single" w:sz="4" w:space="0" w:color="000000"/>
            </w:tcBorders>
          </w:tcPr>
          <w:p w14:paraId="66AB06C6" w14:textId="77777777"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Słabe zrozumienie potrzeb osób z niepełnosprawnością. Częste zmiany przepisów dot. osób niepełnosprawnych, skomplikowane procedury, nadmierna biurokracja.</w:t>
            </w:r>
          </w:p>
          <w:p w14:paraId="4A2FCC58" w14:textId="2F2860BD"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 xml:space="preserve">Wzrost liczby osób </w:t>
            </w:r>
            <w:r w:rsidR="00B12FD9">
              <w:rPr>
                <w:color w:val="000000" w:themeColor="text1"/>
              </w:rPr>
              <w:t>z niepełnosprawnością</w:t>
            </w:r>
            <w:r w:rsidRPr="00EB6920">
              <w:rPr>
                <w:color w:val="000000" w:themeColor="text1"/>
              </w:rPr>
              <w:t xml:space="preserve">. </w:t>
            </w:r>
          </w:p>
          <w:p w14:paraId="26BF33D2" w14:textId="77777777"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Wypalenie zawodowe kadry realizującej zadania na rzecz osób niepełnosprawnych.</w:t>
            </w:r>
          </w:p>
          <w:p w14:paraId="1033CFB1" w14:textId="475F236D"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Niewystarczająca liczba miejsc pracy dla osób</w:t>
            </w:r>
            <w:r w:rsidR="00F07B65">
              <w:rPr>
                <w:color w:val="000000" w:themeColor="text1"/>
              </w:rPr>
              <w:t xml:space="preserve"> z </w:t>
            </w:r>
            <w:r w:rsidRPr="00EB6920">
              <w:rPr>
                <w:color w:val="000000" w:themeColor="text1"/>
              </w:rPr>
              <w:t xml:space="preserve"> niepełnosprawn</w:t>
            </w:r>
            <w:r w:rsidR="00F07B65">
              <w:rPr>
                <w:color w:val="000000" w:themeColor="text1"/>
              </w:rPr>
              <w:t>ością</w:t>
            </w:r>
            <w:r w:rsidRPr="00EB6920">
              <w:rPr>
                <w:color w:val="000000" w:themeColor="text1"/>
              </w:rPr>
              <w:t xml:space="preserve">. </w:t>
            </w:r>
          </w:p>
          <w:p w14:paraId="569C9387" w14:textId="49CD7D73"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 xml:space="preserve">Zagrożenie wykluczeniem społecznym  osób </w:t>
            </w:r>
            <w:r w:rsidR="00F07B65">
              <w:rPr>
                <w:color w:val="000000" w:themeColor="text1"/>
              </w:rPr>
              <w:t xml:space="preserve"> </w:t>
            </w:r>
            <w:r w:rsidRPr="00EB6920">
              <w:rPr>
                <w:color w:val="000000" w:themeColor="text1"/>
              </w:rPr>
              <w:t xml:space="preserve">niepełnosprawnych. </w:t>
            </w:r>
          </w:p>
          <w:p w14:paraId="18A797AB" w14:textId="24733E30" w:rsidR="009C281F" w:rsidRPr="00EB6920" w:rsidRDefault="009C281F" w:rsidP="00105559">
            <w:pPr>
              <w:pStyle w:val="Akapitzlist"/>
              <w:numPr>
                <w:ilvl w:val="0"/>
                <w:numId w:val="13"/>
              </w:numPr>
              <w:tabs>
                <w:tab w:val="left" w:pos="462"/>
                <w:tab w:val="left" w:pos="9214"/>
              </w:tabs>
              <w:spacing w:after="23" w:line="276" w:lineRule="auto"/>
              <w:ind w:left="37" w:right="5"/>
              <w:rPr>
                <w:color w:val="000000" w:themeColor="text1"/>
              </w:rPr>
            </w:pPr>
            <w:r w:rsidRPr="00EB6920">
              <w:rPr>
                <w:color w:val="000000" w:themeColor="text1"/>
              </w:rPr>
              <w:t xml:space="preserve">Zmiana struktury społeczeństwa z wyraźnym zwiększeniem się liczby osób starszych, niepełnosprawnych przy równoczesnym </w:t>
            </w:r>
            <w:r w:rsidR="00F07B65">
              <w:rPr>
                <w:color w:val="000000" w:themeColor="text1"/>
              </w:rPr>
              <w:t xml:space="preserve">spadku </w:t>
            </w:r>
            <w:r w:rsidRPr="00EB6920">
              <w:rPr>
                <w:color w:val="000000" w:themeColor="text1"/>
              </w:rPr>
              <w:t>ludzi młodych oraz spadku liczby urodzin</w:t>
            </w:r>
          </w:p>
        </w:tc>
      </w:tr>
    </w:tbl>
    <w:p w14:paraId="0B0882E4" w14:textId="6F6E2EB6" w:rsidR="003D0C4E" w:rsidRPr="00EB6920" w:rsidRDefault="00000000" w:rsidP="00BB5BEB">
      <w:pPr>
        <w:tabs>
          <w:tab w:val="left" w:pos="9214"/>
        </w:tabs>
        <w:spacing w:line="276" w:lineRule="auto"/>
        <w:ind w:left="0" w:right="5"/>
        <w:rPr>
          <w:color w:val="000000" w:themeColor="text1"/>
        </w:rPr>
      </w:pPr>
      <w:r w:rsidRPr="00EB6920">
        <w:rPr>
          <w:color w:val="000000" w:themeColor="text1"/>
        </w:rPr>
        <w:t xml:space="preserve"> </w:t>
      </w:r>
    </w:p>
    <w:p w14:paraId="6092214B" w14:textId="7E71E1A3" w:rsidR="003D0C4E" w:rsidRPr="00EB6920" w:rsidRDefault="00000000" w:rsidP="00105559">
      <w:pPr>
        <w:pStyle w:val="Akapitzlist"/>
        <w:numPr>
          <w:ilvl w:val="0"/>
          <w:numId w:val="48"/>
        </w:numPr>
        <w:tabs>
          <w:tab w:val="left" w:pos="709"/>
          <w:tab w:val="left" w:pos="9214"/>
        </w:tabs>
        <w:spacing w:after="120" w:line="276" w:lineRule="auto"/>
        <w:ind w:left="709" w:right="5"/>
        <w:rPr>
          <w:color w:val="000000" w:themeColor="text1"/>
        </w:rPr>
      </w:pPr>
      <w:r w:rsidRPr="00EB6920">
        <w:rPr>
          <w:b/>
          <w:color w:val="000000" w:themeColor="text1"/>
        </w:rPr>
        <w:lastRenderedPageBreak/>
        <w:t xml:space="preserve">CELE I DZIAŁANIA POWIATOWEGO PROGRAMU DZIAŁAŃ NA RZECZ OSÓB </w:t>
      </w:r>
      <w:r w:rsidR="009C281F" w:rsidRPr="00EB6920">
        <w:rPr>
          <w:b/>
          <w:color w:val="000000" w:themeColor="text1"/>
        </w:rPr>
        <w:t>Z NI</w:t>
      </w:r>
      <w:r w:rsidRPr="00EB6920">
        <w:rPr>
          <w:b/>
          <w:color w:val="000000" w:themeColor="text1"/>
        </w:rPr>
        <w:t>EPEŁNOSPRAWN</w:t>
      </w:r>
      <w:r w:rsidR="009C281F" w:rsidRPr="00EB6920">
        <w:rPr>
          <w:b/>
          <w:color w:val="000000" w:themeColor="text1"/>
        </w:rPr>
        <w:t>OŚCIĄ</w:t>
      </w:r>
      <w:r w:rsidRPr="00EB6920">
        <w:rPr>
          <w:b/>
          <w:color w:val="000000" w:themeColor="text1"/>
        </w:rPr>
        <w:t xml:space="preserve"> NA LATA 20</w:t>
      </w:r>
      <w:r w:rsidR="00B41E51" w:rsidRPr="00EB6920">
        <w:rPr>
          <w:b/>
          <w:color w:val="000000" w:themeColor="text1"/>
        </w:rPr>
        <w:t>26</w:t>
      </w:r>
      <w:r w:rsidRPr="00EB6920">
        <w:rPr>
          <w:b/>
          <w:color w:val="000000" w:themeColor="text1"/>
        </w:rPr>
        <w:t>-20</w:t>
      </w:r>
      <w:r w:rsidR="009C281F" w:rsidRPr="00EB6920">
        <w:rPr>
          <w:b/>
          <w:color w:val="000000" w:themeColor="text1"/>
        </w:rPr>
        <w:t>28</w:t>
      </w:r>
    </w:p>
    <w:p w14:paraId="5DAEDAFE" w14:textId="2A5BBFB6" w:rsidR="003D0C4E" w:rsidRPr="00EB6920" w:rsidRDefault="00000000" w:rsidP="00105559">
      <w:pPr>
        <w:tabs>
          <w:tab w:val="left" w:pos="567"/>
          <w:tab w:val="left" w:pos="9214"/>
        </w:tabs>
        <w:spacing w:line="276" w:lineRule="auto"/>
        <w:ind w:left="0" w:right="5"/>
        <w:rPr>
          <w:color w:val="000000" w:themeColor="text1"/>
        </w:rPr>
      </w:pPr>
      <w:r w:rsidRPr="00EB6920">
        <w:rPr>
          <w:b/>
          <w:color w:val="000000" w:themeColor="text1"/>
        </w:rPr>
        <w:t xml:space="preserve"> </w:t>
      </w:r>
      <w:r w:rsidR="00520424" w:rsidRPr="00EB6920">
        <w:rPr>
          <w:b/>
          <w:color w:val="000000" w:themeColor="text1"/>
        </w:rPr>
        <w:tab/>
      </w:r>
      <w:r w:rsidRPr="00EB6920">
        <w:rPr>
          <w:color w:val="000000" w:themeColor="text1"/>
        </w:rPr>
        <w:t>Program został opracowany w oparciu o doświadczenia wynikające z monitoringu realizacji programu za lata 2</w:t>
      </w:r>
      <w:r w:rsidR="00B41E51" w:rsidRPr="00EB6920">
        <w:rPr>
          <w:color w:val="000000" w:themeColor="text1"/>
        </w:rPr>
        <w:t>0</w:t>
      </w:r>
      <w:r w:rsidR="001304FF" w:rsidRPr="00EB6920">
        <w:rPr>
          <w:color w:val="000000" w:themeColor="text1"/>
        </w:rPr>
        <w:t xml:space="preserve">26-2028 </w:t>
      </w:r>
      <w:r w:rsidRPr="00EB6920">
        <w:rPr>
          <w:color w:val="000000" w:themeColor="text1"/>
        </w:rPr>
        <w:t xml:space="preserve">raz analizę informacji dotyczących problematyki osób niepełnosprawnych. Nie ulega wątpliwości, że sytuacja osób niepełnosprawnych w ciągu ostatnich lat uległa poprawie. Niepełnosprawność nie jest już rozumiana tylko, jako dysfunkcja, czy wynik choroby, ale raczej, jako rezultat barier społecznych, fizycznych czy też ekonomicznych, jakie osoba niepełnosprawna napotyka w środowisku. </w:t>
      </w:r>
    </w:p>
    <w:p w14:paraId="18143D75" w14:textId="77777777" w:rsidR="003D0C4E" w:rsidRPr="00EB6920" w:rsidRDefault="00000000" w:rsidP="00105559">
      <w:pPr>
        <w:tabs>
          <w:tab w:val="left" w:pos="9214"/>
        </w:tabs>
        <w:spacing w:line="276" w:lineRule="auto"/>
        <w:ind w:left="0" w:right="5" w:firstLine="708"/>
        <w:rPr>
          <w:color w:val="000000" w:themeColor="text1"/>
        </w:rPr>
      </w:pPr>
      <w:r w:rsidRPr="00EB6920">
        <w:rPr>
          <w:color w:val="000000" w:themeColor="text1"/>
        </w:rPr>
        <w:t>Warto podkreślić również fakt zwiększenia świadomości społecznej odnośnie niepełnosprawności oraz zamianę postaw społecznych w stosunku do problemów dotyczących niepełnosprawności. To również zwiększenie uczestnictwa osób niepełnosprawnych w życiu</w:t>
      </w:r>
      <w:r w:rsidRPr="00EB6920">
        <w:rPr>
          <w:b/>
          <w:i/>
          <w:color w:val="000000" w:themeColor="text1"/>
        </w:rPr>
        <w:t xml:space="preserve"> </w:t>
      </w:r>
      <w:r w:rsidRPr="00EB6920">
        <w:rPr>
          <w:color w:val="000000" w:themeColor="text1"/>
        </w:rPr>
        <w:t>społecznym, kulturalnym, artystycznym, sportowym, rekreacyjnym i turystycznym, a przede wszystkim środowisku</w:t>
      </w:r>
      <w:r w:rsidRPr="00EB6920">
        <w:rPr>
          <w:b/>
          <w:i/>
          <w:color w:val="000000" w:themeColor="text1"/>
        </w:rPr>
        <w:t xml:space="preserve"> </w:t>
      </w:r>
      <w:r w:rsidRPr="00EB6920">
        <w:rPr>
          <w:color w:val="000000" w:themeColor="text1"/>
        </w:rPr>
        <w:t xml:space="preserve">lokalnym. Pozytywnym zjawiskiem jest również poprawa dotychczasowych działań samorządów lokalnych oraz zwiększenie aktywności organizacji pozarządowych. </w:t>
      </w:r>
    </w:p>
    <w:p w14:paraId="5B867CA8" w14:textId="34306ABC" w:rsidR="003D0C4E" w:rsidRPr="00EB6920" w:rsidRDefault="00D42788" w:rsidP="00BB5BEB">
      <w:pPr>
        <w:tabs>
          <w:tab w:val="left" w:pos="567"/>
          <w:tab w:val="left" w:pos="9214"/>
        </w:tabs>
        <w:spacing w:line="276" w:lineRule="auto"/>
        <w:ind w:left="0" w:right="5"/>
        <w:rPr>
          <w:color w:val="000000" w:themeColor="text1"/>
        </w:rPr>
      </w:pPr>
      <w:r w:rsidRPr="00EB6920">
        <w:rPr>
          <w:color w:val="000000" w:themeColor="text1"/>
        </w:rPr>
        <w:tab/>
      </w:r>
      <w:r w:rsidR="00B41E51" w:rsidRPr="00EB6920">
        <w:rPr>
          <w:color w:val="000000" w:themeColor="text1"/>
        </w:rPr>
        <w:t xml:space="preserve">Realizacja zadań ujętych w Programie wymaga współpracy i integracji podmiotów działających w tym obszarze.  </w:t>
      </w:r>
    </w:p>
    <w:p w14:paraId="1016F3E9" w14:textId="77777777" w:rsidR="00BB5BEB" w:rsidRPr="00EB6920" w:rsidRDefault="00000000" w:rsidP="00BB5BEB">
      <w:pPr>
        <w:tabs>
          <w:tab w:val="left" w:pos="9214"/>
        </w:tabs>
        <w:spacing w:line="276" w:lineRule="auto"/>
        <w:ind w:left="0" w:right="5"/>
        <w:rPr>
          <w:color w:val="000000" w:themeColor="text1"/>
        </w:rPr>
      </w:pPr>
      <w:r w:rsidRPr="00EB6920">
        <w:rPr>
          <w:color w:val="000000" w:themeColor="text1"/>
        </w:rPr>
        <w:t xml:space="preserve"> </w:t>
      </w:r>
    </w:p>
    <w:p w14:paraId="20484AD1" w14:textId="68EABB0E" w:rsidR="00D42788" w:rsidRPr="00EB6920" w:rsidRDefault="00D42788" w:rsidP="00BB5BEB">
      <w:pPr>
        <w:tabs>
          <w:tab w:val="left" w:pos="9214"/>
        </w:tabs>
        <w:spacing w:line="276" w:lineRule="auto"/>
        <w:ind w:left="0" w:right="5"/>
        <w:rPr>
          <w:b/>
          <w:bCs/>
          <w:color w:val="000000" w:themeColor="text1"/>
          <w:sz w:val="32"/>
          <w:szCs w:val="32"/>
          <w:u w:val="single"/>
        </w:rPr>
      </w:pPr>
      <w:r w:rsidRPr="00EB6920">
        <w:rPr>
          <w:b/>
          <w:bCs/>
          <w:color w:val="000000" w:themeColor="text1"/>
          <w:sz w:val="32"/>
          <w:szCs w:val="32"/>
          <w:u w:val="single"/>
        </w:rPr>
        <w:t>Aktywizacja społeczna i zawodowa osób z niepełnosprawnościami.</w:t>
      </w:r>
    </w:p>
    <w:p w14:paraId="106AF770" w14:textId="77777777" w:rsidR="00D42788" w:rsidRPr="00EB6920" w:rsidRDefault="00D42788" w:rsidP="00105559">
      <w:pPr>
        <w:widowControl w:val="0"/>
        <w:suppressAutoHyphens/>
        <w:autoSpaceDN w:val="0"/>
        <w:spacing w:line="276" w:lineRule="auto"/>
        <w:ind w:left="0" w:right="833"/>
        <w:textAlignment w:val="baseline"/>
        <w:rPr>
          <w:b/>
          <w:bCs/>
          <w:color w:val="000000" w:themeColor="text1"/>
          <w:sz w:val="22"/>
          <w:szCs w:val="22"/>
        </w:rPr>
      </w:pPr>
      <w:r w:rsidRPr="00EB6920">
        <w:rPr>
          <w:noProof/>
          <w:color w:val="000000" w:themeColor="text1"/>
          <w:sz w:val="28"/>
          <w:szCs w:val="28"/>
        </w:rPr>
        <mc:AlternateContent>
          <mc:Choice Requires="wps">
            <w:drawing>
              <wp:anchor distT="0" distB="0" distL="114300" distR="114300" simplePos="0" relativeHeight="251666432" behindDoc="0" locked="0" layoutInCell="1" allowOverlap="1" wp14:anchorId="62B1F175" wp14:editId="5F890A04">
                <wp:simplePos x="0" y="0"/>
                <wp:positionH relativeFrom="page">
                  <wp:align>left</wp:align>
                </wp:positionH>
                <wp:positionV relativeFrom="paragraph">
                  <wp:posOffset>2649367</wp:posOffset>
                </wp:positionV>
                <wp:extent cx="0" cy="257175"/>
                <wp:effectExtent l="76200" t="0" r="57150" b="47625"/>
                <wp:wrapNone/>
                <wp:docPr id="1092254853" name="Łącznik prosty ze strzałką 7"/>
                <wp:cNvGraphicFramePr/>
                <a:graphic xmlns:a="http://schemas.openxmlformats.org/drawingml/2006/main">
                  <a:graphicData uri="http://schemas.microsoft.com/office/word/2010/wordprocessingShape">
                    <wps:wsp>
                      <wps:cNvCnPr/>
                      <wps:spPr>
                        <a:xfrm>
                          <a:off x="0" y="0"/>
                          <a:ext cx="0" cy="257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6CCA11" id="_x0000_t32" coordsize="21600,21600" o:spt="32" o:oned="t" path="m,l21600,21600e" filled="f">
                <v:path arrowok="t" fillok="f" o:connecttype="none"/>
                <o:lock v:ext="edit" shapetype="t"/>
              </v:shapetype>
              <v:shape id="Łącznik prosty ze strzałką 7" o:spid="_x0000_s1026" type="#_x0000_t32" style="position:absolute;margin-left:0;margin-top:208.6pt;width:0;height:20.25pt;z-index:251666432;visibility:visible;mso-wrap-style:square;mso-wrap-distance-left:9pt;mso-wrap-distance-top:0;mso-wrap-distance-right:9pt;mso-wrap-distance-bottom:0;mso-position-horizontal:left;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" strokecolor="#4472c4 [3204]" strokeweight=".5pt">
                <v:stroke endarrow="block" joinstyle="miter"/>
                <w10:wrap anchorx="page"/>
              </v:shape>
            </w:pict>
          </mc:Fallback>
        </mc:AlternateContent>
      </w:r>
    </w:p>
    <w:tbl>
      <w:tblPr>
        <w:tblStyle w:val="Tabela-Siatka1"/>
        <w:tblW w:w="9778" w:type="dxa"/>
        <w:tblLayout w:type="fixed"/>
        <w:tblLook w:val="04A0" w:firstRow="1" w:lastRow="0" w:firstColumn="1" w:lastColumn="0" w:noHBand="0" w:noVBand="1"/>
      </w:tblPr>
      <w:tblGrid>
        <w:gridCol w:w="1980"/>
        <w:gridCol w:w="3260"/>
        <w:gridCol w:w="3260"/>
        <w:gridCol w:w="1278"/>
      </w:tblGrid>
      <w:tr w:rsidR="00EB6920" w:rsidRPr="00EB6920" w14:paraId="7CBC4413" w14:textId="77777777" w:rsidTr="002604E2">
        <w:trPr>
          <w:trHeight w:val="284"/>
        </w:trPr>
        <w:tc>
          <w:tcPr>
            <w:tcW w:w="9778" w:type="dxa"/>
            <w:gridSpan w:val="4"/>
          </w:tcPr>
          <w:p w14:paraId="72A35069" w14:textId="77777777" w:rsidR="00D42788" w:rsidRPr="00EB6920" w:rsidRDefault="00D42788" w:rsidP="00105559">
            <w:pPr>
              <w:widowControl w:val="0"/>
              <w:tabs>
                <w:tab w:val="left" w:pos="7676"/>
              </w:tabs>
              <w:suppressAutoHyphens/>
              <w:autoSpaceDN w:val="0"/>
              <w:spacing w:after="120" w:line="276" w:lineRule="auto"/>
              <w:ind w:left="21" w:right="-59" w:hanging="10"/>
              <w:jc w:val="center"/>
              <w:textAlignment w:val="baseline"/>
              <w:rPr>
                <w:b/>
                <w:bCs/>
                <w:color w:val="000000" w:themeColor="text1"/>
                <w:sz w:val="28"/>
                <w:szCs w:val="28"/>
              </w:rPr>
            </w:pPr>
            <w:r w:rsidRPr="00EB6920">
              <w:rPr>
                <w:b/>
                <w:bCs/>
                <w:color w:val="000000" w:themeColor="text1"/>
                <w:sz w:val="28"/>
                <w:szCs w:val="28"/>
              </w:rPr>
              <w:t>Cel operacyjny I:</w:t>
            </w:r>
          </w:p>
          <w:p w14:paraId="7E50CC58" w14:textId="0617001E" w:rsidR="00D42788" w:rsidRPr="00EB6920" w:rsidRDefault="00D42788" w:rsidP="00105559">
            <w:pPr>
              <w:widowControl w:val="0"/>
              <w:suppressAutoHyphens/>
              <w:autoSpaceDN w:val="0"/>
              <w:spacing w:line="276" w:lineRule="auto"/>
              <w:ind w:left="10" w:hanging="10"/>
              <w:jc w:val="center"/>
              <w:textAlignment w:val="baseline"/>
              <w:rPr>
                <w:b/>
                <w:bCs/>
                <w:color w:val="000000" w:themeColor="text1"/>
                <w:sz w:val="24"/>
                <w:szCs w:val="24"/>
              </w:rPr>
            </w:pPr>
            <w:r w:rsidRPr="00EB6920">
              <w:rPr>
                <w:b/>
                <w:bCs/>
                <w:color w:val="000000" w:themeColor="text1"/>
                <w:sz w:val="24"/>
                <w:szCs w:val="24"/>
              </w:rPr>
              <w:t>Wspieranie osób niepełnosprawnych w drodze do samodzielnego i niezależnego życia oraz przeciwdziałanie wykluczeniu społecznemu</w:t>
            </w:r>
            <w:r w:rsidR="000E42E8">
              <w:rPr>
                <w:b/>
                <w:bCs/>
                <w:color w:val="000000" w:themeColor="text1"/>
                <w:sz w:val="24"/>
                <w:szCs w:val="24"/>
              </w:rPr>
              <w:t>.</w:t>
            </w:r>
          </w:p>
        </w:tc>
      </w:tr>
      <w:tr w:rsidR="00EB6920" w:rsidRPr="00EB6920" w14:paraId="10557729" w14:textId="77777777" w:rsidTr="007212CC">
        <w:trPr>
          <w:trHeight w:val="284"/>
        </w:trPr>
        <w:tc>
          <w:tcPr>
            <w:tcW w:w="1980" w:type="dxa"/>
            <w:shd w:val="clear" w:color="auto" w:fill="FFC000"/>
            <w:vAlign w:val="center"/>
          </w:tcPr>
          <w:p w14:paraId="5D8C93B2" w14:textId="77777777" w:rsidR="00D42788" w:rsidRPr="00EB6920" w:rsidRDefault="00D42788" w:rsidP="00105559">
            <w:pPr>
              <w:widowControl w:val="0"/>
              <w:suppressAutoHyphens/>
              <w:autoSpaceDN w:val="0"/>
              <w:spacing w:line="276" w:lineRule="auto"/>
              <w:ind w:left="10" w:right="-102" w:hanging="10"/>
              <w:jc w:val="center"/>
              <w:textAlignment w:val="baseline"/>
              <w:rPr>
                <w:b/>
                <w:bCs/>
                <w:color w:val="000000" w:themeColor="text1"/>
              </w:rPr>
            </w:pPr>
            <w:r w:rsidRPr="00EB6920">
              <w:rPr>
                <w:b/>
                <w:bCs/>
                <w:color w:val="000000" w:themeColor="text1"/>
              </w:rPr>
              <w:t>Cele szczegółowe:</w:t>
            </w:r>
          </w:p>
        </w:tc>
        <w:tc>
          <w:tcPr>
            <w:tcW w:w="3260" w:type="dxa"/>
            <w:shd w:val="clear" w:color="auto" w:fill="FFC000"/>
            <w:vAlign w:val="center"/>
          </w:tcPr>
          <w:p w14:paraId="750B0B2C" w14:textId="77777777" w:rsidR="00D42788" w:rsidRPr="00EB6920" w:rsidRDefault="00D42788" w:rsidP="00105559">
            <w:pPr>
              <w:widowControl w:val="0"/>
              <w:suppressAutoHyphens/>
              <w:autoSpaceDN w:val="0"/>
              <w:spacing w:line="276" w:lineRule="auto"/>
              <w:ind w:left="10" w:right="38" w:hanging="10"/>
              <w:jc w:val="center"/>
              <w:textAlignment w:val="baseline"/>
              <w:rPr>
                <w:b/>
                <w:bCs/>
                <w:color w:val="000000" w:themeColor="text1"/>
              </w:rPr>
            </w:pPr>
            <w:r w:rsidRPr="00EB6920">
              <w:rPr>
                <w:b/>
                <w:bCs/>
                <w:color w:val="000000" w:themeColor="text1"/>
              </w:rPr>
              <w:t>Działanie</w:t>
            </w:r>
          </w:p>
        </w:tc>
        <w:tc>
          <w:tcPr>
            <w:tcW w:w="3260" w:type="dxa"/>
            <w:shd w:val="clear" w:color="auto" w:fill="FFC000"/>
            <w:vAlign w:val="center"/>
          </w:tcPr>
          <w:p w14:paraId="43B88C52" w14:textId="77777777" w:rsidR="00D42788" w:rsidRPr="00EB6920" w:rsidRDefault="00D42788" w:rsidP="00105559">
            <w:pPr>
              <w:widowControl w:val="0"/>
              <w:suppressAutoHyphens/>
              <w:autoSpaceDN w:val="0"/>
              <w:spacing w:line="276" w:lineRule="auto"/>
              <w:ind w:left="10" w:right="-111" w:hanging="10"/>
              <w:jc w:val="center"/>
              <w:textAlignment w:val="baseline"/>
              <w:rPr>
                <w:b/>
                <w:bCs/>
                <w:color w:val="000000" w:themeColor="text1"/>
              </w:rPr>
            </w:pPr>
            <w:r w:rsidRPr="00EB6920">
              <w:rPr>
                <w:b/>
                <w:bCs/>
                <w:color w:val="000000" w:themeColor="text1"/>
              </w:rPr>
              <w:t>Wskaźnik działania</w:t>
            </w:r>
          </w:p>
        </w:tc>
        <w:tc>
          <w:tcPr>
            <w:tcW w:w="1278" w:type="dxa"/>
            <w:shd w:val="clear" w:color="auto" w:fill="FFC000"/>
            <w:vAlign w:val="center"/>
          </w:tcPr>
          <w:p w14:paraId="19EC1104" w14:textId="77777777" w:rsidR="00D42788" w:rsidRPr="00EB6920" w:rsidRDefault="00D42788" w:rsidP="00105559">
            <w:pPr>
              <w:widowControl w:val="0"/>
              <w:suppressAutoHyphens/>
              <w:autoSpaceDN w:val="0"/>
              <w:spacing w:line="276" w:lineRule="auto"/>
              <w:ind w:left="10" w:hanging="10"/>
              <w:jc w:val="center"/>
              <w:textAlignment w:val="baseline"/>
              <w:rPr>
                <w:b/>
                <w:bCs/>
                <w:color w:val="000000" w:themeColor="text1"/>
              </w:rPr>
            </w:pPr>
            <w:r w:rsidRPr="00EB6920">
              <w:rPr>
                <w:b/>
                <w:bCs/>
                <w:color w:val="000000" w:themeColor="text1"/>
              </w:rPr>
              <w:t>Czas Realizacji</w:t>
            </w:r>
          </w:p>
        </w:tc>
      </w:tr>
      <w:tr w:rsidR="00EB6920" w:rsidRPr="00EB6920" w14:paraId="509BF1FA" w14:textId="77777777" w:rsidTr="007212CC">
        <w:trPr>
          <w:trHeight w:val="1510"/>
        </w:trPr>
        <w:tc>
          <w:tcPr>
            <w:tcW w:w="1980" w:type="dxa"/>
            <w:vMerge w:val="restart"/>
            <w:vAlign w:val="center"/>
          </w:tcPr>
          <w:p w14:paraId="39C915EB"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Rehabilitacja</w:t>
            </w:r>
          </w:p>
          <w:p w14:paraId="725AB0C9" w14:textId="79F534BD" w:rsidR="00D42788" w:rsidRPr="00EB6920" w:rsidRDefault="000E42E8" w:rsidP="00105559">
            <w:pPr>
              <w:spacing w:line="276" w:lineRule="auto"/>
              <w:jc w:val="center"/>
              <w:rPr>
                <w:b/>
                <w:bCs/>
                <w:color w:val="000000" w:themeColor="text1"/>
                <w:sz w:val="28"/>
                <w:szCs w:val="28"/>
                <w:lang w:eastAsia="en-US"/>
              </w:rPr>
            </w:pPr>
            <w:r w:rsidRPr="00EB6920">
              <w:rPr>
                <w:b/>
                <w:bCs/>
                <w:color w:val="000000" w:themeColor="text1"/>
                <w:lang w:eastAsia="en-US"/>
              </w:rPr>
              <w:t>S</w:t>
            </w:r>
            <w:r w:rsidR="00D42788" w:rsidRPr="00EB6920">
              <w:rPr>
                <w:b/>
                <w:bCs/>
                <w:color w:val="000000" w:themeColor="text1"/>
                <w:lang w:eastAsia="en-US"/>
              </w:rPr>
              <w:t>połeczna</w:t>
            </w:r>
            <w:r>
              <w:rPr>
                <w:b/>
                <w:bCs/>
                <w:color w:val="000000" w:themeColor="text1"/>
                <w:lang w:eastAsia="en-US"/>
              </w:rPr>
              <w:t xml:space="preserve"> </w:t>
            </w:r>
          </w:p>
        </w:tc>
        <w:tc>
          <w:tcPr>
            <w:tcW w:w="3260" w:type="dxa"/>
          </w:tcPr>
          <w:p w14:paraId="1C3CF5C0" w14:textId="0ED17EC9"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lang w:eastAsia="en-US"/>
              </w:rPr>
              <w:t>Dofinansowanie dla osób z niepełnosprawnością</w:t>
            </w:r>
            <w:r w:rsidR="00841EB9" w:rsidRPr="00EB6920">
              <w:rPr>
                <w:color w:val="000000" w:themeColor="text1"/>
                <w:lang w:eastAsia="en-US"/>
              </w:rPr>
              <w:t xml:space="preserve"> </w:t>
            </w:r>
            <w:r w:rsidRPr="00EB6920">
              <w:rPr>
                <w:color w:val="000000" w:themeColor="text1"/>
                <w:lang w:eastAsia="en-US"/>
              </w:rPr>
              <w:t>i</w:t>
            </w:r>
            <w:r w:rsidRPr="00EB6920">
              <w:rPr>
                <w:color w:val="000000" w:themeColor="text1"/>
              </w:rPr>
              <w:t> </w:t>
            </w:r>
            <w:r w:rsidRPr="00EB6920">
              <w:rPr>
                <w:color w:val="000000" w:themeColor="text1"/>
                <w:lang w:eastAsia="en-US"/>
              </w:rPr>
              <w:t>ich opiekunów do uczestnictwa w turnusach rehabilitacyjnych.</w:t>
            </w:r>
          </w:p>
        </w:tc>
        <w:tc>
          <w:tcPr>
            <w:tcW w:w="3260" w:type="dxa"/>
          </w:tcPr>
          <w:p w14:paraId="69AC7B6C" w14:textId="77777777" w:rsidR="00D42788" w:rsidRPr="00EB6920" w:rsidRDefault="00D42788" w:rsidP="00105559">
            <w:pPr>
              <w:pStyle w:val="Akapitzlist"/>
              <w:numPr>
                <w:ilvl w:val="0"/>
                <w:numId w:val="24"/>
              </w:numPr>
              <w:tabs>
                <w:tab w:val="left" w:pos="249"/>
              </w:tabs>
              <w:spacing w:line="276" w:lineRule="auto"/>
              <w:ind w:left="-35" w:hanging="1"/>
              <w:jc w:val="both"/>
              <w:rPr>
                <w:color w:val="000000" w:themeColor="text1"/>
                <w:lang w:eastAsia="en-US"/>
              </w:rPr>
            </w:pPr>
            <w:r w:rsidRPr="00EB6920">
              <w:rPr>
                <w:color w:val="000000" w:themeColor="text1"/>
                <w:lang w:eastAsia="en-US"/>
              </w:rPr>
              <w:t>kwota środków PFRON przeznaczonych na realizację zadania,</w:t>
            </w:r>
          </w:p>
          <w:p w14:paraId="1907D2AD" w14:textId="77777777" w:rsidR="00D42788" w:rsidRPr="00EB6920" w:rsidRDefault="00D42788" w:rsidP="00105559">
            <w:pPr>
              <w:pStyle w:val="Akapitzlist"/>
              <w:numPr>
                <w:ilvl w:val="0"/>
                <w:numId w:val="24"/>
              </w:numPr>
              <w:tabs>
                <w:tab w:val="left" w:pos="249"/>
              </w:tabs>
              <w:spacing w:line="276" w:lineRule="auto"/>
              <w:ind w:left="-35" w:hanging="1"/>
              <w:jc w:val="both"/>
              <w:rPr>
                <w:color w:val="000000" w:themeColor="text1"/>
                <w:lang w:eastAsia="en-US"/>
              </w:rPr>
            </w:pPr>
            <w:r w:rsidRPr="00EB6920">
              <w:rPr>
                <w:color w:val="000000" w:themeColor="text1"/>
                <w:lang w:eastAsia="en-US"/>
              </w:rPr>
              <w:t>liczba osób korzystających z zadania,</w:t>
            </w:r>
          </w:p>
        </w:tc>
        <w:tc>
          <w:tcPr>
            <w:tcW w:w="1278" w:type="dxa"/>
            <w:vAlign w:val="center"/>
          </w:tcPr>
          <w:p w14:paraId="5C29F4A9"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43A33A9A" w14:textId="77777777" w:rsidTr="007212CC">
        <w:trPr>
          <w:trHeight w:val="1495"/>
        </w:trPr>
        <w:tc>
          <w:tcPr>
            <w:tcW w:w="1980" w:type="dxa"/>
            <w:vMerge/>
            <w:vAlign w:val="center"/>
          </w:tcPr>
          <w:p w14:paraId="099EE3F5" w14:textId="77777777" w:rsidR="00D42788" w:rsidRPr="00EB6920" w:rsidRDefault="00D42788" w:rsidP="00105559">
            <w:pPr>
              <w:spacing w:line="276" w:lineRule="auto"/>
              <w:rPr>
                <w:color w:val="000000" w:themeColor="text1"/>
                <w:sz w:val="28"/>
                <w:szCs w:val="28"/>
                <w:lang w:eastAsia="en-US"/>
              </w:rPr>
            </w:pPr>
          </w:p>
        </w:tc>
        <w:tc>
          <w:tcPr>
            <w:tcW w:w="3260" w:type="dxa"/>
          </w:tcPr>
          <w:p w14:paraId="2F9BE334" w14:textId="77777777"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lang w:eastAsia="en-US"/>
              </w:rPr>
              <w:t>Dofinansowanie dla osób z niepełnosprawnością do zaopatrzenia w sprzęt rehabilitacyjny oraz przedmioty ortopedyczne oraz środki pomocnicze.</w:t>
            </w:r>
          </w:p>
        </w:tc>
        <w:tc>
          <w:tcPr>
            <w:tcW w:w="3260" w:type="dxa"/>
          </w:tcPr>
          <w:p w14:paraId="0A681A62" w14:textId="77777777" w:rsidR="00D42788" w:rsidRPr="00EB6920" w:rsidRDefault="00D42788" w:rsidP="00105559">
            <w:pPr>
              <w:pStyle w:val="Akapitzlist"/>
              <w:numPr>
                <w:ilvl w:val="0"/>
                <w:numId w:val="25"/>
              </w:numPr>
              <w:tabs>
                <w:tab w:val="left" w:pos="249"/>
              </w:tabs>
              <w:spacing w:line="276" w:lineRule="auto"/>
              <w:ind w:left="-35" w:firstLine="0"/>
              <w:jc w:val="both"/>
              <w:rPr>
                <w:color w:val="000000" w:themeColor="text1"/>
                <w:lang w:eastAsia="en-US"/>
              </w:rPr>
            </w:pPr>
            <w:r w:rsidRPr="00EB6920">
              <w:rPr>
                <w:color w:val="000000" w:themeColor="text1"/>
                <w:lang w:eastAsia="en-US"/>
              </w:rPr>
              <w:t>kwota środków PFRON przeznaczonych na realizację zadania,</w:t>
            </w:r>
          </w:p>
          <w:p w14:paraId="56C8E8EF" w14:textId="77777777" w:rsidR="00D42788" w:rsidRPr="00EB6920" w:rsidRDefault="00D42788" w:rsidP="00105559">
            <w:pPr>
              <w:pStyle w:val="Akapitzlist"/>
              <w:numPr>
                <w:ilvl w:val="0"/>
                <w:numId w:val="25"/>
              </w:numPr>
              <w:tabs>
                <w:tab w:val="left" w:pos="249"/>
              </w:tabs>
              <w:spacing w:line="276" w:lineRule="auto"/>
              <w:ind w:left="-35" w:firstLine="0"/>
              <w:jc w:val="both"/>
              <w:rPr>
                <w:color w:val="000000" w:themeColor="text1"/>
                <w:lang w:eastAsia="en-US"/>
              </w:rPr>
            </w:pPr>
            <w:r w:rsidRPr="00EB6920">
              <w:rPr>
                <w:color w:val="000000" w:themeColor="text1"/>
                <w:lang w:eastAsia="en-US"/>
              </w:rPr>
              <w:t>liczba osób korzystających z zadania,</w:t>
            </w:r>
          </w:p>
        </w:tc>
        <w:tc>
          <w:tcPr>
            <w:tcW w:w="1278" w:type="dxa"/>
            <w:vAlign w:val="center"/>
          </w:tcPr>
          <w:p w14:paraId="749CEFAA"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3F0C0C3E" w14:textId="77777777" w:rsidTr="007212CC">
        <w:trPr>
          <w:trHeight w:val="1510"/>
        </w:trPr>
        <w:tc>
          <w:tcPr>
            <w:tcW w:w="1980" w:type="dxa"/>
            <w:vMerge/>
            <w:vAlign w:val="center"/>
          </w:tcPr>
          <w:p w14:paraId="680C0ADF" w14:textId="77777777" w:rsidR="00D42788" w:rsidRPr="00EB6920" w:rsidRDefault="00D42788" w:rsidP="00105559">
            <w:pPr>
              <w:spacing w:line="276" w:lineRule="auto"/>
              <w:rPr>
                <w:color w:val="000000" w:themeColor="text1"/>
                <w:sz w:val="28"/>
                <w:szCs w:val="28"/>
                <w:lang w:eastAsia="en-US"/>
              </w:rPr>
            </w:pPr>
          </w:p>
        </w:tc>
        <w:tc>
          <w:tcPr>
            <w:tcW w:w="3260" w:type="dxa"/>
          </w:tcPr>
          <w:p w14:paraId="310A008D" w14:textId="77777777"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lang w:eastAsia="en-US"/>
              </w:rPr>
              <w:t>Dofinasowanie dla osób z niepełnosprawnością do likwidacji barier architektonicznych, technicznych, a także w komunikowaniu się.</w:t>
            </w:r>
          </w:p>
        </w:tc>
        <w:tc>
          <w:tcPr>
            <w:tcW w:w="3260" w:type="dxa"/>
          </w:tcPr>
          <w:p w14:paraId="67C3FE82" w14:textId="77777777" w:rsidR="00D42788" w:rsidRPr="00EB6920" w:rsidRDefault="00D42788" w:rsidP="00105559">
            <w:pPr>
              <w:pStyle w:val="Akapitzlist"/>
              <w:numPr>
                <w:ilvl w:val="0"/>
                <w:numId w:val="27"/>
              </w:numPr>
              <w:tabs>
                <w:tab w:val="left" w:pos="249"/>
                <w:tab w:val="left" w:pos="390"/>
              </w:tabs>
              <w:spacing w:line="276" w:lineRule="auto"/>
              <w:ind w:left="-35" w:firstLine="0"/>
              <w:jc w:val="both"/>
              <w:rPr>
                <w:color w:val="000000" w:themeColor="text1"/>
                <w:lang w:eastAsia="en-US"/>
              </w:rPr>
            </w:pPr>
            <w:r w:rsidRPr="00EB6920">
              <w:rPr>
                <w:color w:val="000000" w:themeColor="text1"/>
                <w:lang w:eastAsia="en-US"/>
              </w:rPr>
              <w:t>kwota środków PFRON przeznaczonych na realizację zadania,</w:t>
            </w:r>
          </w:p>
          <w:p w14:paraId="6507A089" w14:textId="77777777" w:rsidR="00D42788" w:rsidRPr="00EB6920" w:rsidRDefault="00D42788" w:rsidP="00105559">
            <w:pPr>
              <w:pStyle w:val="Akapitzlist"/>
              <w:numPr>
                <w:ilvl w:val="0"/>
                <w:numId w:val="27"/>
              </w:numPr>
              <w:tabs>
                <w:tab w:val="left" w:pos="249"/>
                <w:tab w:val="left" w:pos="390"/>
              </w:tabs>
              <w:spacing w:line="276" w:lineRule="auto"/>
              <w:ind w:left="-35" w:firstLine="0"/>
              <w:jc w:val="both"/>
              <w:rPr>
                <w:color w:val="000000" w:themeColor="text1"/>
                <w:lang w:eastAsia="en-US"/>
              </w:rPr>
            </w:pPr>
            <w:r w:rsidRPr="00EB6920">
              <w:rPr>
                <w:color w:val="000000" w:themeColor="text1"/>
                <w:lang w:eastAsia="en-US"/>
              </w:rPr>
              <w:t>liczba osób korzystających z zadania,</w:t>
            </w:r>
          </w:p>
        </w:tc>
        <w:tc>
          <w:tcPr>
            <w:tcW w:w="1278" w:type="dxa"/>
            <w:vAlign w:val="center"/>
          </w:tcPr>
          <w:p w14:paraId="70A68367"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70152CFE" w14:textId="77777777" w:rsidTr="007212CC">
        <w:trPr>
          <w:trHeight w:val="1763"/>
        </w:trPr>
        <w:tc>
          <w:tcPr>
            <w:tcW w:w="1980" w:type="dxa"/>
            <w:vMerge/>
            <w:vAlign w:val="center"/>
          </w:tcPr>
          <w:p w14:paraId="4C3E69E2" w14:textId="77777777" w:rsidR="00D42788" w:rsidRPr="00EB6920" w:rsidRDefault="00D42788" w:rsidP="00105559">
            <w:pPr>
              <w:spacing w:line="276" w:lineRule="auto"/>
              <w:rPr>
                <w:color w:val="000000" w:themeColor="text1"/>
                <w:sz w:val="28"/>
                <w:szCs w:val="28"/>
                <w:lang w:eastAsia="en-US"/>
              </w:rPr>
            </w:pPr>
          </w:p>
        </w:tc>
        <w:tc>
          <w:tcPr>
            <w:tcW w:w="3260" w:type="dxa"/>
          </w:tcPr>
          <w:p w14:paraId="1170E842" w14:textId="77777777"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lang w:eastAsia="en-US"/>
              </w:rPr>
              <w:t>Zapewnienie środowiskowego wsparcia osobom z niepełnosprawnością poprzez umieszczenie w Domu Pomocy Społecznej oraz udział w Warsztatach Terapii Zajęciowej.</w:t>
            </w:r>
          </w:p>
        </w:tc>
        <w:tc>
          <w:tcPr>
            <w:tcW w:w="3260" w:type="dxa"/>
          </w:tcPr>
          <w:p w14:paraId="338AE7B2" w14:textId="77777777" w:rsidR="00D42788" w:rsidRPr="00EB6920" w:rsidRDefault="00D42788" w:rsidP="00105559">
            <w:pPr>
              <w:pStyle w:val="Akapitzlist"/>
              <w:numPr>
                <w:ilvl w:val="0"/>
                <w:numId w:val="28"/>
              </w:numPr>
              <w:tabs>
                <w:tab w:val="left" w:pos="249"/>
              </w:tabs>
              <w:spacing w:line="276" w:lineRule="auto"/>
              <w:ind w:left="-35" w:firstLine="11"/>
              <w:jc w:val="both"/>
              <w:rPr>
                <w:color w:val="000000" w:themeColor="text1"/>
                <w:lang w:eastAsia="en-US"/>
              </w:rPr>
            </w:pPr>
            <w:r w:rsidRPr="00EB6920">
              <w:rPr>
                <w:color w:val="000000" w:themeColor="text1"/>
                <w:lang w:eastAsia="en-US"/>
              </w:rPr>
              <w:t>kwota środków PFRON przeznaczonych na realizację zadania,</w:t>
            </w:r>
          </w:p>
          <w:p w14:paraId="72E76895" w14:textId="77777777" w:rsidR="00D42788" w:rsidRPr="00EB6920" w:rsidRDefault="00D42788" w:rsidP="00105559">
            <w:pPr>
              <w:pStyle w:val="Akapitzlist"/>
              <w:numPr>
                <w:ilvl w:val="0"/>
                <w:numId w:val="28"/>
              </w:numPr>
              <w:tabs>
                <w:tab w:val="left" w:pos="249"/>
              </w:tabs>
              <w:spacing w:line="276" w:lineRule="auto"/>
              <w:ind w:left="-35" w:firstLine="11"/>
              <w:jc w:val="both"/>
              <w:rPr>
                <w:color w:val="000000" w:themeColor="text1"/>
                <w:lang w:eastAsia="en-US"/>
              </w:rPr>
            </w:pPr>
            <w:r w:rsidRPr="00EB6920">
              <w:rPr>
                <w:color w:val="000000" w:themeColor="text1"/>
                <w:lang w:eastAsia="en-US"/>
              </w:rPr>
              <w:t>liczba uczestników WTZ,</w:t>
            </w:r>
          </w:p>
          <w:p w14:paraId="32A422ED" w14:textId="77777777" w:rsidR="00D42788" w:rsidRPr="00EB6920" w:rsidRDefault="00D42788" w:rsidP="00105559">
            <w:pPr>
              <w:pStyle w:val="Akapitzlist"/>
              <w:numPr>
                <w:ilvl w:val="0"/>
                <w:numId w:val="28"/>
              </w:numPr>
              <w:tabs>
                <w:tab w:val="left" w:pos="249"/>
              </w:tabs>
              <w:spacing w:line="276" w:lineRule="auto"/>
              <w:ind w:left="-35" w:firstLine="11"/>
              <w:jc w:val="both"/>
              <w:rPr>
                <w:color w:val="000000" w:themeColor="text1"/>
                <w:lang w:eastAsia="en-US"/>
              </w:rPr>
            </w:pPr>
            <w:r w:rsidRPr="00EB6920">
              <w:rPr>
                <w:color w:val="000000" w:themeColor="text1"/>
                <w:lang w:eastAsia="en-US"/>
              </w:rPr>
              <w:t>liczba miejsc w DPS,</w:t>
            </w:r>
          </w:p>
          <w:p w14:paraId="5DDCAF3E" w14:textId="77777777" w:rsidR="00D42788" w:rsidRPr="00EB6920" w:rsidRDefault="00D42788" w:rsidP="00105559">
            <w:pPr>
              <w:pStyle w:val="Akapitzlist"/>
              <w:numPr>
                <w:ilvl w:val="0"/>
                <w:numId w:val="28"/>
              </w:numPr>
              <w:tabs>
                <w:tab w:val="left" w:pos="249"/>
              </w:tabs>
              <w:spacing w:line="276" w:lineRule="auto"/>
              <w:ind w:left="-35" w:firstLine="11"/>
              <w:jc w:val="both"/>
              <w:rPr>
                <w:color w:val="000000" w:themeColor="text1"/>
                <w:lang w:eastAsia="en-US"/>
              </w:rPr>
            </w:pPr>
            <w:r w:rsidRPr="00EB6920">
              <w:rPr>
                <w:color w:val="000000" w:themeColor="text1"/>
                <w:lang w:eastAsia="en-US"/>
              </w:rPr>
              <w:t>podnoszenie kwalifikacji zawodowych pracowników DPS i WTZ</w:t>
            </w:r>
          </w:p>
        </w:tc>
        <w:tc>
          <w:tcPr>
            <w:tcW w:w="1278" w:type="dxa"/>
            <w:vAlign w:val="center"/>
          </w:tcPr>
          <w:p w14:paraId="763BD2DC"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06E78A7B" w14:textId="77777777" w:rsidTr="007212CC">
        <w:trPr>
          <w:trHeight w:val="1451"/>
        </w:trPr>
        <w:tc>
          <w:tcPr>
            <w:tcW w:w="1980" w:type="dxa"/>
            <w:vMerge/>
            <w:vAlign w:val="center"/>
          </w:tcPr>
          <w:p w14:paraId="776BFBD7" w14:textId="77777777" w:rsidR="00D42788" w:rsidRPr="00EB6920" w:rsidRDefault="00D42788" w:rsidP="00105559">
            <w:pPr>
              <w:spacing w:line="276" w:lineRule="auto"/>
              <w:rPr>
                <w:color w:val="000000" w:themeColor="text1"/>
                <w:sz w:val="28"/>
                <w:szCs w:val="28"/>
                <w:lang w:eastAsia="en-US"/>
              </w:rPr>
            </w:pPr>
          </w:p>
        </w:tc>
        <w:tc>
          <w:tcPr>
            <w:tcW w:w="3260" w:type="dxa"/>
          </w:tcPr>
          <w:p w14:paraId="04A952C8" w14:textId="02F91283" w:rsidR="00D42788" w:rsidRPr="00EB6920" w:rsidRDefault="000E42E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Pr>
                <w:color w:val="000000" w:themeColor="text1"/>
              </w:rPr>
              <w:t>T</w:t>
            </w:r>
            <w:r w:rsidR="00D42788" w:rsidRPr="00EB6920">
              <w:rPr>
                <w:color w:val="000000" w:themeColor="text1"/>
              </w:rPr>
              <w:t>worzenie nowych oraz wspieranie już istniejących form kompleksowej rehabilitacji społecznej i zawodowej z niepełnosprawnością.</w:t>
            </w:r>
          </w:p>
        </w:tc>
        <w:tc>
          <w:tcPr>
            <w:tcW w:w="3260" w:type="dxa"/>
          </w:tcPr>
          <w:p w14:paraId="6ED976E1" w14:textId="77777777" w:rsidR="00D42788" w:rsidRPr="00EB6920" w:rsidRDefault="00D42788" w:rsidP="00105559">
            <w:pPr>
              <w:pStyle w:val="Akapitzlist"/>
              <w:numPr>
                <w:ilvl w:val="0"/>
                <w:numId w:val="29"/>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liczna uczestników WTZ, DPS</w:t>
            </w:r>
          </w:p>
        </w:tc>
        <w:tc>
          <w:tcPr>
            <w:tcW w:w="1278" w:type="dxa"/>
            <w:vAlign w:val="center"/>
          </w:tcPr>
          <w:p w14:paraId="27B286BB"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18A0E759" w14:textId="77777777" w:rsidTr="007212CC">
        <w:trPr>
          <w:trHeight w:val="2588"/>
        </w:trPr>
        <w:tc>
          <w:tcPr>
            <w:tcW w:w="1980" w:type="dxa"/>
            <w:vMerge/>
            <w:vAlign w:val="center"/>
          </w:tcPr>
          <w:p w14:paraId="7BB83C4A" w14:textId="77777777" w:rsidR="00D42788" w:rsidRPr="00EB6920" w:rsidRDefault="00D42788" w:rsidP="00105559">
            <w:pPr>
              <w:spacing w:line="276" w:lineRule="auto"/>
              <w:rPr>
                <w:color w:val="000000" w:themeColor="text1"/>
                <w:sz w:val="28"/>
                <w:szCs w:val="28"/>
                <w:lang w:eastAsia="en-US"/>
              </w:rPr>
            </w:pPr>
          </w:p>
        </w:tc>
        <w:tc>
          <w:tcPr>
            <w:tcW w:w="3260" w:type="dxa"/>
          </w:tcPr>
          <w:p w14:paraId="65EDD825" w14:textId="498FEED2" w:rsidR="00D42788" w:rsidRPr="00EB6920" w:rsidRDefault="000E42E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Pr>
                <w:color w:val="000000" w:themeColor="text1"/>
              </w:rPr>
              <w:t xml:space="preserve">Wspieranie </w:t>
            </w:r>
            <w:r w:rsidRPr="00EB6920">
              <w:rPr>
                <w:color w:val="000000" w:themeColor="text1"/>
              </w:rPr>
              <w:t xml:space="preserve">osób z niepełnosprawnością </w:t>
            </w:r>
            <w:r>
              <w:rPr>
                <w:color w:val="000000" w:themeColor="text1"/>
              </w:rPr>
              <w:t>w drodze do</w:t>
            </w:r>
            <w:r w:rsidR="00D42788" w:rsidRPr="00EB6920">
              <w:rPr>
                <w:color w:val="000000" w:themeColor="text1"/>
              </w:rPr>
              <w:t xml:space="preserve"> niezależnego życia oraz przeciwdziałanie wykluczeniu społecznemu</w:t>
            </w:r>
            <w:r>
              <w:rPr>
                <w:color w:val="000000" w:themeColor="text1"/>
              </w:rPr>
              <w:t>.</w:t>
            </w:r>
          </w:p>
        </w:tc>
        <w:tc>
          <w:tcPr>
            <w:tcW w:w="3260" w:type="dxa"/>
          </w:tcPr>
          <w:p w14:paraId="7089E79E" w14:textId="77777777" w:rsidR="00D42788" w:rsidRPr="00EB6920" w:rsidRDefault="00D42788" w:rsidP="00105559">
            <w:pPr>
              <w:pStyle w:val="Akapitzlist"/>
              <w:numPr>
                <w:ilvl w:val="0"/>
                <w:numId w:val="29"/>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liczba osób z niepełnosprawnościami objętych wparciem,</w:t>
            </w:r>
          </w:p>
          <w:p w14:paraId="758792FA" w14:textId="77777777" w:rsidR="00D42788" w:rsidRPr="00EB6920" w:rsidRDefault="00D42788" w:rsidP="00105559">
            <w:pPr>
              <w:pStyle w:val="Akapitzlist"/>
              <w:numPr>
                <w:ilvl w:val="0"/>
                <w:numId w:val="29"/>
              </w:numPr>
              <w:tabs>
                <w:tab w:val="left" w:pos="249"/>
                <w:tab w:val="left" w:pos="388"/>
              </w:tabs>
              <w:spacing w:line="276" w:lineRule="auto"/>
              <w:ind w:left="-35" w:firstLine="11"/>
              <w:jc w:val="both"/>
              <w:rPr>
                <w:color w:val="000000" w:themeColor="text1"/>
                <w:lang w:eastAsia="en-US"/>
              </w:rPr>
            </w:pPr>
            <w:r w:rsidRPr="00EB6920">
              <w:rPr>
                <w:color w:val="000000" w:themeColor="text1"/>
              </w:rPr>
              <w:t>istnienie jednostki oferującej stałe poradnictwo na rzecz osób z niepełnosprawnościami,</w:t>
            </w:r>
          </w:p>
          <w:p w14:paraId="6D1E8750" w14:textId="77777777" w:rsidR="00D42788" w:rsidRPr="00EB6920" w:rsidRDefault="00D42788" w:rsidP="00105559">
            <w:pPr>
              <w:pStyle w:val="Akapitzlist"/>
              <w:numPr>
                <w:ilvl w:val="0"/>
                <w:numId w:val="29"/>
              </w:numPr>
              <w:tabs>
                <w:tab w:val="left" w:pos="249"/>
                <w:tab w:val="left" w:pos="388"/>
              </w:tabs>
              <w:spacing w:line="276" w:lineRule="auto"/>
              <w:ind w:left="-35" w:firstLine="11"/>
              <w:jc w:val="both"/>
              <w:rPr>
                <w:color w:val="000000" w:themeColor="text1"/>
                <w:lang w:eastAsia="en-US"/>
              </w:rPr>
            </w:pPr>
            <w:r w:rsidRPr="00EB6920">
              <w:rPr>
                <w:color w:val="000000" w:themeColor="text1"/>
              </w:rPr>
              <w:t>liczba działań nakierowanych na wyrównywanie szans edukacyjnych osób z niepełnosprawnościami</w:t>
            </w:r>
          </w:p>
        </w:tc>
        <w:tc>
          <w:tcPr>
            <w:tcW w:w="1278" w:type="dxa"/>
            <w:vAlign w:val="center"/>
          </w:tcPr>
          <w:p w14:paraId="473A0A10"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668D66A1" w14:textId="77777777" w:rsidTr="007212CC">
        <w:trPr>
          <w:trHeight w:val="2329"/>
        </w:trPr>
        <w:tc>
          <w:tcPr>
            <w:tcW w:w="1980" w:type="dxa"/>
            <w:vMerge/>
            <w:vAlign w:val="center"/>
          </w:tcPr>
          <w:p w14:paraId="6FD80B82" w14:textId="77777777" w:rsidR="00D42788" w:rsidRPr="00EB6920" w:rsidRDefault="00D42788" w:rsidP="00105559">
            <w:pPr>
              <w:spacing w:line="276" w:lineRule="auto"/>
              <w:rPr>
                <w:color w:val="000000" w:themeColor="text1"/>
                <w:sz w:val="28"/>
                <w:szCs w:val="28"/>
                <w:lang w:eastAsia="en-US"/>
              </w:rPr>
            </w:pPr>
          </w:p>
        </w:tc>
        <w:tc>
          <w:tcPr>
            <w:tcW w:w="3260" w:type="dxa"/>
          </w:tcPr>
          <w:p w14:paraId="4E3E73AF" w14:textId="77777777"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lang w:eastAsia="en-US"/>
              </w:rPr>
              <w:t>Włączenie osób z niepełnosprawnością do życia społecznego, poprzez udział w wydarzeniach sportowych, kulturalnych i turystycznych organizowanych przez stowarzyszenia organizacje pozarządowe działające na terenie powiatu.</w:t>
            </w:r>
          </w:p>
        </w:tc>
        <w:tc>
          <w:tcPr>
            <w:tcW w:w="3260" w:type="dxa"/>
          </w:tcPr>
          <w:p w14:paraId="4CE8EB59" w14:textId="77777777" w:rsidR="00D42788" w:rsidRPr="00EB6920" w:rsidRDefault="00D42788" w:rsidP="00105559">
            <w:pPr>
              <w:pStyle w:val="Akapitzlist"/>
              <w:numPr>
                <w:ilvl w:val="0"/>
                <w:numId w:val="30"/>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kwota środków PFRON przeznaczonych na realizację zadania,</w:t>
            </w:r>
          </w:p>
          <w:p w14:paraId="1E9988F4" w14:textId="47B36A30" w:rsidR="00D42788" w:rsidRPr="00EB6920" w:rsidRDefault="00D42788" w:rsidP="00105559">
            <w:pPr>
              <w:pStyle w:val="Akapitzlist"/>
              <w:numPr>
                <w:ilvl w:val="0"/>
                <w:numId w:val="30"/>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liczba zorganizowanych spotkań i imprez</w:t>
            </w:r>
            <w:r w:rsidR="000E42E8">
              <w:rPr>
                <w:color w:val="000000" w:themeColor="text1"/>
                <w:lang w:eastAsia="en-US"/>
              </w:rPr>
              <w:t>.</w:t>
            </w:r>
          </w:p>
          <w:p w14:paraId="0327C765" w14:textId="266E1BE2" w:rsidR="00D42788" w:rsidRPr="000E42E8" w:rsidRDefault="00D42788" w:rsidP="000E42E8">
            <w:pPr>
              <w:tabs>
                <w:tab w:val="left" w:pos="249"/>
                <w:tab w:val="left" w:pos="388"/>
              </w:tabs>
              <w:spacing w:line="276" w:lineRule="auto"/>
              <w:rPr>
                <w:color w:val="000000" w:themeColor="text1"/>
                <w:lang w:eastAsia="en-US"/>
              </w:rPr>
            </w:pPr>
          </w:p>
        </w:tc>
        <w:tc>
          <w:tcPr>
            <w:tcW w:w="1278" w:type="dxa"/>
            <w:vAlign w:val="center"/>
          </w:tcPr>
          <w:p w14:paraId="28191D7F"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40A4B7DF" w14:textId="77777777" w:rsidTr="007212CC">
        <w:trPr>
          <w:trHeight w:val="2242"/>
        </w:trPr>
        <w:tc>
          <w:tcPr>
            <w:tcW w:w="1980" w:type="dxa"/>
            <w:vMerge/>
            <w:vAlign w:val="center"/>
          </w:tcPr>
          <w:p w14:paraId="59A728FF" w14:textId="77777777" w:rsidR="00D42788" w:rsidRPr="00EB6920" w:rsidRDefault="00D42788" w:rsidP="00105559">
            <w:pPr>
              <w:spacing w:line="276" w:lineRule="auto"/>
              <w:rPr>
                <w:color w:val="000000" w:themeColor="text1"/>
                <w:sz w:val="28"/>
                <w:szCs w:val="28"/>
                <w:lang w:eastAsia="en-US"/>
              </w:rPr>
            </w:pPr>
          </w:p>
        </w:tc>
        <w:tc>
          <w:tcPr>
            <w:tcW w:w="3260" w:type="dxa"/>
          </w:tcPr>
          <w:p w14:paraId="7CDC97CC" w14:textId="2BE02E93"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rPr>
              <w:t>Współpraca i integracja podmiotów wspierających osoby z</w:t>
            </w:r>
            <w:r w:rsidR="007212CC" w:rsidRPr="00EB6920">
              <w:rPr>
                <w:color w:val="000000" w:themeColor="text1"/>
              </w:rPr>
              <w:t> </w:t>
            </w:r>
            <w:r w:rsidRPr="00EB6920">
              <w:rPr>
                <w:color w:val="000000" w:themeColor="text1"/>
              </w:rPr>
              <w:t>niepełnosprawnością.</w:t>
            </w:r>
          </w:p>
        </w:tc>
        <w:tc>
          <w:tcPr>
            <w:tcW w:w="3260" w:type="dxa"/>
          </w:tcPr>
          <w:p w14:paraId="35B87328" w14:textId="77777777" w:rsidR="00D42788" w:rsidRPr="00EB6920" w:rsidRDefault="00D42788" w:rsidP="00105559">
            <w:pPr>
              <w:pStyle w:val="Akapitzlist"/>
              <w:numPr>
                <w:ilvl w:val="0"/>
                <w:numId w:val="31"/>
              </w:numPr>
              <w:tabs>
                <w:tab w:val="left" w:pos="249"/>
                <w:tab w:val="left" w:pos="388"/>
              </w:tabs>
              <w:autoSpaceDE w:val="0"/>
              <w:autoSpaceDN w:val="0"/>
              <w:adjustRightInd w:val="0"/>
              <w:spacing w:line="276" w:lineRule="auto"/>
              <w:ind w:left="-35" w:firstLine="11"/>
              <w:jc w:val="both"/>
              <w:rPr>
                <w:color w:val="000000" w:themeColor="text1"/>
              </w:rPr>
            </w:pPr>
            <w:r w:rsidRPr="00EB6920">
              <w:rPr>
                <w:color w:val="000000" w:themeColor="text1"/>
              </w:rPr>
              <w:t>liczba działań w zakresie współpracy Powiatu z podmiotami wspierającymi osoby z niepełnosprawnością,</w:t>
            </w:r>
          </w:p>
          <w:p w14:paraId="00269DBA" w14:textId="77777777" w:rsidR="00D42788" w:rsidRPr="00EB6920" w:rsidRDefault="00D42788" w:rsidP="00105559">
            <w:pPr>
              <w:pStyle w:val="Akapitzlist"/>
              <w:numPr>
                <w:ilvl w:val="0"/>
                <w:numId w:val="31"/>
              </w:numPr>
              <w:tabs>
                <w:tab w:val="left" w:pos="249"/>
                <w:tab w:val="left" w:pos="388"/>
              </w:tabs>
              <w:autoSpaceDE w:val="0"/>
              <w:autoSpaceDN w:val="0"/>
              <w:adjustRightInd w:val="0"/>
              <w:spacing w:line="276" w:lineRule="auto"/>
              <w:ind w:left="-35" w:firstLine="11"/>
              <w:jc w:val="both"/>
              <w:rPr>
                <w:color w:val="000000" w:themeColor="text1"/>
              </w:rPr>
            </w:pPr>
            <w:r w:rsidRPr="00EB6920">
              <w:rPr>
                <w:color w:val="000000" w:themeColor="text1"/>
              </w:rPr>
              <w:t>liczba zorganizowanych akcji promujących działalność organizacji pozarządowych wspierających osoby z niepełnosprawnością.</w:t>
            </w:r>
          </w:p>
        </w:tc>
        <w:tc>
          <w:tcPr>
            <w:tcW w:w="1278" w:type="dxa"/>
            <w:vAlign w:val="center"/>
          </w:tcPr>
          <w:p w14:paraId="647D9407"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34123BBD" w14:textId="77777777" w:rsidTr="007212CC">
        <w:trPr>
          <w:trHeight w:val="872"/>
        </w:trPr>
        <w:tc>
          <w:tcPr>
            <w:tcW w:w="1980" w:type="dxa"/>
            <w:vMerge/>
            <w:vAlign w:val="center"/>
          </w:tcPr>
          <w:p w14:paraId="0A2EBA62" w14:textId="77777777" w:rsidR="00D42788" w:rsidRPr="00EB6920" w:rsidRDefault="00D42788" w:rsidP="00105559">
            <w:pPr>
              <w:spacing w:line="276" w:lineRule="auto"/>
              <w:rPr>
                <w:color w:val="000000" w:themeColor="text1"/>
                <w:sz w:val="28"/>
                <w:szCs w:val="28"/>
                <w:lang w:eastAsia="en-US"/>
              </w:rPr>
            </w:pPr>
          </w:p>
        </w:tc>
        <w:tc>
          <w:tcPr>
            <w:tcW w:w="3260" w:type="dxa"/>
          </w:tcPr>
          <w:p w14:paraId="3DB1094F" w14:textId="77777777" w:rsidR="00D42788" w:rsidRPr="00EB6920" w:rsidRDefault="00D42788" w:rsidP="00105559">
            <w:pPr>
              <w:pStyle w:val="Akapitzlist"/>
              <w:numPr>
                <w:ilvl w:val="0"/>
                <w:numId w:val="26"/>
              </w:numPr>
              <w:tabs>
                <w:tab w:val="left" w:pos="315"/>
                <w:tab w:val="left" w:pos="1298"/>
              </w:tabs>
              <w:spacing w:line="276" w:lineRule="auto"/>
              <w:ind w:left="32" w:firstLine="12"/>
              <w:jc w:val="both"/>
              <w:rPr>
                <w:color w:val="000000" w:themeColor="text1"/>
                <w:lang w:eastAsia="en-US"/>
              </w:rPr>
            </w:pPr>
            <w:r w:rsidRPr="00EB6920">
              <w:rPr>
                <w:color w:val="000000" w:themeColor="text1"/>
              </w:rPr>
              <w:t>Promowanie twórczości artystycznej osób z niepełnosprawnościami</w:t>
            </w:r>
          </w:p>
        </w:tc>
        <w:tc>
          <w:tcPr>
            <w:tcW w:w="3260" w:type="dxa"/>
          </w:tcPr>
          <w:p w14:paraId="4BBEEF05" w14:textId="77777777" w:rsidR="00D42788" w:rsidRPr="00EB6920" w:rsidRDefault="00D42788" w:rsidP="00105559">
            <w:pPr>
              <w:pStyle w:val="Akapitzlist"/>
              <w:numPr>
                <w:ilvl w:val="0"/>
                <w:numId w:val="32"/>
              </w:numPr>
              <w:tabs>
                <w:tab w:val="left" w:pos="249"/>
                <w:tab w:val="left" w:pos="388"/>
              </w:tabs>
              <w:autoSpaceDE w:val="0"/>
              <w:autoSpaceDN w:val="0"/>
              <w:adjustRightInd w:val="0"/>
              <w:spacing w:line="276" w:lineRule="auto"/>
              <w:ind w:left="-35" w:firstLine="11"/>
              <w:jc w:val="both"/>
              <w:rPr>
                <w:color w:val="000000" w:themeColor="text1"/>
              </w:rPr>
            </w:pPr>
            <w:r w:rsidRPr="00EB6920">
              <w:rPr>
                <w:color w:val="000000" w:themeColor="text1"/>
              </w:rPr>
              <w:t>liczba imprez promujących twórczość osób z niepełnosprawnością.</w:t>
            </w:r>
          </w:p>
        </w:tc>
        <w:tc>
          <w:tcPr>
            <w:tcW w:w="1278" w:type="dxa"/>
            <w:vAlign w:val="center"/>
          </w:tcPr>
          <w:p w14:paraId="76E46C0E"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0E42E8" w:rsidRPr="00EB6920" w14:paraId="4D68E971" w14:textId="77777777" w:rsidTr="007212CC">
        <w:trPr>
          <w:trHeight w:val="872"/>
        </w:trPr>
        <w:tc>
          <w:tcPr>
            <w:tcW w:w="1980" w:type="dxa"/>
            <w:vAlign w:val="center"/>
          </w:tcPr>
          <w:p w14:paraId="68AA588F" w14:textId="77777777" w:rsidR="000E42E8" w:rsidRPr="00EB6920" w:rsidRDefault="000E42E8" w:rsidP="00105559">
            <w:pPr>
              <w:spacing w:line="276" w:lineRule="auto"/>
              <w:rPr>
                <w:color w:val="000000" w:themeColor="text1"/>
                <w:sz w:val="28"/>
                <w:szCs w:val="28"/>
                <w:lang w:eastAsia="en-US"/>
              </w:rPr>
            </w:pPr>
          </w:p>
        </w:tc>
        <w:tc>
          <w:tcPr>
            <w:tcW w:w="3260" w:type="dxa"/>
          </w:tcPr>
          <w:p w14:paraId="6A1462DA" w14:textId="1980278D" w:rsidR="000E42E8" w:rsidRPr="00EB6920" w:rsidRDefault="000E42E8" w:rsidP="000E42E8">
            <w:pPr>
              <w:pStyle w:val="Akapitzlist"/>
              <w:tabs>
                <w:tab w:val="left" w:pos="315"/>
                <w:tab w:val="left" w:pos="1298"/>
              </w:tabs>
              <w:spacing w:line="276" w:lineRule="auto"/>
              <w:ind w:left="44"/>
              <w:rPr>
                <w:color w:val="000000" w:themeColor="text1"/>
              </w:rPr>
            </w:pPr>
            <w:r w:rsidRPr="000E42E8">
              <w:rPr>
                <w:b/>
                <w:bCs/>
                <w:color w:val="000000" w:themeColor="text1"/>
              </w:rPr>
              <w:t>10.</w:t>
            </w:r>
            <w:r>
              <w:rPr>
                <w:color w:val="000000" w:themeColor="text1"/>
              </w:rPr>
              <w:t xml:space="preserve"> Realizacja usług społecznych na rzecz osób z niepełnosprawnością</w:t>
            </w:r>
          </w:p>
        </w:tc>
        <w:tc>
          <w:tcPr>
            <w:tcW w:w="3260" w:type="dxa"/>
          </w:tcPr>
          <w:p w14:paraId="2B213D88" w14:textId="14383935" w:rsidR="000E42E8" w:rsidRPr="00EB6920" w:rsidRDefault="000E42E8" w:rsidP="00105559">
            <w:pPr>
              <w:pStyle w:val="Akapitzlist"/>
              <w:numPr>
                <w:ilvl w:val="0"/>
                <w:numId w:val="32"/>
              </w:numPr>
              <w:tabs>
                <w:tab w:val="left" w:pos="249"/>
                <w:tab w:val="left" w:pos="388"/>
              </w:tabs>
              <w:autoSpaceDE w:val="0"/>
              <w:autoSpaceDN w:val="0"/>
              <w:adjustRightInd w:val="0"/>
              <w:spacing w:line="276" w:lineRule="auto"/>
              <w:ind w:left="-35" w:firstLine="11"/>
              <w:rPr>
                <w:color w:val="000000" w:themeColor="text1"/>
              </w:rPr>
            </w:pPr>
            <w:r>
              <w:rPr>
                <w:color w:val="000000" w:themeColor="text1"/>
              </w:rPr>
              <w:t xml:space="preserve">Ilość świadczeń przyznanych </w:t>
            </w:r>
            <w:r w:rsidR="00D51A82">
              <w:rPr>
                <w:color w:val="000000" w:themeColor="text1"/>
              </w:rPr>
              <w:br/>
            </w:r>
            <w:r>
              <w:rPr>
                <w:color w:val="000000" w:themeColor="text1"/>
              </w:rPr>
              <w:t>w ramach usług społecznych.</w:t>
            </w:r>
          </w:p>
        </w:tc>
        <w:tc>
          <w:tcPr>
            <w:tcW w:w="1278" w:type="dxa"/>
            <w:vAlign w:val="center"/>
          </w:tcPr>
          <w:p w14:paraId="3542594F" w14:textId="3C506AA4" w:rsidR="000E42E8" w:rsidRPr="00EB6920" w:rsidRDefault="000E42E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4EC259F0" w14:textId="77777777" w:rsidTr="007212CC">
        <w:trPr>
          <w:trHeight w:val="213"/>
        </w:trPr>
        <w:tc>
          <w:tcPr>
            <w:tcW w:w="1980" w:type="dxa"/>
            <w:vMerge w:val="restart"/>
            <w:vAlign w:val="center"/>
          </w:tcPr>
          <w:p w14:paraId="3A8A95CE" w14:textId="77777777" w:rsidR="00D42788" w:rsidRPr="00EB6920" w:rsidRDefault="00D42788" w:rsidP="00105559">
            <w:pPr>
              <w:spacing w:line="276" w:lineRule="auto"/>
              <w:jc w:val="center"/>
              <w:rPr>
                <w:color w:val="000000" w:themeColor="text1"/>
                <w:lang w:eastAsia="en-US"/>
              </w:rPr>
            </w:pPr>
            <w:r w:rsidRPr="00EB6920">
              <w:rPr>
                <w:b/>
                <w:bCs/>
                <w:color w:val="000000" w:themeColor="text1"/>
                <w:lang w:eastAsia="en-US"/>
              </w:rPr>
              <w:t>Wyrównywanie szans edukacyjnych osób niepełnosprawnych</w:t>
            </w:r>
          </w:p>
        </w:tc>
        <w:tc>
          <w:tcPr>
            <w:tcW w:w="3260" w:type="dxa"/>
          </w:tcPr>
          <w:p w14:paraId="71A1D8FF" w14:textId="3261E456" w:rsidR="00D42788" w:rsidRPr="000E42E8" w:rsidRDefault="000E42E8" w:rsidP="000E42E8">
            <w:pPr>
              <w:tabs>
                <w:tab w:val="left" w:pos="315"/>
              </w:tabs>
              <w:spacing w:line="276" w:lineRule="auto"/>
              <w:rPr>
                <w:color w:val="000000" w:themeColor="text1"/>
                <w:lang w:eastAsia="en-US"/>
              </w:rPr>
            </w:pPr>
            <w:r w:rsidRPr="000E42E8">
              <w:rPr>
                <w:b/>
                <w:bCs/>
                <w:color w:val="000000" w:themeColor="text1"/>
                <w:lang w:eastAsia="en-US"/>
              </w:rPr>
              <w:t>1</w:t>
            </w:r>
            <w:r w:rsidR="00924512">
              <w:rPr>
                <w:b/>
                <w:bCs/>
                <w:color w:val="000000" w:themeColor="text1"/>
                <w:lang w:eastAsia="en-US"/>
              </w:rPr>
              <w:t>1</w:t>
            </w:r>
            <w:r w:rsidRPr="000E42E8">
              <w:rPr>
                <w:b/>
                <w:bCs/>
                <w:color w:val="000000" w:themeColor="text1"/>
                <w:lang w:eastAsia="en-US"/>
              </w:rPr>
              <w:t>.</w:t>
            </w:r>
            <w:r>
              <w:rPr>
                <w:color w:val="000000" w:themeColor="text1"/>
                <w:lang w:eastAsia="en-US"/>
              </w:rPr>
              <w:t xml:space="preserve"> </w:t>
            </w:r>
            <w:r w:rsidR="00D42788" w:rsidRPr="000E42E8">
              <w:rPr>
                <w:color w:val="000000" w:themeColor="text1"/>
                <w:lang w:eastAsia="en-US"/>
              </w:rPr>
              <w:t>Podjęcie działań , które mają na celu zwiększenie szans na podjęcie przez młodzież z niepełnosprawnością nauki</w:t>
            </w:r>
            <w:r w:rsidR="00924512">
              <w:rPr>
                <w:color w:val="000000" w:themeColor="text1"/>
                <w:lang w:eastAsia="en-US"/>
              </w:rPr>
              <w:t xml:space="preserve">, </w:t>
            </w:r>
            <w:r w:rsidR="00D42788" w:rsidRPr="000E42E8">
              <w:rPr>
                <w:color w:val="000000" w:themeColor="text1"/>
                <w:lang w:eastAsia="en-US"/>
              </w:rPr>
              <w:t>m.in. na poziomie wyższym.</w:t>
            </w:r>
          </w:p>
        </w:tc>
        <w:tc>
          <w:tcPr>
            <w:tcW w:w="3260" w:type="dxa"/>
          </w:tcPr>
          <w:p w14:paraId="690EB4AE" w14:textId="490D160A" w:rsidR="00D42788" w:rsidRPr="00EB6920" w:rsidRDefault="00D42788" w:rsidP="00105559">
            <w:pPr>
              <w:pStyle w:val="Akapitzlist"/>
              <w:numPr>
                <w:ilvl w:val="0"/>
                <w:numId w:val="32"/>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kwota środków PFRON przeznaczonych na realizację zadań w</w:t>
            </w:r>
            <w:r w:rsidR="007212CC" w:rsidRPr="00EB6920">
              <w:rPr>
                <w:color w:val="000000" w:themeColor="text1"/>
                <w:lang w:eastAsia="en-US"/>
              </w:rPr>
              <w:t> </w:t>
            </w:r>
            <w:r w:rsidRPr="00EB6920">
              <w:rPr>
                <w:color w:val="000000" w:themeColor="text1"/>
                <w:lang w:eastAsia="en-US"/>
              </w:rPr>
              <w:t>ramach programu Aktywny Samorząd,</w:t>
            </w:r>
          </w:p>
          <w:p w14:paraId="743675C3" w14:textId="77777777" w:rsidR="00D42788" w:rsidRPr="00EB6920" w:rsidRDefault="00D42788" w:rsidP="00105559">
            <w:pPr>
              <w:pStyle w:val="Akapitzlist"/>
              <w:numPr>
                <w:ilvl w:val="0"/>
                <w:numId w:val="32"/>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lastRenderedPageBreak/>
              <w:t>liczba osób korzystających z dofinansowania,</w:t>
            </w:r>
          </w:p>
          <w:p w14:paraId="7ACA7781" w14:textId="77777777" w:rsidR="00D42788" w:rsidRPr="00EB6920" w:rsidRDefault="00D42788" w:rsidP="00105559">
            <w:pPr>
              <w:pStyle w:val="Akapitzlist"/>
              <w:numPr>
                <w:ilvl w:val="0"/>
                <w:numId w:val="32"/>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liczba dzieci niepełnosprawnych i ich rodzin objętych wsparciem/doradztwem psychologicznym i pedagogicznym,</w:t>
            </w:r>
          </w:p>
          <w:p w14:paraId="44577C36" w14:textId="1A187C77" w:rsidR="00D42788" w:rsidRPr="00EB6920" w:rsidRDefault="00D42788" w:rsidP="00105559">
            <w:pPr>
              <w:pStyle w:val="Akapitzlist"/>
              <w:numPr>
                <w:ilvl w:val="0"/>
                <w:numId w:val="32"/>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 xml:space="preserve">liczba wdrożonych programów, </w:t>
            </w:r>
          </w:p>
        </w:tc>
        <w:tc>
          <w:tcPr>
            <w:tcW w:w="1278" w:type="dxa"/>
            <w:vAlign w:val="center"/>
          </w:tcPr>
          <w:p w14:paraId="6B44F044"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lastRenderedPageBreak/>
              <w:t>2026- 2028</w:t>
            </w:r>
          </w:p>
        </w:tc>
      </w:tr>
      <w:tr w:rsidR="00EB6920" w:rsidRPr="00EB6920" w14:paraId="0C484C19" w14:textId="77777777" w:rsidTr="007212CC">
        <w:trPr>
          <w:trHeight w:val="1394"/>
        </w:trPr>
        <w:tc>
          <w:tcPr>
            <w:tcW w:w="1980" w:type="dxa"/>
            <w:vMerge/>
            <w:vAlign w:val="center"/>
          </w:tcPr>
          <w:p w14:paraId="11012222" w14:textId="77777777" w:rsidR="00D42788" w:rsidRPr="00EB6920" w:rsidRDefault="00D42788" w:rsidP="00105559">
            <w:pPr>
              <w:spacing w:line="276" w:lineRule="auto"/>
              <w:rPr>
                <w:color w:val="000000" w:themeColor="text1"/>
                <w:sz w:val="28"/>
                <w:szCs w:val="28"/>
                <w:lang w:eastAsia="en-US"/>
              </w:rPr>
            </w:pPr>
          </w:p>
        </w:tc>
        <w:tc>
          <w:tcPr>
            <w:tcW w:w="3260" w:type="dxa"/>
          </w:tcPr>
          <w:p w14:paraId="738732F0" w14:textId="68D1D1D6" w:rsidR="00D42788" w:rsidRPr="00EB6920" w:rsidRDefault="00D42788" w:rsidP="00105559">
            <w:pPr>
              <w:pStyle w:val="Akapitzlist"/>
              <w:numPr>
                <w:ilvl w:val="0"/>
                <w:numId w:val="34"/>
              </w:numPr>
              <w:tabs>
                <w:tab w:val="left" w:pos="315"/>
              </w:tabs>
              <w:spacing w:line="276" w:lineRule="auto"/>
              <w:ind w:left="32" w:firstLine="12"/>
              <w:jc w:val="both"/>
              <w:rPr>
                <w:color w:val="000000" w:themeColor="text1"/>
                <w:lang w:eastAsia="en-US"/>
              </w:rPr>
            </w:pPr>
            <w:r w:rsidRPr="00EB6920">
              <w:rPr>
                <w:color w:val="000000" w:themeColor="text1"/>
                <w:lang w:eastAsia="en-US"/>
              </w:rPr>
              <w:t>Organizowanie szkoleń dla kadr pedagogicznych w zakresie specyficznych potrzeb osób z niepełnoprawnością, w tym dzieci i</w:t>
            </w:r>
            <w:r w:rsidR="007212CC" w:rsidRPr="00EB6920">
              <w:rPr>
                <w:color w:val="000000" w:themeColor="text1"/>
                <w:lang w:eastAsia="en-US"/>
              </w:rPr>
              <w:t> </w:t>
            </w:r>
            <w:r w:rsidRPr="00EB6920">
              <w:rPr>
                <w:color w:val="000000" w:themeColor="text1"/>
                <w:lang w:eastAsia="en-US"/>
              </w:rPr>
              <w:t xml:space="preserve">młodzieży. </w:t>
            </w:r>
          </w:p>
        </w:tc>
        <w:tc>
          <w:tcPr>
            <w:tcW w:w="3260" w:type="dxa"/>
          </w:tcPr>
          <w:p w14:paraId="24BA110F" w14:textId="77777777" w:rsidR="00D42788" w:rsidRPr="00EB6920" w:rsidRDefault="00D42788" w:rsidP="00105559">
            <w:pPr>
              <w:pStyle w:val="Akapitzlist"/>
              <w:numPr>
                <w:ilvl w:val="0"/>
                <w:numId w:val="33"/>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liczba zorganizowanych szkoleń dla kadry pedagogicznej w zakresie pracy z dziećmi i młodzieżą z niepełnosprawnością</w:t>
            </w:r>
          </w:p>
        </w:tc>
        <w:tc>
          <w:tcPr>
            <w:tcW w:w="1278" w:type="dxa"/>
            <w:vAlign w:val="center"/>
          </w:tcPr>
          <w:p w14:paraId="112D2745"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133E4588" w14:textId="77777777" w:rsidTr="007212CC">
        <w:trPr>
          <w:trHeight w:val="213"/>
        </w:trPr>
        <w:tc>
          <w:tcPr>
            <w:tcW w:w="1980" w:type="dxa"/>
            <w:vMerge/>
            <w:vAlign w:val="center"/>
          </w:tcPr>
          <w:p w14:paraId="4C9C203E" w14:textId="77777777" w:rsidR="00D42788" w:rsidRPr="00EB6920" w:rsidRDefault="00D42788" w:rsidP="00105559">
            <w:pPr>
              <w:spacing w:line="276" w:lineRule="auto"/>
              <w:rPr>
                <w:color w:val="000000" w:themeColor="text1"/>
                <w:sz w:val="28"/>
                <w:szCs w:val="28"/>
                <w:lang w:eastAsia="en-US"/>
              </w:rPr>
            </w:pPr>
          </w:p>
        </w:tc>
        <w:tc>
          <w:tcPr>
            <w:tcW w:w="3260" w:type="dxa"/>
          </w:tcPr>
          <w:p w14:paraId="1C8DB71A" w14:textId="77777777" w:rsidR="00D42788" w:rsidRPr="00EB6920" w:rsidRDefault="00D42788" w:rsidP="00105559">
            <w:pPr>
              <w:pStyle w:val="Akapitzlist"/>
              <w:numPr>
                <w:ilvl w:val="0"/>
                <w:numId w:val="34"/>
              </w:numPr>
              <w:tabs>
                <w:tab w:val="left" w:pos="315"/>
              </w:tabs>
              <w:spacing w:line="276" w:lineRule="auto"/>
              <w:ind w:left="32" w:firstLine="12"/>
              <w:jc w:val="both"/>
              <w:rPr>
                <w:color w:val="000000" w:themeColor="text1"/>
                <w:lang w:eastAsia="en-US"/>
              </w:rPr>
            </w:pPr>
            <w:r w:rsidRPr="00EB6920">
              <w:rPr>
                <w:color w:val="000000" w:themeColor="text1"/>
              </w:rPr>
              <w:t>Dostosowanie budynków/ placówek w tym edukacyjnych do potrzeb dzieci i młodzieży z niepełnosprawnością, poprzez eliminowanie barier w zakresie dostępności.</w:t>
            </w:r>
          </w:p>
        </w:tc>
        <w:tc>
          <w:tcPr>
            <w:tcW w:w="3260" w:type="dxa"/>
          </w:tcPr>
          <w:p w14:paraId="03B62C5A" w14:textId="77777777" w:rsidR="00D42788" w:rsidRPr="00EB6920" w:rsidRDefault="00D42788" w:rsidP="00105559">
            <w:pPr>
              <w:pStyle w:val="Akapitzlist"/>
              <w:numPr>
                <w:ilvl w:val="0"/>
                <w:numId w:val="33"/>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liczba budynków dostosowanych dla osób z niepełnosprawnością</w:t>
            </w:r>
          </w:p>
        </w:tc>
        <w:tc>
          <w:tcPr>
            <w:tcW w:w="1278" w:type="dxa"/>
            <w:vAlign w:val="center"/>
          </w:tcPr>
          <w:p w14:paraId="7ED02C3E"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2261BABD" w14:textId="77777777" w:rsidTr="007212CC">
        <w:trPr>
          <w:trHeight w:val="213"/>
        </w:trPr>
        <w:tc>
          <w:tcPr>
            <w:tcW w:w="1980" w:type="dxa"/>
            <w:vMerge w:val="restart"/>
            <w:vAlign w:val="center"/>
          </w:tcPr>
          <w:p w14:paraId="56FE2163"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Wsparcie psychologiczne, prawne i poradnictwo dla osób niepełnosprawnych</w:t>
            </w:r>
          </w:p>
        </w:tc>
        <w:tc>
          <w:tcPr>
            <w:tcW w:w="3260" w:type="dxa"/>
          </w:tcPr>
          <w:p w14:paraId="6E53A888" w14:textId="77777777" w:rsidR="00D42788" w:rsidRPr="00EB6920" w:rsidRDefault="00D42788" w:rsidP="00105559">
            <w:pPr>
              <w:pStyle w:val="Akapitzlist"/>
              <w:numPr>
                <w:ilvl w:val="0"/>
                <w:numId w:val="35"/>
              </w:numPr>
              <w:tabs>
                <w:tab w:val="left" w:pos="315"/>
              </w:tabs>
              <w:spacing w:line="276" w:lineRule="auto"/>
              <w:ind w:left="32" w:firstLine="12"/>
              <w:jc w:val="both"/>
              <w:rPr>
                <w:color w:val="000000" w:themeColor="text1"/>
                <w:lang w:eastAsia="en-US"/>
              </w:rPr>
            </w:pPr>
            <w:r w:rsidRPr="00EB6920">
              <w:rPr>
                <w:color w:val="000000" w:themeColor="text1"/>
                <w:lang w:eastAsia="en-US"/>
              </w:rPr>
              <w:t>Zapewnienie pomocy dla rodzin osób z niepełnosprawnością w zakresie pomocy pedagogicznej i prawnej.</w:t>
            </w:r>
          </w:p>
          <w:p w14:paraId="1A7553E2" w14:textId="77777777" w:rsidR="00D42788" w:rsidRPr="00EB6920" w:rsidRDefault="00D42788" w:rsidP="00105559">
            <w:pPr>
              <w:tabs>
                <w:tab w:val="left" w:pos="315"/>
              </w:tabs>
              <w:spacing w:line="276" w:lineRule="auto"/>
              <w:ind w:left="32" w:firstLine="12"/>
              <w:jc w:val="both"/>
              <w:rPr>
                <w:color w:val="000000" w:themeColor="text1"/>
                <w:lang w:eastAsia="en-US"/>
              </w:rPr>
            </w:pPr>
          </w:p>
        </w:tc>
        <w:tc>
          <w:tcPr>
            <w:tcW w:w="3260" w:type="dxa"/>
          </w:tcPr>
          <w:p w14:paraId="221FBCED" w14:textId="441D94D6" w:rsidR="00D42788" w:rsidRPr="00EB6920" w:rsidRDefault="003E1EE9" w:rsidP="00105559">
            <w:pPr>
              <w:pStyle w:val="Akapitzlist"/>
              <w:numPr>
                <w:ilvl w:val="0"/>
                <w:numId w:val="33"/>
              </w:numPr>
              <w:tabs>
                <w:tab w:val="left" w:pos="249"/>
                <w:tab w:val="left" w:pos="388"/>
              </w:tabs>
              <w:spacing w:line="276" w:lineRule="auto"/>
              <w:ind w:left="-35" w:firstLine="11"/>
              <w:jc w:val="both"/>
              <w:rPr>
                <w:color w:val="000000" w:themeColor="text1"/>
                <w:lang w:eastAsia="en-US"/>
              </w:rPr>
            </w:pPr>
            <w:r>
              <w:rPr>
                <w:color w:val="000000" w:themeColor="text1"/>
                <w:lang w:eastAsia="en-US"/>
              </w:rPr>
              <w:t>Ilość osób korzystających ze wsparcia pedagogicznego i prawnego</w:t>
            </w:r>
          </w:p>
        </w:tc>
        <w:tc>
          <w:tcPr>
            <w:tcW w:w="1278" w:type="dxa"/>
            <w:vAlign w:val="center"/>
          </w:tcPr>
          <w:p w14:paraId="369F8FF0"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700D2B15" w14:textId="77777777" w:rsidTr="007212CC">
        <w:trPr>
          <w:trHeight w:val="213"/>
        </w:trPr>
        <w:tc>
          <w:tcPr>
            <w:tcW w:w="1980" w:type="dxa"/>
            <w:vMerge/>
          </w:tcPr>
          <w:p w14:paraId="1A45A241" w14:textId="77777777" w:rsidR="00D42788" w:rsidRPr="00EB6920" w:rsidRDefault="00D42788" w:rsidP="00105559">
            <w:pPr>
              <w:spacing w:line="276" w:lineRule="auto"/>
              <w:rPr>
                <w:b/>
                <w:bCs/>
                <w:color w:val="000000" w:themeColor="text1"/>
                <w:lang w:eastAsia="en-US"/>
              </w:rPr>
            </w:pPr>
          </w:p>
        </w:tc>
        <w:tc>
          <w:tcPr>
            <w:tcW w:w="3260" w:type="dxa"/>
          </w:tcPr>
          <w:p w14:paraId="7C6E56ED" w14:textId="77777777" w:rsidR="00D42788" w:rsidRPr="00EB6920" w:rsidRDefault="00D42788" w:rsidP="00105559">
            <w:pPr>
              <w:pStyle w:val="Akapitzlist"/>
              <w:numPr>
                <w:ilvl w:val="0"/>
                <w:numId w:val="35"/>
              </w:numPr>
              <w:tabs>
                <w:tab w:val="left" w:pos="315"/>
              </w:tabs>
              <w:spacing w:line="276" w:lineRule="auto"/>
              <w:ind w:left="32" w:firstLine="12"/>
              <w:jc w:val="both"/>
              <w:rPr>
                <w:color w:val="000000" w:themeColor="text1"/>
                <w:lang w:eastAsia="en-US"/>
              </w:rPr>
            </w:pPr>
            <w:r w:rsidRPr="00EB6920">
              <w:rPr>
                <w:color w:val="000000" w:themeColor="text1"/>
                <w:lang w:eastAsia="en-US"/>
              </w:rPr>
              <w:t>Stałe poradnictwo z zakresu rehabilitacji społecznej i zawodowej.</w:t>
            </w:r>
          </w:p>
        </w:tc>
        <w:tc>
          <w:tcPr>
            <w:tcW w:w="3260" w:type="dxa"/>
          </w:tcPr>
          <w:p w14:paraId="3009AE98" w14:textId="55022304" w:rsidR="00D42788" w:rsidRPr="00EB6920" w:rsidRDefault="00D42788" w:rsidP="00105559">
            <w:pPr>
              <w:pStyle w:val="Akapitzlist"/>
              <w:numPr>
                <w:ilvl w:val="0"/>
                <w:numId w:val="33"/>
              </w:numPr>
              <w:tabs>
                <w:tab w:val="left" w:pos="249"/>
                <w:tab w:val="left" w:pos="388"/>
              </w:tabs>
              <w:spacing w:line="276" w:lineRule="auto"/>
              <w:ind w:left="-35" w:firstLine="11"/>
              <w:jc w:val="both"/>
              <w:rPr>
                <w:color w:val="000000" w:themeColor="text1"/>
                <w:lang w:eastAsia="en-US"/>
              </w:rPr>
            </w:pPr>
            <w:r w:rsidRPr="00EB6920">
              <w:rPr>
                <w:color w:val="000000" w:themeColor="text1"/>
                <w:lang w:eastAsia="en-US"/>
              </w:rPr>
              <w:t xml:space="preserve">liczba </w:t>
            </w:r>
            <w:r w:rsidR="003E1EE9">
              <w:rPr>
                <w:color w:val="000000" w:themeColor="text1"/>
                <w:lang w:eastAsia="en-US"/>
              </w:rPr>
              <w:t>jednostek udzielających poradnictwa w zakresie rehabilitacji społecznej i zawodowej .</w:t>
            </w:r>
          </w:p>
        </w:tc>
        <w:tc>
          <w:tcPr>
            <w:tcW w:w="1278" w:type="dxa"/>
            <w:vAlign w:val="center"/>
          </w:tcPr>
          <w:p w14:paraId="7E7BD7A7"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bl>
    <w:p w14:paraId="443AC9ED" w14:textId="77777777" w:rsidR="00D42788" w:rsidRPr="00EB6920" w:rsidRDefault="00D42788" w:rsidP="00105559">
      <w:pPr>
        <w:spacing w:line="276" w:lineRule="auto"/>
        <w:ind w:left="0" w:right="0"/>
        <w:jc w:val="left"/>
        <w:rPr>
          <w:color w:val="000000" w:themeColor="text1"/>
          <w:kern w:val="0"/>
          <w:sz w:val="22"/>
          <w:szCs w:val="22"/>
          <w:lang w:eastAsia="en-US"/>
          <w14:ligatures w14:val="none"/>
        </w:rPr>
      </w:pPr>
    </w:p>
    <w:p w14:paraId="1E616855" w14:textId="0E8C21E6" w:rsidR="00D42788" w:rsidRPr="00EB6920" w:rsidRDefault="00D42788" w:rsidP="00105559">
      <w:pPr>
        <w:widowControl w:val="0"/>
        <w:suppressAutoHyphens/>
        <w:autoSpaceDN w:val="0"/>
        <w:spacing w:line="276" w:lineRule="auto"/>
        <w:ind w:left="0" w:right="833"/>
        <w:textAlignment w:val="baseline"/>
        <w:rPr>
          <w:b/>
          <w:bCs/>
          <w:color w:val="000000" w:themeColor="text1"/>
          <w:sz w:val="22"/>
          <w:szCs w:val="22"/>
        </w:rPr>
      </w:pPr>
    </w:p>
    <w:tbl>
      <w:tblPr>
        <w:tblStyle w:val="Tabela-Siatka1"/>
        <w:tblW w:w="9918" w:type="dxa"/>
        <w:tblLook w:val="04A0" w:firstRow="1" w:lastRow="0" w:firstColumn="1" w:lastColumn="0" w:noHBand="0" w:noVBand="1"/>
      </w:tblPr>
      <w:tblGrid>
        <w:gridCol w:w="2263"/>
        <w:gridCol w:w="3119"/>
        <w:gridCol w:w="2835"/>
        <w:gridCol w:w="1701"/>
      </w:tblGrid>
      <w:tr w:rsidR="00EB6920" w:rsidRPr="00EB6920" w14:paraId="3CA638E3" w14:textId="77777777" w:rsidTr="00496E4B">
        <w:tc>
          <w:tcPr>
            <w:tcW w:w="9918" w:type="dxa"/>
            <w:gridSpan w:val="4"/>
          </w:tcPr>
          <w:p w14:paraId="19EC598D" w14:textId="77777777" w:rsidR="00D42788" w:rsidRPr="00EB6920" w:rsidRDefault="00D42788" w:rsidP="00105559">
            <w:pPr>
              <w:widowControl w:val="0"/>
              <w:tabs>
                <w:tab w:val="left" w:pos="7817"/>
              </w:tabs>
              <w:suppressAutoHyphens/>
              <w:autoSpaceDN w:val="0"/>
              <w:spacing w:line="276" w:lineRule="auto"/>
              <w:ind w:left="10" w:right="31" w:hanging="10"/>
              <w:jc w:val="center"/>
              <w:textAlignment w:val="baseline"/>
              <w:rPr>
                <w:b/>
                <w:bCs/>
                <w:color w:val="000000" w:themeColor="text1"/>
                <w:sz w:val="28"/>
                <w:szCs w:val="28"/>
              </w:rPr>
            </w:pPr>
            <w:r w:rsidRPr="00EB6920">
              <w:rPr>
                <w:b/>
                <w:bCs/>
                <w:color w:val="000000" w:themeColor="text1"/>
                <w:sz w:val="28"/>
                <w:szCs w:val="28"/>
              </w:rPr>
              <w:t>Cel operacyjny II:</w:t>
            </w:r>
          </w:p>
          <w:p w14:paraId="1B343371" w14:textId="77777777" w:rsidR="00D42788" w:rsidRPr="00EB6920" w:rsidRDefault="00D42788" w:rsidP="00105559">
            <w:pPr>
              <w:spacing w:line="276" w:lineRule="auto"/>
              <w:jc w:val="center"/>
              <w:rPr>
                <w:b/>
                <w:bCs/>
                <w:color w:val="000000" w:themeColor="text1"/>
                <w:sz w:val="24"/>
                <w:szCs w:val="24"/>
                <w:lang w:eastAsia="en-US"/>
              </w:rPr>
            </w:pPr>
            <w:r w:rsidRPr="00EB6920">
              <w:rPr>
                <w:b/>
                <w:bCs/>
                <w:color w:val="000000" w:themeColor="text1"/>
                <w:sz w:val="24"/>
                <w:szCs w:val="24"/>
              </w:rPr>
              <w:t>Aktywizacja zawodowa oraz promocja zatrudniania osób niepełnosprawnych.</w:t>
            </w:r>
          </w:p>
        </w:tc>
      </w:tr>
      <w:tr w:rsidR="00EB6920" w:rsidRPr="00EB6920" w14:paraId="508BA618" w14:textId="77777777" w:rsidTr="007212CC">
        <w:tc>
          <w:tcPr>
            <w:tcW w:w="2263" w:type="dxa"/>
            <w:shd w:val="clear" w:color="auto" w:fill="FFC000"/>
            <w:vAlign w:val="center"/>
          </w:tcPr>
          <w:p w14:paraId="4FE13734"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Cele szczegółowe:</w:t>
            </w:r>
          </w:p>
        </w:tc>
        <w:tc>
          <w:tcPr>
            <w:tcW w:w="3119" w:type="dxa"/>
            <w:shd w:val="clear" w:color="auto" w:fill="FFC000"/>
            <w:vAlign w:val="center"/>
          </w:tcPr>
          <w:p w14:paraId="0E0F9E76"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Działanie</w:t>
            </w:r>
          </w:p>
        </w:tc>
        <w:tc>
          <w:tcPr>
            <w:tcW w:w="2835" w:type="dxa"/>
            <w:shd w:val="clear" w:color="auto" w:fill="FFC000"/>
            <w:vAlign w:val="center"/>
          </w:tcPr>
          <w:p w14:paraId="083EBCCF"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Wskaźnik działania</w:t>
            </w:r>
          </w:p>
        </w:tc>
        <w:tc>
          <w:tcPr>
            <w:tcW w:w="1701" w:type="dxa"/>
            <w:shd w:val="clear" w:color="auto" w:fill="FFC000"/>
            <w:vAlign w:val="center"/>
          </w:tcPr>
          <w:p w14:paraId="69DDFD8E"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Czas</w:t>
            </w:r>
          </w:p>
          <w:p w14:paraId="04551ECF"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lang w:eastAsia="en-US"/>
              </w:rPr>
              <w:t>Realizacji</w:t>
            </w:r>
          </w:p>
        </w:tc>
      </w:tr>
      <w:tr w:rsidR="00EB6920" w:rsidRPr="00EB6920" w14:paraId="6CCD6535" w14:textId="77777777" w:rsidTr="007212CC">
        <w:tc>
          <w:tcPr>
            <w:tcW w:w="2263" w:type="dxa"/>
            <w:vMerge w:val="restart"/>
            <w:vAlign w:val="center"/>
          </w:tcPr>
          <w:p w14:paraId="186FB7B8" w14:textId="77777777" w:rsidR="00D42788" w:rsidRPr="00EB6920" w:rsidRDefault="00D42788" w:rsidP="00105559">
            <w:pPr>
              <w:spacing w:line="276" w:lineRule="auto"/>
              <w:jc w:val="center"/>
              <w:rPr>
                <w:color w:val="000000" w:themeColor="text1"/>
                <w:lang w:eastAsia="en-US"/>
              </w:rPr>
            </w:pPr>
            <w:r w:rsidRPr="00EB6920">
              <w:rPr>
                <w:b/>
                <w:bCs/>
                <w:color w:val="000000" w:themeColor="text1"/>
              </w:rPr>
              <w:t>Aktywizacja zawodowa</w:t>
            </w:r>
          </w:p>
        </w:tc>
        <w:tc>
          <w:tcPr>
            <w:tcW w:w="3119" w:type="dxa"/>
          </w:tcPr>
          <w:p w14:paraId="10E7CEE2" w14:textId="77777777" w:rsidR="00D42788" w:rsidRPr="00EB6920" w:rsidRDefault="00D42788" w:rsidP="00105559">
            <w:pPr>
              <w:pStyle w:val="Akapitzlist"/>
              <w:numPr>
                <w:ilvl w:val="0"/>
                <w:numId w:val="39"/>
              </w:numPr>
              <w:tabs>
                <w:tab w:val="left" w:pos="318"/>
              </w:tabs>
              <w:spacing w:line="276" w:lineRule="auto"/>
              <w:ind w:left="31" w:firstLine="0"/>
              <w:jc w:val="both"/>
              <w:rPr>
                <w:color w:val="000000" w:themeColor="text1"/>
                <w:lang w:eastAsia="en-US"/>
              </w:rPr>
            </w:pPr>
            <w:r w:rsidRPr="00EB6920">
              <w:rPr>
                <w:color w:val="000000" w:themeColor="text1"/>
                <w:lang w:eastAsia="en-US"/>
              </w:rPr>
              <w:t xml:space="preserve">Promowanie zatrudnienia osób z niepełnosprawnością na rynku pracy. </w:t>
            </w:r>
          </w:p>
        </w:tc>
        <w:tc>
          <w:tcPr>
            <w:tcW w:w="2835" w:type="dxa"/>
          </w:tcPr>
          <w:p w14:paraId="03B187D8" w14:textId="24D8763F" w:rsidR="00C33F25" w:rsidRDefault="00C33F25" w:rsidP="00C33F25">
            <w:pPr>
              <w:pStyle w:val="Akapitzlist"/>
              <w:numPr>
                <w:ilvl w:val="0"/>
                <w:numId w:val="33"/>
              </w:numPr>
              <w:tabs>
                <w:tab w:val="left" w:pos="321"/>
              </w:tabs>
              <w:spacing w:line="276" w:lineRule="auto"/>
              <w:ind w:left="40" w:firstLine="0"/>
              <w:jc w:val="both"/>
              <w:rPr>
                <w:color w:val="000000" w:themeColor="text1"/>
                <w:lang w:eastAsia="en-US"/>
              </w:rPr>
            </w:pPr>
            <w:r w:rsidRPr="009B3091">
              <w:rPr>
                <w:sz w:val="24"/>
                <w:szCs w:val="24"/>
              </w:rPr>
              <w:t>Liczba</w:t>
            </w:r>
            <w:r>
              <w:rPr>
                <w:sz w:val="24"/>
                <w:szCs w:val="24"/>
              </w:rPr>
              <w:t xml:space="preserve"> </w:t>
            </w:r>
            <w:r w:rsidRPr="009B3091">
              <w:rPr>
                <w:sz w:val="24"/>
                <w:szCs w:val="24"/>
              </w:rPr>
              <w:t>przeprowadzonych przez doradców zawodowych zajęć i prelekcji nt. lokalnego rynku pracy</w:t>
            </w:r>
            <w:r w:rsidR="00D42788" w:rsidRPr="00EB6920">
              <w:rPr>
                <w:color w:val="000000" w:themeColor="text1"/>
                <w:lang w:eastAsia="en-US"/>
              </w:rPr>
              <w:t>,</w:t>
            </w:r>
          </w:p>
          <w:p w14:paraId="5F49666E" w14:textId="7497EED0" w:rsidR="00D42788" w:rsidRPr="00C33F25" w:rsidRDefault="00C33F25" w:rsidP="00C33F25">
            <w:pPr>
              <w:pStyle w:val="Akapitzlist"/>
              <w:numPr>
                <w:ilvl w:val="0"/>
                <w:numId w:val="33"/>
              </w:numPr>
              <w:tabs>
                <w:tab w:val="left" w:pos="321"/>
              </w:tabs>
              <w:spacing w:line="276" w:lineRule="auto"/>
              <w:ind w:left="40" w:firstLine="0"/>
              <w:jc w:val="both"/>
              <w:rPr>
                <w:color w:val="000000" w:themeColor="text1"/>
                <w:lang w:eastAsia="en-US"/>
              </w:rPr>
            </w:pPr>
            <w:r w:rsidRPr="00C33F25">
              <w:t>wysokość przyznanych środków z Krajowego Funduszu Szkoleniowego</w:t>
            </w:r>
            <w:r w:rsidRPr="00C33F25">
              <w:rPr>
                <w:color w:val="000000" w:themeColor="text1"/>
                <w:lang w:eastAsia="en-US"/>
              </w:rPr>
              <w:t xml:space="preserve"> </w:t>
            </w:r>
          </w:p>
        </w:tc>
        <w:tc>
          <w:tcPr>
            <w:tcW w:w="1701" w:type="dxa"/>
          </w:tcPr>
          <w:p w14:paraId="1DEB73FD"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09693EDB" w14:textId="77777777" w:rsidTr="007212CC">
        <w:tc>
          <w:tcPr>
            <w:tcW w:w="2263" w:type="dxa"/>
            <w:vMerge/>
            <w:vAlign w:val="center"/>
          </w:tcPr>
          <w:p w14:paraId="1EB09A37" w14:textId="77777777" w:rsidR="00D42788" w:rsidRPr="00EB6920" w:rsidRDefault="00D42788" w:rsidP="00105559">
            <w:pPr>
              <w:spacing w:line="276" w:lineRule="auto"/>
              <w:rPr>
                <w:color w:val="000000" w:themeColor="text1"/>
                <w:sz w:val="28"/>
                <w:szCs w:val="28"/>
                <w:lang w:eastAsia="en-US"/>
              </w:rPr>
            </w:pPr>
          </w:p>
        </w:tc>
        <w:tc>
          <w:tcPr>
            <w:tcW w:w="3119" w:type="dxa"/>
          </w:tcPr>
          <w:p w14:paraId="78190279" w14:textId="77777777" w:rsidR="00D42788" w:rsidRPr="00EB6920" w:rsidRDefault="00D42788" w:rsidP="00105559">
            <w:pPr>
              <w:pStyle w:val="Akapitzlist"/>
              <w:numPr>
                <w:ilvl w:val="0"/>
                <w:numId w:val="39"/>
              </w:numPr>
              <w:tabs>
                <w:tab w:val="left" w:pos="318"/>
              </w:tabs>
              <w:spacing w:line="276" w:lineRule="auto"/>
              <w:ind w:left="31" w:firstLine="0"/>
              <w:jc w:val="both"/>
              <w:rPr>
                <w:color w:val="000000" w:themeColor="text1"/>
                <w:lang w:eastAsia="en-US"/>
              </w:rPr>
            </w:pPr>
            <w:r w:rsidRPr="00EB6920">
              <w:rPr>
                <w:color w:val="000000" w:themeColor="text1"/>
                <w:lang w:eastAsia="en-US"/>
              </w:rPr>
              <w:t>Podnoszenie kwalifikacji zawodowych osób z niepełnosprawnością zgodnie z potrzebami rynku.</w:t>
            </w:r>
          </w:p>
        </w:tc>
        <w:tc>
          <w:tcPr>
            <w:tcW w:w="2835" w:type="dxa"/>
          </w:tcPr>
          <w:p w14:paraId="7280DBA2" w14:textId="77777777" w:rsidR="00D42788" w:rsidRPr="00EB6920" w:rsidRDefault="00D42788" w:rsidP="00105559">
            <w:pPr>
              <w:pStyle w:val="Akapitzlist"/>
              <w:numPr>
                <w:ilvl w:val="0"/>
                <w:numId w:val="36"/>
              </w:numPr>
              <w:tabs>
                <w:tab w:val="left" w:pos="321"/>
              </w:tabs>
              <w:spacing w:line="276" w:lineRule="auto"/>
              <w:ind w:left="38" w:firstLine="0"/>
              <w:jc w:val="both"/>
              <w:rPr>
                <w:color w:val="000000" w:themeColor="text1"/>
                <w:lang w:eastAsia="en-US"/>
              </w:rPr>
            </w:pPr>
            <w:r w:rsidRPr="00EB6920">
              <w:rPr>
                <w:color w:val="000000" w:themeColor="text1"/>
                <w:lang w:eastAsia="en-US"/>
              </w:rPr>
              <w:t>kwota środków PFRON przeznaczonych na finansowanie kosztów szkolenia i przekwalifikowania zawodowego,</w:t>
            </w:r>
          </w:p>
          <w:p w14:paraId="5476C379" w14:textId="77777777" w:rsidR="00D42788" w:rsidRPr="00EB6920" w:rsidRDefault="00D42788" w:rsidP="00105559">
            <w:pPr>
              <w:pStyle w:val="Akapitzlist"/>
              <w:numPr>
                <w:ilvl w:val="0"/>
                <w:numId w:val="36"/>
              </w:numPr>
              <w:tabs>
                <w:tab w:val="left" w:pos="321"/>
              </w:tabs>
              <w:spacing w:line="276" w:lineRule="auto"/>
              <w:ind w:left="38" w:firstLine="0"/>
              <w:jc w:val="both"/>
              <w:rPr>
                <w:color w:val="000000" w:themeColor="text1"/>
                <w:lang w:eastAsia="en-US"/>
              </w:rPr>
            </w:pPr>
            <w:r w:rsidRPr="00EB6920">
              <w:rPr>
                <w:color w:val="000000" w:themeColor="text1"/>
                <w:lang w:eastAsia="en-US"/>
              </w:rPr>
              <w:lastRenderedPageBreak/>
              <w:t>liczba osób z niepełnosprawnością  korzystających z zadania,</w:t>
            </w:r>
          </w:p>
        </w:tc>
        <w:tc>
          <w:tcPr>
            <w:tcW w:w="1701" w:type="dxa"/>
          </w:tcPr>
          <w:p w14:paraId="6B35C8E7"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lastRenderedPageBreak/>
              <w:t>2026- 2028</w:t>
            </w:r>
          </w:p>
        </w:tc>
      </w:tr>
      <w:tr w:rsidR="00EB6920" w:rsidRPr="00EB6920" w14:paraId="27EF79B8" w14:textId="77777777" w:rsidTr="007212CC">
        <w:tc>
          <w:tcPr>
            <w:tcW w:w="2263" w:type="dxa"/>
            <w:vMerge/>
            <w:vAlign w:val="center"/>
          </w:tcPr>
          <w:p w14:paraId="259D11A1" w14:textId="77777777" w:rsidR="00D42788" w:rsidRPr="00EB6920" w:rsidRDefault="00D42788" w:rsidP="00105559">
            <w:pPr>
              <w:spacing w:line="276" w:lineRule="auto"/>
              <w:rPr>
                <w:color w:val="000000" w:themeColor="text1"/>
                <w:sz w:val="28"/>
                <w:szCs w:val="28"/>
                <w:lang w:eastAsia="en-US"/>
              </w:rPr>
            </w:pPr>
          </w:p>
        </w:tc>
        <w:tc>
          <w:tcPr>
            <w:tcW w:w="3119" w:type="dxa"/>
          </w:tcPr>
          <w:p w14:paraId="15BA1E90" w14:textId="77777777" w:rsidR="00D42788" w:rsidRPr="00EB6920" w:rsidRDefault="00D42788" w:rsidP="00105559">
            <w:pPr>
              <w:pStyle w:val="Akapitzlist"/>
              <w:numPr>
                <w:ilvl w:val="0"/>
                <w:numId w:val="39"/>
              </w:numPr>
              <w:tabs>
                <w:tab w:val="left" w:pos="318"/>
              </w:tabs>
              <w:spacing w:line="276" w:lineRule="auto"/>
              <w:ind w:left="31" w:firstLine="0"/>
              <w:jc w:val="both"/>
              <w:rPr>
                <w:color w:val="000000" w:themeColor="text1"/>
                <w:lang w:eastAsia="en-US"/>
              </w:rPr>
            </w:pPr>
            <w:r w:rsidRPr="00EB6920">
              <w:rPr>
                <w:color w:val="000000" w:themeColor="text1"/>
                <w:lang w:eastAsia="en-US"/>
              </w:rPr>
              <w:t xml:space="preserve">Wspieranie osób na otwartym rynku pracy poprzez dofinasowanie wydatków na formy pomocy określone w ustawie o rynku pracy i służbach zatrudnienia, zakładania własnej działalności gospodarczej, </w:t>
            </w:r>
          </w:p>
        </w:tc>
        <w:tc>
          <w:tcPr>
            <w:tcW w:w="2835" w:type="dxa"/>
          </w:tcPr>
          <w:p w14:paraId="20334252" w14:textId="77777777" w:rsidR="00D42788" w:rsidRPr="00EB6920" w:rsidRDefault="00D42788" w:rsidP="00105559">
            <w:pPr>
              <w:pStyle w:val="Akapitzlist"/>
              <w:numPr>
                <w:ilvl w:val="0"/>
                <w:numId w:val="36"/>
              </w:numPr>
              <w:tabs>
                <w:tab w:val="left" w:pos="321"/>
              </w:tabs>
              <w:spacing w:line="276" w:lineRule="auto"/>
              <w:ind w:left="38" w:firstLine="0"/>
              <w:jc w:val="both"/>
              <w:rPr>
                <w:color w:val="000000" w:themeColor="text1"/>
                <w:lang w:eastAsia="en-US"/>
              </w:rPr>
            </w:pPr>
            <w:r w:rsidRPr="00EB6920">
              <w:rPr>
                <w:color w:val="000000" w:themeColor="text1"/>
                <w:lang w:eastAsia="en-US"/>
              </w:rPr>
              <w:t xml:space="preserve">kwota środków PFRON przeznaczonych na realizację zadań, </w:t>
            </w:r>
          </w:p>
          <w:p w14:paraId="69840C9E" w14:textId="77777777" w:rsidR="00D42788" w:rsidRPr="00EB6920" w:rsidRDefault="00D42788" w:rsidP="00105559">
            <w:pPr>
              <w:pStyle w:val="Akapitzlist"/>
              <w:numPr>
                <w:ilvl w:val="0"/>
                <w:numId w:val="36"/>
              </w:numPr>
              <w:tabs>
                <w:tab w:val="left" w:pos="321"/>
              </w:tabs>
              <w:spacing w:line="276" w:lineRule="auto"/>
              <w:ind w:left="38" w:firstLine="0"/>
              <w:jc w:val="both"/>
              <w:rPr>
                <w:color w:val="000000" w:themeColor="text1"/>
                <w:lang w:eastAsia="en-US"/>
              </w:rPr>
            </w:pPr>
            <w:r w:rsidRPr="00EB6920">
              <w:rPr>
                <w:color w:val="000000" w:themeColor="text1"/>
                <w:lang w:eastAsia="en-US"/>
              </w:rPr>
              <w:t>liczba osób korzystających z form pomocy m.in. staże,</w:t>
            </w:r>
          </w:p>
          <w:p w14:paraId="09E4F885" w14:textId="77777777" w:rsidR="00D42788" w:rsidRPr="00EB6920" w:rsidRDefault="00D42788" w:rsidP="00105559">
            <w:pPr>
              <w:pStyle w:val="Akapitzlist"/>
              <w:numPr>
                <w:ilvl w:val="0"/>
                <w:numId w:val="36"/>
              </w:numPr>
              <w:tabs>
                <w:tab w:val="left" w:pos="321"/>
              </w:tabs>
              <w:spacing w:line="276" w:lineRule="auto"/>
              <w:ind w:left="38" w:firstLine="0"/>
              <w:jc w:val="both"/>
              <w:rPr>
                <w:color w:val="000000" w:themeColor="text1"/>
                <w:lang w:eastAsia="en-US"/>
              </w:rPr>
            </w:pPr>
            <w:r w:rsidRPr="00EB6920">
              <w:rPr>
                <w:color w:val="000000" w:themeColor="text1"/>
                <w:lang w:eastAsia="en-US"/>
              </w:rPr>
              <w:t>liczba osób, którym przyznano dofinansowania do rozpoczęcia działalności</w:t>
            </w:r>
          </w:p>
        </w:tc>
        <w:tc>
          <w:tcPr>
            <w:tcW w:w="1701" w:type="dxa"/>
          </w:tcPr>
          <w:p w14:paraId="301EC81B"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74BA7A91" w14:textId="77777777" w:rsidTr="007212CC">
        <w:tc>
          <w:tcPr>
            <w:tcW w:w="2263" w:type="dxa"/>
            <w:vMerge/>
            <w:vAlign w:val="center"/>
          </w:tcPr>
          <w:p w14:paraId="291D4D61" w14:textId="77777777" w:rsidR="00D42788" w:rsidRPr="00EB6920" w:rsidRDefault="00D42788" w:rsidP="00105559">
            <w:pPr>
              <w:spacing w:line="276" w:lineRule="auto"/>
              <w:rPr>
                <w:color w:val="000000" w:themeColor="text1"/>
                <w:sz w:val="28"/>
                <w:szCs w:val="28"/>
                <w:lang w:eastAsia="en-US"/>
              </w:rPr>
            </w:pPr>
          </w:p>
        </w:tc>
        <w:tc>
          <w:tcPr>
            <w:tcW w:w="3119" w:type="dxa"/>
          </w:tcPr>
          <w:p w14:paraId="642E4B4B" w14:textId="77777777" w:rsidR="00D42788" w:rsidRPr="00EB6920" w:rsidRDefault="00D42788" w:rsidP="00105559">
            <w:pPr>
              <w:pStyle w:val="Akapitzlist"/>
              <w:numPr>
                <w:ilvl w:val="0"/>
                <w:numId w:val="39"/>
              </w:numPr>
              <w:tabs>
                <w:tab w:val="left" w:pos="318"/>
              </w:tabs>
              <w:spacing w:line="276" w:lineRule="auto"/>
              <w:ind w:left="31" w:firstLine="0"/>
              <w:jc w:val="both"/>
              <w:rPr>
                <w:color w:val="000000" w:themeColor="text1"/>
                <w:lang w:eastAsia="en-US"/>
              </w:rPr>
            </w:pPr>
            <w:r w:rsidRPr="00EB6920">
              <w:rPr>
                <w:color w:val="000000" w:themeColor="text1"/>
                <w:lang w:eastAsia="en-US"/>
              </w:rPr>
              <w:t>Dostosowanie stanowisk pracy dla osób z niepełnosprawnościami.</w:t>
            </w:r>
          </w:p>
        </w:tc>
        <w:tc>
          <w:tcPr>
            <w:tcW w:w="2835" w:type="dxa"/>
          </w:tcPr>
          <w:p w14:paraId="5F0B59E8" w14:textId="77777777" w:rsidR="00D42788" w:rsidRPr="00EB6920" w:rsidRDefault="00D42788" w:rsidP="00105559">
            <w:pPr>
              <w:pStyle w:val="Akapitzlist"/>
              <w:numPr>
                <w:ilvl w:val="0"/>
                <w:numId w:val="47"/>
              </w:numPr>
              <w:tabs>
                <w:tab w:val="left" w:pos="321"/>
              </w:tabs>
              <w:spacing w:line="276" w:lineRule="auto"/>
              <w:ind w:left="38" w:firstLine="0"/>
              <w:jc w:val="both"/>
              <w:rPr>
                <w:color w:val="000000" w:themeColor="text1"/>
                <w:lang w:eastAsia="en-US"/>
              </w:rPr>
            </w:pPr>
            <w:r w:rsidRPr="00EB6920">
              <w:rPr>
                <w:color w:val="000000" w:themeColor="text1"/>
                <w:lang w:eastAsia="en-US"/>
              </w:rPr>
              <w:t>liczba stanowisk pracy dofinansowanych ze środków PFRON,</w:t>
            </w:r>
          </w:p>
        </w:tc>
        <w:tc>
          <w:tcPr>
            <w:tcW w:w="1701" w:type="dxa"/>
          </w:tcPr>
          <w:p w14:paraId="5184F511"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2DE08A3C" w14:textId="77777777" w:rsidTr="007212CC">
        <w:tc>
          <w:tcPr>
            <w:tcW w:w="2263" w:type="dxa"/>
            <w:vMerge/>
            <w:vAlign w:val="center"/>
          </w:tcPr>
          <w:p w14:paraId="30FD145F" w14:textId="77777777" w:rsidR="00D42788" w:rsidRPr="00EB6920" w:rsidRDefault="00D42788" w:rsidP="00105559">
            <w:pPr>
              <w:spacing w:line="276" w:lineRule="auto"/>
              <w:rPr>
                <w:color w:val="000000" w:themeColor="text1"/>
                <w:sz w:val="28"/>
                <w:szCs w:val="28"/>
                <w:lang w:eastAsia="en-US"/>
              </w:rPr>
            </w:pPr>
          </w:p>
        </w:tc>
        <w:tc>
          <w:tcPr>
            <w:tcW w:w="3119" w:type="dxa"/>
          </w:tcPr>
          <w:p w14:paraId="7803588D" w14:textId="77777777" w:rsidR="00D42788" w:rsidRPr="00EB6920" w:rsidRDefault="00D42788" w:rsidP="00105559">
            <w:pPr>
              <w:pStyle w:val="Akapitzlist"/>
              <w:numPr>
                <w:ilvl w:val="0"/>
                <w:numId w:val="39"/>
              </w:numPr>
              <w:tabs>
                <w:tab w:val="left" w:pos="318"/>
              </w:tabs>
              <w:spacing w:line="276" w:lineRule="auto"/>
              <w:ind w:left="31" w:firstLine="0"/>
              <w:jc w:val="both"/>
              <w:rPr>
                <w:color w:val="000000" w:themeColor="text1"/>
                <w:lang w:eastAsia="en-US"/>
              </w:rPr>
            </w:pPr>
            <w:r w:rsidRPr="00EB6920">
              <w:rPr>
                <w:color w:val="000000" w:themeColor="text1"/>
              </w:rPr>
              <w:t>Dostosowanie oferty pośrednictwa pracy do potrzeb pracodawców</w:t>
            </w:r>
          </w:p>
        </w:tc>
        <w:tc>
          <w:tcPr>
            <w:tcW w:w="2835" w:type="dxa"/>
          </w:tcPr>
          <w:p w14:paraId="33690379" w14:textId="77777777" w:rsidR="00D42788" w:rsidRPr="00EB6920" w:rsidRDefault="00D42788" w:rsidP="00105559">
            <w:pPr>
              <w:pStyle w:val="Akapitzlist"/>
              <w:numPr>
                <w:ilvl w:val="0"/>
                <w:numId w:val="47"/>
              </w:numPr>
              <w:tabs>
                <w:tab w:val="left" w:pos="321"/>
              </w:tabs>
              <w:spacing w:line="276" w:lineRule="auto"/>
              <w:ind w:left="38" w:firstLine="0"/>
              <w:jc w:val="both"/>
              <w:rPr>
                <w:color w:val="000000" w:themeColor="text1"/>
                <w:lang w:eastAsia="en-US"/>
              </w:rPr>
            </w:pPr>
            <w:r w:rsidRPr="00EB6920">
              <w:rPr>
                <w:color w:val="000000" w:themeColor="text1"/>
              </w:rPr>
              <w:t>liczba zorganizowanych dla pracodawców giełd, targów pracy.</w:t>
            </w:r>
          </w:p>
        </w:tc>
        <w:tc>
          <w:tcPr>
            <w:tcW w:w="1701" w:type="dxa"/>
          </w:tcPr>
          <w:p w14:paraId="5EB7024F"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39235C0F" w14:textId="77777777" w:rsidTr="007212CC">
        <w:tc>
          <w:tcPr>
            <w:tcW w:w="2263" w:type="dxa"/>
            <w:vMerge/>
            <w:vAlign w:val="center"/>
          </w:tcPr>
          <w:p w14:paraId="1A23EB1A" w14:textId="77777777" w:rsidR="00D42788" w:rsidRPr="00EB6920" w:rsidRDefault="00D42788" w:rsidP="00105559">
            <w:pPr>
              <w:spacing w:line="276" w:lineRule="auto"/>
              <w:rPr>
                <w:color w:val="000000" w:themeColor="text1"/>
                <w:sz w:val="28"/>
                <w:szCs w:val="28"/>
                <w:lang w:eastAsia="en-US"/>
              </w:rPr>
            </w:pPr>
          </w:p>
        </w:tc>
        <w:tc>
          <w:tcPr>
            <w:tcW w:w="3119" w:type="dxa"/>
          </w:tcPr>
          <w:p w14:paraId="6EFF0CF9" w14:textId="77777777" w:rsidR="00D42788" w:rsidRPr="00EB6920" w:rsidRDefault="00D42788" w:rsidP="00105559">
            <w:pPr>
              <w:pStyle w:val="Akapitzlist"/>
              <w:numPr>
                <w:ilvl w:val="0"/>
                <w:numId w:val="39"/>
              </w:numPr>
              <w:tabs>
                <w:tab w:val="left" w:pos="318"/>
              </w:tabs>
              <w:autoSpaceDE w:val="0"/>
              <w:autoSpaceDN w:val="0"/>
              <w:adjustRightInd w:val="0"/>
              <w:spacing w:line="276" w:lineRule="auto"/>
              <w:ind w:left="31" w:firstLine="0"/>
              <w:jc w:val="both"/>
              <w:rPr>
                <w:color w:val="000000" w:themeColor="text1"/>
              </w:rPr>
            </w:pPr>
            <w:r w:rsidRPr="00EB6920">
              <w:rPr>
                <w:color w:val="000000" w:themeColor="text1"/>
              </w:rPr>
              <w:t>Udział w dialogu społecznym i budowaniu partnerstw.</w:t>
            </w:r>
          </w:p>
        </w:tc>
        <w:tc>
          <w:tcPr>
            <w:tcW w:w="2835" w:type="dxa"/>
          </w:tcPr>
          <w:p w14:paraId="49A1A611" w14:textId="5C1DF6DB" w:rsidR="00D42788" w:rsidRPr="00EB6920" w:rsidRDefault="00D42788" w:rsidP="00105559">
            <w:pPr>
              <w:pStyle w:val="Akapitzlist"/>
              <w:numPr>
                <w:ilvl w:val="0"/>
                <w:numId w:val="47"/>
              </w:numPr>
              <w:tabs>
                <w:tab w:val="left" w:pos="321"/>
              </w:tabs>
              <w:autoSpaceDE w:val="0"/>
              <w:autoSpaceDN w:val="0"/>
              <w:adjustRightInd w:val="0"/>
              <w:spacing w:line="276" w:lineRule="auto"/>
              <w:ind w:left="38" w:firstLine="0"/>
              <w:jc w:val="both"/>
              <w:rPr>
                <w:color w:val="000000" w:themeColor="text1"/>
                <w:lang w:eastAsia="en-US"/>
              </w:rPr>
            </w:pPr>
            <w:r w:rsidRPr="00EB6920">
              <w:rPr>
                <w:color w:val="000000" w:themeColor="text1"/>
              </w:rPr>
              <w:t>liczba zawartych porozumień w ramach partnerstw,</w:t>
            </w:r>
          </w:p>
        </w:tc>
        <w:tc>
          <w:tcPr>
            <w:tcW w:w="1701" w:type="dxa"/>
          </w:tcPr>
          <w:p w14:paraId="596CAC85"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5BACCD30" w14:textId="77777777" w:rsidTr="007212CC">
        <w:tc>
          <w:tcPr>
            <w:tcW w:w="2263" w:type="dxa"/>
            <w:vMerge/>
            <w:vAlign w:val="center"/>
          </w:tcPr>
          <w:p w14:paraId="1C8F7AF3" w14:textId="77777777" w:rsidR="00D42788" w:rsidRPr="00EB6920" w:rsidRDefault="00D42788" w:rsidP="00105559">
            <w:pPr>
              <w:spacing w:line="276" w:lineRule="auto"/>
              <w:rPr>
                <w:color w:val="000000" w:themeColor="text1"/>
                <w:sz w:val="28"/>
                <w:szCs w:val="28"/>
                <w:lang w:eastAsia="en-US"/>
              </w:rPr>
            </w:pPr>
          </w:p>
        </w:tc>
        <w:tc>
          <w:tcPr>
            <w:tcW w:w="3119" w:type="dxa"/>
          </w:tcPr>
          <w:p w14:paraId="476C8B67" w14:textId="77777777" w:rsidR="00D42788" w:rsidRPr="00EB6920" w:rsidRDefault="00D42788" w:rsidP="00105559">
            <w:pPr>
              <w:pStyle w:val="Akapitzlist"/>
              <w:numPr>
                <w:ilvl w:val="0"/>
                <w:numId w:val="39"/>
              </w:numPr>
              <w:tabs>
                <w:tab w:val="left" w:pos="318"/>
              </w:tabs>
              <w:autoSpaceDE w:val="0"/>
              <w:autoSpaceDN w:val="0"/>
              <w:adjustRightInd w:val="0"/>
              <w:spacing w:line="276" w:lineRule="auto"/>
              <w:ind w:left="31" w:firstLine="0"/>
              <w:jc w:val="both"/>
              <w:rPr>
                <w:color w:val="000000" w:themeColor="text1"/>
              </w:rPr>
            </w:pPr>
            <w:r w:rsidRPr="00EB6920">
              <w:rPr>
                <w:color w:val="000000" w:themeColor="text1"/>
              </w:rPr>
              <w:t>Dokształcanie kadry PUP.</w:t>
            </w:r>
          </w:p>
        </w:tc>
        <w:tc>
          <w:tcPr>
            <w:tcW w:w="2835" w:type="dxa"/>
          </w:tcPr>
          <w:p w14:paraId="2A2CC111" w14:textId="77777777" w:rsidR="00D42788" w:rsidRPr="00EB6920" w:rsidRDefault="00D42788" w:rsidP="00105559">
            <w:pPr>
              <w:pStyle w:val="Akapitzlist"/>
              <w:numPr>
                <w:ilvl w:val="0"/>
                <w:numId w:val="47"/>
              </w:numPr>
              <w:tabs>
                <w:tab w:val="left" w:pos="321"/>
              </w:tabs>
              <w:autoSpaceDE w:val="0"/>
              <w:autoSpaceDN w:val="0"/>
              <w:adjustRightInd w:val="0"/>
              <w:spacing w:line="276" w:lineRule="auto"/>
              <w:ind w:left="38" w:firstLine="0"/>
              <w:jc w:val="both"/>
              <w:rPr>
                <w:color w:val="000000" w:themeColor="text1"/>
              </w:rPr>
            </w:pPr>
            <w:r w:rsidRPr="00EB6920">
              <w:rPr>
                <w:color w:val="000000" w:themeColor="text1"/>
              </w:rPr>
              <w:t>liczba przeszkolonych pracowników PUP.</w:t>
            </w:r>
          </w:p>
        </w:tc>
        <w:tc>
          <w:tcPr>
            <w:tcW w:w="1701" w:type="dxa"/>
          </w:tcPr>
          <w:p w14:paraId="11F76A11"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2E8DDFF2" w14:textId="77777777" w:rsidTr="007212CC">
        <w:tc>
          <w:tcPr>
            <w:tcW w:w="2263" w:type="dxa"/>
            <w:vMerge/>
            <w:vAlign w:val="center"/>
          </w:tcPr>
          <w:p w14:paraId="0F48A16D" w14:textId="77777777" w:rsidR="00D42788" w:rsidRPr="00EB6920" w:rsidRDefault="00D42788" w:rsidP="00105559">
            <w:pPr>
              <w:spacing w:line="276" w:lineRule="auto"/>
              <w:rPr>
                <w:color w:val="000000" w:themeColor="text1"/>
                <w:sz w:val="28"/>
                <w:szCs w:val="28"/>
                <w:lang w:eastAsia="en-US"/>
              </w:rPr>
            </w:pPr>
          </w:p>
        </w:tc>
        <w:tc>
          <w:tcPr>
            <w:tcW w:w="3119" w:type="dxa"/>
          </w:tcPr>
          <w:p w14:paraId="70659728" w14:textId="77777777" w:rsidR="00D42788" w:rsidRPr="00EB6920" w:rsidRDefault="00D42788" w:rsidP="00105559">
            <w:pPr>
              <w:pStyle w:val="Akapitzlist"/>
              <w:numPr>
                <w:ilvl w:val="0"/>
                <w:numId w:val="39"/>
              </w:numPr>
              <w:tabs>
                <w:tab w:val="left" w:pos="318"/>
              </w:tabs>
              <w:autoSpaceDE w:val="0"/>
              <w:autoSpaceDN w:val="0"/>
              <w:adjustRightInd w:val="0"/>
              <w:spacing w:line="276" w:lineRule="auto"/>
              <w:ind w:left="31" w:firstLine="0"/>
              <w:jc w:val="both"/>
              <w:rPr>
                <w:color w:val="000000" w:themeColor="text1"/>
              </w:rPr>
            </w:pPr>
            <w:r w:rsidRPr="00EB6920">
              <w:rPr>
                <w:bCs/>
                <w:iCs/>
                <w:color w:val="000000" w:themeColor="text1"/>
              </w:rPr>
              <w:t>Działania publicznych słu</w:t>
            </w:r>
            <w:r w:rsidRPr="00EB6920">
              <w:rPr>
                <w:color w:val="000000" w:themeColor="text1"/>
              </w:rPr>
              <w:t>ż</w:t>
            </w:r>
            <w:r w:rsidRPr="00EB6920">
              <w:rPr>
                <w:bCs/>
                <w:iCs/>
                <w:color w:val="000000" w:themeColor="text1"/>
              </w:rPr>
              <w:t>b zatrudnienia na rzecz rynku pracy.</w:t>
            </w:r>
          </w:p>
        </w:tc>
        <w:tc>
          <w:tcPr>
            <w:tcW w:w="2835" w:type="dxa"/>
          </w:tcPr>
          <w:p w14:paraId="0464BB18" w14:textId="77777777" w:rsidR="00D42788" w:rsidRPr="00EB6920" w:rsidRDefault="00D42788" w:rsidP="00105559">
            <w:pPr>
              <w:pStyle w:val="Akapitzlist"/>
              <w:numPr>
                <w:ilvl w:val="0"/>
                <w:numId w:val="47"/>
              </w:numPr>
              <w:tabs>
                <w:tab w:val="left" w:pos="321"/>
              </w:tabs>
              <w:autoSpaceDE w:val="0"/>
              <w:autoSpaceDN w:val="0"/>
              <w:adjustRightInd w:val="0"/>
              <w:spacing w:line="276" w:lineRule="auto"/>
              <w:ind w:left="38" w:firstLine="0"/>
              <w:jc w:val="both"/>
              <w:rPr>
                <w:color w:val="000000" w:themeColor="text1"/>
              </w:rPr>
            </w:pPr>
            <w:r w:rsidRPr="00EB6920">
              <w:rPr>
                <w:color w:val="000000" w:themeColor="text1"/>
              </w:rPr>
              <w:t>liczba osób z niepełnosprawnością objętych działaniami aktywizującymi,</w:t>
            </w:r>
          </w:p>
        </w:tc>
        <w:tc>
          <w:tcPr>
            <w:tcW w:w="1701" w:type="dxa"/>
          </w:tcPr>
          <w:p w14:paraId="276A2804"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59882875" w14:textId="77777777" w:rsidTr="007212CC">
        <w:tc>
          <w:tcPr>
            <w:tcW w:w="2263" w:type="dxa"/>
            <w:vMerge/>
            <w:vAlign w:val="center"/>
          </w:tcPr>
          <w:p w14:paraId="13D50D20" w14:textId="77777777" w:rsidR="00D42788" w:rsidRPr="00EB6920" w:rsidRDefault="00D42788" w:rsidP="00105559">
            <w:pPr>
              <w:spacing w:line="276" w:lineRule="auto"/>
              <w:rPr>
                <w:color w:val="000000" w:themeColor="text1"/>
                <w:sz w:val="28"/>
                <w:szCs w:val="28"/>
                <w:lang w:eastAsia="en-US"/>
              </w:rPr>
            </w:pPr>
          </w:p>
        </w:tc>
        <w:tc>
          <w:tcPr>
            <w:tcW w:w="3119" w:type="dxa"/>
          </w:tcPr>
          <w:p w14:paraId="6F653FAA" w14:textId="4DA0962E" w:rsidR="00D42788" w:rsidRPr="00EB6920" w:rsidRDefault="00646428" w:rsidP="00105559">
            <w:pPr>
              <w:pStyle w:val="Akapitzlist"/>
              <w:numPr>
                <w:ilvl w:val="0"/>
                <w:numId w:val="39"/>
              </w:numPr>
              <w:tabs>
                <w:tab w:val="left" w:pos="318"/>
              </w:tabs>
              <w:autoSpaceDE w:val="0"/>
              <w:autoSpaceDN w:val="0"/>
              <w:adjustRightInd w:val="0"/>
              <w:spacing w:line="276" w:lineRule="auto"/>
              <w:ind w:left="31" w:firstLine="0"/>
              <w:jc w:val="both"/>
              <w:rPr>
                <w:color w:val="000000" w:themeColor="text1"/>
              </w:rPr>
            </w:pPr>
            <w:r>
              <w:rPr>
                <w:color w:val="000000" w:themeColor="text1"/>
              </w:rPr>
              <w:t>A</w:t>
            </w:r>
            <w:r w:rsidR="00D42788" w:rsidRPr="00EB6920">
              <w:rPr>
                <w:color w:val="000000" w:themeColor="text1"/>
              </w:rPr>
              <w:t>ktywizacja osób pozostających bez zatrudnienia, a zamieszkujących tereny wiejskie.</w:t>
            </w:r>
          </w:p>
        </w:tc>
        <w:tc>
          <w:tcPr>
            <w:tcW w:w="2835" w:type="dxa"/>
          </w:tcPr>
          <w:p w14:paraId="1A48620F" w14:textId="77777777" w:rsidR="00D42788" w:rsidRPr="00EB6920" w:rsidRDefault="00D42788" w:rsidP="00105559">
            <w:pPr>
              <w:pStyle w:val="Akapitzlist"/>
              <w:numPr>
                <w:ilvl w:val="0"/>
                <w:numId w:val="47"/>
              </w:numPr>
              <w:tabs>
                <w:tab w:val="left" w:pos="321"/>
              </w:tabs>
              <w:autoSpaceDE w:val="0"/>
              <w:autoSpaceDN w:val="0"/>
              <w:adjustRightInd w:val="0"/>
              <w:spacing w:line="276" w:lineRule="auto"/>
              <w:ind w:left="38" w:firstLine="0"/>
              <w:jc w:val="both"/>
              <w:rPr>
                <w:color w:val="000000" w:themeColor="text1"/>
              </w:rPr>
            </w:pPr>
            <w:r w:rsidRPr="00EB6920">
              <w:rPr>
                <w:color w:val="000000" w:themeColor="text1"/>
              </w:rPr>
              <w:t>liczba osób pozostających bez zatrudnienia objętych działaniami aktywizującymi</w:t>
            </w:r>
          </w:p>
        </w:tc>
        <w:tc>
          <w:tcPr>
            <w:tcW w:w="1701" w:type="dxa"/>
          </w:tcPr>
          <w:p w14:paraId="65E69251"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C474B6" w:rsidRPr="00EB6920" w14:paraId="633F824F" w14:textId="77777777" w:rsidTr="00E91C17">
        <w:trPr>
          <w:trHeight w:val="70"/>
        </w:trPr>
        <w:tc>
          <w:tcPr>
            <w:tcW w:w="2263" w:type="dxa"/>
            <w:vAlign w:val="center"/>
          </w:tcPr>
          <w:p w14:paraId="5784F415" w14:textId="77777777" w:rsidR="00C474B6" w:rsidRPr="00EB6920" w:rsidRDefault="00C474B6" w:rsidP="00C474B6">
            <w:pPr>
              <w:spacing w:line="276" w:lineRule="auto"/>
              <w:jc w:val="center"/>
              <w:rPr>
                <w:b/>
                <w:bCs/>
                <w:color w:val="000000" w:themeColor="text1"/>
                <w:lang w:eastAsia="en-US"/>
              </w:rPr>
            </w:pPr>
            <w:r w:rsidRPr="00EB6920">
              <w:rPr>
                <w:b/>
                <w:bCs/>
                <w:color w:val="000000" w:themeColor="text1"/>
                <w:lang w:eastAsia="en-US"/>
              </w:rPr>
              <w:t>Inicjowanie/</w:t>
            </w:r>
            <w:r w:rsidRPr="00EB6920">
              <w:rPr>
                <w:b/>
                <w:bCs/>
                <w:color w:val="000000" w:themeColor="text1"/>
              </w:rPr>
              <w:t xml:space="preserve"> wspieranie działań promujących zatrudnianie osób z niepełnosprawnością</w:t>
            </w:r>
          </w:p>
        </w:tc>
        <w:tc>
          <w:tcPr>
            <w:tcW w:w="3119" w:type="dxa"/>
          </w:tcPr>
          <w:p w14:paraId="2294B2D5" w14:textId="2F127E2F" w:rsidR="00C474B6" w:rsidRPr="00646428" w:rsidRDefault="00C474B6" w:rsidP="00C474B6">
            <w:pPr>
              <w:tabs>
                <w:tab w:val="left" w:pos="318"/>
              </w:tabs>
              <w:spacing w:line="276" w:lineRule="auto"/>
              <w:rPr>
                <w:color w:val="000000" w:themeColor="text1"/>
                <w:lang w:eastAsia="en-US"/>
              </w:rPr>
            </w:pPr>
            <w:r w:rsidRPr="00C474B6">
              <w:rPr>
                <w:b/>
                <w:bCs/>
                <w:color w:val="000000" w:themeColor="text1"/>
                <w:lang w:eastAsia="en-US"/>
              </w:rPr>
              <w:t>1</w:t>
            </w:r>
            <w:r>
              <w:rPr>
                <w:color w:val="000000" w:themeColor="text1"/>
                <w:lang w:eastAsia="en-US"/>
              </w:rPr>
              <w:t>.</w:t>
            </w:r>
            <w:r w:rsidRPr="00646428">
              <w:rPr>
                <w:color w:val="000000" w:themeColor="text1"/>
                <w:lang w:eastAsia="en-US"/>
              </w:rPr>
              <w:t>Organizowanie</w:t>
            </w:r>
            <w:r>
              <w:rPr>
                <w:color w:val="000000" w:themeColor="text1"/>
                <w:lang w:eastAsia="en-US"/>
              </w:rPr>
              <w:t xml:space="preserve"> spotkań </w:t>
            </w:r>
            <w:r w:rsidRPr="00646428">
              <w:rPr>
                <w:color w:val="000000" w:themeColor="text1"/>
                <w:lang w:eastAsia="en-US"/>
              </w:rPr>
              <w:t>promujących wśród pracodawców zalet i korzyści z zatrudnienia osób z niepełnosprawnością.</w:t>
            </w:r>
          </w:p>
        </w:tc>
        <w:tc>
          <w:tcPr>
            <w:tcW w:w="2835" w:type="dxa"/>
          </w:tcPr>
          <w:p w14:paraId="562349AD" w14:textId="77D8C2F6" w:rsidR="00C474B6" w:rsidRPr="00646428" w:rsidRDefault="00C474B6" w:rsidP="00C474B6">
            <w:pPr>
              <w:tabs>
                <w:tab w:val="left" w:pos="321"/>
              </w:tabs>
              <w:spacing w:line="276" w:lineRule="auto"/>
              <w:rPr>
                <w:color w:val="000000" w:themeColor="text1"/>
                <w:lang w:eastAsia="en-US"/>
              </w:rPr>
            </w:pPr>
            <w:r w:rsidRPr="00EB6920">
              <w:rPr>
                <w:color w:val="000000" w:themeColor="text1"/>
                <w:lang w:eastAsia="en-US"/>
              </w:rPr>
              <w:t>liczba spotkań promujących</w:t>
            </w:r>
          </w:p>
        </w:tc>
        <w:tc>
          <w:tcPr>
            <w:tcW w:w="1701" w:type="dxa"/>
          </w:tcPr>
          <w:p w14:paraId="22CE6683" w14:textId="3F2DE82B" w:rsidR="00C474B6" w:rsidRPr="00EB6920" w:rsidRDefault="00C474B6" w:rsidP="00C474B6">
            <w:pPr>
              <w:spacing w:line="276" w:lineRule="auto"/>
              <w:jc w:val="center"/>
              <w:rPr>
                <w:color w:val="000000" w:themeColor="text1"/>
                <w:lang w:eastAsia="en-US"/>
              </w:rPr>
            </w:pPr>
            <w:r w:rsidRPr="00EB6920">
              <w:rPr>
                <w:color w:val="000000" w:themeColor="text1"/>
                <w:lang w:eastAsia="en-US"/>
              </w:rPr>
              <w:t>2026- 2028</w:t>
            </w:r>
          </w:p>
        </w:tc>
      </w:tr>
    </w:tbl>
    <w:p w14:paraId="4D98BA08" w14:textId="77777777" w:rsidR="00D42788" w:rsidRPr="00EB6920" w:rsidRDefault="00D42788" w:rsidP="00105559">
      <w:pPr>
        <w:widowControl w:val="0"/>
        <w:suppressAutoHyphens/>
        <w:autoSpaceDN w:val="0"/>
        <w:spacing w:line="276" w:lineRule="auto"/>
        <w:ind w:left="0" w:right="833"/>
        <w:textAlignment w:val="baseline"/>
        <w:rPr>
          <w:color w:val="000000" w:themeColor="text1"/>
          <w:sz w:val="22"/>
          <w:szCs w:val="22"/>
        </w:rPr>
      </w:pPr>
    </w:p>
    <w:p w14:paraId="7725A363" w14:textId="77777777" w:rsidR="00D42788" w:rsidRPr="00EB6920" w:rsidRDefault="00D42788" w:rsidP="00105559">
      <w:pPr>
        <w:widowControl w:val="0"/>
        <w:suppressAutoHyphens/>
        <w:autoSpaceDN w:val="0"/>
        <w:spacing w:line="276" w:lineRule="auto"/>
        <w:ind w:left="0" w:right="833"/>
        <w:textAlignment w:val="baseline"/>
        <w:rPr>
          <w:b/>
          <w:bCs/>
          <w:color w:val="000000" w:themeColor="text1"/>
          <w:sz w:val="22"/>
          <w:szCs w:val="22"/>
        </w:rPr>
      </w:pPr>
    </w:p>
    <w:p w14:paraId="79FA0F0A" w14:textId="17FD2302" w:rsidR="00D42788" w:rsidRPr="00EB6920" w:rsidRDefault="00D42788" w:rsidP="00105559">
      <w:pPr>
        <w:widowControl w:val="0"/>
        <w:suppressAutoHyphens/>
        <w:autoSpaceDN w:val="0"/>
        <w:spacing w:line="276" w:lineRule="auto"/>
        <w:ind w:left="0" w:right="833"/>
        <w:textAlignment w:val="baseline"/>
        <w:rPr>
          <w:b/>
          <w:bCs/>
          <w:color w:val="000000" w:themeColor="text1"/>
          <w:sz w:val="22"/>
          <w:szCs w:val="22"/>
        </w:rPr>
      </w:pPr>
    </w:p>
    <w:tbl>
      <w:tblPr>
        <w:tblStyle w:val="Tabela-Siatka1"/>
        <w:tblW w:w="9923" w:type="dxa"/>
        <w:tblInd w:w="-5" w:type="dxa"/>
        <w:tblLayout w:type="fixed"/>
        <w:tblLook w:val="04A0" w:firstRow="1" w:lastRow="0" w:firstColumn="1" w:lastColumn="0" w:noHBand="0" w:noVBand="1"/>
      </w:tblPr>
      <w:tblGrid>
        <w:gridCol w:w="2268"/>
        <w:gridCol w:w="3119"/>
        <w:gridCol w:w="2835"/>
        <w:gridCol w:w="1701"/>
      </w:tblGrid>
      <w:tr w:rsidR="00EB6920" w:rsidRPr="00EB6920" w14:paraId="4340CA61" w14:textId="77777777" w:rsidTr="00496E4B">
        <w:trPr>
          <w:trHeight w:val="334"/>
        </w:trPr>
        <w:tc>
          <w:tcPr>
            <w:tcW w:w="9923" w:type="dxa"/>
            <w:gridSpan w:val="4"/>
          </w:tcPr>
          <w:p w14:paraId="091FD910" w14:textId="77777777" w:rsidR="00D42788" w:rsidRPr="00EB6920" w:rsidRDefault="00D42788" w:rsidP="00105559">
            <w:pPr>
              <w:widowControl w:val="0"/>
              <w:suppressAutoHyphens/>
              <w:autoSpaceDN w:val="0"/>
              <w:spacing w:line="276" w:lineRule="auto"/>
              <w:ind w:left="10" w:hanging="10"/>
              <w:jc w:val="center"/>
              <w:textAlignment w:val="baseline"/>
              <w:rPr>
                <w:b/>
                <w:bCs/>
                <w:color w:val="000000" w:themeColor="text1"/>
                <w:sz w:val="28"/>
                <w:szCs w:val="28"/>
              </w:rPr>
            </w:pPr>
            <w:r w:rsidRPr="00EB6920">
              <w:rPr>
                <w:b/>
                <w:bCs/>
                <w:color w:val="000000" w:themeColor="text1"/>
                <w:sz w:val="28"/>
                <w:szCs w:val="28"/>
              </w:rPr>
              <w:t>Cel operacyjny III:</w:t>
            </w:r>
          </w:p>
          <w:p w14:paraId="25D6F9FB" w14:textId="77777777" w:rsidR="00D42788" w:rsidRPr="00EB6920" w:rsidRDefault="00D42788" w:rsidP="00105559">
            <w:pPr>
              <w:widowControl w:val="0"/>
              <w:suppressAutoHyphens/>
              <w:autoSpaceDN w:val="0"/>
              <w:spacing w:line="276" w:lineRule="auto"/>
              <w:ind w:left="10" w:right="833" w:hanging="10"/>
              <w:jc w:val="center"/>
              <w:textAlignment w:val="baseline"/>
              <w:rPr>
                <w:b/>
                <w:bCs/>
                <w:color w:val="000000" w:themeColor="text1"/>
                <w:sz w:val="28"/>
                <w:szCs w:val="28"/>
              </w:rPr>
            </w:pPr>
            <w:r w:rsidRPr="00EB6920">
              <w:rPr>
                <w:b/>
                <w:bCs/>
                <w:color w:val="000000" w:themeColor="text1"/>
                <w:sz w:val="24"/>
                <w:szCs w:val="24"/>
              </w:rPr>
              <w:t>Pełne, jak najbardziej niezależne uczestnictwo osób niepełnoprawnych w życiu społecznym Powiatu Goleniowskiego.</w:t>
            </w:r>
          </w:p>
        </w:tc>
      </w:tr>
      <w:tr w:rsidR="00EB6920" w:rsidRPr="00EB6920" w14:paraId="44838591" w14:textId="77777777" w:rsidTr="007212CC">
        <w:trPr>
          <w:trHeight w:val="334"/>
        </w:trPr>
        <w:tc>
          <w:tcPr>
            <w:tcW w:w="2268" w:type="dxa"/>
            <w:shd w:val="clear" w:color="auto" w:fill="FFC000"/>
            <w:vAlign w:val="center"/>
          </w:tcPr>
          <w:p w14:paraId="27A0CDEC" w14:textId="77777777" w:rsidR="00D42788" w:rsidRPr="00EB6920" w:rsidRDefault="00D42788" w:rsidP="00105559">
            <w:pPr>
              <w:widowControl w:val="0"/>
              <w:suppressAutoHyphens/>
              <w:autoSpaceDN w:val="0"/>
              <w:spacing w:line="276" w:lineRule="auto"/>
              <w:ind w:left="10" w:hanging="10"/>
              <w:jc w:val="center"/>
              <w:textAlignment w:val="baseline"/>
              <w:rPr>
                <w:b/>
                <w:bCs/>
                <w:color w:val="000000" w:themeColor="text1"/>
              </w:rPr>
            </w:pPr>
            <w:r w:rsidRPr="00EB6920">
              <w:rPr>
                <w:b/>
                <w:bCs/>
                <w:color w:val="000000" w:themeColor="text1"/>
              </w:rPr>
              <w:t>Cele szczegółowe:</w:t>
            </w:r>
          </w:p>
        </w:tc>
        <w:tc>
          <w:tcPr>
            <w:tcW w:w="3119" w:type="dxa"/>
            <w:shd w:val="clear" w:color="auto" w:fill="FFC000"/>
            <w:vAlign w:val="center"/>
          </w:tcPr>
          <w:p w14:paraId="5F0892AD" w14:textId="77777777" w:rsidR="00D42788" w:rsidRPr="00EB6920" w:rsidRDefault="00D42788" w:rsidP="00105559">
            <w:pPr>
              <w:widowControl w:val="0"/>
              <w:suppressAutoHyphens/>
              <w:autoSpaceDN w:val="0"/>
              <w:spacing w:line="276" w:lineRule="auto"/>
              <w:ind w:left="10" w:right="-106" w:hanging="10"/>
              <w:jc w:val="center"/>
              <w:textAlignment w:val="baseline"/>
              <w:rPr>
                <w:b/>
                <w:bCs/>
                <w:color w:val="000000" w:themeColor="text1"/>
              </w:rPr>
            </w:pPr>
            <w:r w:rsidRPr="00EB6920">
              <w:rPr>
                <w:b/>
                <w:bCs/>
                <w:color w:val="000000" w:themeColor="text1"/>
              </w:rPr>
              <w:t>Działanie</w:t>
            </w:r>
          </w:p>
        </w:tc>
        <w:tc>
          <w:tcPr>
            <w:tcW w:w="2835" w:type="dxa"/>
            <w:shd w:val="clear" w:color="auto" w:fill="FFC000"/>
            <w:vAlign w:val="center"/>
          </w:tcPr>
          <w:p w14:paraId="66EFDCAC" w14:textId="77777777" w:rsidR="00D42788" w:rsidRPr="00EB6920" w:rsidRDefault="00D42788" w:rsidP="00105559">
            <w:pPr>
              <w:widowControl w:val="0"/>
              <w:suppressAutoHyphens/>
              <w:autoSpaceDN w:val="0"/>
              <w:spacing w:line="276" w:lineRule="auto"/>
              <w:ind w:left="10" w:right="31" w:hanging="10"/>
              <w:jc w:val="center"/>
              <w:textAlignment w:val="baseline"/>
              <w:rPr>
                <w:b/>
                <w:bCs/>
                <w:color w:val="000000" w:themeColor="text1"/>
              </w:rPr>
            </w:pPr>
            <w:r w:rsidRPr="00EB6920">
              <w:rPr>
                <w:b/>
                <w:bCs/>
                <w:color w:val="000000" w:themeColor="text1"/>
              </w:rPr>
              <w:t>Wskaźnik działania</w:t>
            </w:r>
          </w:p>
        </w:tc>
        <w:tc>
          <w:tcPr>
            <w:tcW w:w="1701" w:type="dxa"/>
            <w:shd w:val="clear" w:color="auto" w:fill="FFC000"/>
            <w:vAlign w:val="center"/>
          </w:tcPr>
          <w:p w14:paraId="1AF1ACEB" w14:textId="77777777" w:rsidR="00D42788" w:rsidRPr="00EB6920" w:rsidRDefault="00D42788" w:rsidP="00105559">
            <w:pPr>
              <w:widowControl w:val="0"/>
              <w:suppressAutoHyphens/>
              <w:autoSpaceDN w:val="0"/>
              <w:spacing w:line="276" w:lineRule="auto"/>
              <w:ind w:left="10" w:right="-69" w:hanging="10"/>
              <w:jc w:val="center"/>
              <w:textAlignment w:val="baseline"/>
              <w:rPr>
                <w:b/>
                <w:bCs/>
                <w:color w:val="000000" w:themeColor="text1"/>
              </w:rPr>
            </w:pPr>
            <w:r w:rsidRPr="00EB6920">
              <w:rPr>
                <w:b/>
                <w:bCs/>
                <w:color w:val="000000" w:themeColor="text1"/>
              </w:rPr>
              <w:t>Czas Realizacji</w:t>
            </w:r>
          </w:p>
        </w:tc>
      </w:tr>
      <w:tr w:rsidR="00EB6920" w:rsidRPr="00EB6920" w14:paraId="3ECEAF8A" w14:textId="77777777" w:rsidTr="007212CC">
        <w:trPr>
          <w:trHeight w:val="1677"/>
        </w:trPr>
        <w:tc>
          <w:tcPr>
            <w:tcW w:w="2268" w:type="dxa"/>
            <w:vMerge w:val="restart"/>
            <w:vAlign w:val="center"/>
          </w:tcPr>
          <w:p w14:paraId="04A7EF7C" w14:textId="77777777" w:rsidR="00D42788" w:rsidRPr="00EB6920" w:rsidRDefault="00D42788" w:rsidP="00105559">
            <w:pPr>
              <w:spacing w:line="276" w:lineRule="auto"/>
              <w:jc w:val="center"/>
              <w:rPr>
                <w:b/>
                <w:bCs/>
                <w:color w:val="000000" w:themeColor="text1"/>
                <w:lang w:eastAsia="en-US"/>
              </w:rPr>
            </w:pPr>
            <w:r w:rsidRPr="00EB6920">
              <w:rPr>
                <w:b/>
                <w:bCs/>
                <w:color w:val="000000" w:themeColor="text1"/>
              </w:rPr>
              <w:t>Likwidacja barier architektonicznych w przestrzeni publicznej.</w:t>
            </w:r>
          </w:p>
        </w:tc>
        <w:tc>
          <w:tcPr>
            <w:tcW w:w="3119" w:type="dxa"/>
          </w:tcPr>
          <w:p w14:paraId="399B196D" w14:textId="77777777" w:rsidR="00D42788" w:rsidRPr="00EB6920" w:rsidRDefault="00D42788" w:rsidP="00105559">
            <w:pPr>
              <w:pStyle w:val="Akapitzlist"/>
              <w:numPr>
                <w:ilvl w:val="0"/>
                <w:numId w:val="40"/>
              </w:numPr>
              <w:tabs>
                <w:tab w:val="left" w:pos="315"/>
              </w:tabs>
              <w:spacing w:line="276" w:lineRule="auto"/>
              <w:ind w:left="31" w:firstLine="0"/>
              <w:jc w:val="both"/>
              <w:rPr>
                <w:color w:val="000000" w:themeColor="text1"/>
                <w:lang w:eastAsia="en-US"/>
              </w:rPr>
            </w:pPr>
            <w:r w:rsidRPr="00EB6920">
              <w:rPr>
                <w:color w:val="000000" w:themeColor="text1"/>
                <w:lang w:eastAsia="en-US"/>
              </w:rPr>
              <w:t xml:space="preserve">Systematyczne likwidowanie barier architektonicznych w budynkach użyteczności publicznej, uniemożliwiających dostęp do publicznych placówek. </w:t>
            </w:r>
          </w:p>
        </w:tc>
        <w:tc>
          <w:tcPr>
            <w:tcW w:w="2835" w:type="dxa"/>
          </w:tcPr>
          <w:p w14:paraId="0E2B38FA" w14:textId="77777777" w:rsidR="00D42788" w:rsidRPr="00EB6920" w:rsidRDefault="00D42788" w:rsidP="00105559">
            <w:pPr>
              <w:pStyle w:val="Akapitzlist"/>
              <w:numPr>
                <w:ilvl w:val="0"/>
                <w:numId w:val="36"/>
              </w:numPr>
              <w:tabs>
                <w:tab w:val="left" w:pos="320"/>
                <w:tab w:val="left" w:pos="1168"/>
              </w:tabs>
              <w:spacing w:after="227" w:line="276" w:lineRule="auto"/>
              <w:ind w:left="37" w:firstLine="0"/>
              <w:jc w:val="both"/>
              <w:rPr>
                <w:color w:val="000000" w:themeColor="text1"/>
                <w:lang w:eastAsia="en-US"/>
              </w:rPr>
            </w:pPr>
            <w:r w:rsidRPr="00EB6920">
              <w:rPr>
                <w:color w:val="000000" w:themeColor="text1"/>
              </w:rPr>
              <w:t>liczba budynków użyteczności publicznej, dostosowanych do potrzeb osób z niepełnosprawnością,</w:t>
            </w:r>
          </w:p>
        </w:tc>
        <w:tc>
          <w:tcPr>
            <w:tcW w:w="1701" w:type="dxa"/>
          </w:tcPr>
          <w:p w14:paraId="2B358226"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293D015C" w14:textId="77777777" w:rsidTr="007212CC">
        <w:trPr>
          <w:trHeight w:val="1495"/>
        </w:trPr>
        <w:tc>
          <w:tcPr>
            <w:tcW w:w="2268" w:type="dxa"/>
            <w:vMerge/>
            <w:vAlign w:val="center"/>
          </w:tcPr>
          <w:p w14:paraId="1A3122C4" w14:textId="77777777" w:rsidR="00D42788" w:rsidRPr="00EB6920" w:rsidRDefault="00D42788" w:rsidP="00105559">
            <w:pPr>
              <w:spacing w:line="276" w:lineRule="auto"/>
              <w:rPr>
                <w:color w:val="000000" w:themeColor="text1"/>
                <w:sz w:val="28"/>
                <w:szCs w:val="28"/>
                <w:lang w:eastAsia="en-US"/>
              </w:rPr>
            </w:pPr>
          </w:p>
        </w:tc>
        <w:tc>
          <w:tcPr>
            <w:tcW w:w="3119" w:type="dxa"/>
          </w:tcPr>
          <w:p w14:paraId="6A0F86AD" w14:textId="77777777" w:rsidR="00D42788" w:rsidRPr="00EB6920" w:rsidRDefault="00D42788" w:rsidP="00105559">
            <w:pPr>
              <w:pStyle w:val="Akapitzlist"/>
              <w:numPr>
                <w:ilvl w:val="0"/>
                <w:numId w:val="40"/>
              </w:numPr>
              <w:tabs>
                <w:tab w:val="left" w:pos="315"/>
              </w:tabs>
              <w:spacing w:line="276" w:lineRule="auto"/>
              <w:ind w:left="31" w:firstLine="0"/>
              <w:jc w:val="both"/>
              <w:rPr>
                <w:color w:val="000000" w:themeColor="text1"/>
                <w:lang w:eastAsia="en-US"/>
              </w:rPr>
            </w:pPr>
            <w:r w:rsidRPr="00EB6920">
              <w:rPr>
                <w:color w:val="000000" w:themeColor="text1"/>
              </w:rPr>
              <w:t>Dostosowanie przejść dla pieszych dla osób z niepełnosprawnością np. obniżenie krawężników oraz modernizację ciągów komunikacyjnych, naprawę chodników.</w:t>
            </w:r>
          </w:p>
        </w:tc>
        <w:tc>
          <w:tcPr>
            <w:tcW w:w="2835" w:type="dxa"/>
          </w:tcPr>
          <w:p w14:paraId="70AE9401" w14:textId="4207DF82" w:rsidR="00D42788" w:rsidRPr="00EB6920" w:rsidRDefault="00D42788" w:rsidP="00105559">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lang w:eastAsia="en-US"/>
              </w:rPr>
              <w:t>liczba przejść dostostosowanych dla potrzeb osób z</w:t>
            </w:r>
            <w:r w:rsidR="007212CC" w:rsidRPr="00EB6920">
              <w:rPr>
                <w:color w:val="000000" w:themeColor="text1"/>
                <w:lang w:eastAsia="en-US"/>
              </w:rPr>
              <w:t> </w:t>
            </w:r>
            <w:r w:rsidRPr="00EB6920">
              <w:rPr>
                <w:color w:val="000000" w:themeColor="text1"/>
                <w:lang w:eastAsia="en-US"/>
              </w:rPr>
              <w:t>niepełnosprawnością,</w:t>
            </w:r>
          </w:p>
        </w:tc>
        <w:tc>
          <w:tcPr>
            <w:tcW w:w="1701" w:type="dxa"/>
          </w:tcPr>
          <w:p w14:paraId="7470DF8C"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0C7B4113" w14:textId="77777777" w:rsidTr="007212CC">
        <w:trPr>
          <w:trHeight w:val="685"/>
        </w:trPr>
        <w:tc>
          <w:tcPr>
            <w:tcW w:w="2268" w:type="dxa"/>
            <w:vMerge/>
            <w:vAlign w:val="center"/>
          </w:tcPr>
          <w:p w14:paraId="2469F7DF" w14:textId="77777777" w:rsidR="00D42788" w:rsidRPr="00EB6920" w:rsidRDefault="00D42788" w:rsidP="00105559">
            <w:pPr>
              <w:spacing w:line="276" w:lineRule="auto"/>
              <w:rPr>
                <w:color w:val="000000" w:themeColor="text1"/>
                <w:sz w:val="28"/>
                <w:szCs w:val="28"/>
                <w:lang w:eastAsia="en-US"/>
              </w:rPr>
            </w:pPr>
          </w:p>
        </w:tc>
        <w:tc>
          <w:tcPr>
            <w:tcW w:w="3119" w:type="dxa"/>
          </w:tcPr>
          <w:p w14:paraId="1056EA80" w14:textId="77777777" w:rsidR="00D42788" w:rsidRPr="00EB6920" w:rsidRDefault="00D42788" w:rsidP="00105559">
            <w:pPr>
              <w:pStyle w:val="Akapitzlist"/>
              <w:numPr>
                <w:ilvl w:val="0"/>
                <w:numId w:val="40"/>
              </w:numPr>
              <w:tabs>
                <w:tab w:val="left" w:pos="315"/>
              </w:tabs>
              <w:spacing w:line="276" w:lineRule="auto"/>
              <w:ind w:left="31" w:firstLine="0"/>
              <w:jc w:val="both"/>
              <w:rPr>
                <w:color w:val="000000" w:themeColor="text1"/>
                <w:lang w:eastAsia="en-US"/>
              </w:rPr>
            </w:pPr>
            <w:r w:rsidRPr="00EB6920">
              <w:rPr>
                <w:color w:val="000000" w:themeColor="text1"/>
              </w:rPr>
              <w:t>Monitoring oraz inwentaryzacja dostępności obiektów użyteczności publicznej dla osób z niepełnosprawnością, w tym poruszających się na wózkach inwalidzkich.</w:t>
            </w:r>
          </w:p>
        </w:tc>
        <w:tc>
          <w:tcPr>
            <w:tcW w:w="2835" w:type="dxa"/>
          </w:tcPr>
          <w:p w14:paraId="716EE4B9" w14:textId="77777777" w:rsidR="00D42788" w:rsidRPr="00EB6920" w:rsidRDefault="00D42788" w:rsidP="00105559">
            <w:pPr>
              <w:pStyle w:val="Akapitzlist"/>
              <w:numPr>
                <w:ilvl w:val="0"/>
                <w:numId w:val="36"/>
              </w:numPr>
              <w:tabs>
                <w:tab w:val="left" w:pos="320"/>
                <w:tab w:val="left" w:pos="1168"/>
              </w:tabs>
              <w:spacing w:after="191" w:line="276" w:lineRule="auto"/>
              <w:ind w:left="37" w:firstLine="0"/>
              <w:jc w:val="both"/>
              <w:rPr>
                <w:color w:val="000000" w:themeColor="text1"/>
              </w:rPr>
            </w:pPr>
            <w:r w:rsidRPr="00EB6920">
              <w:rPr>
                <w:color w:val="000000" w:themeColor="text1"/>
              </w:rPr>
              <w:t xml:space="preserve">liczba przeprowadzonych inwentaryzacji, </w:t>
            </w:r>
          </w:p>
        </w:tc>
        <w:tc>
          <w:tcPr>
            <w:tcW w:w="1701" w:type="dxa"/>
          </w:tcPr>
          <w:p w14:paraId="46497E33"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44463209" w14:textId="77777777" w:rsidTr="007212CC">
        <w:trPr>
          <w:trHeight w:val="1728"/>
        </w:trPr>
        <w:tc>
          <w:tcPr>
            <w:tcW w:w="2268" w:type="dxa"/>
            <w:vMerge/>
            <w:vAlign w:val="center"/>
          </w:tcPr>
          <w:p w14:paraId="6F7C2182" w14:textId="77777777" w:rsidR="00D42788" w:rsidRPr="00EB6920" w:rsidRDefault="00D42788" w:rsidP="00105559">
            <w:pPr>
              <w:spacing w:line="276" w:lineRule="auto"/>
              <w:rPr>
                <w:color w:val="000000" w:themeColor="text1"/>
                <w:sz w:val="28"/>
                <w:szCs w:val="28"/>
                <w:lang w:eastAsia="en-US"/>
              </w:rPr>
            </w:pPr>
          </w:p>
        </w:tc>
        <w:tc>
          <w:tcPr>
            <w:tcW w:w="3119" w:type="dxa"/>
          </w:tcPr>
          <w:p w14:paraId="081E6D7E" w14:textId="77777777" w:rsidR="00D42788" w:rsidRPr="00EB6920" w:rsidRDefault="00D42788" w:rsidP="00105559">
            <w:pPr>
              <w:pStyle w:val="Akapitzlist"/>
              <w:numPr>
                <w:ilvl w:val="0"/>
                <w:numId w:val="40"/>
              </w:numPr>
              <w:tabs>
                <w:tab w:val="left" w:pos="315"/>
              </w:tabs>
              <w:spacing w:line="276" w:lineRule="auto"/>
              <w:ind w:left="31" w:firstLine="0"/>
              <w:jc w:val="both"/>
              <w:rPr>
                <w:color w:val="000000" w:themeColor="text1"/>
                <w:lang w:eastAsia="en-US"/>
              </w:rPr>
            </w:pPr>
            <w:r w:rsidRPr="00EB6920">
              <w:rPr>
                <w:color w:val="000000" w:themeColor="text1"/>
              </w:rPr>
              <w:t>Egzekwowanie na etapie projektowania i realizacji dostępności dla osób z niepełnosprawnością nowo budowanych i modernizowanych inwestycji na terenie Powiatu.</w:t>
            </w:r>
          </w:p>
        </w:tc>
        <w:tc>
          <w:tcPr>
            <w:tcW w:w="2835" w:type="dxa"/>
          </w:tcPr>
          <w:p w14:paraId="125B3898" w14:textId="77777777" w:rsidR="00D42788" w:rsidRPr="00EB6920" w:rsidRDefault="00D42788" w:rsidP="00105559">
            <w:pPr>
              <w:pStyle w:val="Akapitzlist"/>
              <w:numPr>
                <w:ilvl w:val="0"/>
                <w:numId w:val="36"/>
              </w:numPr>
              <w:tabs>
                <w:tab w:val="left" w:pos="320"/>
                <w:tab w:val="left" w:pos="1168"/>
              </w:tabs>
              <w:spacing w:after="191" w:line="276" w:lineRule="auto"/>
              <w:ind w:left="37" w:firstLine="0"/>
              <w:jc w:val="both"/>
              <w:rPr>
                <w:color w:val="000000" w:themeColor="text1"/>
              </w:rPr>
            </w:pPr>
            <w:r w:rsidRPr="00EB6920">
              <w:rPr>
                <w:color w:val="000000" w:themeColor="text1"/>
              </w:rPr>
              <w:t xml:space="preserve">liczba przeprowadzonych kontroli. </w:t>
            </w:r>
          </w:p>
        </w:tc>
        <w:tc>
          <w:tcPr>
            <w:tcW w:w="1701" w:type="dxa"/>
          </w:tcPr>
          <w:p w14:paraId="5096CD13"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5523F00B" w14:textId="77777777" w:rsidTr="007212CC">
        <w:trPr>
          <w:trHeight w:val="2617"/>
        </w:trPr>
        <w:tc>
          <w:tcPr>
            <w:tcW w:w="2268" w:type="dxa"/>
            <w:vMerge w:val="restart"/>
            <w:vAlign w:val="center"/>
          </w:tcPr>
          <w:p w14:paraId="53FA5ED5" w14:textId="77777777" w:rsidR="00D42788" w:rsidRPr="00EB6920" w:rsidRDefault="00D42788" w:rsidP="00105559">
            <w:pPr>
              <w:spacing w:line="276" w:lineRule="auto"/>
              <w:jc w:val="center"/>
              <w:rPr>
                <w:b/>
                <w:bCs/>
                <w:color w:val="000000" w:themeColor="text1"/>
                <w:sz w:val="28"/>
                <w:szCs w:val="28"/>
                <w:lang w:eastAsia="en-US"/>
              </w:rPr>
            </w:pPr>
            <w:r w:rsidRPr="00EB6920">
              <w:rPr>
                <w:b/>
                <w:bCs/>
                <w:color w:val="000000" w:themeColor="text1"/>
              </w:rPr>
              <w:t>Likwidacja barier transportowych</w:t>
            </w:r>
            <w:r w:rsidRPr="00EB6920">
              <w:rPr>
                <w:b/>
                <w:bCs/>
                <w:color w:val="000000" w:themeColor="text1"/>
                <w:sz w:val="28"/>
                <w:szCs w:val="28"/>
              </w:rPr>
              <w:t>.</w:t>
            </w:r>
          </w:p>
        </w:tc>
        <w:tc>
          <w:tcPr>
            <w:tcW w:w="3119" w:type="dxa"/>
          </w:tcPr>
          <w:p w14:paraId="4714E9DE" w14:textId="77777777" w:rsidR="00D42788" w:rsidRPr="00EB6920" w:rsidRDefault="00D42788" w:rsidP="00105559">
            <w:pPr>
              <w:pStyle w:val="Akapitzlist"/>
              <w:numPr>
                <w:ilvl w:val="0"/>
                <w:numId w:val="43"/>
              </w:numPr>
              <w:tabs>
                <w:tab w:val="left" w:pos="315"/>
              </w:tabs>
              <w:spacing w:after="195" w:line="276" w:lineRule="auto"/>
              <w:ind w:left="31" w:right="48" w:firstLine="0"/>
              <w:jc w:val="both"/>
              <w:rPr>
                <w:color w:val="000000" w:themeColor="text1"/>
              </w:rPr>
            </w:pPr>
            <w:r w:rsidRPr="00EB6920">
              <w:rPr>
                <w:color w:val="000000" w:themeColor="text1"/>
              </w:rPr>
              <w:t xml:space="preserve">Likwidacja barier transportowych m.in. poprzez zakup środków transportu dostosowanych do przewozu osób z niepełnosprawnością przez jednostki samorządu terytorialnego, placówki służące rehabilitacji, organizacje pozarządowe, </w:t>
            </w:r>
          </w:p>
        </w:tc>
        <w:tc>
          <w:tcPr>
            <w:tcW w:w="2835" w:type="dxa"/>
          </w:tcPr>
          <w:p w14:paraId="085CD759" w14:textId="77777777" w:rsidR="00D42788" w:rsidRPr="00EB6920" w:rsidRDefault="00D42788" w:rsidP="00105559">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rPr>
              <w:t>liczba zakupionych środków transportu przystosowanych dla potrzeb osób z niepełnosprawnością.</w:t>
            </w:r>
          </w:p>
        </w:tc>
        <w:tc>
          <w:tcPr>
            <w:tcW w:w="1701" w:type="dxa"/>
          </w:tcPr>
          <w:p w14:paraId="6CBE21CF"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454E0AE0" w14:textId="77777777" w:rsidTr="007212CC">
        <w:trPr>
          <w:trHeight w:val="1124"/>
        </w:trPr>
        <w:tc>
          <w:tcPr>
            <w:tcW w:w="2268" w:type="dxa"/>
            <w:vMerge/>
            <w:vAlign w:val="center"/>
          </w:tcPr>
          <w:p w14:paraId="5EBCBAEC" w14:textId="77777777" w:rsidR="00D42788" w:rsidRPr="00EB6920" w:rsidRDefault="00D42788" w:rsidP="00105559">
            <w:pPr>
              <w:spacing w:line="276" w:lineRule="auto"/>
              <w:rPr>
                <w:color w:val="000000" w:themeColor="text1"/>
                <w:sz w:val="28"/>
                <w:szCs w:val="28"/>
              </w:rPr>
            </w:pPr>
          </w:p>
        </w:tc>
        <w:tc>
          <w:tcPr>
            <w:tcW w:w="3119" w:type="dxa"/>
          </w:tcPr>
          <w:p w14:paraId="095BE347" w14:textId="77777777" w:rsidR="00D42788" w:rsidRPr="00EB6920" w:rsidRDefault="00D42788" w:rsidP="00105559">
            <w:pPr>
              <w:pStyle w:val="Akapitzlist"/>
              <w:numPr>
                <w:ilvl w:val="0"/>
                <w:numId w:val="43"/>
              </w:numPr>
              <w:tabs>
                <w:tab w:val="left" w:pos="315"/>
              </w:tabs>
              <w:spacing w:after="48" w:line="276" w:lineRule="auto"/>
              <w:ind w:left="31" w:firstLine="0"/>
              <w:jc w:val="both"/>
              <w:rPr>
                <w:color w:val="000000" w:themeColor="text1"/>
              </w:rPr>
            </w:pPr>
            <w:r w:rsidRPr="00EB6920">
              <w:rPr>
                <w:color w:val="000000" w:themeColor="text1"/>
              </w:rPr>
              <w:t>Zwiększenie liczby miejsc parkingowych</w:t>
            </w:r>
          </w:p>
          <w:p w14:paraId="252AD1B8" w14:textId="77777777" w:rsidR="00D42788" w:rsidRPr="00EB6920" w:rsidRDefault="00D42788" w:rsidP="00105559">
            <w:pPr>
              <w:tabs>
                <w:tab w:val="left" w:pos="315"/>
              </w:tabs>
              <w:spacing w:line="276" w:lineRule="auto"/>
              <w:ind w:left="31" w:right="48"/>
              <w:jc w:val="both"/>
              <w:rPr>
                <w:color w:val="000000" w:themeColor="text1"/>
              </w:rPr>
            </w:pPr>
            <w:r w:rsidRPr="00EB6920">
              <w:rPr>
                <w:color w:val="000000" w:themeColor="text1"/>
              </w:rPr>
              <w:t>dla osób z niepełnosprawnością.</w:t>
            </w:r>
          </w:p>
        </w:tc>
        <w:tc>
          <w:tcPr>
            <w:tcW w:w="2835" w:type="dxa"/>
          </w:tcPr>
          <w:p w14:paraId="76BC38C9" w14:textId="77777777" w:rsidR="00D42788" w:rsidRPr="00EB6920" w:rsidRDefault="00D42788" w:rsidP="00105559">
            <w:pPr>
              <w:pStyle w:val="Akapitzlist"/>
              <w:numPr>
                <w:ilvl w:val="0"/>
                <w:numId w:val="36"/>
              </w:numPr>
              <w:tabs>
                <w:tab w:val="left" w:pos="320"/>
                <w:tab w:val="left" w:pos="1168"/>
              </w:tabs>
              <w:spacing w:line="276" w:lineRule="auto"/>
              <w:ind w:left="37" w:firstLine="0"/>
              <w:jc w:val="both"/>
              <w:rPr>
                <w:color w:val="000000" w:themeColor="text1"/>
              </w:rPr>
            </w:pPr>
            <w:r w:rsidRPr="00EB6920">
              <w:rPr>
                <w:color w:val="000000" w:themeColor="text1"/>
              </w:rPr>
              <w:t>liczba miejsc parkingowych,</w:t>
            </w:r>
          </w:p>
          <w:p w14:paraId="2DDB7906" w14:textId="77777777" w:rsidR="00D42788" w:rsidRPr="00EB6920" w:rsidRDefault="00D42788" w:rsidP="00105559">
            <w:pPr>
              <w:pStyle w:val="Akapitzlist"/>
              <w:numPr>
                <w:ilvl w:val="0"/>
                <w:numId w:val="36"/>
              </w:numPr>
              <w:tabs>
                <w:tab w:val="left" w:pos="320"/>
                <w:tab w:val="left" w:pos="1168"/>
              </w:tabs>
              <w:spacing w:line="276" w:lineRule="auto"/>
              <w:ind w:left="37" w:firstLine="0"/>
              <w:jc w:val="both"/>
              <w:rPr>
                <w:color w:val="000000" w:themeColor="text1"/>
              </w:rPr>
            </w:pPr>
            <w:r w:rsidRPr="00EB6920">
              <w:rPr>
                <w:color w:val="000000" w:themeColor="text1"/>
              </w:rPr>
              <w:t>liczba wydanych kart parkingowych.</w:t>
            </w:r>
          </w:p>
        </w:tc>
        <w:tc>
          <w:tcPr>
            <w:tcW w:w="1701" w:type="dxa"/>
          </w:tcPr>
          <w:p w14:paraId="57BE9459"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646428" w:rsidRPr="00EB6920" w14:paraId="18C88265" w14:textId="77777777" w:rsidTr="00646428">
        <w:trPr>
          <w:trHeight w:val="966"/>
        </w:trPr>
        <w:tc>
          <w:tcPr>
            <w:tcW w:w="2268" w:type="dxa"/>
            <w:vMerge w:val="restart"/>
            <w:vAlign w:val="center"/>
          </w:tcPr>
          <w:p w14:paraId="5E040678" w14:textId="77777777" w:rsidR="00646428" w:rsidRPr="00EB6920" w:rsidRDefault="00646428" w:rsidP="00646428">
            <w:pPr>
              <w:spacing w:line="276" w:lineRule="auto"/>
              <w:ind w:right="38"/>
              <w:jc w:val="center"/>
              <w:rPr>
                <w:color w:val="000000" w:themeColor="text1"/>
              </w:rPr>
            </w:pPr>
            <w:r w:rsidRPr="00EB6920">
              <w:rPr>
                <w:b/>
                <w:bCs/>
                <w:color w:val="000000" w:themeColor="text1"/>
              </w:rPr>
              <w:t>Zwiększenie udziału osób niepełnosprawnych w życiu kulturalnym i sportowym Powiatu Goleniowskiego.</w:t>
            </w:r>
          </w:p>
        </w:tc>
        <w:tc>
          <w:tcPr>
            <w:tcW w:w="3119" w:type="dxa"/>
          </w:tcPr>
          <w:p w14:paraId="5B79144A" w14:textId="57E0AF26" w:rsidR="00646428" w:rsidRPr="00646428" w:rsidRDefault="00646428" w:rsidP="00646428">
            <w:pPr>
              <w:tabs>
                <w:tab w:val="left" w:pos="315"/>
              </w:tabs>
              <w:spacing w:line="276" w:lineRule="auto"/>
              <w:ind w:right="55"/>
              <w:rPr>
                <w:color w:val="000000" w:themeColor="text1"/>
              </w:rPr>
            </w:pPr>
            <w:r w:rsidRPr="00646428">
              <w:rPr>
                <w:b/>
                <w:bCs/>
                <w:color w:val="000000" w:themeColor="text1"/>
              </w:rPr>
              <w:t>1.</w:t>
            </w:r>
            <w:r>
              <w:rPr>
                <w:b/>
                <w:bCs/>
                <w:color w:val="000000" w:themeColor="text1"/>
              </w:rPr>
              <w:t xml:space="preserve"> </w:t>
            </w:r>
            <w:r w:rsidRPr="00EB6920">
              <w:rPr>
                <w:color w:val="000000" w:themeColor="text1"/>
              </w:rPr>
              <w:t>Promowanie i wspieranie imprez otwartych, plenerowych o charakterze integracyjnym,</w:t>
            </w:r>
          </w:p>
        </w:tc>
        <w:tc>
          <w:tcPr>
            <w:tcW w:w="2835" w:type="dxa"/>
          </w:tcPr>
          <w:p w14:paraId="4F0C4DE6" w14:textId="3F225377" w:rsidR="00646428" w:rsidRPr="00646428" w:rsidRDefault="00646428" w:rsidP="00646428">
            <w:pPr>
              <w:tabs>
                <w:tab w:val="left" w:pos="320"/>
                <w:tab w:val="left" w:pos="1168"/>
              </w:tabs>
              <w:spacing w:line="276" w:lineRule="auto"/>
              <w:rPr>
                <w:color w:val="000000" w:themeColor="text1"/>
              </w:rPr>
            </w:pPr>
            <w:r w:rsidRPr="00EB6920">
              <w:rPr>
                <w:color w:val="000000" w:themeColor="text1"/>
                <w:lang w:eastAsia="en-US"/>
              </w:rPr>
              <w:t xml:space="preserve">liczba imprez otwartych służących integracji </w:t>
            </w:r>
          </w:p>
        </w:tc>
        <w:tc>
          <w:tcPr>
            <w:tcW w:w="1701" w:type="dxa"/>
          </w:tcPr>
          <w:p w14:paraId="2615436D" w14:textId="22E8D8C5" w:rsidR="00646428" w:rsidRPr="00EB6920" w:rsidRDefault="00646428" w:rsidP="00646428">
            <w:pPr>
              <w:spacing w:line="276" w:lineRule="auto"/>
              <w:jc w:val="center"/>
              <w:rPr>
                <w:color w:val="000000" w:themeColor="text1"/>
                <w:lang w:eastAsia="en-US"/>
              </w:rPr>
            </w:pPr>
            <w:r w:rsidRPr="00EB6920">
              <w:rPr>
                <w:color w:val="000000" w:themeColor="text1"/>
                <w:lang w:eastAsia="en-US"/>
              </w:rPr>
              <w:t>2026- 2028</w:t>
            </w:r>
          </w:p>
        </w:tc>
      </w:tr>
      <w:tr w:rsidR="00646428" w:rsidRPr="00EB6920" w14:paraId="1C488DBF" w14:textId="77777777" w:rsidTr="007212CC">
        <w:trPr>
          <w:trHeight w:val="1110"/>
        </w:trPr>
        <w:tc>
          <w:tcPr>
            <w:tcW w:w="2268" w:type="dxa"/>
            <w:vMerge/>
          </w:tcPr>
          <w:p w14:paraId="5F3F0F57" w14:textId="77777777" w:rsidR="00646428" w:rsidRPr="00EB6920" w:rsidRDefault="00646428" w:rsidP="00646428">
            <w:pPr>
              <w:spacing w:after="1" w:line="276" w:lineRule="auto"/>
              <w:ind w:right="38"/>
              <w:rPr>
                <w:color w:val="000000" w:themeColor="text1"/>
              </w:rPr>
            </w:pPr>
          </w:p>
        </w:tc>
        <w:tc>
          <w:tcPr>
            <w:tcW w:w="3119" w:type="dxa"/>
          </w:tcPr>
          <w:p w14:paraId="113C74B8" w14:textId="31D5D0DF" w:rsidR="00646428" w:rsidRPr="00646428" w:rsidRDefault="00646428" w:rsidP="00646428">
            <w:pPr>
              <w:tabs>
                <w:tab w:val="left" w:pos="315"/>
              </w:tabs>
              <w:spacing w:after="15" w:line="276" w:lineRule="auto"/>
              <w:rPr>
                <w:color w:val="000000" w:themeColor="text1"/>
              </w:rPr>
            </w:pPr>
            <w:r w:rsidRPr="00646428">
              <w:rPr>
                <w:b/>
                <w:bCs/>
                <w:color w:val="000000" w:themeColor="text1"/>
              </w:rPr>
              <w:t>2</w:t>
            </w:r>
            <w:r>
              <w:rPr>
                <w:color w:val="000000" w:themeColor="text1"/>
              </w:rPr>
              <w:t>.</w:t>
            </w:r>
            <w:r w:rsidRPr="00646428">
              <w:rPr>
                <w:color w:val="000000" w:themeColor="text1"/>
              </w:rPr>
              <w:t>Umożliwienie udziału osób z niepełnosprawnością w imprezach masowych,</w:t>
            </w:r>
          </w:p>
        </w:tc>
        <w:tc>
          <w:tcPr>
            <w:tcW w:w="2835" w:type="dxa"/>
          </w:tcPr>
          <w:p w14:paraId="575670D6" w14:textId="386A9AAE" w:rsidR="00646428" w:rsidRPr="00EB6920" w:rsidRDefault="00646428" w:rsidP="00646428">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rPr>
              <w:t xml:space="preserve">ilość osób z niepełnosprawnością, które wzięły udział w imprezach masowych, </w:t>
            </w:r>
          </w:p>
        </w:tc>
        <w:tc>
          <w:tcPr>
            <w:tcW w:w="1701" w:type="dxa"/>
          </w:tcPr>
          <w:p w14:paraId="2A33B236" w14:textId="20C39591" w:rsidR="00646428" w:rsidRPr="00EB6920" w:rsidRDefault="00646428" w:rsidP="00646428">
            <w:pPr>
              <w:spacing w:line="276" w:lineRule="auto"/>
              <w:jc w:val="center"/>
              <w:rPr>
                <w:color w:val="000000" w:themeColor="text1"/>
                <w:lang w:eastAsia="en-US"/>
              </w:rPr>
            </w:pPr>
            <w:r w:rsidRPr="00EB6920">
              <w:rPr>
                <w:color w:val="000000" w:themeColor="text1"/>
                <w:lang w:eastAsia="en-US"/>
              </w:rPr>
              <w:t>2026- 2028</w:t>
            </w:r>
          </w:p>
        </w:tc>
      </w:tr>
      <w:tr w:rsidR="00646428" w:rsidRPr="00EB6920" w14:paraId="7C29F870" w14:textId="77777777" w:rsidTr="007212CC">
        <w:trPr>
          <w:trHeight w:val="882"/>
        </w:trPr>
        <w:tc>
          <w:tcPr>
            <w:tcW w:w="2268" w:type="dxa"/>
            <w:vMerge/>
          </w:tcPr>
          <w:p w14:paraId="2672A0D8" w14:textId="77777777" w:rsidR="00646428" w:rsidRPr="00EB6920" w:rsidRDefault="00646428" w:rsidP="00646428">
            <w:pPr>
              <w:spacing w:after="1" w:line="276" w:lineRule="auto"/>
              <w:ind w:right="38"/>
              <w:rPr>
                <w:color w:val="000000" w:themeColor="text1"/>
              </w:rPr>
            </w:pPr>
          </w:p>
        </w:tc>
        <w:tc>
          <w:tcPr>
            <w:tcW w:w="3119" w:type="dxa"/>
          </w:tcPr>
          <w:p w14:paraId="16914AC0" w14:textId="002C12EC" w:rsidR="00646428" w:rsidRPr="00646428" w:rsidRDefault="00646428" w:rsidP="00646428">
            <w:pPr>
              <w:tabs>
                <w:tab w:val="left" w:pos="315"/>
              </w:tabs>
              <w:spacing w:line="276" w:lineRule="auto"/>
              <w:ind w:right="101"/>
              <w:rPr>
                <w:color w:val="000000" w:themeColor="text1"/>
              </w:rPr>
            </w:pPr>
            <w:r w:rsidRPr="00646428">
              <w:rPr>
                <w:b/>
                <w:bCs/>
                <w:color w:val="000000" w:themeColor="text1"/>
              </w:rPr>
              <w:t>3.</w:t>
            </w:r>
            <w:r w:rsidRPr="00646428">
              <w:rPr>
                <w:color w:val="000000" w:themeColor="text1"/>
              </w:rPr>
              <w:t xml:space="preserve">Organizowanie imprez, wstaw związanych z promocją twórczości osób z niepełnosprawnością. </w:t>
            </w:r>
          </w:p>
        </w:tc>
        <w:tc>
          <w:tcPr>
            <w:tcW w:w="2835" w:type="dxa"/>
          </w:tcPr>
          <w:p w14:paraId="5EED57C7" w14:textId="308B02A5" w:rsidR="00646428" w:rsidRPr="00EB6920" w:rsidRDefault="00646428" w:rsidP="00646428">
            <w:pPr>
              <w:pStyle w:val="Akapitzlist"/>
              <w:numPr>
                <w:ilvl w:val="0"/>
                <w:numId w:val="36"/>
              </w:numPr>
              <w:tabs>
                <w:tab w:val="left" w:pos="320"/>
                <w:tab w:val="left" w:pos="1168"/>
              </w:tabs>
              <w:spacing w:line="276" w:lineRule="auto"/>
              <w:ind w:left="37" w:firstLine="0"/>
              <w:jc w:val="both"/>
              <w:rPr>
                <w:color w:val="000000" w:themeColor="text1"/>
              </w:rPr>
            </w:pPr>
            <w:r w:rsidRPr="00EB6920">
              <w:rPr>
                <w:color w:val="000000" w:themeColor="text1"/>
                <w:lang w:eastAsia="en-US"/>
              </w:rPr>
              <w:t>liczba imprez promujących twórczość osób z niepełnosprawnością w tym wystawy,</w:t>
            </w:r>
          </w:p>
        </w:tc>
        <w:tc>
          <w:tcPr>
            <w:tcW w:w="1701" w:type="dxa"/>
          </w:tcPr>
          <w:p w14:paraId="524D57B1" w14:textId="454D99D5" w:rsidR="00646428" w:rsidRPr="00EB6920" w:rsidRDefault="00646428" w:rsidP="00646428">
            <w:pPr>
              <w:spacing w:line="276" w:lineRule="auto"/>
              <w:jc w:val="center"/>
              <w:rPr>
                <w:color w:val="000000" w:themeColor="text1"/>
                <w:lang w:eastAsia="en-US"/>
              </w:rPr>
            </w:pPr>
            <w:r w:rsidRPr="00EB6920">
              <w:rPr>
                <w:color w:val="000000" w:themeColor="text1"/>
                <w:lang w:eastAsia="en-US"/>
              </w:rPr>
              <w:t>2026- 2028</w:t>
            </w:r>
          </w:p>
        </w:tc>
      </w:tr>
      <w:tr w:rsidR="00646428" w:rsidRPr="00EB6920" w14:paraId="419D86FF" w14:textId="77777777" w:rsidTr="007212CC">
        <w:trPr>
          <w:trHeight w:val="1199"/>
        </w:trPr>
        <w:tc>
          <w:tcPr>
            <w:tcW w:w="2268" w:type="dxa"/>
            <w:vMerge/>
          </w:tcPr>
          <w:p w14:paraId="712CEA67" w14:textId="77777777" w:rsidR="00646428" w:rsidRPr="00EB6920" w:rsidRDefault="00646428" w:rsidP="00646428">
            <w:pPr>
              <w:spacing w:after="1" w:line="276" w:lineRule="auto"/>
              <w:ind w:right="38"/>
              <w:rPr>
                <w:color w:val="000000" w:themeColor="text1"/>
              </w:rPr>
            </w:pPr>
          </w:p>
        </w:tc>
        <w:tc>
          <w:tcPr>
            <w:tcW w:w="3119" w:type="dxa"/>
          </w:tcPr>
          <w:p w14:paraId="63296C39" w14:textId="35715543" w:rsidR="00646428" w:rsidRPr="00646428" w:rsidRDefault="00646428" w:rsidP="00646428">
            <w:pPr>
              <w:tabs>
                <w:tab w:val="left" w:pos="315"/>
              </w:tabs>
              <w:spacing w:after="185" w:line="276" w:lineRule="auto"/>
              <w:ind w:right="101"/>
              <w:rPr>
                <w:color w:val="000000" w:themeColor="text1"/>
              </w:rPr>
            </w:pPr>
            <w:r w:rsidRPr="00646428">
              <w:rPr>
                <w:b/>
                <w:bCs/>
                <w:color w:val="000000" w:themeColor="text1"/>
              </w:rPr>
              <w:t>4</w:t>
            </w:r>
            <w:r>
              <w:rPr>
                <w:color w:val="000000" w:themeColor="text1"/>
              </w:rPr>
              <w:t>.</w:t>
            </w:r>
            <w:r w:rsidRPr="00646428">
              <w:rPr>
                <w:color w:val="000000" w:themeColor="text1"/>
              </w:rPr>
              <w:t>Promowanie sportu, rekreacji  i turystyki wśród osób z niepełnosprawnością.</w:t>
            </w:r>
          </w:p>
        </w:tc>
        <w:tc>
          <w:tcPr>
            <w:tcW w:w="2835" w:type="dxa"/>
          </w:tcPr>
          <w:p w14:paraId="554E5D84" w14:textId="77777777" w:rsidR="00646428" w:rsidRPr="00EB6920" w:rsidRDefault="00646428" w:rsidP="00646428">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lang w:eastAsia="en-US"/>
              </w:rPr>
              <w:t xml:space="preserve">liczba imprez z udziałem osób z </w:t>
            </w:r>
            <w:r w:rsidRPr="00EB6920">
              <w:rPr>
                <w:color w:val="000000" w:themeColor="text1"/>
              </w:rPr>
              <w:t>niepełnosprawnością,</w:t>
            </w:r>
          </w:p>
          <w:p w14:paraId="4729BBD2" w14:textId="3A6665C6" w:rsidR="00646428" w:rsidRPr="00EB6920" w:rsidRDefault="00646428" w:rsidP="00646428">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rPr>
              <w:t xml:space="preserve">liczba działań mających na  celu promowanie sportu, </w:t>
            </w:r>
            <w:r w:rsidRPr="00EB6920">
              <w:rPr>
                <w:color w:val="000000" w:themeColor="text1"/>
              </w:rPr>
              <w:lastRenderedPageBreak/>
              <w:t>rekreacji i turystyki wśród osób z niepełnosprawnością.</w:t>
            </w:r>
          </w:p>
        </w:tc>
        <w:tc>
          <w:tcPr>
            <w:tcW w:w="1701" w:type="dxa"/>
          </w:tcPr>
          <w:p w14:paraId="27173D75" w14:textId="151D8E97" w:rsidR="00646428" w:rsidRPr="00EB6920" w:rsidRDefault="00646428" w:rsidP="00646428">
            <w:pPr>
              <w:spacing w:line="276" w:lineRule="auto"/>
              <w:jc w:val="center"/>
              <w:rPr>
                <w:color w:val="000000" w:themeColor="text1"/>
                <w:lang w:eastAsia="en-US"/>
              </w:rPr>
            </w:pPr>
            <w:r w:rsidRPr="00EB6920">
              <w:rPr>
                <w:color w:val="000000" w:themeColor="text1"/>
                <w:lang w:eastAsia="en-US"/>
              </w:rPr>
              <w:lastRenderedPageBreak/>
              <w:t>2026- 2028</w:t>
            </w:r>
          </w:p>
        </w:tc>
      </w:tr>
      <w:tr w:rsidR="00646428" w:rsidRPr="00EB6920" w14:paraId="37747AD4" w14:textId="77777777" w:rsidTr="007212CC">
        <w:trPr>
          <w:trHeight w:val="1841"/>
        </w:trPr>
        <w:tc>
          <w:tcPr>
            <w:tcW w:w="2268" w:type="dxa"/>
            <w:vMerge/>
          </w:tcPr>
          <w:p w14:paraId="5350C824" w14:textId="77777777" w:rsidR="00646428" w:rsidRPr="00EB6920" w:rsidRDefault="00646428" w:rsidP="00646428">
            <w:pPr>
              <w:spacing w:after="1" w:line="276" w:lineRule="auto"/>
              <w:ind w:right="38"/>
              <w:rPr>
                <w:color w:val="000000" w:themeColor="text1"/>
              </w:rPr>
            </w:pPr>
          </w:p>
        </w:tc>
        <w:tc>
          <w:tcPr>
            <w:tcW w:w="3119" w:type="dxa"/>
          </w:tcPr>
          <w:p w14:paraId="5D1AEF4F" w14:textId="3E1873CD" w:rsidR="00646428" w:rsidRPr="00646428" w:rsidRDefault="00646428" w:rsidP="00646428">
            <w:pPr>
              <w:tabs>
                <w:tab w:val="left" w:pos="315"/>
              </w:tabs>
              <w:spacing w:after="222" w:line="276" w:lineRule="auto"/>
              <w:ind w:left="-57" w:right="101"/>
              <w:rPr>
                <w:color w:val="000000" w:themeColor="text1"/>
              </w:rPr>
            </w:pPr>
            <w:r w:rsidRPr="00646428">
              <w:rPr>
                <w:b/>
                <w:bCs/>
                <w:color w:val="000000" w:themeColor="text1"/>
              </w:rPr>
              <w:t>5</w:t>
            </w:r>
            <w:r>
              <w:rPr>
                <w:color w:val="000000" w:themeColor="text1"/>
              </w:rPr>
              <w:t>.</w:t>
            </w:r>
            <w:r w:rsidRPr="00646428">
              <w:rPr>
                <w:color w:val="000000" w:themeColor="text1"/>
              </w:rPr>
              <w:t>Tworzenie warunków do samorealizacji osób niepełnosprawnych w sferze kultury poprzez wspieranie różnych form twórczości.</w:t>
            </w:r>
          </w:p>
        </w:tc>
        <w:tc>
          <w:tcPr>
            <w:tcW w:w="2835" w:type="dxa"/>
          </w:tcPr>
          <w:p w14:paraId="6B92AE23" w14:textId="1FA11BB9" w:rsidR="00646428" w:rsidRPr="00EB6920" w:rsidRDefault="00646428" w:rsidP="00646428">
            <w:pPr>
              <w:pStyle w:val="Akapitzlist"/>
              <w:numPr>
                <w:ilvl w:val="0"/>
                <w:numId w:val="36"/>
              </w:numPr>
              <w:tabs>
                <w:tab w:val="left" w:pos="320"/>
                <w:tab w:val="left" w:pos="1168"/>
              </w:tabs>
              <w:spacing w:line="276" w:lineRule="auto"/>
              <w:ind w:left="37" w:firstLine="0"/>
              <w:jc w:val="both"/>
              <w:rPr>
                <w:color w:val="000000" w:themeColor="text1"/>
                <w:lang w:eastAsia="en-US"/>
              </w:rPr>
            </w:pPr>
            <w:r w:rsidRPr="00EB6920">
              <w:rPr>
                <w:color w:val="000000" w:themeColor="text1"/>
              </w:rPr>
              <w:t>liczba działań mających na  celu wspieranie różnych form twórczości.</w:t>
            </w:r>
          </w:p>
        </w:tc>
        <w:tc>
          <w:tcPr>
            <w:tcW w:w="1701" w:type="dxa"/>
          </w:tcPr>
          <w:p w14:paraId="752F6CF9" w14:textId="67D211A3" w:rsidR="00646428" w:rsidRPr="00EB6920" w:rsidRDefault="00646428" w:rsidP="00646428">
            <w:pPr>
              <w:spacing w:line="276" w:lineRule="auto"/>
              <w:jc w:val="center"/>
              <w:rPr>
                <w:color w:val="000000" w:themeColor="text1"/>
                <w:lang w:eastAsia="en-US"/>
              </w:rPr>
            </w:pPr>
            <w:r w:rsidRPr="00EB6920">
              <w:rPr>
                <w:color w:val="000000" w:themeColor="text1"/>
                <w:lang w:eastAsia="en-US"/>
              </w:rPr>
              <w:t>2026- 2028</w:t>
            </w:r>
          </w:p>
        </w:tc>
      </w:tr>
    </w:tbl>
    <w:p w14:paraId="51ABF5F6" w14:textId="77777777" w:rsidR="00F33FB5" w:rsidRDefault="00F33FB5" w:rsidP="00105559">
      <w:pPr>
        <w:widowControl w:val="0"/>
        <w:suppressAutoHyphens/>
        <w:autoSpaceDN w:val="0"/>
        <w:spacing w:line="276" w:lineRule="auto"/>
        <w:ind w:left="0" w:right="833"/>
        <w:textAlignment w:val="baseline"/>
        <w:rPr>
          <w:color w:val="000000" w:themeColor="text1"/>
          <w:sz w:val="22"/>
          <w:szCs w:val="22"/>
        </w:rPr>
      </w:pPr>
    </w:p>
    <w:p w14:paraId="3B9A41C8" w14:textId="77777777" w:rsidR="00F33FB5" w:rsidRDefault="00F33FB5" w:rsidP="00105559">
      <w:pPr>
        <w:widowControl w:val="0"/>
        <w:suppressAutoHyphens/>
        <w:autoSpaceDN w:val="0"/>
        <w:spacing w:line="276" w:lineRule="auto"/>
        <w:ind w:left="0" w:right="833"/>
        <w:textAlignment w:val="baseline"/>
        <w:rPr>
          <w:color w:val="000000" w:themeColor="text1"/>
          <w:sz w:val="22"/>
          <w:szCs w:val="22"/>
        </w:rPr>
      </w:pPr>
    </w:p>
    <w:p w14:paraId="75E9DAB9" w14:textId="4D07B43C" w:rsidR="00D42788" w:rsidRPr="00EB6920" w:rsidRDefault="00D42788" w:rsidP="00105559">
      <w:pPr>
        <w:widowControl w:val="0"/>
        <w:suppressAutoHyphens/>
        <w:autoSpaceDN w:val="0"/>
        <w:spacing w:line="276" w:lineRule="auto"/>
        <w:ind w:left="0" w:right="833"/>
        <w:textAlignment w:val="baseline"/>
        <w:rPr>
          <w:color w:val="000000" w:themeColor="text1"/>
          <w:sz w:val="22"/>
          <w:szCs w:val="22"/>
        </w:rPr>
      </w:pPr>
      <w:r w:rsidRPr="00EB6920">
        <w:rPr>
          <w:noProof/>
          <w:color w:val="000000" w:themeColor="text1"/>
          <w:sz w:val="22"/>
          <w:szCs w:val="22"/>
        </w:rPr>
        <mc:AlternateContent>
          <mc:Choice Requires="wps">
            <w:drawing>
              <wp:anchor distT="0" distB="0" distL="114300" distR="114300" simplePos="0" relativeHeight="251669504" behindDoc="0" locked="0" layoutInCell="1" allowOverlap="1" wp14:anchorId="12EB342B" wp14:editId="643D1ED3">
                <wp:simplePos x="0" y="0"/>
                <wp:positionH relativeFrom="column">
                  <wp:posOffset>2882900</wp:posOffset>
                </wp:positionH>
                <wp:positionV relativeFrom="paragraph">
                  <wp:posOffset>1583055</wp:posOffset>
                </wp:positionV>
                <wp:extent cx="0" cy="257175"/>
                <wp:effectExtent l="76200" t="0" r="57150" b="47625"/>
                <wp:wrapNone/>
                <wp:docPr id="707638199" name="Łącznik prosty ze strzałką 7"/>
                <wp:cNvGraphicFramePr/>
                <a:graphic xmlns:a="http://schemas.openxmlformats.org/drawingml/2006/main">
                  <a:graphicData uri="http://schemas.microsoft.com/office/word/2010/wordprocessingShape">
                    <wps:wsp>
                      <wps:cNvCnPr/>
                      <wps:spPr>
                        <a:xfrm>
                          <a:off x="0" y="0"/>
                          <a:ext cx="0" cy="257175"/>
                        </a:xfrm>
                        <a:prstGeom prst="straightConnector1">
                          <a:avLst/>
                        </a:prstGeom>
                        <a:noFill/>
                        <a:ln w="6350" cap="flat" cmpd="sng" algn="ctr">
                          <a:solidFill>
                            <a:srgbClr val="4472C4"/>
                          </a:solidFill>
                          <a:prstDash val="solid"/>
                          <a:miter lim="800000"/>
                          <a:tailEnd type="triangle"/>
                        </a:ln>
                        <a:effectLst/>
                      </wps:spPr>
                      <wps:bodyPr/>
                    </wps:wsp>
                  </a:graphicData>
                </a:graphic>
              </wp:anchor>
            </w:drawing>
          </mc:Choice>
          <mc:Fallback>
            <w:pict>
              <v:shape w14:anchorId="4A6F9B62" id="Łącznik prosty ze strzałką 7" o:spid="_x0000_s1026" type="#_x0000_t32" style="position:absolute;margin-left:227pt;margin-top:124.65pt;width:0;height:20.2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" strokecolor="#4472c4" strokeweight=".5pt">
                <v:stroke endarrow="block" joinstyle="miter"/>
              </v:shape>
            </w:pict>
          </mc:Fallback>
        </mc:AlternateContent>
      </w:r>
    </w:p>
    <w:p w14:paraId="2778DBC0" w14:textId="77777777" w:rsidR="00D42788" w:rsidRPr="00EB6920" w:rsidRDefault="00D42788" w:rsidP="00105559">
      <w:pPr>
        <w:spacing w:line="276" w:lineRule="auto"/>
        <w:ind w:left="0"/>
        <w:rPr>
          <w:color w:val="000000" w:themeColor="text1"/>
          <w:sz w:val="22"/>
          <w:szCs w:val="22"/>
        </w:rPr>
      </w:pPr>
    </w:p>
    <w:tbl>
      <w:tblPr>
        <w:tblStyle w:val="Tabela-Siatka1"/>
        <w:tblW w:w="9781" w:type="dxa"/>
        <w:tblInd w:w="-5" w:type="dxa"/>
        <w:tblLayout w:type="fixed"/>
        <w:tblLook w:val="04A0" w:firstRow="1" w:lastRow="0" w:firstColumn="1" w:lastColumn="0" w:noHBand="0" w:noVBand="1"/>
      </w:tblPr>
      <w:tblGrid>
        <w:gridCol w:w="2268"/>
        <w:gridCol w:w="2977"/>
        <w:gridCol w:w="2835"/>
        <w:gridCol w:w="1701"/>
      </w:tblGrid>
      <w:tr w:rsidR="00EB6920" w:rsidRPr="00EB6920" w14:paraId="323E360E" w14:textId="77777777" w:rsidTr="006601BA">
        <w:trPr>
          <w:trHeight w:val="334"/>
        </w:trPr>
        <w:tc>
          <w:tcPr>
            <w:tcW w:w="9781" w:type="dxa"/>
            <w:gridSpan w:val="4"/>
          </w:tcPr>
          <w:p w14:paraId="629327FE" w14:textId="77777777" w:rsidR="00D42788" w:rsidRPr="00EB6920" w:rsidRDefault="00D42788" w:rsidP="00105559">
            <w:pPr>
              <w:widowControl w:val="0"/>
              <w:suppressAutoHyphens/>
              <w:autoSpaceDN w:val="0"/>
              <w:spacing w:line="276" w:lineRule="auto"/>
              <w:ind w:left="10" w:right="83" w:hanging="10"/>
              <w:jc w:val="center"/>
              <w:textAlignment w:val="baseline"/>
              <w:rPr>
                <w:b/>
                <w:bCs/>
                <w:color w:val="000000" w:themeColor="text1"/>
                <w:sz w:val="28"/>
                <w:szCs w:val="28"/>
              </w:rPr>
            </w:pPr>
            <w:r w:rsidRPr="00EB6920">
              <w:rPr>
                <w:b/>
                <w:bCs/>
                <w:color w:val="000000" w:themeColor="text1"/>
                <w:sz w:val="28"/>
                <w:szCs w:val="28"/>
              </w:rPr>
              <w:t>Cel operacyjny IV:</w:t>
            </w:r>
          </w:p>
          <w:p w14:paraId="427233E8" w14:textId="1DB277A8" w:rsidR="00D42788" w:rsidRPr="00EB6920" w:rsidRDefault="00D42788" w:rsidP="00105559">
            <w:pPr>
              <w:widowControl w:val="0"/>
              <w:suppressAutoHyphens/>
              <w:autoSpaceDN w:val="0"/>
              <w:spacing w:line="276" w:lineRule="auto"/>
              <w:ind w:left="10" w:right="78" w:hanging="10"/>
              <w:jc w:val="center"/>
              <w:textAlignment w:val="baseline"/>
              <w:rPr>
                <w:b/>
                <w:bCs/>
                <w:color w:val="000000" w:themeColor="text1"/>
              </w:rPr>
            </w:pPr>
            <w:r w:rsidRPr="00EB6920">
              <w:rPr>
                <w:b/>
                <w:bCs/>
                <w:color w:val="000000" w:themeColor="text1"/>
                <w:sz w:val="24"/>
                <w:szCs w:val="24"/>
              </w:rPr>
              <w:t>Współpraca i integracja podmiotów wspierających os</w:t>
            </w:r>
            <w:r w:rsidR="004A1ECC">
              <w:rPr>
                <w:b/>
                <w:bCs/>
                <w:color w:val="000000" w:themeColor="text1"/>
                <w:sz w:val="24"/>
                <w:szCs w:val="24"/>
              </w:rPr>
              <w:t>o</w:t>
            </w:r>
            <w:r w:rsidRPr="00EB6920">
              <w:rPr>
                <w:b/>
                <w:bCs/>
                <w:color w:val="000000" w:themeColor="text1"/>
                <w:sz w:val="24"/>
                <w:szCs w:val="24"/>
              </w:rPr>
              <w:t>b</w:t>
            </w:r>
            <w:r w:rsidR="006601BA">
              <w:rPr>
                <w:b/>
                <w:bCs/>
                <w:color w:val="000000" w:themeColor="text1"/>
                <w:sz w:val="24"/>
                <w:szCs w:val="24"/>
              </w:rPr>
              <w:t>y</w:t>
            </w:r>
            <w:r w:rsidRPr="00EB6920">
              <w:rPr>
                <w:b/>
                <w:bCs/>
                <w:color w:val="000000" w:themeColor="text1"/>
                <w:sz w:val="24"/>
                <w:szCs w:val="24"/>
              </w:rPr>
              <w:t xml:space="preserve"> z niepełnosprawnością</w:t>
            </w:r>
          </w:p>
        </w:tc>
      </w:tr>
      <w:tr w:rsidR="00EB6920" w:rsidRPr="00EB6920" w14:paraId="08802790" w14:textId="77777777" w:rsidTr="006601BA">
        <w:trPr>
          <w:trHeight w:val="402"/>
        </w:trPr>
        <w:tc>
          <w:tcPr>
            <w:tcW w:w="2268" w:type="dxa"/>
            <w:shd w:val="clear" w:color="auto" w:fill="FFC000"/>
            <w:vAlign w:val="center"/>
          </w:tcPr>
          <w:p w14:paraId="17AC8AB5" w14:textId="77777777" w:rsidR="00D42788" w:rsidRPr="00EB6920" w:rsidRDefault="00D42788" w:rsidP="00105559">
            <w:pPr>
              <w:spacing w:line="276" w:lineRule="auto"/>
              <w:jc w:val="center"/>
              <w:rPr>
                <w:b/>
                <w:bCs/>
                <w:color w:val="000000" w:themeColor="text1"/>
              </w:rPr>
            </w:pPr>
            <w:r w:rsidRPr="00EB6920">
              <w:rPr>
                <w:b/>
                <w:bCs/>
                <w:color w:val="000000" w:themeColor="text1"/>
              </w:rPr>
              <w:t>Cele szczegółowe:</w:t>
            </w:r>
          </w:p>
        </w:tc>
        <w:tc>
          <w:tcPr>
            <w:tcW w:w="2977" w:type="dxa"/>
            <w:shd w:val="clear" w:color="auto" w:fill="FFC000"/>
            <w:vAlign w:val="center"/>
          </w:tcPr>
          <w:p w14:paraId="51521081" w14:textId="77777777" w:rsidR="00D42788" w:rsidRPr="00EB6920" w:rsidRDefault="00D42788" w:rsidP="00105559">
            <w:pPr>
              <w:spacing w:line="276" w:lineRule="auto"/>
              <w:jc w:val="center"/>
              <w:rPr>
                <w:color w:val="000000" w:themeColor="text1"/>
                <w:lang w:eastAsia="en-US"/>
              </w:rPr>
            </w:pPr>
            <w:r w:rsidRPr="00EB6920">
              <w:rPr>
                <w:b/>
                <w:bCs/>
                <w:color w:val="000000" w:themeColor="text1"/>
              </w:rPr>
              <w:t>Działanie</w:t>
            </w:r>
          </w:p>
        </w:tc>
        <w:tc>
          <w:tcPr>
            <w:tcW w:w="2835" w:type="dxa"/>
            <w:shd w:val="clear" w:color="auto" w:fill="FFC000"/>
            <w:vAlign w:val="center"/>
          </w:tcPr>
          <w:p w14:paraId="544FFB08" w14:textId="77777777" w:rsidR="00D42788" w:rsidRPr="00EB6920" w:rsidRDefault="00D42788" w:rsidP="00105559">
            <w:pPr>
              <w:spacing w:after="227" w:line="276" w:lineRule="auto"/>
              <w:ind w:right="25"/>
              <w:jc w:val="center"/>
              <w:rPr>
                <w:color w:val="000000" w:themeColor="text1"/>
              </w:rPr>
            </w:pPr>
            <w:r w:rsidRPr="00EB6920">
              <w:rPr>
                <w:b/>
                <w:bCs/>
                <w:color w:val="000000" w:themeColor="text1"/>
              </w:rPr>
              <w:t>Wskaźnik działania</w:t>
            </w:r>
          </w:p>
        </w:tc>
        <w:tc>
          <w:tcPr>
            <w:tcW w:w="1701" w:type="dxa"/>
            <w:shd w:val="clear" w:color="auto" w:fill="FFC000"/>
            <w:vAlign w:val="center"/>
          </w:tcPr>
          <w:p w14:paraId="1B5E3767" w14:textId="77777777" w:rsidR="00D42788" w:rsidRPr="00EB6920" w:rsidRDefault="00D42788" w:rsidP="00105559">
            <w:pPr>
              <w:spacing w:line="276" w:lineRule="auto"/>
              <w:jc w:val="center"/>
              <w:rPr>
                <w:color w:val="000000" w:themeColor="text1"/>
                <w:lang w:eastAsia="en-US"/>
              </w:rPr>
            </w:pPr>
            <w:r w:rsidRPr="00EB6920">
              <w:rPr>
                <w:b/>
                <w:bCs/>
                <w:color w:val="000000" w:themeColor="text1"/>
              </w:rPr>
              <w:t>Czas Realizacji</w:t>
            </w:r>
          </w:p>
        </w:tc>
      </w:tr>
      <w:tr w:rsidR="006601BA" w:rsidRPr="00EB6920" w14:paraId="1054416D" w14:textId="77777777" w:rsidTr="006601BA">
        <w:trPr>
          <w:trHeight w:val="1764"/>
        </w:trPr>
        <w:tc>
          <w:tcPr>
            <w:tcW w:w="2268" w:type="dxa"/>
            <w:vAlign w:val="center"/>
          </w:tcPr>
          <w:p w14:paraId="377A7B2E" w14:textId="77777777" w:rsidR="006601BA" w:rsidRPr="00EB6920" w:rsidRDefault="006601BA" w:rsidP="006601BA">
            <w:pPr>
              <w:spacing w:line="276" w:lineRule="auto"/>
              <w:jc w:val="center"/>
              <w:rPr>
                <w:b/>
                <w:bCs/>
                <w:color w:val="000000" w:themeColor="text1"/>
                <w:lang w:eastAsia="en-US"/>
              </w:rPr>
            </w:pPr>
            <w:r w:rsidRPr="00EB6920">
              <w:rPr>
                <w:b/>
                <w:bCs/>
                <w:color w:val="000000" w:themeColor="text1"/>
              </w:rPr>
              <w:t>Integracja podmiotów, które działają na rzecz osób z niepełnosprawnością.</w:t>
            </w:r>
          </w:p>
        </w:tc>
        <w:tc>
          <w:tcPr>
            <w:tcW w:w="2977" w:type="dxa"/>
          </w:tcPr>
          <w:p w14:paraId="70D47291" w14:textId="3F10D220" w:rsidR="006601BA" w:rsidRPr="00EB6920" w:rsidRDefault="006601BA" w:rsidP="006601BA">
            <w:pPr>
              <w:pStyle w:val="Akapitzlist"/>
              <w:numPr>
                <w:ilvl w:val="0"/>
                <w:numId w:val="44"/>
              </w:numPr>
              <w:tabs>
                <w:tab w:val="left" w:pos="315"/>
              </w:tabs>
              <w:spacing w:line="276" w:lineRule="auto"/>
              <w:ind w:left="31" w:firstLine="0"/>
              <w:jc w:val="both"/>
              <w:rPr>
                <w:color w:val="000000" w:themeColor="text1"/>
                <w:lang w:eastAsia="en-US"/>
              </w:rPr>
            </w:pPr>
            <w:r w:rsidRPr="00EB6920">
              <w:rPr>
                <w:color w:val="000000" w:themeColor="text1"/>
                <w:lang w:eastAsia="en-US"/>
              </w:rPr>
              <w:t>Organizowanie spotkań, kampanii czy bloków dyskusyjnych  dla pracodawców i zobrazowanie korzyści wynikających z zatrudnienia osób z niepełnosprawnością.</w:t>
            </w:r>
          </w:p>
        </w:tc>
        <w:tc>
          <w:tcPr>
            <w:tcW w:w="2835" w:type="dxa"/>
          </w:tcPr>
          <w:p w14:paraId="1B206055" w14:textId="0359F9E2" w:rsidR="006601BA" w:rsidRPr="00EB6920" w:rsidRDefault="006601BA" w:rsidP="006601BA">
            <w:pPr>
              <w:tabs>
                <w:tab w:val="left" w:pos="320"/>
              </w:tabs>
              <w:spacing w:line="276" w:lineRule="auto"/>
              <w:ind w:left="37"/>
              <w:jc w:val="both"/>
              <w:rPr>
                <w:color w:val="000000" w:themeColor="text1"/>
                <w:lang w:eastAsia="en-US"/>
              </w:rPr>
            </w:pPr>
            <w:r w:rsidRPr="00EB6920">
              <w:rPr>
                <w:color w:val="000000" w:themeColor="text1"/>
              </w:rPr>
              <w:t>liczba przeprowadzonych spotkań dla pracodawców.</w:t>
            </w:r>
          </w:p>
        </w:tc>
        <w:tc>
          <w:tcPr>
            <w:tcW w:w="1701" w:type="dxa"/>
          </w:tcPr>
          <w:p w14:paraId="441C64CF" w14:textId="3A40EB1C" w:rsidR="006601BA" w:rsidRPr="00EB6920" w:rsidRDefault="006601BA" w:rsidP="006601BA">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75C15F11" w14:textId="77777777" w:rsidTr="006601BA">
        <w:trPr>
          <w:trHeight w:val="2103"/>
        </w:trPr>
        <w:tc>
          <w:tcPr>
            <w:tcW w:w="2268" w:type="dxa"/>
            <w:vMerge w:val="restart"/>
            <w:vAlign w:val="center"/>
          </w:tcPr>
          <w:p w14:paraId="794921BF" w14:textId="77777777" w:rsidR="00D42788" w:rsidRPr="00EB6920" w:rsidRDefault="00D42788" w:rsidP="00105559">
            <w:pPr>
              <w:spacing w:line="276" w:lineRule="auto"/>
              <w:jc w:val="center"/>
              <w:rPr>
                <w:b/>
                <w:bCs/>
                <w:color w:val="000000" w:themeColor="text1"/>
              </w:rPr>
            </w:pPr>
          </w:p>
          <w:p w14:paraId="05A08E5B" w14:textId="77777777" w:rsidR="00D42788" w:rsidRPr="00EB6920" w:rsidRDefault="00D42788" w:rsidP="00105559">
            <w:pPr>
              <w:spacing w:line="276" w:lineRule="auto"/>
              <w:jc w:val="center"/>
              <w:rPr>
                <w:b/>
                <w:bCs/>
                <w:color w:val="000000" w:themeColor="text1"/>
              </w:rPr>
            </w:pPr>
            <w:r w:rsidRPr="00EB6920">
              <w:rPr>
                <w:b/>
                <w:bCs/>
                <w:color w:val="000000" w:themeColor="text1"/>
              </w:rPr>
              <w:t>Współpraca z podmiotami wspierającymi osoby z niepełnosprawnością</w:t>
            </w:r>
          </w:p>
        </w:tc>
        <w:tc>
          <w:tcPr>
            <w:tcW w:w="2977" w:type="dxa"/>
          </w:tcPr>
          <w:p w14:paraId="7B81F72C" w14:textId="1217C4E0" w:rsidR="00D42788" w:rsidRPr="00EB6920" w:rsidRDefault="00D42788" w:rsidP="00105559">
            <w:pPr>
              <w:pStyle w:val="Akapitzlist"/>
              <w:numPr>
                <w:ilvl w:val="0"/>
                <w:numId w:val="45"/>
              </w:numPr>
              <w:tabs>
                <w:tab w:val="left" w:pos="315"/>
              </w:tabs>
              <w:spacing w:line="276" w:lineRule="auto"/>
              <w:ind w:left="31" w:firstLine="0"/>
              <w:jc w:val="both"/>
              <w:rPr>
                <w:color w:val="000000" w:themeColor="text1"/>
                <w:lang w:eastAsia="en-US"/>
              </w:rPr>
            </w:pPr>
            <w:r w:rsidRPr="00EB6920">
              <w:rPr>
                <w:color w:val="000000" w:themeColor="text1"/>
                <w:lang w:eastAsia="en-US"/>
              </w:rPr>
              <w:t>Stała współpraca Powiatu z</w:t>
            </w:r>
            <w:r w:rsidR="007212CC" w:rsidRPr="00EB6920">
              <w:rPr>
                <w:color w:val="000000" w:themeColor="text1"/>
                <w:lang w:eastAsia="en-US"/>
              </w:rPr>
              <w:t> </w:t>
            </w:r>
            <w:r w:rsidRPr="00EB6920">
              <w:rPr>
                <w:color w:val="000000" w:themeColor="text1"/>
                <w:lang w:eastAsia="en-US"/>
              </w:rPr>
              <w:t>organizacjami pozarządowymi oraz pracodawcami zatrudniającymi osoby z niepełnosprawnością, konstruktywne spotkania informacyjne oraz wdrażanie działań wspierających osoby z niepełnosprawnościami.</w:t>
            </w:r>
          </w:p>
        </w:tc>
        <w:tc>
          <w:tcPr>
            <w:tcW w:w="2835" w:type="dxa"/>
          </w:tcPr>
          <w:p w14:paraId="43F44314" w14:textId="77777777" w:rsidR="00D42788" w:rsidRPr="00EB6920" w:rsidRDefault="00D42788" w:rsidP="00105559">
            <w:pPr>
              <w:pStyle w:val="Akapitzlist"/>
              <w:numPr>
                <w:ilvl w:val="0"/>
                <w:numId w:val="37"/>
              </w:numPr>
              <w:tabs>
                <w:tab w:val="left" w:pos="320"/>
              </w:tabs>
              <w:spacing w:after="227" w:line="276" w:lineRule="auto"/>
              <w:ind w:left="37" w:right="25" w:firstLine="0"/>
              <w:jc w:val="both"/>
              <w:rPr>
                <w:color w:val="000000" w:themeColor="text1"/>
              </w:rPr>
            </w:pPr>
            <w:r w:rsidRPr="00EB6920">
              <w:rPr>
                <w:color w:val="000000" w:themeColor="text1"/>
              </w:rPr>
              <w:t>liczba działań z zakresie współpracy Powiatu z pracodawcami oraz organizacjami pozarządowymi</w:t>
            </w:r>
          </w:p>
        </w:tc>
        <w:tc>
          <w:tcPr>
            <w:tcW w:w="1701" w:type="dxa"/>
          </w:tcPr>
          <w:p w14:paraId="0CBE25EB"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08F5CAE8" w14:textId="77777777" w:rsidTr="006601BA">
        <w:trPr>
          <w:trHeight w:val="1471"/>
        </w:trPr>
        <w:tc>
          <w:tcPr>
            <w:tcW w:w="2268" w:type="dxa"/>
            <w:vMerge/>
          </w:tcPr>
          <w:p w14:paraId="1D2F6E73" w14:textId="77777777" w:rsidR="00D42788" w:rsidRPr="00EB6920" w:rsidRDefault="00D42788" w:rsidP="00105559">
            <w:pPr>
              <w:spacing w:line="276" w:lineRule="auto"/>
              <w:rPr>
                <w:b/>
                <w:bCs/>
                <w:color w:val="000000" w:themeColor="text1"/>
              </w:rPr>
            </w:pPr>
          </w:p>
        </w:tc>
        <w:tc>
          <w:tcPr>
            <w:tcW w:w="2977" w:type="dxa"/>
          </w:tcPr>
          <w:p w14:paraId="3FACFBCF" w14:textId="77777777" w:rsidR="00D42788" w:rsidRPr="00EB6920" w:rsidRDefault="00D42788" w:rsidP="00105559">
            <w:pPr>
              <w:pStyle w:val="Akapitzlist"/>
              <w:numPr>
                <w:ilvl w:val="0"/>
                <w:numId w:val="45"/>
              </w:numPr>
              <w:tabs>
                <w:tab w:val="left" w:pos="315"/>
              </w:tabs>
              <w:autoSpaceDE w:val="0"/>
              <w:autoSpaceDN w:val="0"/>
              <w:adjustRightInd w:val="0"/>
              <w:spacing w:line="276" w:lineRule="auto"/>
              <w:ind w:left="31" w:firstLine="0"/>
              <w:jc w:val="both"/>
              <w:rPr>
                <w:color w:val="000000" w:themeColor="text1"/>
                <w:lang w:eastAsia="en-US"/>
              </w:rPr>
            </w:pPr>
            <w:r w:rsidRPr="00EB6920">
              <w:rPr>
                <w:color w:val="000000" w:themeColor="text1"/>
              </w:rPr>
              <w:t>Promowanie działalności organizacji pozarządowych wspierających osoby z niepełnosprawnościami.</w:t>
            </w:r>
          </w:p>
        </w:tc>
        <w:tc>
          <w:tcPr>
            <w:tcW w:w="2835" w:type="dxa"/>
          </w:tcPr>
          <w:p w14:paraId="6A44F95B" w14:textId="77777777" w:rsidR="00D42788" w:rsidRPr="00EB6920" w:rsidRDefault="00D42788" w:rsidP="00105559">
            <w:pPr>
              <w:pStyle w:val="Akapitzlist"/>
              <w:numPr>
                <w:ilvl w:val="0"/>
                <w:numId w:val="37"/>
              </w:numPr>
              <w:tabs>
                <w:tab w:val="left" w:pos="320"/>
              </w:tabs>
              <w:spacing w:line="276" w:lineRule="auto"/>
              <w:ind w:left="37" w:right="25" w:firstLine="0"/>
              <w:jc w:val="both"/>
              <w:rPr>
                <w:color w:val="000000" w:themeColor="text1"/>
              </w:rPr>
            </w:pPr>
            <w:r w:rsidRPr="00EB6920">
              <w:rPr>
                <w:color w:val="000000" w:themeColor="text1"/>
              </w:rPr>
              <w:t>liczba zorganizowanych akcji promujących działalność organizacji pozarządowych wspierających osoby z niepełnosprawnościami</w:t>
            </w:r>
          </w:p>
        </w:tc>
        <w:tc>
          <w:tcPr>
            <w:tcW w:w="1701" w:type="dxa"/>
          </w:tcPr>
          <w:p w14:paraId="731F0AFF"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23098B6C" w14:textId="77777777" w:rsidTr="006601BA">
        <w:trPr>
          <w:trHeight w:val="2162"/>
        </w:trPr>
        <w:tc>
          <w:tcPr>
            <w:tcW w:w="2268" w:type="dxa"/>
            <w:vMerge/>
          </w:tcPr>
          <w:p w14:paraId="5875D9E8" w14:textId="77777777" w:rsidR="00D42788" w:rsidRPr="00EB6920" w:rsidRDefault="00D42788" w:rsidP="00105559">
            <w:pPr>
              <w:spacing w:line="276" w:lineRule="auto"/>
              <w:rPr>
                <w:b/>
                <w:bCs/>
                <w:color w:val="000000" w:themeColor="text1"/>
              </w:rPr>
            </w:pPr>
          </w:p>
        </w:tc>
        <w:tc>
          <w:tcPr>
            <w:tcW w:w="2977" w:type="dxa"/>
          </w:tcPr>
          <w:p w14:paraId="3C3578E4" w14:textId="77777777" w:rsidR="00D42788" w:rsidRPr="00EB6920" w:rsidRDefault="00D42788" w:rsidP="00105559">
            <w:pPr>
              <w:pStyle w:val="Akapitzlist"/>
              <w:numPr>
                <w:ilvl w:val="0"/>
                <w:numId w:val="45"/>
              </w:numPr>
              <w:tabs>
                <w:tab w:val="left" w:pos="315"/>
              </w:tabs>
              <w:autoSpaceDE w:val="0"/>
              <w:autoSpaceDN w:val="0"/>
              <w:adjustRightInd w:val="0"/>
              <w:spacing w:line="276" w:lineRule="auto"/>
              <w:ind w:left="31" w:firstLine="0"/>
              <w:jc w:val="both"/>
              <w:rPr>
                <w:color w:val="000000" w:themeColor="text1"/>
              </w:rPr>
            </w:pPr>
            <w:r w:rsidRPr="00EB6920">
              <w:rPr>
                <w:color w:val="000000" w:themeColor="text1"/>
              </w:rPr>
              <w:t>Przekazywanie do realizacji organizacjom pozarządowym zadań publicznych,</w:t>
            </w:r>
          </w:p>
        </w:tc>
        <w:tc>
          <w:tcPr>
            <w:tcW w:w="2835" w:type="dxa"/>
          </w:tcPr>
          <w:p w14:paraId="6A6B93F9" w14:textId="77777777" w:rsidR="00D42788" w:rsidRPr="00EB6920" w:rsidRDefault="00D42788" w:rsidP="00105559">
            <w:pPr>
              <w:pStyle w:val="Akapitzlist"/>
              <w:numPr>
                <w:ilvl w:val="0"/>
                <w:numId w:val="37"/>
              </w:numPr>
              <w:tabs>
                <w:tab w:val="left" w:pos="320"/>
              </w:tabs>
              <w:autoSpaceDE w:val="0"/>
              <w:autoSpaceDN w:val="0"/>
              <w:adjustRightInd w:val="0"/>
              <w:spacing w:line="276" w:lineRule="auto"/>
              <w:ind w:left="37" w:firstLine="0"/>
              <w:jc w:val="both"/>
              <w:rPr>
                <w:color w:val="000000" w:themeColor="text1"/>
              </w:rPr>
            </w:pPr>
            <w:r w:rsidRPr="00EB6920">
              <w:rPr>
                <w:color w:val="000000" w:themeColor="text1"/>
              </w:rPr>
              <w:t>liczba zadań publicznych przekazanych organizacjom przez Powiat do realizacji w ramach otwartych konkursów ofert,</w:t>
            </w:r>
          </w:p>
          <w:p w14:paraId="3C18ACCC" w14:textId="77777777" w:rsidR="00D42788" w:rsidRPr="00EB6920" w:rsidRDefault="00D42788" w:rsidP="00105559">
            <w:pPr>
              <w:pStyle w:val="Akapitzlist"/>
              <w:numPr>
                <w:ilvl w:val="0"/>
                <w:numId w:val="37"/>
              </w:numPr>
              <w:tabs>
                <w:tab w:val="left" w:pos="320"/>
              </w:tabs>
              <w:autoSpaceDE w:val="0"/>
              <w:autoSpaceDN w:val="0"/>
              <w:adjustRightInd w:val="0"/>
              <w:spacing w:line="276" w:lineRule="auto"/>
              <w:ind w:left="37" w:firstLine="0"/>
              <w:jc w:val="both"/>
              <w:rPr>
                <w:color w:val="000000" w:themeColor="text1"/>
              </w:rPr>
            </w:pPr>
            <w:r w:rsidRPr="00EB6920">
              <w:rPr>
                <w:color w:val="000000" w:themeColor="text1"/>
              </w:rPr>
              <w:t>liczby ofert, które wpłynęły od organizacji,</w:t>
            </w:r>
          </w:p>
        </w:tc>
        <w:tc>
          <w:tcPr>
            <w:tcW w:w="1701" w:type="dxa"/>
          </w:tcPr>
          <w:p w14:paraId="19A9D2D2"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r w:rsidR="00EB6920" w:rsidRPr="00EB6920" w14:paraId="6637456F" w14:textId="77777777" w:rsidTr="006601BA">
        <w:trPr>
          <w:trHeight w:val="2813"/>
        </w:trPr>
        <w:tc>
          <w:tcPr>
            <w:tcW w:w="2268" w:type="dxa"/>
            <w:vMerge/>
          </w:tcPr>
          <w:p w14:paraId="40366C80" w14:textId="77777777" w:rsidR="00D42788" w:rsidRPr="00EB6920" w:rsidRDefault="00D42788" w:rsidP="00105559">
            <w:pPr>
              <w:spacing w:line="276" w:lineRule="auto"/>
              <w:rPr>
                <w:b/>
                <w:bCs/>
                <w:color w:val="000000" w:themeColor="text1"/>
              </w:rPr>
            </w:pPr>
          </w:p>
        </w:tc>
        <w:tc>
          <w:tcPr>
            <w:tcW w:w="2977" w:type="dxa"/>
          </w:tcPr>
          <w:p w14:paraId="02ED422C" w14:textId="77777777" w:rsidR="00D42788" w:rsidRPr="00EB6920" w:rsidRDefault="00D42788" w:rsidP="00105559">
            <w:pPr>
              <w:pStyle w:val="Akapitzlist"/>
              <w:numPr>
                <w:ilvl w:val="0"/>
                <w:numId w:val="45"/>
              </w:numPr>
              <w:tabs>
                <w:tab w:val="left" w:pos="315"/>
              </w:tabs>
              <w:autoSpaceDE w:val="0"/>
              <w:autoSpaceDN w:val="0"/>
              <w:adjustRightInd w:val="0"/>
              <w:spacing w:line="276" w:lineRule="auto"/>
              <w:ind w:left="31" w:firstLine="0"/>
              <w:jc w:val="both"/>
              <w:rPr>
                <w:color w:val="000000" w:themeColor="text1"/>
              </w:rPr>
            </w:pPr>
            <w:r w:rsidRPr="00EB6920">
              <w:rPr>
                <w:color w:val="000000" w:themeColor="text1"/>
              </w:rPr>
              <w:t>Organizowanie przez Powiat wspólnych przedsięwzięć z organizacjami pozarządowymi oraz podmiotami prowadzącymi działalność pożytku publicznego.</w:t>
            </w:r>
          </w:p>
        </w:tc>
        <w:tc>
          <w:tcPr>
            <w:tcW w:w="2835" w:type="dxa"/>
          </w:tcPr>
          <w:p w14:paraId="63103307" w14:textId="77777777" w:rsidR="00D42788" w:rsidRPr="00EB6920" w:rsidRDefault="00D42788" w:rsidP="00105559">
            <w:pPr>
              <w:pStyle w:val="Akapitzlist"/>
              <w:numPr>
                <w:ilvl w:val="0"/>
                <w:numId w:val="38"/>
              </w:numPr>
              <w:tabs>
                <w:tab w:val="left" w:pos="320"/>
              </w:tabs>
              <w:autoSpaceDE w:val="0"/>
              <w:autoSpaceDN w:val="0"/>
              <w:adjustRightInd w:val="0"/>
              <w:spacing w:line="276" w:lineRule="auto"/>
              <w:ind w:left="37" w:firstLine="0"/>
              <w:jc w:val="both"/>
              <w:rPr>
                <w:color w:val="000000" w:themeColor="text1"/>
              </w:rPr>
            </w:pPr>
            <w:r w:rsidRPr="00EB6920">
              <w:rPr>
                <w:color w:val="000000" w:themeColor="text1"/>
              </w:rPr>
              <w:t>liczba umów zawartych z organizacjami na realizację zadań publicznych przekazanych organizacjom przez Powiat,</w:t>
            </w:r>
          </w:p>
          <w:p w14:paraId="7F82715A" w14:textId="77777777" w:rsidR="00D42788" w:rsidRPr="00EB6920" w:rsidRDefault="00D42788" w:rsidP="00105559">
            <w:pPr>
              <w:pStyle w:val="Akapitzlist"/>
              <w:numPr>
                <w:ilvl w:val="0"/>
                <w:numId w:val="38"/>
              </w:numPr>
              <w:tabs>
                <w:tab w:val="left" w:pos="320"/>
              </w:tabs>
              <w:autoSpaceDE w:val="0"/>
              <w:autoSpaceDN w:val="0"/>
              <w:adjustRightInd w:val="0"/>
              <w:spacing w:line="276" w:lineRule="auto"/>
              <w:ind w:left="37" w:firstLine="0"/>
              <w:jc w:val="both"/>
              <w:rPr>
                <w:color w:val="000000" w:themeColor="text1"/>
              </w:rPr>
            </w:pPr>
            <w:r w:rsidRPr="00EB6920">
              <w:rPr>
                <w:color w:val="000000" w:themeColor="text1"/>
              </w:rPr>
              <w:t>wysokości środków finansowych przekazanych z budżetu Powiatu na realizację zadań publicznych przez organizacje,</w:t>
            </w:r>
          </w:p>
          <w:p w14:paraId="4A438A6C" w14:textId="77777777" w:rsidR="00D42788" w:rsidRPr="00EB6920" w:rsidRDefault="00D42788" w:rsidP="00105559">
            <w:pPr>
              <w:pStyle w:val="Akapitzlist"/>
              <w:numPr>
                <w:ilvl w:val="0"/>
                <w:numId w:val="38"/>
              </w:numPr>
              <w:tabs>
                <w:tab w:val="left" w:pos="320"/>
              </w:tabs>
              <w:autoSpaceDE w:val="0"/>
              <w:autoSpaceDN w:val="0"/>
              <w:adjustRightInd w:val="0"/>
              <w:spacing w:line="276" w:lineRule="auto"/>
              <w:ind w:left="37" w:firstLine="0"/>
              <w:jc w:val="both"/>
              <w:rPr>
                <w:color w:val="000000" w:themeColor="text1"/>
              </w:rPr>
            </w:pPr>
            <w:r w:rsidRPr="00EB6920">
              <w:rPr>
                <w:color w:val="000000" w:themeColor="text1"/>
              </w:rPr>
              <w:t>liczby wspólnych przedsięwzięć podejmowanych przez organizacje pozarządowe i Powiat.</w:t>
            </w:r>
          </w:p>
        </w:tc>
        <w:tc>
          <w:tcPr>
            <w:tcW w:w="1701" w:type="dxa"/>
          </w:tcPr>
          <w:p w14:paraId="1C222D79" w14:textId="77777777" w:rsidR="00D42788" w:rsidRPr="00EB6920" w:rsidRDefault="00D42788" w:rsidP="00105559">
            <w:pPr>
              <w:spacing w:line="276" w:lineRule="auto"/>
              <w:jc w:val="center"/>
              <w:rPr>
                <w:color w:val="000000" w:themeColor="text1"/>
                <w:lang w:eastAsia="en-US"/>
              </w:rPr>
            </w:pPr>
            <w:r w:rsidRPr="00EB6920">
              <w:rPr>
                <w:color w:val="000000" w:themeColor="text1"/>
                <w:lang w:eastAsia="en-US"/>
              </w:rPr>
              <w:t>2026- 2028</w:t>
            </w:r>
          </w:p>
        </w:tc>
      </w:tr>
    </w:tbl>
    <w:p w14:paraId="6CE63303" w14:textId="77777777" w:rsidR="00CF1BF2" w:rsidRPr="00EB6920" w:rsidRDefault="00000000" w:rsidP="00105559">
      <w:pPr>
        <w:tabs>
          <w:tab w:val="left" w:pos="9214"/>
        </w:tabs>
        <w:spacing w:after="115" w:line="276" w:lineRule="auto"/>
        <w:ind w:left="0" w:right="5"/>
        <w:rPr>
          <w:color w:val="000000" w:themeColor="text1"/>
        </w:rPr>
      </w:pPr>
      <w:r w:rsidRPr="00EB6920">
        <w:rPr>
          <w:color w:val="000000" w:themeColor="text1"/>
        </w:rPr>
        <w:t xml:space="preserve"> </w:t>
      </w:r>
    </w:p>
    <w:p w14:paraId="6D443A14" w14:textId="77777777" w:rsidR="00CF1BF2" w:rsidRPr="00EB6920" w:rsidRDefault="00CF1BF2" w:rsidP="00105559">
      <w:pPr>
        <w:tabs>
          <w:tab w:val="left" w:pos="9214"/>
        </w:tabs>
        <w:spacing w:after="115" w:line="276" w:lineRule="auto"/>
        <w:ind w:left="0" w:right="5"/>
        <w:rPr>
          <w:iCs/>
          <w:color w:val="000000" w:themeColor="text1"/>
        </w:rPr>
      </w:pPr>
    </w:p>
    <w:p w14:paraId="15E092BE" w14:textId="62459595" w:rsidR="003D0C4E" w:rsidRPr="00EB6920" w:rsidRDefault="00000000" w:rsidP="00105559">
      <w:pPr>
        <w:pStyle w:val="Akapitzlist"/>
        <w:numPr>
          <w:ilvl w:val="0"/>
          <w:numId w:val="48"/>
        </w:numPr>
        <w:tabs>
          <w:tab w:val="left" w:pos="567"/>
          <w:tab w:val="left" w:pos="9214"/>
        </w:tabs>
        <w:spacing w:after="120" w:line="276" w:lineRule="auto"/>
        <w:ind w:left="709" w:right="5"/>
        <w:rPr>
          <w:iCs/>
          <w:color w:val="000000" w:themeColor="text1"/>
        </w:rPr>
      </w:pPr>
      <w:r w:rsidRPr="00EB6920">
        <w:rPr>
          <w:b/>
          <w:iCs/>
          <w:color w:val="000000" w:themeColor="text1"/>
        </w:rPr>
        <w:t xml:space="preserve">ŹRÓDŁA FINANSOWANIA, REALIZATORZY I PARTNERZY W REALIZACJI DZIAŁAŃ UJĘTYCH W PROGRAMIE </w:t>
      </w:r>
    </w:p>
    <w:p w14:paraId="7F4900AF" w14:textId="329D940D" w:rsidR="003D0C4E" w:rsidRPr="00EB6920" w:rsidRDefault="00000000" w:rsidP="00105559">
      <w:pPr>
        <w:tabs>
          <w:tab w:val="left" w:pos="9214"/>
        </w:tabs>
        <w:spacing w:line="276" w:lineRule="auto"/>
        <w:ind w:left="0" w:right="5"/>
        <w:rPr>
          <w:color w:val="000000" w:themeColor="text1"/>
        </w:rPr>
      </w:pPr>
      <w:r w:rsidRPr="00EB6920">
        <w:rPr>
          <w:b/>
          <w:color w:val="000000" w:themeColor="text1"/>
        </w:rPr>
        <w:t>Źródłem finansowania</w:t>
      </w:r>
      <w:r w:rsidRPr="00EB6920">
        <w:rPr>
          <w:color w:val="000000" w:themeColor="text1"/>
        </w:rPr>
        <w:t xml:space="preserve">  działań  zaplanowanych do realizacji w ramach Powiatowego Programu Działań na Rzecz Osób Niepełnosprawnych będą </w:t>
      </w:r>
      <w:r w:rsidR="0018516C" w:rsidRPr="00EB6920">
        <w:rPr>
          <w:color w:val="000000" w:themeColor="text1"/>
        </w:rPr>
        <w:t>m.in</w:t>
      </w:r>
      <w:r w:rsidRPr="00EB6920">
        <w:rPr>
          <w:color w:val="000000" w:themeColor="text1"/>
        </w:rPr>
        <w:t xml:space="preserve">:  </w:t>
      </w:r>
    </w:p>
    <w:p w14:paraId="2EAC2672" w14:textId="77777777" w:rsidR="003D0C4E" w:rsidRPr="00EB6920" w:rsidRDefault="00000000" w:rsidP="00841EB9">
      <w:pPr>
        <w:numPr>
          <w:ilvl w:val="0"/>
          <w:numId w:val="7"/>
        </w:numPr>
        <w:tabs>
          <w:tab w:val="left" w:pos="9214"/>
        </w:tabs>
        <w:spacing w:line="276" w:lineRule="auto"/>
        <w:ind w:left="142" w:right="5" w:hanging="139"/>
        <w:rPr>
          <w:color w:val="000000" w:themeColor="text1"/>
        </w:rPr>
      </w:pPr>
      <w:r w:rsidRPr="00EB6920">
        <w:rPr>
          <w:color w:val="000000" w:themeColor="text1"/>
        </w:rPr>
        <w:t xml:space="preserve">budżet Powiatu Goleniowskiego, </w:t>
      </w:r>
    </w:p>
    <w:p w14:paraId="1D4BBA69" w14:textId="77777777" w:rsidR="003D0C4E" w:rsidRPr="00EB6920" w:rsidRDefault="00000000" w:rsidP="00841EB9">
      <w:pPr>
        <w:numPr>
          <w:ilvl w:val="0"/>
          <w:numId w:val="7"/>
        </w:numPr>
        <w:tabs>
          <w:tab w:val="left" w:pos="9214"/>
        </w:tabs>
        <w:spacing w:line="276" w:lineRule="auto"/>
        <w:ind w:left="142" w:right="5" w:hanging="139"/>
        <w:rPr>
          <w:color w:val="000000" w:themeColor="text1"/>
        </w:rPr>
      </w:pPr>
      <w:r w:rsidRPr="00EB6920">
        <w:rPr>
          <w:color w:val="000000" w:themeColor="text1"/>
        </w:rPr>
        <w:t xml:space="preserve">budżet Państwa, </w:t>
      </w:r>
    </w:p>
    <w:p w14:paraId="7D3AFD32" w14:textId="77777777" w:rsidR="003D0C4E" w:rsidRPr="00EB6920" w:rsidRDefault="00000000" w:rsidP="00841EB9">
      <w:pPr>
        <w:numPr>
          <w:ilvl w:val="0"/>
          <w:numId w:val="7"/>
        </w:numPr>
        <w:tabs>
          <w:tab w:val="left" w:pos="9214"/>
        </w:tabs>
        <w:spacing w:line="276" w:lineRule="auto"/>
        <w:ind w:left="142" w:right="5" w:hanging="139"/>
        <w:rPr>
          <w:color w:val="000000" w:themeColor="text1"/>
        </w:rPr>
      </w:pPr>
      <w:r w:rsidRPr="00EB6920">
        <w:rPr>
          <w:color w:val="000000" w:themeColor="text1"/>
        </w:rPr>
        <w:t xml:space="preserve">Fundusz Pracy, </w:t>
      </w:r>
    </w:p>
    <w:p w14:paraId="5B106A10" w14:textId="26654E9A" w:rsidR="003D0C4E" w:rsidRPr="00EB6920" w:rsidRDefault="00000000" w:rsidP="00105559">
      <w:pPr>
        <w:numPr>
          <w:ilvl w:val="0"/>
          <w:numId w:val="7"/>
        </w:numPr>
        <w:tabs>
          <w:tab w:val="left" w:pos="9214"/>
        </w:tabs>
        <w:spacing w:line="276" w:lineRule="auto"/>
        <w:ind w:left="142" w:right="5" w:hanging="139"/>
        <w:rPr>
          <w:color w:val="000000" w:themeColor="text1"/>
        </w:rPr>
      </w:pPr>
      <w:r w:rsidRPr="00EB6920">
        <w:rPr>
          <w:color w:val="000000" w:themeColor="text1"/>
        </w:rPr>
        <w:t xml:space="preserve">Państwowy Fundusz Rehabilitacji Osób Niepełnosprawnych, - środki Unii Europejskiej. </w:t>
      </w:r>
    </w:p>
    <w:p w14:paraId="1FC1CE3E" w14:textId="1423DFB7" w:rsidR="003D0C4E" w:rsidRPr="00EB6920" w:rsidRDefault="00000000" w:rsidP="00105559">
      <w:pPr>
        <w:tabs>
          <w:tab w:val="left" w:pos="9214"/>
        </w:tabs>
        <w:spacing w:line="276" w:lineRule="auto"/>
        <w:ind w:left="0" w:right="5" w:firstLine="708"/>
        <w:rPr>
          <w:color w:val="000000" w:themeColor="text1"/>
        </w:rPr>
      </w:pPr>
      <w:r w:rsidRPr="00EB6920">
        <w:rPr>
          <w:color w:val="000000" w:themeColor="text1"/>
        </w:rPr>
        <w:t xml:space="preserve">Szczegółowe określenie wysokości planowanych środków na realizację Programu nie jest możliwe ze względu na długi okres obowiązywania dokumentu, brak długookresowych źródeł finansowania, a także wieloletnich  dokumentów finansowych określających planowane wydatki Powiatu na bieżącą działalność.  </w:t>
      </w:r>
    </w:p>
    <w:p w14:paraId="6911DF9C" w14:textId="77777777" w:rsidR="003D0C4E" w:rsidRPr="00EB6920" w:rsidRDefault="00000000" w:rsidP="00105559">
      <w:pPr>
        <w:tabs>
          <w:tab w:val="left" w:pos="9214"/>
        </w:tabs>
        <w:spacing w:line="276" w:lineRule="auto"/>
        <w:ind w:left="0" w:right="5"/>
        <w:rPr>
          <w:color w:val="000000" w:themeColor="text1"/>
        </w:rPr>
      </w:pPr>
      <w:r w:rsidRPr="00EB6920">
        <w:rPr>
          <w:color w:val="000000" w:themeColor="text1"/>
        </w:rPr>
        <w:t xml:space="preserve"> </w:t>
      </w:r>
    </w:p>
    <w:p w14:paraId="6DBC61A0" w14:textId="7A16959C" w:rsidR="003D0C4E" w:rsidRPr="00EB6920" w:rsidRDefault="00000000" w:rsidP="00105559">
      <w:pPr>
        <w:tabs>
          <w:tab w:val="left" w:pos="9214"/>
        </w:tabs>
        <w:spacing w:line="276" w:lineRule="auto"/>
        <w:ind w:left="0" w:right="5"/>
        <w:rPr>
          <w:color w:val="000000" w:themeColor="text1"/>
        </w:rPr>
      </w:pPr>
      <w:r w:rsidRPr="00EB6920">
        <w:rPr>
          <w:b/>
          <w:color w:val="000000" w:themeColor="text1"/>
        </w:rPr>
        <w:t xml:space="preserve">Realizatorzy Programu: </w:t>
      </w:r>
      <w:r w:rsidRPr="00EB6920">
        <w:rPr>
          <w:color w:val="000000" w:themeColor="text1"/>
        </w:rPr>
        <w:t xml:space="preserve"> Powiatowe Centrum Pomocy Rodzinie w Goleniowie,  Powiatowy Urząd Pracy w Goleniowie</w:t>
      </w:r>
      <w:r w:rsidRPr="00EB6920">
        <w:rPr>
          <w:b/>
          <w:color w:val="000000" w:themeColor="text1"/>
        </w:rPr>
        <w:t xml:space="preserve">, </w:t>
      </w:r>
      <w:r w:rsidRPr="00EB6920">
        <w:rPr>
          <w:color w:val="000000" w:themeColor="text1"/>
        </w:rPr>
        <w:t xml:space="preserve">Poradnia </w:t>
      </w:r>
      <w:proofErr w:type="spellStart"/>
      <w:r w:rsidR="00221964" w:rsidRPr="00EB6920">
        <w:rPr>
          <w:color w:val="000000" w:themeColor="text1"/>
        </w:rPr>
        <w:t>Psychologiczno</w:t>
      </w:r>
      <w:proofErr w:type="spellEnd"/>
      <w:r w:rsidRPr="00EB6920">
        <w:rPr>
          <w:color w:val="000000" w:themeColor="text1"/>
        </w:rPr>
        <w:t xml:space="preserve"> – Pedagogiczna  w Goleniowie,  Specjalistyczna Poradnia Terapeutyczna dla Dzieci i Młodzieży i ich Rodzin </w:t>
      </w:r>
      <w:r w:rsidRPr="00EB6920">
        <w:rPr>
          <w:b/>
          <w:color w:val="000000" w:themeColor="text1"/>
        </w:rPr>
        <w:t xml:space="preserve"> </w:t>
      </w:r>
      <w:r w:rsidRPr="00EB6920">
        <w:rPr>
          <w:color w:val="000000" w:themeColor="text1"/>
        </w:rPr>
        <w:t>w Nowogardzie, Powiatowy Inspektor Nadzoru Budowlanego w Goleniowie, Wydział Oświaty, Kultury i Sportu  Starostwa Powiatowego w Goleniowie, Wydział Architektury  i Budownictwa Starostwa Powiatowego  w Goleniowie, Wydział Rozwoju i Inwestycji Starostwa Powiatowego w Goleniowie, Wydział Dróg Powiatowych Starostwa Powiatowego w Goleniowie, Powiatowy Zespół ds. Orzekania o Niepełnosprawności w</w:t>
      </w:r>
      <w:r w:rsidR="00520424" w:rsidRPr="00EB6920">
        <w:rPr>
          <w:color w:val="000000" w:themeColor="text1"/>
        </w:rPr>
        <w:t> </w:t>
      </w:r>
      <w:r w:rsidRPr="00EB6920">
        <w:rPr>
          <w:color w:val="000000" w:themeColor="text1"/>
        </w:rPr>
        <w:t>Goleniowie</w:t>
      </w:r>
      <w:r w:rsidR="0018516C" w:rsidRPr="00EB6920">
        <w:rPr>
          <w:color w:val="000000" w:themeColor="text1"/>
        </w:rPr>
        <w:t>.</w:t>
      </w:r>
    </w:p>
    <w:p w14:paraId="6EFA1DED" w14:textId="77777777" w:rsidR="003D0C4E" w:rsidRPr="00EB6920" w:rsidRDefault="00000000" w:rsidP="00105559">
      <w:pPr>
        <w:tabs>
          <w:tab w:val="left" w:pos="9214"/>
        </w:tabs>
        <w:spacing w:after="115" w:line="276" w:lineRule="auto"/>
        <w:ind w:left="0" w:right="5"/>
        <w:rPr>
          <w:color w:val="000000" w:themeColor="text1"/>
        </w:rPr>
      </w:pPr>
      <w:r w:rsidRPr="00EB6920">
        <w:rPr>
          <w:color w:val="000000" w:themeColor="text1"/>
        </w:rPr>
        <w:t xml:space="preserve"> </w:t>
      </w:r>
    </w:p>
    <w:p w14:paraId="1790C8F8" w14:textId="5CBE6805" w:rsidR="003D0C4E" w:rsidRPr="00EB6920" w:rsidRDefault="00000000" w:rsidP="00105559">
      <w:pPr>
        <w:tabs>
          <w:tab w:val="left" w:pos="9214"/>
        </w:tabs>
        <w:spacing w:after="45" w:line="276" w:lineRule="auto"/>
        <w:ind w:left="0" w:right="5" w:hanging="11"/>
        <w:rPr>
          <w:color w:val="000000" w:themeColor="text1"/>
        </w:rPr>
      </w:pPr>
      <w:r w:rsidRPr="00EB6920">
        <w:rPr>
          <w:b/>
          <w:color w:val="000000" w:themeColor="text1"/>
        </w:rPr>
        <w:t xml:space="preserve">Partnerzy w realizacji działań ujętych w Programie: </w:t>
      </w:r>
      <w:r w:rsidRPr="00EB6920">
        <w:rPr>
          <w:color w:val="000000" w:themeColor="text1"/>
        </w:rPr>
        <w:t>ośrodki pomocy społecznej z terenu Powiatu Goleniowskiego, organizacje pozarządowe działające na rzecz osób niepełnosprawnych, Państwowy Fundusz Rehabilitacji Osób Niepełnosprawnych, Warsztaty Terapii Zajęciowej w Nowogardzie, Dom Pomocy Społecznej w Nowogardzie, Środowiskowy Dom Samopomocy w Goleniowie</w:t>
      </w:r>
      <w:r w:rsidR="00332C8A" w:rsidRPr="00EB6920">
        <w:rPr>
          <w:color w:val="000000" w:themeColor="text1"/>
        </w:rPr>
        <w:t xml:space="preserve">, </w:t>
      </w:r>
      <w:r w:rsidR="00332C8A" w:rsidRPr="00EB6920">
        <w:rPr>
          <w:color w:val="000000" w:themeColor="text1"/>
          <w:u w:val="single"/>
        </w:rPr>
        <w:t>Regionalne Centrum Kryzysowe,</w:t>
      </w:r>
      <w:r w:rsidR="00332C8A" w:rsidRPr="00EB6920">
        <w:rPr>
          <w:color w:val="000000" w:themeColor="text1"/>
        </w:rPr>
        <w:t xml:space="preserve"> Zakład Aktywności Zawo</w:t>
      </w:r>
      <w:r w:rsidR="0018516C" w:rsidRPr="00EB6920">
        <w:rPr>
          <w:color w:val="000000" w:themeColor="text1"/>
        </w:rPr>
        <w:t>dowej.</w:t>
      </w:r>
    </w:p>
    <w:p w14:paraId="7C73B923" w14:textId="77777777" w:rsidR="0018516C" w:rsidRPr="00EB6920" w:rsidRDefault="0018516C" w:rsidP="00105559">
      <w:pPr>
        <w:tabs>
          <w:tab w:val="left" w:pos="9214"/>
        </w:tabs>
        <w:spacing w:after="112" w:line="276" w:lineRule="auto"/>
        <w:ind w:left="0" w:right="5"/>
        <w:rPr>
          <w:iCs/>
          <w:color w:val="000000" w:themeColor="text1"/>
        </w:rPr>
      </w:pPr>
    </w:p>
    <w:p w14:paraId="7BCD5B3D" w14:textId="77777777" w:rsidR="003D0C4E" w:rsidRPr="00EB6920" w:rsidRDefault="00000000" w:rsidP="00105559">
      <w:pPr>
        <w:pStyle w:val="Akapitzlist"/>
        <w:numPr>
          <w:ilvl w:val="0"/>
          <w:numId w:val="48"/>
        </w:numPr>
        <w:tabs>
          <w:tab w:val="left" w:pos="567"/>
          <w:tab w:val="left" w:pos="9214"/>
        </w:tabs>
        <w:spacing w:after="120" w:line="276" w:lineRule="auto"/>
        <w:ind w:left="709" w:right="5"/>
        <w:rPr>
          <w:iCs/>
          <w:color w:val="000000" w:themeColor="text1"/>
        </w:rPr>
      </w:pPr>
      <w:r w:rsidRPr="00EB6920">
        <w:rPr>
          <w:b/>
          <w:iCs/>
          <w:color w:val="000000" w:themeColor="text1"/>
        </w:rPr>
        <w:lastRenderedPageBreak/>
        <w:t xml:space="preserve">EWALUACJA I MONITORING </w:t>
      </w:r>
    </w:p>
    <w:p w14:paraId="6D8AEF54" w14:textId="7ABBF981" w:rsidR="003D0C4E" w:rsidRPr="00EB6920" w:rsidRDefault="00000000" w:rsidP="00105559">
      <w:pPr>
        <w:tabs>
          <w:tab w:val="left" w:pos="567"/>
          <w:tab w:val="left" w:pos="9214"/>
        </w:tabs>
        <w:spacing w:line="276" w:lineRule="auto"/>
        <w:ind w:left="0" w:right="5"/>
        <w:rPr>
          <w:color w:val="000000" w:themeColor="text1"/>
        </w:rPr>
      </w:pPr>
      <w:r w:rsidRPr="00EB6920">
        <w:rPr>
          <w:color w:val="000000" w:themeColor="text1"/>
        </w:rPr>
        <w:t xml:space="preserve"> </w:t>
      </w:r>
      <w:r w:rsidR="00520424" w:rsidRPr="00EB6920">
        <w:rPr>
          <w:color w:val="000000" w:themeColor="text1"/>
        </w:rPr>
        <w:tab/>
      </w:r>
      <w:r w:rsidRPr="00EB6920">
        <w:rPr>
          <w:color w:val="000000" w:themeColor="text1"/>
        </w:rPr>
        <w:t>Monitoring „Powiatowego programu na rzecz osób niepełnosprawnych na lata 20</w:t>
      </w:r>
      <w:r w:rsidR="004E5C8A" w:rsidRPr="00EB6920">
        <w:rPr>
          <w:color w:val="000000" w:themeColor="text1"/>
        </w:rPr>
        <w:t>26</w:t>
      </w:r>
      <w:r w:rsidR="0018516C" w:rsidRPr="00EB6920">
        <w:rPr>
          <w:color w:val="000000" w:themeColor="text1"/>
        </w:rPr>
        <w:t>-</w:t>
      </w:r>
      <w:r w:rsidR="00AD5537" w:rsidRPr="00EB6920">
        <w:rPr>
          <w:color w:val="000000" w:themeColor="text1"/>
        </w:rPr>
        <w:t xml:space="preserve">2028 </w:t>
      </w:r>
      <w:r w:rsidRPr="00EB6920">
        <w:rPr>
          <w:color w:val="000000" w:themeColor="text1"/>
        </w:rPr>
        <w:t xml:space="preserve">odbywać się będzie na podstawie sporządzanej sprawozdawczości z wykonania zadań oraz analizy zbieranych informacji na temat realizacji kierunków działań ujętych w Programie. Zebrane informacje przedkładane będą Radzie Powiatu w corocznym sprawozdaniu z działalności Powiatowego Centrum Pomocy Rodzinie w Goleniowie. </w:t>
      </w:r>
    </w:p>
    <w:p w14:paraId="69C01947" w14:textId="0996A345" w:rsidR="00295562" w:rsidRDefault="00000000" w:rsidP="00295562">
      <w:pPr>
        <w:tabs>
          <w:tab w:val="left" w:pos="9214"/>
        </w:tabs>
        <w:spacing w:line="276" w:lineRule="auto"/>
        <w:ind w:left="0" w:right="5"/>
        <w:rPr>
          <w:color w:val="000000" w:themeColor="text1"/>
        </w:rPr>
      </w:pPr>
      <w:r w:rsidRPr="00EB6920">
        <w:rPr>
          <w:color w:val="000000" w:themeColor="text1"/>
        </w:rPr>
        <w:t>Program ma charakter otwarty i będzie podlegał ewaluacji w zależności od pojawiających się potrzeb.</w:t>
      </w:r>
      <w:r w:rsidR="00295562">
        <w:rPr>
          <w:color w:val="000000" w:themeColor="text1"/>
        </w:rPr>
        <w:t xml:space="preserve"> </w:t>
      </w:r>
      <w:r w:rsidR="00520424" w:rsidRPr="00EB6920">
        <w:rPr>
          <w:color w:val="000000" w:themeColor="text1"/>
        </w:rPr>
        <w:t xml:space="preserve">Monitoring działań, prowadzony będzie na podstawie osiągniętych wskaźników w oparciu o informacje przedstawione  od realizatorów poszczególnych działań. </w:t>
      </w:r>
    </w:p>
    <w:p w14:paraId="388EDA35" w14:textId="58D48B96" w:rsidR="00105559" w:rsidRPr="00EB6920" w:rsidRDefault="00295562" w:rsidP="00295562">
      <w:pPr>
        <w:tabs>
          <w:tab w:val="left" w:pos="9214"/>
        </w:tabs>
        <w:spacing w:line="276" w:lineRule="auto"/>
        <w:ind w:left="0" w:right="5"/>
        <w:rPr>
          <w:color w:val="000000" w:themeColor="text1"/>
        </w:rPr>
      </w:pPr>
      <w:r>
        <w:rPr>
          <w:color w:val="000000" w:themeColor="text1"/>
        </w:rPr>
        <w:t xml:space="preserve">           </w:t>
      </w:r>
      <w:r w:rsidRPr="00EB6920">
        <w:rPr>
          <w:color w:val="000000" w:themeColor="text1"/>
        </w:rPr>
        <w:t xml:space="preserve">Koordynatorem Programu jest Powiatowe Centrum Pomocy Rodzinie w Goleniowie. </w:t>
      </w:r>
      <w:r w:rsidR="00105559" w:rsidRPr="00EB6920">
        <w:rPr>
          <w:color w:val="000000" w:themeColor="text1"/>
        </w:rPr>
        <w:br w:type="page"/>
      </w:r>
    </w:p>
    <w:p w14:paraId="6BE544F0" w14:textId="12269565" w:rsidR="00496E4B" w:rsidRPr="00EB6920" w:rsidRDefault="00000000" w:rsidP="00105559">
      <w:pPr>
        <w:pStyle w:val="Akapitzlist"/>
        <w:numPr>
          <w:ilvl w:val="0"/>
          <w:numId w:val="48"/>
        </w:numPr>
        <w:spacing w:after="120" w:line="276" w:lineRule="auto"/>
        <w:ind w:left="709"/>
        <w:rPr>
          <w:iCs/>
          <w:color w:val="000000" w:themeColor="text1"/>
        </w:rPr>
      </w:pPr>
      <w:r w:rsidRPr="00EB6920">
        <w:rPr>
          <w:b/>
          <w:iCs/>
          <w:color w:val="000000" w:themeColor="text1"/>
        </w:rPr>
        <w:lastRenderedPageBreak/>
        <w:t xml:space="preserve">SPIS TABEL  </w:t>
      </w:r>
    </w:p>
    <w:tbl>
      <w:tblPr>
        <w:tblStyle w:val="Tabela-Siatka"/>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gridCol w:w="851"/>
      </w:tblGrid>
      <w:tr w:rsidR="00EB6920" w:rsidRPr="00EB6920" w14:paraId="6CDF4AF7" w14:textId="77777777" w:rsidTr="00EB6920">
        <w:trPr>
          <w:trHeight w:val="340"/>
        </w:trPr>
        <w:tc>
          <w:tcPr>
            <w:tcW w:w="8642" w:type="dxa"/>
            <w:vAlign w:val="center"/>
          </w:tcPr>
          <w:p w14:paraId="23FA99FD" w14:textId="47DE9668" w:rsidR="008E0940" w:rsidRPr="00EB6920" w:rsidRDefault="008E0940" w:rsidP="00105559">
            <w:pPr>
              <w:pStyle w:val="Legenda"/>
              <w:keepNext/>
              <w:tabs>
                <w:tab w:val="left" w:pos="9214"/>
              </w:tabs>
              <w:spacing w:after="0" w:line="276" w:lineRule="auto"/>
              <w:ind w:right="5"/>
              <w:rPr>
                <w:color w:val="000000" w:themeColor="text1"/>
                <w:sz w:val="24"/>
                <w:szCs w:val="24"/>
              </w:rPr>
            </w:pPr>
            <w:r w:rsidRPr="00EB6920">
              <w:rPr>
                <w:b/>
                <w:bCs/>
                <w:color w:val="000000" w:themeColor="text1"/>
                <w:sz w:val="24"/>
                <w:szCs w:val="24"/>
              </w:rPr>
              <w:t xml:space="preserve">Tabela nr 1. </w:t>
            </w:r>
            <w:r w:rsidRPr="00EB6920">
              <w:rPr>
                <w:color w:val="000000" w:themeColor="text1"/>
                <w:sz w:val="24"/>
                <w:szCs w:val="24"/>
              </w:rPr>
              <w:t>Liczba ludności w Powiecie Goleniowskim i</w:t>
            </w:r>
            <w:r w:rsidR="007A2CC6">
              <w:rPr>
                <w:color w:val="000000" w:themeColor="text1"/>
                <w:sz w:val="24"/>
                <w:szCs w:val="24"/>
              </w:rPr>
              <w:t xml:space="preserve"> w</w:t>
            </w:r>
            <w:r w:rsidRPr="00EB6920">
              <w:rPr>
                <w:color w:val="000000" w:themeColor="text1"/>
                <w:sz w:val="24"/>
                <w:szCs w:val="24"/>
              </w:rPr>
              <w:t xml:space="preserve"> poszczególnych gminach w latach 2022-2024</w:t>
            </w:r>
            <w:r w:rsidR="00105559" w:rsidRPr="00EB6920">
              <w:rPr>
                <w:color w:val="000000" w:themeColor="text1"/>
                <w:sz w:val="24"/>
                <w:szCs w:val="24"/>
              </w:rPr>
              <w:t>………………………</w:t>
            </w:r>
            <w:r w:rsidR="00841EB9" w:rsidRPr="00EB6920">
              <w:rPr>
                <w:color w:val="000000" w:themeColor="text1"/>
                <w:sz w:val="24"/>
                <w:szCs w:val="24"/>
              </w:rPr>
              <w:t>………………………………………………...</w:t>
            </w:r>
            <w:r w:rsidR="00105559" w:rsidRPr="00EB6920">
              <w:rPr>
                <w:color w:val="000000" w:themeColor="text1"/>
                <w:sz w:val="24"/>
                <w:szCs w:val="24"/>
              </w:rPr>
              <w:t>……..</w:t>
            </w:r>
          </w:p>
        </w:tc>
        <w:tc>
          <w:tcPr>
            <w:tcW w:w="851" w:type="dxa"/>
            <w:vAlign w:val="bottom"/>
          </w:tcPr>
          <w:p w14:paraId="5FF248CA" w14:textId="64DF89DA"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5</w:t>
            </w:r>
          </w:p>
        </w:tc>
      </w:tr>
      <w:tr w:rsidR="00EB6920" w:rsidRPr="00EB6920" w14:paraId="7F4F73D4" w14:textId="77777777" w:rsidTr="00EB6920">
        <w:trPr>
          <w:trHeight w:val="340"/>
        </w:trPr>
        <w:tc>
          <w:tcPr>
            <w:tcW w:w="8642" w:type="dxa"/>
            <w:vAlign w:val="center"/>
          </w:tcPr>
          <w:p w14:paraId="73003C28" w14:textId="0AFEA542"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2. </w:t>
            </w:r>
            <w:r w:rsidRPr="00EB6920">
              <w:rPr>
                <w:bCs/>
                <w:i/>
                <w:iCs/>
                <w:color w:val="000000" w:themeColor="text1"/>
                <w:sz w:val="24"/>
                <w:szCs w:val="24"/>
              </w:rPr>
              <w:t>Gęstość zaludnienia wg płci i miejsca zamieszkania:……</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6B10D1D9" w14:textId="6EB86ADA"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6</w:t>
            </w:r>
          </w:p>
        </w:tc>
      </w:tr>
      <w:tr w:rsidR="00EB6920" w:rsidRPr="00EB6920" w14:paraId="3558F1FF" w14:textId="77777777" w:rsidTr="00EB6920">
        <w:trPr>
          <w:trHeight w:val="340"/>
        </w:trPr>
        <w:tc>
          <w:tcPr>
            <w:tcW w:w="8642" w:type="dxa"/>
            <w:vAlign w:val="center"/>
          </w:tcPr>
          <w:p w14:paraId="0AB98844" w14:textId="16D01ED8"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3. </w:t>
            </w:r>
            <w:r w:rsidRPr="00EB6920">
              <w:rPr>
                <w:bCs/>
                <w:i/>
                <w:iCs/>
                <w:color w:val="000000" w:themeColor="text1"/>
                <w:sz w:val="24"/>
                <w:szCs w:val="24"/>
              </w:rPr>
              <w:t>Liczba ludności, powierzchnia w poszczególnych gminach Powiatu…</w:t>
            </w:r>
            <w:r w:rsidR="00841EB9" w:rsidRPr="00EB6920">
              <w:rPr>
                <w:bCs/>
                <w:i/>
                <w:iCs/>
                <w:color w:val="000000" w:themeColor="text1"/>
                <w:sz w:val="24"/>
                <w:szCs w:val="24"/>
              </w:rPr>
              <w:t>…….</w:t>
            </w:r>
          </w:p>
        </w:tc>
        <w:tc>
          <w:tcPr>
            <w:tcW w:w="851" w:type="dxa"/>
            <w:vAlign w:val="bottom"/>
          </w:tcPr>
          <w:p w14:paraId="0AAD4C68" w14:textId="33E8144C"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6</w:t>
            </w:r>
          </w:p>
        </w:tc>
      </w:tr>
      <w:tr w:rsidR="00EB6920" w:rsidRPr="00EB6920" w14:paraId="52340C75" w14:textId="77777777" w:rsidTr="00EB6920">
        <w:trPr>
          <w:trHeight w:val="340"/>
        </w:trPr>
        <w:tc>
          <w:tcPr>
            <w:tcW w:w="8642" w:type="dxa"/>
            <w:vAlign w:val="center"/>
          </w:tcPr>
          <w:p w14:paraId="6AE2991B" w14:textId="38EC1A54"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4. </w:t>
            </w:r>
            <w:r w:rsidRPr="00EB6920">
              <w:rPr>
                <w:bCs/>
                <w:i/>
                <w:iCs/>
                <w:color w:val="000000" w:themeColor="text1"/>
                <w:sz w:val="24"/>
                <w:szCs w:val="24"/>
              </w:rPr>
              <w:t>Stosunek wydanych orzeczeń do ogółu mieszkańców Powiatu</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1218885D" w14:textId="695F7F0C"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7</w:t>
            </w:r>
          </w:p>
        </w:tc>
      </w:tr>
      <w:tr w:rsidR="00EB6920" w:rsidRPr="00EB6920" w14:paraId="6946EB4C" w14:textId="77777777" w:rsidTr="00EB6920">
        <w:trPr>
          <w:trHeight w:val="828"/>
        </w:trPr>
        <w:tc>
          <w:tcPr>
            <w:tcW w:w="8642" w:type="dxa"/>
            <w:vAlign w:val="center"/>
          </w:tcPr>
          <w:p w14:paraId="676579BA" w14:textId="641D66B7"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5. </w:t>
            </w:r>
            <w:r w:rsidRPr="00EB6920">
              <w:rPr>
                <w:bCs/>
                <w:i/>
                <w:iCs/>
                <w:color w:val="000000" w:themeColor="text1"/>
                <w:sz w:val="24"/>
                <w:szCs w:val="24"/>
              </w:rPr>
              <w:t>Zestawienie wydanych orzeczeń o zaliczeniu do osób z niepełnosprawnością, w rozbiciu na stopień niepełnosprawności………………</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3AFBCF27" w14:textId="0F99EE97"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9</w:t>
            </w:r>
          </w:p>
        </w:tc>
      </w:tr>
      <w:tr w:rsidR="00EB6920" w:rsidRPr="00EB6920" w14:paraId="175FBE54" w14:textId="77777777" w:rsidTr="00EB6920">
        <w:trPr>
          <w:trHeight w:val="340"/>
        </w:trPr>
        <w:tc>
          <w:tcPr>
            <w:tcW w:w="8642" w:type="dxa"/>
            <w:vAlign w:val="center"/>
          </w:tcPr>
          <w:p w14:paraId="6B299442" w14:textId="1741EC25"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6. </w:t>
            </w:r>
            <w:r w:rsidRPr="00EB6920">
              <w:rPr>
                <w:bCs/>
                <w:i/>
                <w:iCs/>
                <w:color w:val="000000" w:themeColor="text1"/>
                <w:sz w:val="24"/>
                <w:szCs w:val="24"/>
              </w:rPr>
              <w:t>Zestawienie wydanych orzeczeń według przyczyny niepełnosprawności</w:t>
            </w:r>
            <w:r w:rsidR="00841EB9" w:rsidRPr="00EB6920">
              <w:rPr>
                <w:bCs/>
                <w:i/>
                <w:iCs/>
                <w:color w:val="000000" w:themeColor="text1"/>
                <w:sz w:val="24"/>
                <w:szCs w:val="24"/>
              </w:rPr>
              <w:t>……</w:t>
            </w:r>
          </w:p>
        </w:tc>
        <w:tc>
          <w:tcPr>
            <w:tcW w:w="851" w:type="dxa"/>
            <w:vAlign w:val="bottom"/>
          </w:tcPr>
          <w:p w14:paraId="352995AC" w14:textId="1F62DAAB"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9</w:t>
            </w:r>
          </w:p>
        </w:tc>
      </w:tr>
      <w:tr w:rsidR="00EB6920" w:rsidRPr="00EB6920" w14:paraId="4F07E1B4" w14:textId="77777777" w:rsidTr="00EB6920">
        <w:trPr>
          <w:trHeight w:val="340"/>
        </w:trPr>
        <w:tc>
          <w:tcPr>
            <w:tcW w:w="8642" w:type="dxa"/>
            <w:vAlign w:val="center"/>
          </w:tcPr>
          <w:p w14:paraId="02AA126B" w14:textId="596D57DE"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7. </w:t>
            </w:r>
            <w:r w:rsidRPr="00EB6920">
              <w:rPr>
                <w:bCs/>
                <w:i/>
                <w:iCs/>
                <w:color w:val="000000" w:themeColor="text1"/>
                <w:sz w:val="24"/>
                <w:szCs w:val="24"/>
              </w:rPr>
              <w:t>Zestawienie wydanych orzeczeń wg poziomu wykształcenia osób z niepełnosprawnością (powyżej 16 roku życia)…</w:t>
            </w:r>
            <w:r w:rsidR="00105559" w:rsidRPr="00EB6920">
              <w:rPr>
                <w:bCs/>
                <w:i/>
                <w:iCs/>
                <w:color w:val="000000" w:themeColor="text1"/>
                <w:sz w:val="24"/>
                <w:szCs w:val="24"/>
              </w:rPr>
              <w:t xml:space="preserve"> </w:t>
            </w:r>
            <w:r w:rsidRPr="00EB6920">
              <w:rPr>
                <w:bCs/>
                <w:i/>
                <w:iCs/>
                <w:color w:val="000000" w:themeColor="text1"/>
                <w:sz w:val="24"/>
                <w:szCs w:val="24"/>
              </w:rPr>
              <w:t>……………………</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5191521C" w14:textId="702756C6"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10</w:t>
            </w:r>
          </w:p>
        </w:tc>
      </w:tr>
      <w:tr w:rsidR="00EB6920" w:rsidRPr="00EB6920" w14:paraId="553CA7F5" w14:textId="77777777" w:rsidTr="00EB6920">
        <w:trPr>
          <w:trHeight w:val="340"/>
        </w:trPr>
        <w:tc>
          <w:tcPr>
            <w:tcW w:w="8642" w:type="dxa"/>
            <w:vAlign w:val="center"/>
          </w:tcPr>
          <w:p w14:paraId="1D93CB79" w14:textId="4920B9C7"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8. </w:t>
            </w:r>
            <w:r w:rsidRPr="00EB6920">
              <w:rPr>
                <w:bCs/>
                <w:i/>
                <w:iCs/>
                <w:color w:val="000000" w:themeColor="text1"/>
                <w:sz w:val="24"/>
                <w:szCs w:val="24"/>
              </w:rPr>
              <w:t>Zestawienie wydanych orzeczeń wg płci osób z niepełnosprawnością…</w:t>
            </w:r>
            <w:r w:rsidR="00841EB9" w:rsidRPr="00EB6920">
              <w:rPr>
                <w:bCs/>
                <w:i/>
                <w:iCs/>
                <w:color w:val="000000" w:themeColor="text1"/>
                <w:sz w:val="24"/>
                <w:szCs w:val="24"/>
              </w:rPr>
              <w:t>…..</w:t>
            </w:r>
          </w:p>
        </w:tc>
        <w:tc>
          <w:tcPr>
            <w:tcW w:w="851" w:type="dxa"/>
            <w:vAlign w:val="bottom"/>
          </w:tcPr>
          <w:p w14:paraId="49F19DB9" w14:textId="117B17B0"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11</w:t>
            </w:r>
          </w:p>
        </w:tc>
      </w:tr>
      <w:tr w:rsidR="00EB6920" w:rsidRPr="00EB6920" w14:paraId="5EFE4C2A" w14:textId="77777777" w:rsidTr="00EB6920">
        <w:trPr>
          <w:trHeight w:val="340"/>
        </w:trPr>
        <w:tc>
          <w:tcPr>
            <w:tcW w:w="8642" w:type="dxa"/>
            <w:vAlign w:val="center"/>
          </w:tcPr>
          <w:p w14:paraId="284FB2EA" w14:textId="33B4634F"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9. </w:t>
            </w:r>
            <w:r w:rsidRPr="00EB6920">
              <w:rPr>
                <w:bCs/>
                <w:i/>
                <w:iCs/>
                <w:color w:val="000000" w:themeColor="text1"/>
                <w:sz w:val="24"/>
                <w:szCs w:val="24"/>
              </w:rPr>
              <w:t>Złożone wnioski o ustalenie niepełnosprawności lub stopnia niepełnosprawności ze względu na cel złożenia wniosku</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148F7814" w14:textId="073F5001"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12</w:t>
            </w:r>
          </w:p>
        </w:tc>
      </w:tr>
      <w:tr w:rsidR="00EB6920" w:rsidRPr="00EB6920" w14:paraId="02B1C1D4" w14:textId="77777777" w:rsidTr="00EB6920">
        <w:trPr>
          <w:trHeight w:val="340"/>
        </w:trPr>
        <w:tc>
          <w:tcPr>
            <w:tcW w:w="8642" w:type="dxa"/>
            <w:vAlign w:val="center"/>
          </w:tcPr>
          <w:p w14:paraId="51A75DFA" w14:textId="77C14338"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10. </w:t>
            </w:r>
            <w:r w:rsidRPr="00EB6920">
              <w:rPr>
                <w:bCs/>
                <w:i/>
                <w:iCs/>
                <w:color w:val="000000" w:themeColor="text1"/>
                <w:sz w:val="24"/>
                <w:szCs w:val="24"/>
              </w:rPr>
              <w:t>Liczba osób z niepełnosprawnością bezrobotnych będących w ewidencji Powiatowego Urzędu Pracy w Goleniowie…………</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1CCD152B" w14:textId="74CE1A8B"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13</w:t>
            </w:r>
          </w:p>
        </w:tc>
      </w:tr>
      <w:tr w:rsidR="00EB6920" w:rsidRPr="00EB6920" w14:paraId="0B707C52" w14:textId="77777777" w:rsidTr="00EB6920">
        <w:trPr>
          <w:trHeight w:val="340"/>
        </w:trPr>
        <w:tc>
          <w:tcPr>
            <w:tcW w:w="8642" w:type="dxa"/>
            <w:vAlign w:val="center"/>
          </w:tcPr>
          <w:p w14:paraId="6EA2F7BC" w14:textId="522B91E5"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11. </w:t>
            </w:r>
            <w:r w:rsidRPr="00EB6920">
              <w:rPr>
                <w:bCs/>
                <w:i/>
                <w:iCs/>
                <w:color w:val="000000" w:themeColor="text1"/>
                <w:sz w:val="24"/>
                <w:szCs w:val="24"/>
              </w:rPr>
              <w:t>Osoby z niepełnosprawnością poszukujące pracy i niepozostające w zatrudnieniu będące w ewidencji Powiatowego Urzędu Pracy w Goleniowie…</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7D06DD9B" w14:textId="3F92427F"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14</w:t>
            </w:r>
          </w:p>
        </w:tc>
      </w:tr>
      <w:tr w:rsidR="00EB6920" w:rsidRPr="00EB6920" w14:paraId="3CFAAE2B" w14:textId="77777777" w:rsidTr="00EB6920">
        <w:trPr>
          <w:trHeight w:val="340"/>
        </w:trPr>
        <w:tc>
          <w:tcPr>
            <w:tcW w:w="8642" w:type="dxa"/>
            <w:vAlign w:val="center"/>
          </w:tcPr>
          <w:p w14:paraId="359BB019" w14:textId="17473C46" w:rsidR="008E0940" w:rsidRPr="00EB6920" w:rsidRDefault="008E0940" w:rsidP="00105559">
            <w:pPr>
              <w:tabs>
                <w:tab w:val="left" w:pos="9214"/>
              </w:tabs>
              <w:autoSpaceDE w:val="0"/>
              <w:autoSpaceDN w:val="0"/>
              <w:adjustRightInd w:val="0"/>
              <w:spacing w:line="276" w:lineRule="auto"/>
              <w:ind w:left="0" w:right="5"/>
              <w:rPr>
                <w:b/>
                <w:i/>
                <w:iCs/>
                <w:color w:val="000000" w:themeColor="text1"/>
                <w:sz w:val="24"/>
                <w:szCs w:val="24"/>
              </w:rPr>
            </w:pPr>
            <w:r w:rsidRPr="00EB6920">
              <w:rPr>
                <w:b/>
                <w:bCs/>
                <w:i/>
                <w:iCs/>
                <w:color w:val="000000" w:themeColor="text1"/>
                <w:sz w:val="24"/>
                <w:szCs w:val="24"/>
              </w:rPr>
              <w:t xml:space="preserve">Tabela nr 12. </w:t>
            </w:r>
            <w:r w:rsidRPr="00EB6920">
              <w:rPr>
                <w:bCs/>
                <w:i/>
                <w:iCs/>
                <w:color w:val="000000" w:themeColor="text1"/>
                <w:sz w:val="24"/>
                <w:szCs w:val="24"/>
              </w:rPr>
              <w:t>Powody przyznania pomocy w latach 2022-2025……..…</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30BF7BBC" w14:textId="55BF6058"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15</w:t>
            </w:r>
          </w:p>
        </w:tc>
      </w:tr>
      <w:tr w:rsidR="00EB6920" w:rsidRPr="00EB6920" w14:paraId="5D5507F4" w14:textId="77777777" w:rsidTr="00EB6920">
        <w:trPr>
          <w:trHeight w:val="340"/>
        </w:trPr>
        <w:tc>
          <w:tcPr>
            <w:tcW w:w="8642" w:type="dxa"/>
            <w:vAlign w:val="center"/>
          </w:tcPr>
          <w:p w14:paraId="12F02487" w14:textId="187EFC68"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13. </w:t>
            </w:r>
            <w:r w:rsidRPr="00EB6920">
              <w:rPr>
                <w:bCs/>
                <w:i/>
                <w:iCs/>
                <w:color w:val="000000" w:themeColor="text1"/>
                <w:sz w:val="24"/>
                <w:szCs w:val="24"/>
              </w:rPr>
              <w:t>Liczba osób, którym z powodu niepełnosprawności przyznano świadczenie w latach 2022 – 2025…………………………………………………………</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21B5FA6E" w14:textId="0CB7EBC8"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17</w:t>
            </w:r>
          </w:p>
        </w:tc>
      </w:tr>
      <w:tr w:rsidR="00EB6920" w:rsidRPr="00EB6920" w14:paraId="2CF7BC3D" w14:textId="77777777" w:rsidTr="00EB6920">
        <w:trPr>
          <w:trHeight w:val="340"/>
        </w:trPr>
        <w:tc>
          <w:tcPr>
            <w:tcW w:w="8642" w:type="dxa"/>
            <w:vAlign w:val="center"/>
          </w:tcPr>
          <w:p w14:paraId="1C205A4D" w14:textId="094E923E"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14. </w:t>
            </w:r>
            <w:r w:rsidRPr="00EB6920">
              <w:rPr>
                <w:bCs/>
                <w:i/>
                <w:iCs/>
                <w:color w:val="000000" w:themeColor="text1"/>
                <w:sz w:val="24"/>
                <w:szCs w:val="24"/>
              </w:rPr>
              <w:t>Kwoty przyznanych świadczeń w latach 2022 – 2025…</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2035046E" w14:textId="6A28FBB3"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17</w:t>
            </w:r>
          </w:p>
        </w:tc>
      </w:tr>
      <w:tr w:rsidR="00EB6920" w:rsidRPr="00EB6920" w14:paraId="31394446" w14:textId="77777777" w:rsidTr="00EB6920">
        <w:trPr>
          <w:trHeight w:val="340"/>
        </w:trPr>
        <w:tc>
          <w:tcPr>
            <w:tcW w:w="8642" w:type="dxa"/>
            <w:vAlign w:val="center"/>
          </w:tcPr>
          <w:p w14:paraId="2D88799F" w14:textId="6108154A"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15. </w:t>
            </w:r>
            <w:r w:rsidRPr="00EB6920">
              <w:rPr>
                <w:bCs/>
                <w:i/>
                <w:iCs/>
                <w:color w:val="000000" w:themeColor="text1"/>
                <w:sz w:val="24"/>
                <w:szCs w:val="24"/>
              </w:rPr>
              <w:t>Środki finansowe PFRON na realizację zadań z zakresu rehabilitacji społecznej i zawodowej otrzymane w latach 2022-2025 wraz z dokonanym przez Radę Powiatu Goleniowskiego podziałem środków na realizację poszczególnych zadań</w:t>
            </w:r>
            <w:r w:rsidR="00841EB9" w:rsidRPr="00EB6920">
              <w:rPr>
                <w:bCs/>
                <w:i/>
                <w:iCs/>
                <w:color w:val="000000" w:themeColor="text1"/>
                <w:sz w:val="24"/>
                <w:szCs w:val="24"/>
              </w:rPr>
              <w:t>.</w:t>
            </w:r>
            <w:r w:rsidR="00105559" w:rsidRPr="00EB6920">
              <w:rPr>
                <w:bCs/>
                <w:i/>
                <w:iCs/>
                <w:color w:val="000000" w:themeColor="text1"/>
                <w:sz w:val="24"/>
                <w:szCs w:val="24"/>
              </w:rPr>
              <w:t>……</w:t>
            </w:r>
            <w:r w:rsidR="007A2CC6">
              <w:rPr>
                <w:bCs/>
                <w:i/>
                <w:iCs/>
                <w:color w:val="000000" w:themeColor="text1"/>
                <w:sz w:val="24"/>
                <w:szCs w:val="24"/>
              </w:rPr>
              <w:t>.</w:t>
            </w:r>
            <w:r w:rsidRPr="00EB6920">
              <w:rPr>
                <w:bCs/>
                <w:i/>
                <w:iCs/>
                <w:color w:val="000000" w:themeColor="text1"/>
                <w:sz w:val="24"/>
                <w:szCs w:val="24"/>
              </w:rPr>
              <w:t>…</w:t>
            </w:r>
          </w:p>
        </w:tc>
        <w:tc>
          <w:tcPr>
            <w:tcW w:w="851" w:type="dxa"/>
            <w:vAlign w:val="bottom"/>
          </w:tcPr>
          <w:p w14:paraId="67AE9FE7" w14:textId="41EB4826"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18</w:t>
            </w:r>
          </w:p>
        </w:tc>
      </w:tr>
      <w:tr w:rsidR="00EB6920" w:rsidRPr="00EB6920" w14:paraId="09BC2CF2" w14:textId="77777777" w:rsidTr="00EB6920">
        <w:trPr>
          <w:trHeight w:val="340"/>
        </w:trPr>
        <w:tc>
          <w:tcPr>
            <w:tcW w:w="8642" w:type="dxa"/>
            <w:vAlign w:val="center"/>
          </w:tcPr>
          <w:p w14:paraId="11D17150" w14:textId="3D7192FE" w:rsidR="008E0940" w:rsidRPr="00EB6920" w:rsidRDefault="008E0940" w:rsidP="00105559">
            <w:pPr>
              <w:tabs>
                <w:tab w:val="left" w:pos="9214"/>
              </w:tabs>
              <w:spacing w:line="276" w:lineRule="auto"/>
              <w:ind w:left="0" w:right="5"/>
              <w:rPr>
                <w:i/>
                <w:iCs/>
                <w:color w:val="000000" w:themeColor="text1"/>
                <w:sz w:val="24"/>
                <w:szCs w:val="24"/>
              </w:rPr>
            </w:pPr>
            <w:r w:rsidRPr="00EB6920">
              <w:rPr>
                <w:b/>
                <w:bCs/>
                <w:i/>
                <w:iCs/>
                <w:color w:val="000000" w:themeColor="text1"/>
                <w:sz w:val="24"/>
                <w:szCs w:val="24"/>
              </w:rPr>
              <w:t xml:space="preserve">Tabela nr 16. </w:t>
            </w:r>
            <w:r w:rsidRPr="00EB6920">
              <w:rPr>
                <w:bCs/>
                <w:i/>
                <w:iCs/>
                <w:color w:val="000000" w:themeColor="text1"/>
                <w:sz w:val="24"/>
                <w:szCs w:val="24"/>
              </w:rPr>
              <w:t>Liczba osób/ podmiotów, które otrzymały dofinansowanie ze środków  w</w:t>
            </w:r>
            <w:r w:rsidR="00105559" w:rsidRPr="00EB6920">
              <w:rPr>
                <w:bCs/>
                <w:i/>
                <w:iCs/>
                <w:color w:val="000000" w:themeColor="text1"/>
                <w:sz w:val="24"/>
                <w:szCs w:val="24"/>
              </w:rPr>
              <w:t> </w:t>
            </w:r>
            <w:r w:rsidRPr="00EB6920">
              <w:rPr>
                <w:bCs/>
                <w:i/>
                <w:iCs/>
                <w:color w:val="000000" w:themeColor="text1"/>
                <w:sz w:val="24"/>
                <w:szCs w:val="24"/>
              </w:rPr>
              <w:t>latach 2022-2025…………………………</w:t>
            </w:r>
            <w:r w:rsidR="00105559" w:rsidRPr="00EB6920">
              <w:rPr>
                <w:bCs/>
                <w:i/>
                <w:iCs/>
                <w:color w:val="000000" w:themeColor="text1"/>
                <w:sz w:val="24"/>
                <w:szCs w:val="24"/>
              </w:rPr>
              <w:t>..</w:t>
            </w:r>
            <w:r w:rsidRPr="00EB6920">
              <w:rPr>
                <w:bCs/>
                <w:i/>
                <w:iCs/>
                <w:color w:val="000000" w:themeColor="text1"/>
                <w:sz w:val="24"/>
                <w:szCs w:val="24"/>
              </w:rPr>
              <w:t>…………………</w:t>
            </w:r>
            <w:r w:rsidR="00105559" w:rsidRPr="00EB6920">
              <w:rPr>
                <w:bCs/>
                <w:i/>
                <w:iCs/>
                <w:color w:val="000000" w:themeColor="text1"/>
                <w:sz w:val="24"/>
                <w:szCs w:val="24"/>
              </w:rPr>
              <w:t>..</w:t>
            </w:r>
            <w:r w:rsidRPr="00EB6920">
              <w:rPr>
                <w:bCs/>
                <w:i/>
                <w:iCs/>
                <w:color w:val="000000" w:themeColor="text1"/>
                <w:sz w:val="24"/>
                <w:szCs w:val="24"/>
              </w:rPr>
              <w:t>…………………</w:t>
            </w:r>
            <w:r w:rsidR="00841EB9" w:rsidRPr="00EB6920">
              <w:rPr>
                <w:bCs/>
                <w:i/>
                <w:iCs/>
                <w:color w:val="000000" w:themeColor="text1"/>
                <w:sz w:val="24"/>
                <w:szCs w:val="24"/>
              </w:rPr>
              <w:t>…………</w:t>
            </w:r>
            <w:r w:rsidRPr="00EB6920">
              <w:rPr>
                <w:bCs/>
                <w:i/>
                <w:iCs/>
                <w:color w:val="000000" w:themeColor="text1"/>
                <w:sz w:val="24"/>
                <w:szCs w:val="24"/>
              </w:rPr>
              <w:t>…</w:t>
            </w:r>
          </w:p>
        </w:tc>
        <w:tc>
          <w:tcPr>
            <w:tcW w:w="851" w:type="dxa"/>
            <w:vAlign w:val="bottom"/>
          </w:tcPr>
          <w:p w14:paraId="2AF4BB24" w14:textId="606D26D8"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19</w:t>
            </w:r>
          </w:p>
        </w:tc>
      </w:tr>
      <w:tr w:rsidR="00EB6920" w:rsidRPr="00EB6920" w14:paraId="2E2468C2" w14:textId="77777777" w:rsidTr="00EB6920">
        <w:trPr>
          <w:trHeight w:val="340"/>
        </w:trPr>
        <w:tc>
          <w:tcPr>
            <w:tcW w:w="8642" w:type="dxa"/>
            <w:vAlign w:val="center"/>
          </w:tcPr>
          <w:p w14:paraId="283CB8CF" w14:textId="41527F60" w:rsidR="008E0940" w:rsidRPr="00EB6920" w:rsidRDefault="008E0940" w:rsidP="00105559">
            <w:pPr>
              <w:tabs>
                <w:tab w:val="left" w:pos="9214"/>
              </w:tabs>
              <w:spacing w:line="276" w:lineRule="auto"/>
              <w:ind w:left="0" w:right="5"/>
              <w:rPr>
                <w:b/>
                <w:bCs/>
                <w:i/>
                <w:iCs/>
                <w:color w:val="000000" w:themeColor="text1"/>
                <w:sz w:val="24"/>
                <w:szCs w:val="24"/>
              </w:rPr>
            </w:pPr>
            <w:r w:rsidRPr="00EB6920">
              <w:rPr>
                <w:b/>
                <w:bCs/>
                <w:i/>
                <w:iCs/>
                <w:color w:val="000000" w:themeColor="text1"/>
                <w:sz w:val="24"/>
                <w:szCs w:val="24"/>
              </w:rPr>
              <w:t xml:space="preserve">Tabela nr 17. </w:t>
            </w:r>
            <w:r w:rsidRPr="00EB6920">
              <w:rPr>
                <w:i/>
                <w:iCs/>
                <w:color w:val="000000" w:themeColor="text1"/>
                <w:sz w:val="24"/>
                <w:szCs w:val="24"/>
              </w:rPr>
              <w:t>Środki otrzymane z PFRON wg algorytmu na funkcjonowanie ZAZ w</w:t>
            </w:r>
            <w:r w:rsidR="00841EB9" w:rsidRPr="00EB6920">
              <w:rPr>
                <w:i/>
                <w:iCs/>
                <w:color w:val="000000" w:themeColor="text1"/>
                <w:sz w:val="24"/>
                <w:szCs w:val="24"/>
              </w:rPr>
              <w:t> </w:t>
            </w:r>
            <w:r w:rsidRPr="00EB6920">
              <w:rPr>
                <w:i/>
                <w:iCs/>
                <w:color w:val="000000" w:themeColor="text1"/>
                <w:sz w:val="24"/>
                <w:szCs w:val="24"/>
              </w:rPr>
              <w:t>latach 2022-2025……………………………………………</w:t>
            </w:r>
            <w:r w:rsidR="00105559" w:rsidRPr="00EB6920">
              <w:rPr>
                <w:i/>
                <w:iCs/>
                <w:color w:val="000000" w:themeColor="text1"/>
                <w:sz w:val="24"/>
                <w:szCs w:val="24"/>
              </w:rPr>
              <w:t>…...</w:t>
            </w:r>
            <w:r w:rsidRPr="00EB6920">
              <w:rPr>
                <w:i/>
                <w:iCs/>
                <w:color w:val="000000" w:themeColor="text1"/>
                <w:sz w:val="24"/>
                <w:szCs w:val="24"/>
              </w:rPr>
              <w:t>………………</w:t>
            </w:r>
            <w:r w:rsidR="00841EB9" w:rsidRPr="00EB6920">
              <w:rPr>
                <w:i/>
                <w:iCs/>
                <w:color w:val="000000" w:themeColor="text1"/>
                <w:sz w:val="24"/>
                <w:szCs w:val="24"/>
              </w:rPr>
              <w:t>…………….</w:t>
            </w:r>
            <w:r w:rsidRPr="00EB6920">
              <w:rPr>
                <w:i/>
                <w:iCs/>
                <w:color w:val="000000" w:themeColor="text1"/>
                <w:sz w:val="24"/>
                <w:szCs w:val="24"/>
              </w:rPr>
              <w:t>…....</w:t>
            </w:r>
          </w:p>
        </w:tc>
        <w:tc>
          <w:tcPr>
            <w:tcW w:w="851" w:type="dxa"/>
            <w:vAlign w:val="bottom"/>
          </w:tcPr>
          <w:p w14:paraId="3C8AA68E" w14:textId="551A37EF"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2</w:t>
            </w:r>
            <w:r w:rsidR="007A2CC6">
              <w:rPr>
                <w:i/>
                <w:iCs/>
                <w:color w:val="000000" w:themeColor="text1"/>
              </w:rPr>
              <w:t>3</w:t>
            </w:r>
          </w:p>
        </w:tc>
      </w:tr>
      <w:tr w:rsidR="00EB6920" w:rsidRPr="00EB6920" w14:paraId="031D41D9" w14:textId="77777777" w:rsidTr="00EB6920">
        <w:trPr>
          <w:trHeight w:val="340"/>
        </w:trPr>
        <w:tc>
          <w:tcPr>
            <w:tcW w:w="8642" w:type="dxa"/>
            <w:vAlign w:val="center"/>
          </w:tcPr>
          <w:p w14:paraId="638BB22F" w14:textId="5969559B" w:rsidR="008E0940" w:rsidRPr="00EB6920" w:rsidRDefault="008E0940" w:rsidP="00105559">
            <w:pPr>
              <w:tabs>
                <w:tab w:val="left" w:pos="9214"/>
              </w:tabs>
              <w:spacing w:line="276" w:lineRule="auto"/>
              <w:ind w:left="0" w:right="5"/>
              <w:rPr>
                <w:b/>
                <w:bCs/>
                <w:i/>
                <w:iCs/>
                <w:color w:val="000000" w:themeColor="text1"/>
                <w:sz w:val="24"/>
                <w:szCs w:val="24"/>
              </w:rPr>
            </w:pPr>
            <w:r w:rsidRPr="00EB6920">
              <w:rPr>
                <w:b/>
                <w:bCs/>
                <w:i/>
                <w:iCs/>
                <w:color w:val="000000" w:themeColor="text1"/>
                <w:sz w:val="24"/>
                <w:szCs w:val="24"/>
              </w:rPr>
              <w:t xml:space="preserve">Tabela nr 18. </w:t>
            </w:r>
            <w:r w:rsidRPr="00EB6920">
              <w:rPr>
                <w:i/>
                <w:iCs/>
                <w:color w:val="000000" w:themeColor="text1"/>
                <w:sz w:val="24"/>
                <w:szCs w:val="24"/>
              </w:rPr>
              <w:t>Środki otrzymane z PFRON wg algorytmu na funkcjonowanie WTZ w</w:t>
            </w:r>
            <w:r w:rsidR="00105559" w:rsidRPr="00EB6920">
              <w:rPr>
                <w:i/>
                <w:iCs/>
                <w:color w:val="000000" w:themeColor="text1"/>
                <w:sz w:val="24"/>
                <w:szCs w:val="24"/>
              </w:rPr>
              <w:t> </w:t>
            </w:r>
            <w:r w:rsidRPr="00EB6920">
              <w:rPr>
                <w:i/>
                <w:iCs/>
                <w:color w:val="000000" w:themeColor="text1"/>
                <w:sz w:val="24"/>
                <w:szCs w:val="24"/>
              </w:rPr>
              <w:t>latach 2022-2025…………………………………………………………………</w:t>
            </w:r>
            <w:r w:rsidR="00841EB9" w:rsidRPr="00EB6920">
              <w:rPr>
                <w:i/>
                <w:iCs/>
                <w:color w:val="000000" w:themeColor="text1"/>
                <w:sz w:val="24"/>
                <w:szCs w:val="24"/>
              </w:rPr>
              <w:t>………….</w:t>
            </w:r>
            <w:r w:rsidRPr="00EB6920">
              <w:rPr>
                <w:i/>
                <w:iCs/>
                <w:color w:val="000000" w:themeColor="text1"/>
                <w:sz w:val="24"/>
                <w:szCs w:val="24"/>
              </w:rPr>
              <w:t>………</w:t>
            </w:r>
          </w:p>
        </w:tc>
        <w:tc>
          <w:tcPr>
            <w:tcW w:w="851" w:type="dxa"/>
            <w:vAlign w:val="bottom"/>
          </w:tcPr>
          <w:p w14:paraId="013FAEB0" w14:textId="1D5A8973"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23</w:t>
            </w:r>
          </w:p>
        </w:tc>
      </w:tr>
      <w:tr w:rsidR="00EB6920" w:rsidRPr="00EB6920" w14:paraId="4457F1DA" w14:textId="77777777" w:rsidTr="00EB6920">
        <w:trPr>
          <w:trHeight w:val="340"/>
        </w:trPr>
        <w:tc>
          <w:tcPr>
            <w:tcW w:w="8642" w:type="dxa"/>
            <w:vAlign w:val="center"/>
          </w:tcPr>
          <w:p w14:paraId="3D54B7A5" w14:textId="15F2E7D6" w:rsidR="008E0940" w:rsidRPr="00EB6920" w:rsidRDefault="008E0940" w:rsidP="00105559">
            <w:pPr>
              <w:pStyle w:val="Legenda"/>
              <w:keepNext/>
              <w:tabs>
                <w:tab w:val="left" w:pos="9214"/>
              </w:tabs>
              <w:spacing w:after="0" w:line="276" w:lineRule="auto"/>
              <w:ind w:right="5"/>
              <w:rPr>
                <w:b/>
                <w:bCs/>
                <w:color w:val="000000" w:themeColor="text1"/>
                <w:sz w:val="24"/>
                <w:szCs w:val="24"/>
              </w:rPr>
            </w:pPr>
            <w:r w:rsidRPr="00EB6920">
              <w:rPr>
                <w:b/>
                <w:bCs/>
                <w:color w:val="000000" w:themeColor="text1"/>
                <w:sz w:val="24"/>
                <w:szCs w:val="24"/>
              </w:rPr>
              <w:t xml:space="preserve">Tabela nr 19. </w:t>
            </w:r>
            <w:r w:rsidRPr="00EB6920">
              <w:rPr>
                <w:color w:val="000000" w:themeColor="text1"/>
                <w:sz w:val="24"/>
                <w:szCs w:val="24"/>
              </w:rPr>
              <w:t>Środki PFRON wykorzystane na realizację programu Wyrównywanie Różnic Między Regionami III w Powiecie Goleniowskim………………</w:t>
            </w:r>
            <w:r w:rsidR="00841EB9" w:rsidRPr="00EB6920">
              <w:rPr>
                <w:color w:val="000000" w:themeColor="text1"/>
                <w:sz w:val="24"/>
                <w:szCs w:val="24"/>
              </w:rPr>
              <w:t>…………………</w:t>
            </w:r>
            <w:r w:rsidRPr="00EB6920">
              <w:rPr>
                <w:color w:val="000000" w:themeColor="text1"/>
                <w:sz w:val="24"/>
                <w:szCs w:val="24"/>
              </w:rPr>
              <w:t>………</w:t>
            </w:r>
          </w:p>
        </w:tc>
        <w:tc>
          <w:tcPr>
            <w:tcW w:w="851" w:type="dxa"/>
            <w:vAlign w:val="bottom"/>
          </w:tcPr>
          <w:p w14:paraId="7615FB55" w14:textId="03C44F98" w:rsidR="008E0940" w:rsidRPr="00EB6920" w:rsidRDefault="00EB6920" w:rsidP="00105559">
            <w:pPr>
              <w:tabs>
                <w:tab w:val="left" w:pos="9214"/>
              </w:tabs>
              <w:spacing w:line="276" w:lineRule="auto"/>
              <w:ind w:left="0" w:right="5"/>
              <w:rPr>
                <w:i/>
                <w:iCs/>
                <w:color w:val="000000" w:themeColor="text1"/>
              </w:rPr>
            </w:pPr>
            <w:r w:rsidRPr="00EB6920">
              <w:rPr>
                <w:i/>
                <w:iCs/>
                <w:color w:val="000000" w:themeColor="text1"/>
              </w:rPr>
              <w:t>26</w:t>
            </w:r>
          </w:p>
        </w:tc>
      </w:tr>
    </w:tbl>
    <w:p w14:paraId="65CA0AE6" w14:textId="77777777" w:rsidR="00841EB9" w:rsidRDefault="00841EB9" w:rsidP="00841EB9">
      <w:pPr>
        <w:pStyle w:val="Akapitzlist"/>
        <w:tabs>
          <w:tab w:val="left" w:pos="567"/>
          <w:tab w:val="left" w:pos="709"/>
        </w:tabs>
        <w:spacing w:after="120" w:line="276" w:lineRule="auto"/>
        <w:ind w:left="709" w:right="5"/>
        <w:rPr>
          <w:iCs/>
          <w:color w:val="000000" w:themeColor="text1"/>
        </w:rPr>
      </w:pPr>
    </w:p>
    <w:p w14:paraId="0E21A8D8"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7543224E"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1DAFDA62"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4D5FD5F2"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33A5EE94"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464D9E5D"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5269467C"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08FE7327" w14:textId="77777777" w:rsidR="00186779" w:rsidRDefault="00186779" w:rsidP="00841EB9">
      <w:pPr>
        <w:pStyle w:val="Akapitzlist"/>
        <w:tabs>
          <w:tab w:val="left" w:pos="567"/>
          <w:tab w:val="left" w:pos="709"/>
        </w:tabs>
        <w:spacing w:after="120" w:line="276" w:lineRule="auto"/>
        <w:ind w:left="709" w:right="5"/>
        <w:rPr>
          <w:iCs/>
          <w:color w:val="000000" w:themeColor="text1"/>
        </w:rPr>
      </w:pPr>
    </w:p>
    <w:p w14:paraId="6A4D08F0" w14:textId="77777777" w:rsidR="00186779" w:rsidRPr="00EB6920" w:rsidRDefault="00186779" w:rsidP="00841EB9">
      <w:pPr>
        <w:pStyle w:val="Akapitzlist"/>
        <w:tabs>
          <w:tab w:val="left" w:pos="567"/>
          <w:tab w:val="left" w:pos="709"/>
        </w:tabs>
        <w:spacing w:after="120" w:line="276" w:lineRule="auto"/>
        <w:ind w:left="709" w:right="5"/>
        <w:rPr>
          <w:iCs/>
          <w:color w:val="000000" w:themeColor="text1"/>
        </w:rPr>
      </w:pPr>
    </w:p>
    <w:p w14:paraId="6E5F6148" w14:textId="29A97A6A" w:rsidR="001348F5" w:rsidRPr="00EB6920" w:rsidRDefault="00000000" w:rsidP="00105559">
      <w:pPr>
        <w:pStyle w:val="Akapitzlist"/>
        <w:numPr>
          <w:ilvl w:val="0"/>
          <w:numId w:val="48"/>
        </w:numPr>
        <w:tabs>
          <w:tab w:val="left" w:pos="567"/>
          <w:tab w:val="left" w:pos="709"/>
        </w:tabs>
        <w:spacing w:after="120" w:line="276" w:lineRule="auto"/>
        <w:ind w:left="709" w:right="5"/>
        <w:rPr>
          <w:iCs/>
          <w:color w:val="000000" w:themeColor="text1"/>
        </w:rPr>
      </w:pPr>
      <w:r w:rsidRPr="00EB6920">
        <w:rPr>
          <w:b/>
          <w:iCs/>
          <w:color w:val="000000" w:themeColor="text1"/>
        </w:rPr>
        <w:lastRenderedPageBreak/>
        <w:t xml:space="preserve">SPIS WYKRESÓW </w:t>
      </w:r>
    </w:p>
    <w:tbl>
      <w:tblPr>
        <w:tblStyle w:val="Tabela-Siatka"/>
        <w:tblW w:w="9550" w:type="dxa"/>
        <w:tblInd w:w="-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83"/>
        <w:gridCol w:w="567"/>
      </w:tblGrid>
      <w:tr w:rsidR="00EB6920" w:rsidRPr="00EB6920" w14:paraId="48EA96BF" w14:textId="77777777" w:rsidTr="00EB6920">
        <w:trPr>
          <w:trHeight w:val="340"/>
        </w:trPr>
        <w:tc>
          <w:tcPr>
            <w:tcW w:w="8983" w:type="dxa"/>
          </w:tcPr>
          <w:p w14:paraId="689ADB73" w14:textId="5EAD260A" w:rsidR="008E0940" w:rsidRPr="00EB6920" w:rsidRDefault="008E0940" w:rsidP="00105559">
            <w:pPr>
              <w:pStyle w:val="Legenda"/>
              <w:tabs>
                <w:tab w:val="left" w:pos="9214"/>
              </w:tabs>
              <w:spacing w:after="0" w:line="276" w:lineRule="auto"/>
              <w:ind w:right="5"/>
              <w:rPr>
                <w:b/>
                <w:color w:val="000000" w:themeColor="text1"/>
                <w:sz w:val="24"/>
                <w:szCs w:val="24"/>
              </w:rPr>
            </w:pPr>
            <w:r w:rsidRPr="00EB6920">
              <w:rPr>
                <w:b/>
                <w:color w:val="000000" w:themeColor="text1"/>
                <w:sz w:val="24"/>
                <w:szCs w:val="24"/>
              </w:rPr>
              <w:t xml:space="preserve">Wykres nr 1. </w:t>
            </w:r>
            <w:r w:rsidRPr="00EB6920">
              <w:rPr>
                <w:color w:val="000000" w:themeColor="text1"/>
                <w:sz w:val="24"/>
                <w:szCs w:val="24"/>
              </w:rPr>
              <w:t>Osoby z niepełnosprawnością wg kategorii niepełnosprawności w województwie i kraju w latach 2011 i 2021………………………………………….…………………………</w:t>
            </w:r>
          </w:p>
        </w:tc>
        <w:tc>
          <w:tcPr>
            <w:tcW w:w="567" w:type="dxa"/>
            <w:vAlign w:val="bottom"/>
          </w:tcPr>
          <w:p w14:paraId="17E1B507" w14:textId="1D2E3ABC" w:rsidR="008E0940" w:rsidRPr="00EB6920" w:rsidRDefault="00EB6920" w:rsidP="00105559">
            <w:pPr>
              <w:spacing w:line="276" w:lineRule="auto"/>
              <w:ind w:left="0"/>
              <w:rPr>
                <w:color w:val="000000" w:themeColor="text1"/>
              </w:rPr>
            </w:pPr>
            <w:r w:rsidRPr="00EB6920">
              <w:rPr>
                <w:color w:val="000000" w:themeColor="text1"/>
              </w:rPr>
              <w:t>7</w:t>
            </w:r>
          </w:p>
        </w:tc>
      </w:tr>
      <w:tr w:rsidR="00EB6920" w:rsidRPr="00EB6920" w14:paraId="1F049FF1" w14:textId="77777777" w:rsidTr="00EB6920">
        <w:trPr>
          <w:trHeight w:val="340"/>
        </w:trPr>
        <w:tc>
          <w:tcPr>
            <w:tcW w:w="8983" w:type="dxa"/>
          </w:tcPr>
          <w:p w14:paraId="7EB37F17" w14:textId="2D9D02DE" w:rsidR="008E0940" w:rsidRPr="00EB6920" w:rsidRDefault="008E0940" w:rsidP="00105559">
            <w:pPr>
              <w:spacing w:line="276" w:lineRule="auto"/>
              <w:ind w:left="0"/>
              <w:rPr>
                <w:i/>
                <w:iCs/>
                <w:color w:val="000000" w:themeColor="text1"/>
                <w:sz w:val="24"/>
                <w:szCs w:val="24"/>
              </w:rPr>
            </w:pPr>
            <w:r w:rsidRPr="00EB6920">
              <w:rPr>
                <w:b/>
                <w:i/>
                <w:iCs/>
                <w:color w:val="000000" w:themeColor="text1"/>
                <w:sz w:val="24"/>
                <w:szCs w:val="24"/>
              </w:rPr>
              <w:t xml:space="preserve">Wykres nr 2. </w:t>
            </w:r>
            <w:r w:rsidRPr="00EB6920">
              <w:rPr>
                <w:i/>
                <w:iCs/>
                <w:color w:val="000000" w:themeColor="text1"/>
                <w:sz w:val="24"/>
                <w:szCs w:val="24"/>
              </w:rPr>
              <w:t>Stosunek wydanych orzeczeń do ogółu mieszkańców</w:t>
            </w:r>
            <w:r w:rsidR="007A2CC6">
              <w:rPr>
                <w:i/>
                <w:iCs/>
                <w:color w:val="000000" w:themeColor="text1"/>
                <w:sz w:val="24"/>
                <w:szCs w:val="24"/>
              </w:rPr>
              <w:t xml:space="preserve"> </w:t>
            </w:r>
            <w:proofErr w:type="spellStart"/>
            <w:r w:rsidR="007A2CC6">
              <w:rPr>
                <w:i/>
                <w:iCs/>
                <w:color w:val="000000" w:themeColor="text1"/>
                <w:sz w:val="24"/>
                <w:szCs w:val="24"/>
              </w:rPr>
              <w:t>Powaitu</w:t>
            </w:r>
            <w:proofErr w:type="spellEnd"/>
            <w:r w:rsidR="007A2CC6">
              <w:rPr>
                <w:i/>
                <w:iCs/>
                <w:color w:val="000000" w:themeColor="text1"/>
                <w:sz w:val="24"/>
                <w:szCs w:val="24"/>
              </w:rPr>
              <w:t>………</w:t>
            </w:r>
            <w:r w:rsidRPr="00EB6920">
              <w:rPr>
                <w:i/>
                <w:iCs/>
                <w:color w:val="000000" w:themeColor="text1"/>
                <w:sz w:val="24"/>
                <w:szCs w:val="24"/>
              </w:rPr>
              <w:t>…………..</w:t>
            </w:r>
          </w:p>
        </w:tc>
        <w:tc>
          <w:tcPr>
            <w:tcW w:w="567" w:type="dxa"/>
            <w:vAlign w:val="bottom"/>
          </w:tcPr>
          <w:p w14:paraId="471F8380" w14:textId="119000D6" w:rsidR="008E0940" w:rsidRPr="00EB6920" w:rsidRDefault="00EB6920" w:rsidP="00105559">
            <w:pPr>
              <w:spacing w:line="276" w:lineRule="auto"/>
              <w:ind w:left="0"/>
              <w:rPr>
                <w:color w:val="000000" w:themeColor="text1"/>
              </w:rPr>
            </w:pPr>
            <w:r w:rsidRPr="00EB6920">
              <w:rPr>
                <w:color w:val="000000" w:themeColor="text1"/>
              </w:rPr>
              <w:t>8</w:t>
            </w:r>
          </w:p>
        </w:tc>
      </w:tr>
      <w:tr w:rsidR="00EB6920" w:rsidRPr="00EB6920" w14:paraId="429D20AD" w14:textId="77777777" w:rsidTr="00EB6920">
        <w:trPr>
          <w:trHeight w:val="340"/>
        </w:trPr>
        <w:tc>
          <w:tcPr>
            <w:tcW w:w="8983" w:type="dxa"/>
          </w:tcPr>
          <w:p w14:paraId="2135324F" w14:textId="3CF03942" w:rsidR="008E0940" w:rsidRPr="00EB6920" w:rsidRDefault="008E0940" w:rsidP="00105559">
            <w:pPr>
              <w:tabs>
                <w:tab w:val="left" w:pos="9214"/>
              </w:tabs>
              <w:spacing w:line="276" w:lineRule="auto"/>
              <w:ind w:left="0" w:right="5"/>
              <w:rPr>
                <w:b/>
                <w:bCs/>
                <w:i/>
                <w:iCs/>
                <w:color w:val="000000" w:themeColor="text1"/>
                <w:sz w:val="24"/>
                <w:szCs w:val="24"/>
              </w:rPr>
            </w:pPr>
            <w:r w:rsidRPr="00EB6920">
              <w:rPr>
                <w:b/>
                <w:i/>
                <w:iCs/>
                <w:color w:val="000000" w:themeColor="text1"/>
                <w:sz w:val="24"/>
                <w:szCs w:val="24"/>
              </w:rPr>
              <w:t xml:space="preserve">Wykres nr 3. </w:t>
            </w:r>
            <w:r w:rsidRPr="00EB6920">
              <w:rPr>
                <w:i/>
                <w:iCs/>
                <w:color w:val="000000" w:themeColor="text1"/>
                <w:sz w:val="24"/>
                <w:szCs w:val="24"/>
              </w:rPr>
              <w:t>Zestawienie wydanych orzeczeń wg. przyczyny niepełnosprawności……………</w:t>
            </w:r>
          </w:p>
        </w:tc>
        <w:tc>
          <w:tcPr>
            <w:tcW w:w="567" w:type="dxa"/>
            <w:vAlign w:val="bottom"/>
          </w:tcPr>
          <w:p w14:paraId="10D7D1ED" w14:textId="3B5BB35C" w:rsidR="008E0940" w:rsidRPr="00EB6920" w:rsidRDefault="00EB6920" w:rsidP="00105559">
            <w:pPr>
              <w:spacing w:line="276" w:lineRule="auto"/>
              <w:ind w:left="0"/>
              <w:rPr>
                <w:color w:val="000000" w:themeColor="text1"/>
              </w:rPr>
            </w:pPr>
            <w:r w:rsidRPr="00EB6920">
              <w:rPr>
                <w:color w:val="000000" w:themeColor="text1"/>
              </w:rPr>
              <w:t>10</w:t>
            </w:r>
          </w:p>
        </w:tc>
      </w:tr>
      <w:tr w:rsidR="00EB6920" w:rsidRPr="00EB6920" w14:paraId="078A9087" w14:textId="77777777" w:rsidTr="00EB6920">
        <w:trPr>
          <w:trHeight w:val="340"/>
        </w:trPr>
        <w:tc>
          <w:tcPr>
            <w:tcW w:w="8983" w:type="dxa"/>
          </w:tcPr>
          <w:p w14:paraId="699648FA" w14:textId="6FACA1AC" w:rsidR="008E0940" w:rsidRPr="00EB6920" w:rsidRDefault="008E0940" w:rsidP="00105559">
            <w:pPr>
              <w:spacing w:line="276" w:lineRule="auto"/>
              <w:ind w:left="0"/>
              <w:rPr>
                <w:i/>
                <w:iCs/>
                <w:color w:val="000000" w:themeColor="text1"/>
                <w:sz w:val="24"/>
                <w:szCs w:val="24"/>
              </w:rPr>
            </w:pPr>
            <w:r w:rsidRPr="00EB6920">
              <w:rPr>
                <w:b/>
                <w:i/>
                <w:iCs/>
                <w:color w:val="000000" w:themeColor="text1"/>
                <w:sz w:val="24"/>
                <w:szCs w:val="24"/>
              </w:rPr>
              <w:t xml:space="preserve">Wykres nr 4. </w:t>
            </w:r>
            <w:r w:rsidRPr="00EB6920">
              <w:rPr>
                <w:i/>
                <w:iCs/>
                <w:color w:val="000000" w:themeColor="text1"/>
                <w:sz w:val="24"/>
                <w:szCs w:val="24"/>
              </w:rPr>
              <w:t>Zestawienie wydanych orzeczeń wg. poziomu wyksztalcenia……………..………</w:t>
            </w:r>
          </w:p>
        </w:tc>
        <w:tc>
          <w:tcPr>
            <w:tcW w:w="567" w:type="dxa"/>
            <w:vAlign w:val="bottom"/>
          </w:tcPr>
          <w:p w14:paraId="457A7FED" w14:textId="41287484" w:rsidR="008E0940" w:rsidRPr="00EB6920" w:rsidRDefault="00EB6920" w:rsidP="00105559">
            <w:pPr>
              <w:spacing w:line="276" w:lineRule="auto"/>
              <w:ind w:left="0"/>
              <w:rPr>
                <w:color w:val="000000" w:themeColor="text1"/>
              </w:rPr>
            </w:pPr>
            <w:r w:rsidRPr="00EB6920">
              <w:rPr>
                <w:color w:val="000000" w:themeColor="text1"/>
              </w:rPr>
              <w:t>11</w:t>
            </w:r>
          </w:p>
        </w:tc>
      </w:tr>
      <w:tr w:rsidR="00EB6920" w:rsidRPr="00EB6920" w14:paraId="7AF71F62" w14:textId="77777777" w:rsidTr="00EB6920">
        <w:trPr>
          <w:trHeight w:val="340"/>
        </w:trPr>
        <w:tc>
          <w:tcPr>
            <w:tcW w:w="8983" w:type="dxa"/>
          </w:tcPr>
          <w:p w14:paraId="7F0B0291" w14:textId="14C3E6D9" w:rsidR="008E0940" w:rsidRPr="00EB6920" w:rsidRDefault="008E0940" w:rsidP="00105559">
            <w:pPr>
              <w:spacing w:line="276" w:lineRule="auto"/>
              <w:ind w:left="0"/>
              <w:rPr>
                <w:i/>
                <w:iCs/>
                <w:color w:val="000000" w:themeColor="text1"/>
                <w:sz w:val="24"/>
                <w:szCs w:val="24"/>
              </w:rPr>
            </w:pPr>
            <w:r w:rsidRPr="00EB6920">
              <w:rPr>
                <w:b/>
                <w:i/>
                <w:iCs/>
                <w:color w:val="000000" w:themeColor="text1"/>
                <w:sz w:val="24"/>
                <w:szCs w:val="24"/>
              </w:rPr>
              <w:t xml:space="preserve">Wykres nr 5. </w:t>
            </w:r>
            <w:r w:rsidRPr="00EB6920">
              <w:rPr>
                <w:bCs/>
                <w:i/>
                <w:iCs/>
                <w:color w:val="000000" w:themeColor="text1"/>
                <w:sz w:val="24"/>
                <w:szCs w:val="24"/>
              </w:rPr>
              <w:t>Zestawienie wydanych orzeczeń wg. płci……………………………………………</w:t>
            </w:r>
          </w:p>
        </w:tc>
        <w:tc>
          <w:tcPr>
            <w:tcW w:w="567" w:type="dxa"/>
            <w:vAlign w:val="bottom"/>
          </w:tcPr>
          <w:p w14:paraId="646E6A76" w14:textId="5E7B63A0" w:rsidR="008E0940" w:rsidRPr="00EB6920" w:rsidRDefault="00EB6920" w:rsidP="00105559">
            <w:pPr>
              <w:spacing w:line="276" w:lineRule="auto"/>
              <w:ind w:left="0"/>
              <w:rPr>
                <w:color w:val="000000" w:themeColor="text1"/>
              </w:rPr>
            </w:pPr>
            <w:r w:rsidRPr="00EB6920">
              <w:rPr>
                <w:color w:val="000000" w:themeColor="text1"/>
              </w:rPr>
              <w:t>11</w:t>
            </w:r>
          </w:p>
        </w:tc>
      </w:tr>
      <w:tr w:rsidR="00EB6920" w:rsidRPr="00EB6920" w14:paraId="146AC4F7" w14:textId="77777777" w:rsidTr="00EB6920">
        <w:trPr>
          <w:trHeight w:val="340"/>
        </w:trPr>
        <w:tc>
          <w:tcPr>
            <w:tcW w:w="8983" w:type="dxa"/>
          </w:tcPr>
          <w:p w14:paraId="2EA8BFF6" w14:textId="243EB651" w:rsidR="008E0940" w:rsidRPr="00EB6920" w:rsidRDefault="008E0940" w:rsidP="00105559">
            <w:pPr>
              <w:spacing w:line="276" w:lineRule="auto"/>
              <w:ind w:left="0"/>
              <w:rPr>
                <w:i/>
                <w:iCs/>
                <w:color w:val="000000" w:themeColor="text1"/>
                <w:sz w:val="24"/>
                <w:szCs w:val="24"/>
              </w:rPr>
            </w:pPr>
            <w:r w:rsidRPr="00EB6920">
              <w:rPr>
                <w:b/>
                <w:i/>
                <w:iCs/>
                <w:color w:val="000000" w:themeColor="text1"/>
                <w:sz w:val="24"/>
                <w:szCs w:val="24"/>
              </w:rPr>
              <w:t xml:space="preserve">Wykres nr 6. </w:t>
            </w:r>
            <w:r w:rsidRPr="00EB6920">
              <w:rPr>
                <w:bCs/>
                <w:i/>
                <w:iCs/>
                <w:color w:val="000000" w:themeColor="text1"/>
                <w:sz w:val="24"/>
                <w:szCs w:val="24"/>
              </w:rPr>
              <w:t>Powody przyznania pomocy w latach 2022-2025…………………………………..</w:t>
            </w:r>
          </w:p>
        </w:tc>
        <w:tc>
          <w:tcPr>
            <w:tcW w:w="567" w:type="dxa"/>
            <w:vAlign w:val="bottom"/>
          </w:tcPr>
          <w:p w14:paraId="1AD910EB" w14:textId="16574F50" w:rsidR="008E0940" w:rsidRPr="00EB6920" w:rsidRDefault="00EB6920" w:rsidP="00105559">
            <w:pPr>
              <w:spacing w:line="276" w:lineRule="auto"/>
              <w:ind w:left="0"/>
              <w:rPr>
                <w:color w:val="000000" w:themeColor="text1"/>
              </w:rPr>
            </w:pPr>
            <w:r w:rsidRPr="00EB6920">
              <w:rPr>
                <w:color w:val="000000" w:themeColor="text1"/>
              </w:rPr>
              <w:t>16</w:t>
            </w:r>
          </w:p>
        </w:tc>
      </w:tr>
      <w:tr w:rsidR="00EB6920" w:rsidRPr="00EB6920" w14:paraId="5B15BBBF" w14:textId="77777777" w:rsidTr="00EB6920">
        <w:trPr>
          <w:trHeight w:val="340"/>
        </w:trPr>
        <w:tc>
          <w:tcPr>
            <w:tcW w:w="8983" w:type="dxa"/>
          </w:tcPr>
          <w:p w14:paraId="759C4D7D" w14:textId="7B5361F1" w:rsidR="008E0940" w:rsidRPr="00EB6920" w:rsidRDefault="008E0940" w:rsidP="00105559">
            <w:pPr>
              <w:tabs>
                <w:tab w:val="left" w:pos="9214"/>
              </w:tabs>
              <w:spacing w:line="276" w:lineRule="auto"/>
              <w:ind w:left="0" w:right="5"/>
              <w:rPr>
                <w:bCs/>
                <w:i/>
                <w:iCs/>
                <w:color w:val="000000" w:themeColor="text1"/>
                <w:sz w:val="24"/>
                <w:szCs w:val="24"/>
              </w:rPr>
            </w:pPr>
            <w:r w:rsidRPr="00EB6920">
              <w:rPr>
                <w:b/>
                <w:i/>
                <w:iCs/>
                <w:color w:val="000000" w:themeColor="text1"/>
                <w:sz w:val="24"/>
                <w:szCs w:val="24"/>
              </w:rPr>
              <w:t xml:space="preserve">Wykres nr 7. </w:t>
            </w:r>
            <w:r w:rsidRPr="00EB6920">
              <w:rPr>
                <w:bCs/>
                <w:i/>
                <w:iCs/>
                <w:color w:val="000000" w:themeColor="text1"/>
                <w:sz w:val="24"/>
                <w:szCs w:val="24"/>
              </w:rPr>
              <w:t>Środki finansowe PFRON na realizację zadań z zakresu rehabilitacji społecznej i zawodowej otrzymane w latach 2022-2025 wraz z dokonanym przez Radę Powiatu Goleniowskiego podziałem środków na realizację poszczególnych zadań……………………...</w:t>
            </w:r>
          </w:p>
        </w:tc>
        <w:tc>
          <w:tcPr>
            <w:tcW w:w="567" w:type="dxa"/>
            <w:vAlign w:val="bottom"/>
          </w:tcPr>
          <w:p w14:paraId="0855B537" w14:textId="120D4949" w:rsidR="008E0940" w:rsidRPr="00EB6920" w:rsidRDefault="00EB6920" w:rsidP="00105559">
            <w:pPr>
              <w:spacing w:line="276" w:lineRule="auto"/>
              <w:ind w:left="0"/>
              <w:rPr>
                <w:color w:val="000000" w:themeColor="text1"/>
              </w:rPr>
            </w:pPr>
            <w:r w:rsidRPr="00EB6920">
              <w:rPr>
                <w:color w:val="000000" w:themeColor="text1"/>
              </w:rPr>
              <w:t>19</w:t>
            </w:r>
          </w:p>
        </w:tc>
      </w:tr>
      <w:tr w:rsidR="00EB6920" w:rsidRPr="00EB6920" w14:paraId="6EE344D7" w14:textId="77777777" w:rsidTr="00EB6920">
        <w:trPr>
          <w:trHeight w:val="340"/>
        </w:trPr>
        <w:tc>
          <w:tcPr>
            <w:tcW w:w="8983" w:type="dxa"/>
          </w:tcPr>
          <w:p w14:paraId="3704562E" w14:textId="54CE844C" w:rsidR="008E0940" w:rsidRPr="00EB6920" w:rsidRDefault="008E0940" w:rsidP="00105559">
            <w:pPr>
              <w:spacing w:line="276" w:lineRule="auto"/>
              <w:ind w:left="0"/>
              <w:rPr>
                <w:bCs/>
                <w:i/>
                <w:iCs/>
                <w:color w:val="000000" w:themeColor="text1"/>
                <w:sz w:val="24"/>
                <w:szCs w:val="24"/>
              </w:rPr>
            </w:pPr>
            <w:r w:rsidRPr="00EB6920">
              <w:rPr>
                <w:b/>
                <w:i/>
                <w:iCs/>
                <w:color w:val="000000" w:themeColor="text1"/>
                <w:sz w:val="24"/>
                <w:szCs w:val="24"/>
              </w:rPr>
              <w:t>Wykres nr 8.</w:t>
            </w:r>
            <w:r w:rsidR="00105559" w:rsidRPr="00EB6920">
              <w:rPr>
                <w:b/>
                <w:i/>
                <w:iCs/>
                <w:color w:val="000000" w:themeColor="text1"/>
                <w:sz w:val="24"/>
                <w:szCs w:val="24"/>
              </w:rPr>
              <w:t xml:space="preserve"> </w:t>
            </w:r>
            <w:r w:rsidRPr="00EB6920">
              <w:rPr>
                <w:i/>
                <w:iCs/>
                <w:color w:val="000000" w:themeColor="text1"/>
                <w:sz w:val="24"/>
                <w:szCs w:val="24"/>
              </w:rPr>
              <w:t>Środki finansowe PFRON otrzymane i wydatkowane na realizację programu A</w:t>
            </w:r>
            <w:r w:rsidR="007A2CC6">
              <w:rPr>
                <w:i/>
                <w:iCs/>
                <w:color w:val="000000" w:themeColor="text1"/>
                <w:sz w:val="24"/>
                <w:szCs w:val="24"/>
              </w:rPr>
              <w:t xml:space="preserve">ktywny </w:t>
            </w:r>
            <w:r w:rsidRPr="00EB6920">
              <w:rPr>
                <w:i/>
                <w:iCs/>
                <w:color w:val="000000" w:themeColor="text1"/>
                <w:sz w:val="24"/>
                <w:szCs w:val="24"/>
              </w:rPr>
              <w:t>S</w:t>
            </w:r>
            <w:r w:rsidR="007A2CC6">
              <w:rPr>
                <w:i/>
                <w:iCs/>
                <w:color w:val="000000" w:themeColor="text1"/>
                <w:sz w:val="24"/>
                <w:szCs w:val="24"/>
              </w:rPr>
              <w:t>amorząd</w:t>
            </w:r>
            <w:r w:rsidR="00105559" w:rsidRPr="00EB6920">
              <w:rPr>
                <w:i/>
                <w:iCs/>
                <w:color w:val="000000" w:themeColor="text1"/>
                <w:sz w:val="24"/>
                <w:szCs w:val="24"/>
              </w:rPr>
              <w:t>…………………………</w:t>
            </w:r>
            <w:r w:rsidR="007A2CC6">
              <w:rPr>
                <w:i/>
                <w:iCs/>
                <w:color w:val="000000" w:themeColor="text1"/>
                <w:sz w:val="24"/>
                <w:szCs w:val="24"/>
              </w:rPr>
              <w:t>….</w:t>
            </w:r>
            <w:r w:rsidR="00105559" w:rsidRPr="00EB6920">
              <w:rPr>
                <w:i/>
                <w:iCs/>
                <w:color w:val="000000" w:themeColor="text1"/>
                <w:sz w:val="24"/>
                <w:szCs w:val="24"/>
              </w:rPr>
              <w:t>……………………………………………………....</w:t>
            </w:r>
          </w:p>
        </w:tc>
        <w:tc>
          <w:tcPr>
            <w:tcW w:w="567" w:type="dxa"/>
            <w:vAlign w:val="bottom"/>
          </w:tcPr>
          <w:p w14:paraId="3C6AF91B" w14:textId="0B09B11D" w:rsidR="008E0940" w:rsidRPr="00EB6920" w:rsidRDefault="00EB6920" w:rsidP="00105559">
            <w:pPr>
              <w:spacing w:line="276" w:lineRule="auto"/>
              <w:ind w:left="0"/>
              <w:rPr>
                <w:color w:val="000000" w:themeColor="text1"/>
              </w:rPr>
            </w:pPr>
            <w:r w:rsidRPr="00EB6920">
              <w:rPr>
                <w:color w:val="000000" w:themeColor="text1"/>
              </w:rPr>
              <w:t>2</w:t>
            </w:r>
            <w:r w:rsidR="007A2CC6">
              <w:rPr>
                <w:color w:val="000000" w:themeColor="text1"/>
              </w:rPr>
              <w:t>6</w:t>
            </w:r>
          </w:p>
        </w:tc>
      </w:tr>
    </w:tbl>
    <w:p w14:paraId="05F34613" w14:textId="5F76DF3F" w:rsidR="003D0C4E" w:rsidRPr="00EB6920" w:rsidRDefault="003D0C4E" w:rsidP="00105559">
      <w:pPr>
        <w:tabs>
          <w:tab w:val="left" w:pos="9214"/>
        </w:tabs>
        <w:spacing w:line="276" w:lineRule="auto"/>
        <w:ind w:left="0" w:right="5"/>
        <w:rPr>
          <w:color w:val="000000" w:themeColor="text1"/>
        </w:rPr>
      </w:pPr>
    </w:p>
    <w:sectPr w:rsidR="003D0C4E" w:rsidRPr="00EB6920">
      <w:headerReference w:type="even" r:id="rId75"/>
      <w:headerReference w:type="default" r:id="rId76"/>
      <w:headerReference w:type="first" r:id="rId77"/>
      <w:pgSz w:w="11906" w:h="16838"/>
      <w:pgMar w:top="1400" w:right="1138" w:bottom="1146" w:left="1265" w:header="711"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838A5" w14:textId="77777777" w:rsidR="001F5871" w:rsidRDefault="001F5871">
      <w:pPr>
        <w:spacing w:line="240" w:lineRule="auto"/>
      </w:pPr>
      <w:r>
        <w:separator/>
      </w:r>
    </w:p>
  </w:endnote>
  <w:endnote w:type="continuationSeparator" w:id="0">
    <w:p w14:paraId="66DCE0CA" w14:textId="77777777" w:rsidR="001F5871" w:rsidRDefault="001F58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6EC2A" w14:textId="77777777" w:rsidR="001F5871" w:rsidRDefault="001F5871">
      <w:pPr>
        <w:spacing w:line="240" w:lineRule="auto"/>
      </w:pPr>
      <w:r>
        <w:separator/>
      </w:r>
    </w:p>
  </w:footnote>
  <w:footnote w:type="continuationSeparator" w:id="0">
    <w:p w14:paraId="6368EB2F" w14:textId="77777777" w:rsidR="001F5871" w:rsidRDefault="001F58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D8637" w14:textId="77777777" w:rsidR="003D0C4E" w:rsidRDefault="00000000">
    <w:pPr>
      <w:tabs>
        <w:tab w:val="center" w:pos="4687"/>
      </w:tabs>
      <w:spacing w:line="259" w:lineRule="auto"/>
      <w:ind w:left="0" w:right="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51A2DDDF" w14:textId="77777777" w:rsidR="003D0C4E" w:rsidRDefault="00000000">
    <w:pPr>
      <w:spacing w:line="259" w:lineRule="auto"/>
      <w:ind w:left="154" w:right="0"/>
      <w:jc w:val="left"/>
    </w:pPr>
    <w:r>
      <w:rPr>
        <w:sz w:val="20"/>
      </w:rPr>
      <w:t xml:space="preserve"> </w:t>
    </w:r>
  </w:p>
  <w:p w14:paraId="70269CFC" w14:textId="77777777" w:rsidR="003D0C4E" w:rsidRDefault="00000000">
    <w:pPr>
      <w:spacing w:line="259" w:lineRule="auto"/>
      <w:ind w:left="154" w:right="0"/>
      <w:jc w:val="left"/>
    </w:pPr>
    <w:r>
      <w:rPr>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96CF3" w14:textId="77777777" w:rsidR="003D0C4E" w:rsidRDefault="00000000">
    <w:pPr>
      <w:tabs>
        <w:tab w:val="center" w:pos="4687"/>
      </w:tabs>
      <w:spacing w:line="259" w:lineRule="auto"/>
      <w:ind w:left="0" w:right="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62A599D1" w14:textId="77777777" w:rsidR="003D0C4E" w:rsidRDefault="00000000">
    <w:pPr>
      <w:spacing w:line="259" w:lineRule="auto"/>
      <w:ind w:left="154" w:right="0"/>
      <w:jc w:val="left"/>
    </w:pPr>
    <w:r>
      <w:rPr>
        <w:sz w:val="20"/>
      </w:rPr>
      <w:t xml:space="preserve"> </w:t>
    </w:r>
  </w:p>
  <w:p w14:paraId="060AC45D" w14:textId="77777777" w:rsidR="003D0C4E" w:rsidRDefault="00000000">
    <w:pPr>
      <w:spacing w:line="259" w:lineRule="auto"/>
      <w:ind w:left="154" w:right="0"/>
      <w:jc w:val="left"/>
    </w:pPr>
    <w:r>
      <w:rPr>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7584" w14:textId="77777777" w:rsidR="003D0C4E" w:rsidRDefault="00000000">
    <w:pPr>
      <w:tabs>
        <w:tab w:val="center" w:pos="4687"/>
      </w:tabs>
      <w:spacing w:line="259" w:lineRule="auto"/>
      <w:ind w:left="0" w:right="0"/>
      <w:jc w:val="left"/>
    </w:pPr>
    <w:r>
      <w:rPr>
        <w:sz w:val="20"/>
      </w:rPr>
      <w:t xml:space="preserve"> </w:t>
    </w:r>
    <w:r>
      <w:rPr>
        <w:sz w:val="20"/>
      </w:rPr>
      <w:tab/>
    </w:r>
    <w:r>
      <w:fldChar w:fldCharType="begin"/>
    </w:r>
    <w:r>
      <w:instrText xml:space="preserve"> PAGE   \* MERGEFORMAT </w:instrText>
    </w:r>
    <w:r>
      <w:fldChar w:fldCharType="separate"/>
    </w:r>
    <w:r>
      <w:rPr>
        <w:sz w:val="20"/>
      </w:rPr>
      <w:t>1</w:t>
    </w:r>
    <w:r>
      <w:rPr>
        <w:sz w:val="20"/>
      </w:rPr>
      <w:fldChar w:fldCharType="end"/>
    </w:r>
    <w:r>
      <w:rPr>
        <w:sz w:val="20"/>
      </w:rPr>
      <w:t xml:space="preserve"> </w:t>
    </w:r>
  </w:p>
  <w:p w14:paraId="0AD7292A" w14:textId="77777777" w:rsidR="003D0C4E" w:rsidRDefault="00000000">
    <w:pPr>
      <w:spacing w:line="259" w:lineRule="auto"/>
      <w:ind w:left="154" w:right="0"/>
      <w:jc w:val="left"/>
    </w:pPr>
    <w:r>
      <w:rPr>
        <w:sz w:val="20"/>
      </w:rPr>
      <w:t xml:space="preserve"> </w:t>
    </w:r>
  </w:p>
  <w:p w14:paraId="7B52EC6C" w14:textId="77777777" w:rsidR="003D0C4E" w:rsidRDefault="00000000">
    <w:pPr>
      <w:spacing w:line="259" w:lineRule="auto"/>
      <w:ind w:left="154" w:right="0"/>
      <w:jc w:val="left"/>
    </w:pPr>
    <w:r>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0289"/>
    <w:multiLevelType w:val="hybridMultilevel"/>
    <w:tmpl w:val="19D8F442"/>
    <w:lvl w:ilvl="0" w:tplc="FFFFFFFF">
      <w:start w:val="1"/>
      <w:numFmt w:val="decimal"/>
      <w:lvlText w:val="%1."/>
      <w:lvlJc w:val="left"/>
      <w:pPr>
        <w:ind w:left="1494" w:hanging="360"/>
      </w:pPr>
      <w:rPr>
        <w:rFonts w:hint="default"/>
        <w:b/>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 w15:restartNumberingAfterBreak="0">
    <w:nsid w:val="022D38CF"/>
    <w:multiLevelType w:val="hybridMultilevel"/>
    <w:tmpl w:val="C6A401EA"/>
    <w:lvl w:ilvl="0" w:tplc="A5567C08">
      <w:start w:val="16"/>
      <w:numFmt w:val="decimal"/>
      <w:lvlText w:val="%1."/>
      <w:lvlJc w:val="left"/>
      <w:pPr>
        <w:ind w:left="884" w:hanging="360"/>
      </w:pPr>
      <w:rPr>
        <w:rFonts w:hint="default"/>
      </w:rPr>
    </w:lvl>
    <w:lvl w:ilvl="1" w:tplc="04150019" w:tentative="1">
      <w:start w:val="1"/>
      <w:numFmt w:val="lowerLetter"/>
      <w:lvlText w:val="%2."/>
      <w:lvlJc w:val="left"/>
      <w:pPr>
        <w:ind w:left="1604" w:hanging="360"/>
      </w:pPr>
    </w:lvl>
    <w:lvl w:ilvl="2" w:tplc="0415001B" w:tentative="1">
      <w:start w:val="1"/>
      <w:numFmt w:val="lowerRoman"/>
      <w:lvlText w:val="%3."/>
      <w:lvlJc w:val="right"/>
      <w:pPr>
        <w:ind w:left="2324" w:hanging="180"/>
      </w:pPr>
    </w:lvl>
    <w:lvl w:ilvl="3" w:tplc="0415000F" w:tentative="1">
      <w:start w:val="1"/>
      <w:numFmt w:val="decimal"/>
      <w:lvlText w:val="%4."/>
      <w:lvlJc w:val="left"/>
      <w:pPr>
        <w:ind w:left="3044" w:hanging="360"/>
      </w:pPr>
    </w:lvl>
    <w:lvl w:ilvl="4" w:tplc="04150019" w:tentative="1">
      <w:start w:val="1"/>
      <w:numFmt w:val="lowerLetter"/>
      <w:lvlText w:val="%5."/>
      <w:lvlJc w:val="left"/>
      <w:pPr>
        <w:ind w:left="3764" w:hanging="360"/>
      </w:pPr>
    </w:lvl>
    <w:lvl w:ilvl="5" w:tplc="0415001B" w:tentative="1">
      <w:start w:val="1"/>
      <w:numFmt w:val="lowerRoman"/>
      <w:lvlText w:val="%6."/>
      <w:lvlJc w:val="right"/>
      <w:pPr>
        <w:ind w:left="4484" w:hanging="180"/>
      </w:pPr>
    </w:lvl>
    <w:lvl w:ilvl="6" w:tplc="0415000F" w:tentative="1">
      <w:start w:val="1"/>
      <w:numFmt w:val="decimal"/>
      <w:lvlText w:val="%7."/>
      <w:lvlJc w:val="left"/>
      <w:pPr>
        <w:ind w:left="5204" w:hanging="360"/>
      </w:pPr>
    </w:lvl>
    <w:lvl w:ilvl="7" w:tplc="04150019" w:tentative="1">
      <w:start w:val="1"/>
      <w:numFmt w:val="lowerLetter"/>
      <w:lvlText w:val="%8."/>
      <w:lvlJc w:val="left"/>
      <w:pPr>
        <w:ind w:left="5924" w:hanging="360"/>
      </w:pPr>
    </w:lvl>
    <w:lvl w:ilvl="8" w:tplc="0415001B" w:tentative="1">
      <w:start w:val="1"/>
      <w:numFmt w:val="lowerRoman"/>
      <w:lvlText w:val="%9."/>
      <w:lvlJc w:val="right"/>
      <w:pPr>
        <w:ind w:left="6644" w:hanging="180"/>
      </w:pPr>
    </w:lvl>
  </w:abstractNum>
  <w:abstractNum w:abstractNumId="2" w15:restartNumberingAfterBreak="0">
    <w:nsid w:val="03C972B9"/>
    <w:multiLevelType w:val="hybridMultilevel"/>
    <w:tmpl w:val="6FC69742"/>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3" w15:restartNumberingAfterBreak="0">
    <w:nsid w:val="04E32DCC"/>
    <w:multiLevelType w:val="hybridMultilevel"/>
    <w:tmpl w:val="C60435C2"/>
    <w:lvl w:ilvl="0" w:tplc="ADFC4FAE">
      <w:start w:val="1"/>
      <w:numFmt w:val="decimal"/>
      <w:lvlText w:val="%1."/>
      <w:lvlJc w:val="left"/>
      <w:pPr>
        <w:ind w:left="28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0348710">
      <w:start w:val="1"/>
      <w:numFmt w:val="lowerLetter"/>
      <w:lvlText w:val="%2"/>
      <w:lvlJc w:val="left"/>
      <w:pPr>
        <w:ind w:left="1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884BF4C">
      <w:start w:val="1"/>
      <w:numFmt w:val="lowerRoman"/>
      <w:lvlText w:val="%3"/>
      <w:lvlJc w:val="left"/>
      <w:pPr>
        <w:ind w:left="2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2E457E4">
      <w:start w:val="1"/>
      <w:numFmt w:val="decimal"/>
      <w:lvlText w:val="%4"/>
      <w:lvlJc w:val="left"/>
      <w:pPr>
        <w:ind w:left="29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427EC8">
      <w:start w:val="1"/>
      <w:numFmt w:val="lowerLetter"/>
      <w:lvlText w:val="%5"/>
      <w:lvlJc w:val="left"/>
      <w:pPr>
        <w:ind w:left="36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82098E">
      <w:start w:val="1"/>
      <w:numFmt w:val="lowerRoman"/>
      <w:lvlText w:val="%6"/>
      <w:lvlJc w:val="left"/>
      <w:pPr>
        <w:ind w:left="4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90D41C">
      <w:start w:val="1"/>
      <w:numFmt w:val="decimal"/>
      <w:lvlText w:val="%7"/>
      <w:lvlJc w:val="left"/>
      <w:pPr>
        <w:ind w:left="50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3263812">
      <w:start w:val="1"/>
      <w:numFmt w:val="lowerLetter"/>
      <w:lvlText w:val="%8"/>
      <w:lvlJc w:val="left"/>
      <w:pPr>
        <w:ind w:left="5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40F360">
      <w:start w:val="1"/>
      <w:numFmt w:val="lowerRoman"/>
      <w:lvlText w:val="%9"/>
      <w:lvlJc w:val="left"/>
      <w:pPr>
        <w:ind w:left="6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7F57900"/>
    <w:multiLevelType w:val="hybridMultilevel"/>
    <w:tmpl w:val="A5BE0170"/>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5" w15:restartNumberingAfterBreak="0">
    <w:nsid w:val="0A5F00EB"/>
    <w:multiLevelType w:val="hybridMultilevel"/>
    <w:tmpl w:val="1CF66284"/>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6" w15:restartNumberingAfterBreak="0">
    <w:nsid w:val="0A911C28"/>
    <w:multiLevelType w:val="hybridMultilevel"/>
    <w:tmpl w:val="BCEA0556"/>
    <w:lvl w:ilvl="0" w:tplc="04150011">
      <w:start w:val="1"/>
      <w:numFmt w:val="decimal"/>
      <w:lvlText w:val="%1)"/>
      <w:lvlJc w:val="left"/>
      <w:pPr>
        <w:ind w:left="922"/>
      </w:pPr>
      <w:rPr>
        <w:b w:val="0"/>
        <w:i w:val="0"/>
        <w:strike w:val="0"/>
        <w:dstrike w:val="0"/>
        <w:color w:val="000000"/>
        <w:sz w:val="24"/>
        <w:szCs w:val="24"/>
        <w:u w:val="none" w:color="000000"/>
        <w:bdr w:val="none" w:sz="0" w:space="0" w:color="auto"/>
        <w:shd w:val="clear" w:color="auto" w:fill="auto"/>
        <w:vertAlign w:val="baseline"/>
      </w:rPr>
    </w:lvl>
    <w:lvl w:ilvl="1" w:tplc="2BBE84E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57CE5F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A4DD3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C1A190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9DEC81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5D0553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3F4A5E4">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ED0185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1FB04E9"/>
    <w:multiLevelType w:val="hybridMultilevel"/>
    <w:tmpl w:val="40C8AA46"/>
    <w:lvl w:ilvl="0" w:tplc="D0C4A60A">
      <w:start w:val="1"/>
      <w:numFmt w:val="bullet"/>
      <w:lvlText w:val="-"/>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A340F3E">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EE87D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EC809F0">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6C11EE">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604EB3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D02D1FE">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E6018A">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C65AE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2A150CA"/>
    <w:multiLevelType w:val="hybridMultilevel"/>
    <w:tmpl w:val="428E8C4A"/>
    <w:lvl w:ilvl="0" w:tplc="0415000D">
      <w:start w:val="1"/>
      <w:numFmt w:val="bullet"/>
      <w:lvlText w:val=""/>
      <w:lvlJc w:val="left"/>
      <w:pPr>
        <w:ind w:left="663" w:hanging="360"/>
      </w:pPr>
      <w:rPr>
        <w:rFonts w:ascii="Wingdings" w:hAnsi="Wingdings" w:hint="default"/>
      </w:rPr>
    </w:lvl>
    <w:lvl w:ilvl="1" w:tplc="FFFFFFFF" w:tentative="1">
      <w:start w:val="1"/>
      <w:numFmt w:val="bullet"/>
      <w:lvlText w:val="o"/>
      <w:lvlJc w:val="left"/>
      <w:pPr>
        <w:ind w:left="1383" w:hanging="360"/>
      </w:pPr>
      <w:rPr>
        <w:rFonts w:ascii="Courier New" w:hAnsi="Courier New" w:cs="Courier New" w:hint="default"/>
      </w:rPr>
    </w:lvl>
    <w:lvl w:ilvl="2" w:tplc="FFFFFFFF" w:tentative="1">
      <w:start w:val="1"/>
      <w:numFmt w:val="bullet"/>
      <w:lvlText w:val=""/>
      <w:lvlJc w:val="left"/>
      <w:pPr>
        <w:ind w:left="2103" w:hanging="360"/>
      </w:pPr>
      <w:rPr>
        <w:rFonts w:ascii="Wingdings" w:hAnsi="Wingdings" w:hint="default"/>
      </w:rPr>
    </w:lvl>
    <w:lvl w:ilvl="3" w:tplc="FFFFFFFF" w:tentative="1">
      <w:start w:val="1"/>
      <w:numFmt w:val="bullet"/>
      <w:lvlText w:val=""/>
      <w:lvlJc w:val="left"/>
      <w:pPr>
        <w:ind w:left="2823" w:hanging="360"/>
      </w:pPr>
      <w:rPr>
        <w:rFonts w:ascii="Symbol" w:hAnsi="Symbol" w:hint="default"/>
      </w:rPr>
    </w:lvl>
    <w:lvl w:ilvl="4" w:tplc="FFFFFFFF" w:tentative="1">
      <w:start w:val="1"/>
      <w:numFmt w:val="bullet"/>
      <w:lvlText w:val="o"/>
      <w:lvlJc w:val="left"/>
      <w:pPr>
        <w:ind w:left="3543" w:hanging="360"/>
      </w:pPr>
      <w:rPr>
        <w:rFonts w:ascii="Courier New" w:hAnsi="Courier New" w:cs="Courier New" w:hint="default"/>
      </w:rPr>
    </w:lvl>
    <w:lvl w:ilvl="5" w:tplc="FFFFFFFF" w:tentative="1">
      <w:start w:val="1"/>
      <w:numFmt w:val="bullet"/>
      <w:lvlText w:val=""/>
      <w:lvlJc w:val="left"/>
      <w:pPr>
        <w:ind w:left="4263" w:hanging="360"/>
      </w:pPr>
      <w:rPr>
        <w:rFonts w:ascii="Wingdings" w:hAnsi="Wingdings" w:hint="default"/>
      </w:rPr>
    </w:lvl>
    <w:lvl w:ilvl="6" w:tplc="FFFFFFFF" w:tentative="1">
      <w:start w:val="1"/>
      <w:numFmt w:val="bullet"/>
      <w:lvlText w:val=""/>
      <w:lvlJc w:val="left"/>
      <w:pPr>
        <w:ind w:left="4983" w:hanging="360"/>
      </w:pPr>
      <w:rPr>
        <w:rFonts w:ascii="Symbol" w:hAnsi="Symbol" w:hint="default"/>
      </w:rPr>
    </w:lvl>
    <w:lvl w:ilvl="7" w:tplc="FFFFFFFF" w:tentative="1">
      <w:start w:val="1"/>
      <w:numFmt w:val="bullet"/>
      <w:lvlText w:val="o"/>
      <w:lvlJc w:val="left"/>
      <w:pPr>
        <w:ind w:left="5703" w:hanging="360"/>
      </w:pPr>
      <w:rPr>
        <w:rFonts w:ascii="Courier New" w:hAnsi="Courier New" w:cs="Courier New" w:hint="default"/>
      </w:rPr>
    </w:lvl>
    <w:lvl w:ilvl="8" w:tplc="FFFFFFFF" w:tentative="1">
      <w:start w:val="1"/>
      <w:numFmt w:val="bullet"/>
      <w:lvlText w:val=""/>
      <w:lvlJc w:val="left"/>
      <w:pPr>
        <w:ind w:left="6423" w:hanging="360"/>
      </w:pPr>
      <w:rPr>
        <w:rFonts w:ascii="Wingdings" w:hAnsi="Wingdings" w:hint="default"/>
      </w:rPr>
    </w:lvl>
  </w:abstractNum>
  <w:abstractNum w:abstractNumId="9" w15:restartNumberingAfterBreak="0">
    <w:nsid w:val="1D7D6EB4"/>
    <w:multiLevelType w:val="hybridMultilevel"/>
    <w:tmpl w:val="5FF4809E"/>
    <w:lvl w:ilvl="0" w:tplc="66CC3866">
      <w:start w:val="2"/>
      <w:numFmt w:val="decimal"/>
      <w:lvlText w:val="%1)"/>
      <w:lvlJc w:val="left"/>
      <w:pPr>
        <w:ind w:left="644" w:hanging="360"/>
      </w:pPr>
      <w:rPr>
        <w:rFonts w:hint="default"/>
      </w:rPr>
    </w:lvl>
    <w:lvl w:ilvl="1" w:tplc="04150019" w:tentative="1">
      <w:start w:val="1"/>
      <w:numFmt w:val="lowerLetter"/>
      <w:lvlText w:val="%2."/>
      <w:lvlJc w:val="left"/>
      <w:pPr>
        <w:ind w:left="802" w:hanging="360"/>
      </w:pPr>
    </w:lvl>
    <w:lvl w:ilvl="2" w:tplc="0415001B" w:tentative="1">
      <w:start w:val="1"/>
      <w:numFmt w:val="lowerRoman"/>
      <w:lvlText w:val="%3."/>
      <w:lvlJc w:val="right"/>
      <w:pPr>
        <w:ind w:left="1522" w:hanging="180"/>
      </w:pPr>
    </w:lvl>
    <w:lvl w:ilvl="3" w:tplc="0415000F" w:tentative="1">
      <w:start w:val="1"/>
      <w:numFmt w:val="decimal"/>
      <w:lvlText w:val="%4."/>
      <w:lvlJc w:val="left"/>
      <w:pPr>
        <w:ind w:left="2242" w:hanging="360"/>
      </w:pPr>
    </w:lvl>
    <w:lvl w:ilvl="4" w:tplc="04150019" w:tentative="1">
      <w:start w:val="1"/>
      <w:numFmt w:val="lowerLetter"/>
      <w:lvlText w:val="%5."/>
      <w:lvlJc w:val="left"/>
      <w:pPr>
        <w:ind w:left="2962" w:hanging="360"/>
      </w:pPr>
    </w:lvl>
    <w:lvl w:ilvl="5" w:tplc="0415001B" w:tentative="1">
      <w:start w:val="1"/>
      <w:numFmt w:val="lowerRoman"/>
      <w:lvlText w:val="%6."/>
      <w:lvlJc w:val="right"/>
      <w:pPr>
        <w:ind w:left="3682" w:hanging="180"/>
      </w:pPr>
    </w:lvl>
    <w:lvl w:ilvl="6" w:tplc="0415000F" w:tentative="1">
      <w:start w:val="1"/>
      <w:numFmt w:val="decimal"/>
      <w:lvlText w:val="%7."/>
      <w:lvlJc w:val="left"/>
      <w:pPr>
        <w:ind w:left="4402" w:hanging="360"/>
      </w:pPr>
    </w:lvl>
    <w:lvl w:ilvl="7" w:tplc="04150019" w:tentative="1">
      <w:start w:val="1"/>
      <w:numFmt w:val="lowerLetter"/>
      <w:lvlText w:val="%8."/>
      <w:lvlJc w:val="left"/>
      <w:pPr>
        <w:ind w:left="5122" w:hanging="360"/>
      </w:pPr>
    </w:lvl>
    <w:lvl w:ilvl="8" w:tplc="0415001B" w:tentative="1">
      <w:start w:val="1"/>
      <w:numFmt w:val="lowerRoman"/>
      <w:lvlText w:val="%9."/>
      <w:lvlJc w:val="right"/>
      <w:pPr>
        <w:ind w:left="5842" w:hanging="180"/>
      </w:pPr>
    </w:lvl>
  </w:abstractNum>
  <w:abstractNum w:abstractNumId="10" w15:restartNumberingAfterBreak="0">
    <w:nsid w:val="1F065238"/>
    <w:multiLevelType w:val="hybridMultilevel"/>
    <w:tmpl w:val="762274FA"/>
    <w:lvl w:ilvl="0" w:tplc="04150001">
      <w:start w:val="1"/>
      <w:numFmt w:val="bullet"/>
      <w:lvlText w:val=""/>
      <w:lvlJc w:val="left"/>
      <w:pPr>
        <w:tabs>
          <w:tab w:val="num" w:pos="4480"/>
        </w:tabs>
        <w:ind w:left="4480" w:hanging="360"/>
      </w:pPr>
      <w:rPr>
        <w:rFonts w:ascii="Symbol" w:hAnsi="Symbol" w:cs="Symbol" w:hint="default"/>
        <w:b w:val="0"/>
        <w:i w:val="0"/>
        <w:sz w:val="26"/>
      </w:rPr>
    </w:lvl>
    <w:lvl w:ilvl="1" w:tplc="FFFFFFFF">
      <w:start w:val="1"/>
      <w:numFmt w:val="bullet"/>
      <w:lvlText w:val="o"/>
      <w:lvlJc w:val="left"/>
      <w:pPr>
        <w:tabs>
          <w:tab w:val="num" w:pos="4480"/>
        </w:tabs>
        <w:ind w:left="4480" w:hanging="360"/>
      </w:pPr>
      <w:rPr>
        <w:rFonts w:ascii="Courier New" w:hAnsi="Courier New" w:hint="default"/>
      </w:rPr>
    </w:lvl>
    <w:lvl w:ilvl="2" w:tplc="FFFFFFFF">
      <w:start w:val="1"/>
      <w:numFmt w:val="bullet"/>
      <w:lvlText w:val=""/>
      <w:lvlJc w:val="left"/>
      <w:pPr>
        <w:tabs>
          <w:tab w:val="num" w:pos="5200"/>
        </w:tabs>
        <w:ind w:left="5200" w:hanging="360"/>
      </w:pPr>
      <w:rPr>
        <w:rFonts w:ascii="Wingdings" w:hAnsi="Wingdings" w:hint="default"/>
      </w:rPr>
    </w:lvl>
    <w:lvl w:ilvl="3" w:tplc="FFFFFFFF">
      <w:start w:val="1"/>
      <w:numFmt w:val="bullet"/>
      <w:lvlText w:val=""/>
      <w:lvlJc w:val="left"/>
      <w:pPr>
        <w:tabs>
          <w:tab w:val="num" w:pos="5920"/>
        </w:tabs>
        <w:ind w:left="5920" w:hanging="360"/>
      </w:pPr>
      <w:rPr>
        <w:rFonts w:ascii="Symbol" w:hAnsi="Symbol" w:hint="default"/>
      </w:rPr>
    </w:lvl>
    <w:lvl w:ilvl="4" w:tplc="FFFFFFFF">
      <w:start w:val="1"/>
      <w:numFmt w:val="bullet"/>
      <w:lvlText w:val="o"/>
      <w:lvlJc w:val="left"/>
      <w:pPr>
        <w:tabs>
          <w:tab w:val="num" w:pos="6640"/>
        </w:tabs>
        <w:ind w:left="6640" w:hanging="360"/>
      </w:pPr>
      <w:rPr>
        <w:rFonts w:ascii="Courier New" w:hAnsi="Courier New" w:hint="default"/>
      </w:rPr>
    </w:lvl>
    <w:lvl w:ilvl="5" w:tplc="FFFFFFFF" w:tentative="1">
      <w:start w:val="1"/>
      <w:numFmt w:val="bullet"/>
      <w:lvlText w:val=""/>
      <w:lvlJc w:val="left"/>
      <w:pPr>
        <w:tabs>
          <w:tab w:val="num" w:pos="7360"/>
        </w:tabs>
        <w:ind w:left="7360" w:hanging="360"/>
      </w:pPr>
      <w:rPr>
        <w:rFonts w:ascii="Wingdings" w:hAnsi="Wingdings" w:hint="default"/>
      </w:rPr>
    </w:lvl>
    <w:lvl w:ilvl="6" w:tplc="FFFFFFFF" w:tentative="1">
      <w:start w:val="1"/>
      <w:numFmt w:val="bullet"/>
      <w:lvlText w:val=""/>
      <w:lvlJc w:val="left"/>
      <w:pPr>
        <w:tabs>
          <w:tab w:val="num" w:pos="8080"/>
        </w:tabs>
        <w:ind w:left="8080" w:hanging="360"/>
      </w:pPr>
      <w:rPr>
        <w:rFonts w:ascii="Symbol" w:hAnsi="Symbol" w:hint="default"/>
      </w:rPr>
    </w:lvl>
    <w:lvl w:ilvl="7" w:tplc="FFFFFFFF" w:tentative="1">
      <w:start w:val="1"/>
      <w:numFmt w:val="bullet"/>
      <w:lvlText w:val="o"/>
      <w:lvlJc w:val="left"/>
      <w:pPr>
        <w:tabs>
          <w:tab w:val="num" w:pos="8800"/>
        </w:tabs>
        <w:ind w:left="8800" w:hanging="360"/>
      </w:pPr>
      <w:rPr>
        <w:rFonts w:ascii="Courier New" w:hAnsi="Courier New" w:hint="default"/>
      </w:rPr>
    </w:lvl>
    <w:lvl w:ilvl="8" w:tplc="FFFFFFFF" w:tentative="1">
      <w:start w:val="1"/>
      <w:numFmt w:val="bullet"/>
      <w:lvlText w:val=""/>
      <w:lvlJc w:val="left"/>
      <w:pPr>
        <w:tabs>
          <w:tab w:val="num" w:pos="9520"/>
        </w:tabs>
        <w:ind w:left="9520" w:hanging="360"/>
      </w:pPr>
      <w:rPr>
        <w:rFonts w:ascii="Wingdings" w:hAnsi="Wingdings" w:hint="default"/>
      </w:rPr>
    </w:lvl>
  </w:abstractNum>
  <w:abstractNum w:abstractNumId="11" w15:restartNumberingAfterBreak="0">
    <w:nsid w:val="1F525018"/>
    <w:multiLevelType w:val="hybridMultilevel"/>
    <w:tmpl w:val="F5F663F6"/>
    <w:lvl w:ilvl="0" w:tplc="B588AF64">
      <w:start w:val="1"/>
      <w:numFmt w:val="upperRoman"/>
      <w:lvlText w:val="%1."/>
      <w:lvlJc w:val="left"/>
      <w:pPr>
        <w:ind w:left="1080" w:hanging="720"/>
      </w:pPr>
      <w:rPr>
        <w:rFonts w:hint="default"/>
        <w:b/>
      </w:rPr>
    </w:lvl>
    <w:lvl w:ilvl="1" w:tplc="BF0E1154">
      <w:start w:val="1"/>
      <w:numFmt w:val="decimal"/>
      <w:lvlText w:val="%2."/>
      <w:lvlJc w:val="left"/>
      <w:pPr>
        <w:ind w:left="1440" w:hanging="360"/>
      </w:pPr>
      <w:rPr>
        <w:b/>
        <w:bCs/>
      </w:rPr>
    </w:lvl>
    <w:lvl w:ilvl="2" w:tplc="04150001">
      <w:start w:val="1"/>
      <w:numFmt w:val="bullet"/>
      <w:lvlText w:val=""/>
      <w:lvlJc w:val="left"/>
      <w:pPr>
        <w:ind w:left="2340" w:hanging="36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05C272D"/>
    <w:multiLevelType w:val="hybridMultilevel"/>
    <w:tmpl w:val="B194FA44"/>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13" w15:restartNumberingAfterBreak="0">
    <w:nsid w:val="22B47922"/>
    <w:multiLevelType w:val="hybridMultilevel"/>
    <w:tmpl w:val="66A8D448"/>
    <w:lvl w:ilvl="0" w:tplc="FD8EE93C">
      <w:start w:val="1"/>
      <w:numFmt w:val="decimal"/>
      <w:lvlText w:val="%1)"/>
      <w:lvlJc w:val="left"/>
      <w:pPr>
        <w:ind w:left="284" w:hanging="360"/>
      </w:pPr>
      <w:rPr>
        <w:rFonts w:hint="default"/>
      </w:rPr>
    </w:lvl>
    <w:lvl w:ilvl="1" w:tplc="04150019" w:tentative="1">
      <w:start w:val="1"/>
      <w:numFmt w:val="lowerLetter"/>
      <w:lvlText w:val="%2."/>
      <w:lvlJc w:val="left"/>
      <w:pPr>
        <w:ind w:left="1004" w:hanging="360"/>
      </w:pPr>
    </w:lvl>
    <w:lvl w:ilvl="2" w:tplc="0415001B" w:tentative="1">
      <w:start w:val="1"/>
      <w:numFmt w:val="lowerRoman"/>
      <w:lvlText w:val="%3."/>
      <w:lvlJc w:val="right"/>
      <w:pPr>
        <w:ind w:left="1724" w:hanging="180"/>
      </w:pPr>
    </w:lvl>
    <w:lvl w:ilvl="3" w:tplc="0415000F" w:tentative="1">
      <w:start w:val="1"/>
      <w:numFmt w:val="decimal"/>
      <w:lvlText w:val="%4."/>
      <w:lvlJc w:val="left"/>
      <w:pPr>
        <w:ind w:left="2444" w:hanging="360"/>
      </w:pPr>
    </w:lvl>
    <w:lvl w:ilvl="4" w:tplc="04150019" w:tentative="1">
      <w:start w:val="1"/>
      <w:numFmt w:val="lowerLetter"/>
      <w:lvlText w:val="%5."/>
      <w:lvlJc w:val="left"/>
      <w:pPr>
        <w:ind w:left="3164" w:hanging="360"/>
      </w:pPr>
    </w:lvl>
    <w:lvl w:ilvl="5" w:tplc="0415001B" w:tentative="1">
      <w:start w:val="1"/>
      <w:numFmt w:val="lowerRoman"/>
      <w:lvlText w:val="%6."/>
      <w:lvlJc w:val="right"/>
      <w:pPr>
        <w:ind w:left="3884" w:hanging="180"/>
      </w:pPr>
    </w:lvl>
    <w:lvl w:ilvl="6" w:tplc="0415000F" w:tentative="1">
      <w:start w:val="1"/>
      <w:numFmt w:val="decimal"/>
      <w:lvlText w:val="%7."/>
      <w:lvlJc w:val="left"/>
      <w:pPr>
        <w:ind w:left="4604" w:hanging="360"/>
      </w:pPr>
    </w:lvl>
    <w:lvl w:ilvl="7" w:tplc="04150019" w:tentative="1">
      <w:start w:val="1"/>
      <w:numFmt w:val="lowerLetter"/>
      <w:lvlText w:val="%8."/>
      <w:lvlJc w:val="left"/>
      <w:pPr>
        <w:ind w:left="5324" w:hanging="360"/>
      </w:pPr>
    </w:lvl>
    <w:lvl w:ilvl="8" w:tplc="0415001B" w:tentative="1">
      <w:start w:val="1"/>
      <w:numFmt w:val="lowerRoman"/>
      <w:lvlText w:val="%9."/>
      <w:lvlJc w:val="right"/>
      <w:pPr>
        <w:ind w:left="6044" w:hanging="180"/>
      </w:pPr>
    </w:lvl>
  </w:abstractNum>
  <w:abstractNum w:abstractNumId="14" w15:restartNumberingAfterBreak="0">
    <w:nsid w:val="255F56CB"/>
    <w:multiLevelType w:val="hybridMultilevel"/>
    <w:tmpl w:val="D2583392"/>
    <w:lvl w:ilvl="0" w:tplc="04150001">
      <w:start w:val="1"/>
      <w:numFmt w:val="bullet"/>
      <w:lvlText w:val=""/>
      <w:lvlJc w:val="left"/>
      <w:pPr>
        <w:ind w:left="1712" w:hanging="360"/>
      </w:pPr>
      <w:rPr>
        <w:rFonts w:ascii="Symbol" w:hAnsi="Symbol" w:cs="Symbol" w:hint="default"/>
      </w:rPr>
    </w:lvl>
    <w:lvl w:ilvl="1" w:tplc="FFFFFFFF" w:tentative="1">
      <w:start w:val="1"/>
      <w:numFmt w:val="bullet"/>
      <w:lvlText w:val="o"/>
      <w:lvlJc w:val="left"/>
      <w:pPr>
        <w:ind w:left="2432" w:hanging="360"/>
      </w:pPr>
      <w:rPr>
        <w:rFonts w:ascii="Courier New" w:hAnsi="Courier New" w:cs="Courier New" w:hint="default"/>
      </w:rPr>
    </w:lvl>
    <w:lvl w:ilvl="2" w:tplc="FFFFFFFF" w:tentative="1">
      <w:start w:val="1"/>
      <w:numFmt w:val="bullet"/>
      <w:lvlText w:val=""/>
      <w:lvlJc w:val="left"/>
      <w:pPr>
        <w:ind w:left="3152" w:hanging="360"/>
      </w:pPr>
      <w:rPr>
        <w:rFonts w:ascii="Wingdings" w:hAnsi="Wingdings" w:hint="default"/>
      </w:rPr>
    </w:lvl>
    <w:lvl w:ilvl="3" w:tplc="FFFFFFFF" w:tentative="1">
      <w:start w:val="1"/>
      <w:numFmt w:val="bullet"/>
      <w:lvlText w:val=""/>
      <w:lvlJc w:val="left"/>
      <w:pPr>
        <w:ind w:left="3872" w:hanging="360"/>
      </w:pPr>
      <w:rPr>
        <w:rFonts w:ascii="Symbol" w:hAnsi="Symbol" w:hint="default"/>
      </w:rPr>
    </w:lvl>
    <w:lvl w:ilvl="4" w:tplc="FFFFFFFF" w:tentative="1">
      <w:start w:val="1"/>
      <w:numFmt w:val="bullet"/>
      <w:lvlText w:val="o"/>
      <w:lvlJc w:val="left"/>
      <w:pPr>
        <w:ind w:left="4592" w:hanging="360"/>
      </w:pPr>
      <w:rPr>
        <w:rFonts w:ascii="Courier New" w:hAnsi="Courier New" w:cs="Courier New" w:hint="default"/>
      </w:rPr>
    </w:lvl>
    <w:lvl w:ilvl="5" w:tplc="FFFFFFFF" w:tentative="1">
      <w:start w:val="1"/>
      <w:numFmt w:val="bullet"/>
      <w:lvlText w:val=""/>
      <w:lvlJc w:val="left"/>
      <w:pPr>
        <w:ind w:left="5312" w:hanging="360"/>
      </w:pPr>
      <w:rPr>
        <w:rFonts w:ascii="Wingdings" w:hAnsi="Wingdings" w:hint="default"/>
      </w:rPr>
    </w:lvl>
    <w:lvl w:ilvl="6" w:tplc="FFFFFFFF" w:tentative="1">
      <w:start w:val="1"/>
      <w:numFmt w:val="bullet"/>
      <w:lvlText w:val=""/>
      <w:lvlJc w:val="left"/>
      <w:pPr>
        <w:ind w:left="6032" w:hanging="360"/>
      </w:pPr>
      <w:rPr>
        <w:rFonts w:ascii="Symbol" w:hAnsi="Symbol" w:hint="default"/>
      </w:rPr>
    </w:lvl>
    <w:lvl w:ilvl="7" w:tplc="FFFFFFFF" w:tentative="1">
      <w:start w:val="1"/>
      <w:numFmt w:val="bullet"/>
      <w:lvlText w:val="o"/>
      <w:lvlJc w:val="left"/>
      <w:pPr>
        <w:ind w:left="6752" w:hanging="360"/>
      </w:pPr>
      <w:rPr>
        <w:rFonts w:ascii="Courier New" w:hAnsi="Courier New" w:cs="Courier New" w:hint="default"/>
      </w:rPr>
    </w:lvl>
    <w:lvl w:ilvl="8" w:tplc="FFFFFFFF" w:tentative="1">
      <w:start w:val="1"/>
      <w:numFmt w:val="bullet"/>
      <w:lvlText w:val=""/>
      <w:lvlJc w:val="left"/>
      <w:pPr>
        <w:ind w:left="7472" w:hanging="360"/>
      </w:pPr>
      <w:rPr>
        <w:rFonts w:ascii="Wingdings" w:hAnsi="Wingdings" w:hint="default"/>
      </w:rPr>
    </w:lvl>
  </w:abstractNum>
  <w:abstractNum w:abstractNumId="15" w15:restartNumberingAfterBreak="0">
    <w:nsid w:val="3257721E"/>
    <w:multiLevelType w:val="hybridMultilevel"/>
    <w:tmpl w:val="C02CECF8"/>
    <w:lvl w:ilvl="0" w:tplc="0415000B">
      <w:start w:val="1"/>
      <w:numFmt w:val="bullet"/>
      <w:lvlText w:val=""/>
      <w:lvlJc w:val="left"/>
      <w:pPr>
        <w:ind w:left="922"/>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3561D64"/>
    <w:multiLevelType w:val="hybridMultilevel"/>
    <w:tmpl w:val="CA0844FE"/>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17" w15:restartNumberingAfterBreak="0">
    <w:nsid w:val="33A86668"/>
    <w:multiLevelType w:val="multilevel"/>
    <w:tmpl w:val="A21C997A"/>
    <w:lvl w:ilvl="0">
      <w:start w:val="1"/>
      <w:numFmt w:val="upperRoman"/>
      <w:lvlText w:val="%1."/>
      <w:lvlJc w:val="left"/>
      <w:pPr>
        <w:ind w:left="0" w:firstLine="0"/>
      </w:pPr>
      <w:rPr>
        <w:rFonts w:ascii="Times New Roman" w:hAnsi="Times New Roman" w:hint="default"/>
        <w:b/>
        <w:i w:val="0"/>
        <w:strike w:val="0"/>
        <w:dstrike w:val="0"/>
        <w:color w:val="000000"/>
        <w:sz w:val="28"/>
        <w:szCs w:val="28"/>
        <w:u w:val="none" w:color="000000"/>
        <w:bdr w:val="none" w:sz="0" w:space="0" w:color="auto"/>
        <w:shd w:val="clear" w:color="auto" w:fill="auto"/>
        <w:vertAlign w:val="baseline"/>
      </w:rPr>
    </w:lvl>
    <w:lvl w:ilvl="1">
      <w:start w:val="1"/>
      <w:numFmt w:val="lowerLetter"/>
      <w:lvlText w:val="%2)"/>
      <w:lvlJc w:val="left"/>
      <w:pPr>
        <w:ind w:left="360" w:hanging="360"/>
      </w:pPr>
    </w:lvl>
    <w:lvl w:ilvl="2">
      <w:start w:val="1"/>
      <w:numFmt w:val="lowerLetter"/>
      <w:lvlText w:val="%3."/>
      <w:lvlJc w:val="right"/>
      <w:pPr>
        <w:ind w:left="2160" w:hanging="180"/>
      </w:pPr>
      <w:rPr>
        <w:rFonts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8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00" w:hanging="360"/>
      </w:pPr>
      <w:rPr>
        <w:rFonts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right"/>
      <w:pPr>
        <w:ind w:left="4320" w:hanging="180"/>
      </w:pPr>
      <w:rPr>
        <w:rFonts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40" w:hanging="360"/>
      </w:pPr>
      <w:rPr>
        <w:rFonts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60" w:hanging="360"/>
      </w:pPr>
      <w:rPr>
        <w:rFonts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right"/>
      <w:pPr>
        <w:ind w:left="6480" w:hanging="180"/>
      </w:pPr>
      <w:rPr>
        <w:rFonts w:hint="default"/>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6F1B41"/>
    <w:multiLevelType w:val="hybridMultilevel"/>
    <w:tmpl w:val="CA582370"/>
    <w:lvl w:ilvl="0" w:tplc="10B2DF06">
      <w:start w:val="1"/>
      <w:numFmt w:val="decimal"/>
      <w:lvlText w:val="%1."/>
      <w:lvlJc w:val="left"/>
      <w:pPr>
        <w:ind w:left="3195" w:hanging="360"/>
      </w:pPr>
      <w:rPr>
        <w:rFonts w:hint="default"/>
        <w:b/>
        <w:bCs w:val="0"/>
      </w:rPr>
    </w:lvl>
    <w:lvl w:ilvl="1" w:tplc="04150019" w:tentative="1">
      <w:start w:val="1"/>
      <w:numFmt w:val="lowerLetter"/>
      <w:lvlText w:val="%2."/>
      <w:lvlJc w:val="left"/>
      <w:pPr>
        <w:ind w:left="3915" w:hanging="360"/>
      </w:pPr>
    </w:lvl>
    <w:lvl w:ilvl="2" w:tplc="0415001B" w:tentative="1">
      <w:start w:val="1"/>
      <w:numFmt w:val="lowerRoman"/>
      <w:lvlText w:val="%3."/>
      <w:lvlJc w:val="right"/>
      <w:pPr>
        <w:ind w:left="4635" w:hanging="180"/>
      </w:pPr>
    </w:lvl>
    <w:lvl w:ilvl="3" w:tplc="0415000F" w:tentative="1">
      <w:start w:val="1"/>
      <w:numFmt w:val="decimal"/>
      <w:lvlText w:val="%4."/>
      <w:lvlJc w:val="left"/>
      <w:pPr>
        <w:ind w:left="5355" w:hanging="360"/>
      </w:pPr>
    </w:lvl>
    <w:lvl w:ilvl="4" w:tplc="04150019" w:tentative="1">
      <w:start w:val="1"/>
      <w:numFmt w:val="lowerLetter"/>
      <w:lvlText w:val="%5."/>
      <w:lvlJc w:val="left"/>
      <w:pPr>
        <w:ind w:left="6075" w:hanging="360"/>
      </w:pPr>
    </w:lvl>
    <w:lvl w:ilvl="5" w:tplc="0415001B" w:tentative="1">
      <w:start w:val="1"/>
      <w:numFmt w:val="lowerRoman"/>
      <w:lvlText w:val="%6."/>
      <w:lvlJc w:val="right"/>
      <w:pPr>
        <w:ind w:left="6795" w:hanging="180"/>
      </w:pPr>
    </w:lvl>
    <w:lvl w:ilvl="6" w:tplc="0415000F" w:tentative="1">
      <w:start w:val="1"/>
      <w:numFmt w:val="decimal"/>
      <w:lvlText w:val="%7."/>
      <w:lvlJc w:val="left"/>
      <w:pPr>
        <w:ind w:left="7515" w:hanging="360"/>
      </w:pPr>
    </w:lvl>
    <w:lvl w:ilvl="7" w:tplc="04150019" w:tentative="1">
      <w:start w:val="1"/>
      <w:numFmt w:val="lowerLetter"/>
      <w:lvlText w:val="%8."/>
      <w:lvlJc w:val="left"/>
      <w:pPr>
        <w:ind w:left="8235" w:hanging="360"/>
      </w:pPr>
    </w:lvl>
    <w:lvl w:ilvl="8" w:tplc="0415001B" w:tentative="1">
      <w:start w:val="1"/>
      <w:numFmt w:val="lowerRoman"/>
      <w:lvlText w:val="%9."/>
      <w:lvlJc w:val="right"/>
      <w:pPr>
        <w:ind w:left="8955" w:hanging="180"/>
      </w:pPr>
    </w:lvl>
  </w:abstractNum>
  <w:abstractNum w:abstractNumId="19" w15:restartNumberingAfterBreak="0">
    <w:nsid w:val="359C5976"/>
    <w:multiLevelType w:val="hybridMultilevel"/>
    <w:tmpl w:val="51F0E46A"/>
    <w:lvl w:ilvl="0" w:tplc="0415000B">
      <w:start w:val="1"/>
      <w:numFmt w:val="bullet"/>
      <w:lvlText w:val=""/>
      <w:lvlJc w:val="left"/>
      <w:pPr>
        <w:ind w:left="859"/>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73F64336">
      <w:start w:val="1"/>
      <w:numFmt w:val="bullet"/>
      <w:lvlText w:val="o"/>
      <w:lvlJc w:val="left"/>
      <w:pPr>
        <w:ind w:left="11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A96964A">
      <w:start w:val="1"/>
      <w:numFmt w:val="bullet"/>
      <w:lvlText w:val="▪"/>
      <w:lvlJc w:val="left"/>
      <w:pPr>
        <w:ind w:left="18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AF42D40">
      <w:start w:val="1"/>
      <w:numFmt w:val="bullet"/>
      <w:lvlText w:val="•"/>
      <w:lvlJc w:val="left"/>
      <w:pPr>
        <w:ind w:left="25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C8CD330">
      <w:start w:val="1"/>
      <w:numFmt w:val="bullet"/>
      <w:lvlText w:val="o"/>
      <w:lvlJc w:val="left"/>
      <w:pPr>
        <w:ind w:left="326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E120068">
      <w:start w:val="1"/>
      <w:numFmt w:val="bullet"/>
      <w:lvlText w:val="▪"/>
      <w:lvlJc w:val="left"/>
      <w:pPr>
        <w:ind w:left="39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60C0DBE">
      <w:start w:val="1"/>
      <w:numFmt w:val="bullet"/>
      <w:lvlText w:val="•"/>
      <w:lvlJc w:val="left"/>
      <w:pPr>
        <w:ind w:left="47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9AC9CF2">
      <w:start w:val="1"/>
      <w:numFmt w:val="bullet"/>
      <w:lvlText w:val="o"/>
      <w:lvlJc w:val="left"/>
      <w:pPr>
        <w:ind w:left="54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378DEBE">
      <w:start w:val="1"/>
      <w:numFmt w:val="bullet"/>
      <w:lvlText w:val="▪"/>
      <w:lvlJc w:val="left"/>
      <w:pPr>
        <w:ind w:left="61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367A11C0"/>
    <w:multiLevelType w:val="hybridMultilevel"/>
    <w:tmpl w:val="137E2670"/>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21" w15:restartNumberingAfterBreak="0">
    <w:nsid w:val="37C959CD"/>
    <w:multiLevelType w:val="hybridMultilevel"/>
    <w:tmpl w:val="D38089BC"/>
    <w:lvl w:ilvl="0" w:tplc="85CE8FBA">
      <w:start w:val="1"/>
      <w:numFmt w:val="decimal"/>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842CDA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0C25670">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B274A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EA11C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5AE4C9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F022BB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904ED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2615D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9E724EB"/>
    <w:multiLevelType w:val="multilevel"/>
    <w:tmpl w:val="A21C997A"/>
    <w:lvl w:ilvl="0">
      <w:start w:val="1"/>
      <w:numFmt w:val="upperRoman"/>
      <w:lvlText w:val="%1."/>
      <w:lvlJc w:val="left"/>
      <w:pPr>
        <w:ind w:left="0" w:firstLine="0"/>
      </w:pPr>
      <w:rPr>
        <w:rFonts w:ascii="Times New Roman" w:hAnsi="Times New Roman" w:hint="default"/>
        <w:b/>
        <w:i w:val="0"/>
        <w:strike w:val="0"/>
        <w:dstrike w:val="0"/>
        <w:color w:val="000000"/>
        <w:sz w:val="28"/>
        <w:szCs w:val="28"/>
        <w:u w:val="none" w:color="000000"/>
        <w:bdr w:val="none" w:sz="0" w:space="0" w:color="auto"/>
        <w:shd w:val="clear" w:color="auto" w:fill="auto"/>
        <w:vertAlign w:val="baseline"/>
      </w:rPr>
    </w:lvl>
    <w:lvl w:ilvl="1">
      <w:start w:val="1"/>
      <w:numFmt w:val="lowerLetter"/>
      <w:lvlText w:val="%2)"/>
      <w:lvlJc w:val="left"/>
      <w:pPr>
        <w:ind w:left="360" w:hanging="360"/>
      </w:pPr>
    </w:lvl>
    <w:lvl w:ilvl="2">
      <w:start w:val="1"/>
      <w:numFmt w:val="lowerLetter"/>
      <w:lvlText w:val="%3."/>
      <w:lvlJc w:val="right"/>
      <w:pPr>
        <w:ind w:left="2160" w:hanging="180"/>
      </w:pPr>
      <w:rPr>
        <w:rFonts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8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00" w:hanging="360"/>
      </w:pPr>
      <w:rPr>
        <w:rFonts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right"/>
      <w:pPr>
        <w:ind w:left="4320" w:hanging="180"/>
      </w:pPr>
      <w:rPr>
        <w:rFonts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40" w:hanging="360"/>
      </w:pPr>
      <w:rPr>
        <w:rFonts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60" w:hanging="360"/>
      </w:pPr>
      <w:rPr>
        <w:rFonts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right"/>
      <w:pPr>
        <w:ind w:left="6480" w:hanging="180"/>
      </w:pPr>
      <w:rPr>
        <w:rFonts w:hint="default"/>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E452721"/>
    <w:multiLevelType w:val="multilevel"/>
    <w:tmpl w:val="93A472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FB2529"/>
    <w:multiLevelType w:val="hybridMultilevel"/>
    <w:tmpl w:val="29948A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3222B91"/>
    <w:multiLevelType w:val="hybridMultilevel"/>
    <w:tmpl w:val="E022F40E"/>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6" w15:restartNumberingAfterBreak="0">
    <w:nsid w:val="46C70907"/>
    <w:multiLevelType w:val="hybridMultilevel"/>
    <w:tmpl w:val="E1B4452C"/>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27" w15:restartNumberingAfterBreak="0">
    <w:nsid w:val="46CC3D34"/>
    <w:multiLevelType w:val="hybridMultilevel"/>
    <w:tmpl w:val="29842F04"/>
    <w:lvl w:ilvl="0" w:tplc="04150001">
      <w:start w:val="1"/>
      <w:numFmt w:val="bullet"/>
      <w:lvlText w:val=""/>
      <w:lvlJc w:val="left"/>
      <w:pPr>
        <w:ind w:left="1494"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28" w15:restartNumberingAfterBreak="0">
    <w:nsid w:val="47926BEA"/>
    <w:multiLevelType w:val="hybridMultilevel"/>
    <w:tmpl w:val="5D54C00A"/>
    <w:lvl w:ilvl="0" w:tplc="04150001">
      <w:start w:val="1"/>
      <w:numFmt w:val="bullet"/>
      <w:lvlText w:val=""/>
      <w:lvlJc w:val="left"/>
      <w:pPr>
        <w:ind w:left="1383" w:hanging="360"/>
      </w:pPr>
      <w:rPr>
        <w:rFonts w:ascii="Symbol" w:hAnsi="Symbol" w:hint="default"/>
      </w:rPr>
    </w:lvl>
    <w:lvl w:ilvl="1" w:tplc="04150003" w:tentative="1">
      <w:start w:val="1"/>
      <w:numFmt w:val="bullet"/>
      <w:lvlText w:val="o"/>
      <w:lvlJc w:val="left"/>
      <w:pPr>
        <w:ind w:left="2103" w:hanging="360"/>
      </w:pPr>
      <w:rPr>
        <w:rFonts w:ascii="Courier New" w:hAnsi="Courier New" w:cs="Courier New" w:hint="default"/>
      </w:rPr>
    </w:lvl>
    <w:lvl w:ilvl="2" w:tplc="04150005" w:tentative="1">
      <w:start w:val="1"/>
      <w:numFmt w:val="bullet"/>
      <w:lvlText w:val=""/>
      <w:lvlJc w:val="left"/>
      <w:pPr>
        <w:ind w:left="2823" w:hanging="360"/>
      </w:pPr>
      <w:rPr>
        <w:rFonts w:ascii="Wingdings" w:hAnsi="Wingdings" w:hint="default"/>
      </w:rPr>
    </w:lvl>
    <w:lvl w:ilvl="3" w:tplc="04150001" w:tentative="1">
      <w:start w:val="1"/>
      <w:numFmt w:val="bullet"/>
      <w:lvlText w:val=""/>
      <w:lvlJc w:val="left"/>
      <w:pPr>
        <w:ind w:left="3543" w:hanging="360"/>
      </w:pPr>
      <w:rPr>
        <w:rFonts w:ascii="Symbol" w:hAnsi="Symbol" w:hint="default"/>
      </w:rPr>
    </w:lvl>
    <w:lvl w:ilvl="4" w:tplc="04150003" w:tentative="1">
      <w:start w:val="1"/>
      <w:numFmt w:val="bullet"/>
      <w:lvlText w:val="o"/>
      <w:lvlJc w:val="left"/>
      <w:pPr>
        <w:ind w:left="4263" w:hanging="360"/>
      </w:pPr>
      <w:rPr>
        <w:rFonts w:ascii="Courier New" w:hAnsi="Courier New" w:cs="Courier New" w:hint="default"/>
      </w:rPr>
    </w:lvl>
    <w:lvl w:ilvl="5" w:tplc="04150005" w:tentative="1">
      <w:start w:val="1"/>
      <w:numFmt w:val="bullet"/>
      <w:lvlText w:val=""/>
      <w:lvlJc w:val="left"/>
      <w:pPr>
        <w:ind w:left="4983" w:hanging="360"/>
      </w:pPr>
      <w:rPr>
        <w:rFonts w:ascii="Wingdings" w:hAnsi="Wingdings" w:hint="default"/>
      </w:rPr>
    </w:lvl>
    <w:lvl w:ilvl="6" w:tplc="04150001" w:tentative="1">
      <w:start w:val="1"/>
      <w:numFmt w:val="bullet"/>
      <w:lvlText w:val=""/>
      <w:lvlJc w:val="left"/>
      <w:pPr>
        <w:ind w:left="5703" w:hanging="360"/>
      </w:pPr>
      <w:rPr>
        <w:rFonts w:ascii="Symbol" w:hAnsi="Symbol" w:hint="default"/>
      </w:rPr>
    </w:lvl>
    <w:lvl w:ilvl="7" w:tplc="04150003" w:tentative="1">
      <w:start w:val="1"/>
      <w:numFmt w:val="bullet"/>
      <w:lvlText w:val="o"/>
      <w:lvlJc w:val="left"/>
      <w:pPr>
        <w:ind w:left="6423" w:hanging="360"/>
      </w:pPr>
      <w:rPr>
        <w:rFonts w:ascii="Courier New" w:hAnsi="Courier New" w:cs="Courier New" w:hint="default"/>
      </w:rPr>
    </w:lvl>
    <w:lvl w:ilvl="8" w:tplc="04150005" w:tentative="1">
      <w:start w:val="1"/>
      <w:numFmt w:val="bullet"/>
      <w:lvlText w:val=""/>
      <w:lvlJc w:val="left"/>
      <w:pPr>
        <w:ind w:left="7143" w:hanging="360"/>
      </w:pPr>
      <w:rPr>
        <w:rFonts w:ascii="Wingdings" w:hAnsi="Wingdings" w:hint="default"/>
      </w:rPr>
    </w:lvl>
  </w:abstractNum>
  <w:abstractNum w:abstractNumId="29" w15:restartNumberingAfterBreak="0">
    <w:nsid w:val="47AC641A"/>
    <w:multiLevelType w:val="hybridMultilevel"/>
    <w:tmpl w:val="B2BC6EF6"/>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30" w15:restartNumberingAfterBreak="0">
    <w:nsid w:val="4A513FA3"/>
    <w:multiLevelType w:val="hybridMultilevel"/>
    <w:tmpl w:val="016CF696"/>
    <w:lvl w:ilvl="0" w:tplc="0415000B">
      <w:start w:val="1"/>
      <w:numFmt w:val="bullet"/>
      <w:lvlText w:val=""/>
      <w:lvlJc w:val="left"/>
      <w:pPr>
        <w:ind w:left="862"/>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4B485084"/>
    <w:multiLevelType w:val="hybridMultilevel"/>
    <w:tmpl w:val="53E269D0"/>
    <w:lvl w:ilvl="0" w:tplc="3D4A9D22">
      <w:start w:val="1"/>
      <w:numFmt w:val="decimal"/>
      <w:lvlText w:val="%1."/>
      <w:lvlJc w:val="left"/>
      <w:pPr>
        <w:ind w:left="8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3B8E05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5E0BB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924F4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10459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15E486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26921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8ACFA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E28044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4CF06B9A"/>
    <w:multiLevelType w:val="hybridMultilevel"/>
    <w:tmpl w:val="6D64F180"/>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33" w15:restartNumberingAfterBreak="0">
    <w:nsid w:val="4E28154F"/>
    <w:multiLevelType w:val="hybridMultilevel"/>
    <w:tmpl w:val="C0589CFC"/>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34" w15:restartNumberingAfterBreak="0">
    <w:nsid w:val="4E875235"/>
    <w:multiLevelType w:val="hybridMultilevel"/>
    <w:tmpl w:val="7654F54E"/>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35" w15:restartNumberingAfterBreak="0">
    <w:nsid w:val="52C64C1C"/>
    <w:multiLevelType w:val="hybridMultilevel"/>
    <w:tmpl w:val="26141906"/>
    <w:lvl w:ilvl="0" w:tplc="0415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54B44714"/>
    <w:multiLevelType w:val="hybridMultilevel"/>
    <w:tmpl w:val="8F065BFE"/>
    <w:lvl w:ilvl="0" w:tplc="75A837A6">
      <w:start w:val="1"/>
      <w:numFmt w:val="decimal"/>
      <w:lvlText w:val="%1."/>
      <w:lvlJc w:val="left"/>
      <w:pPr>
        <w:ind w:left="3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2A78C8CC">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48237C2">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C008F4">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FFA090E">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4EAEF08">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6980A90">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68541A">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162766C">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900909"/>
    <w:multiLevelType w:val="hybridMultilevel"/>
    <w:tmpl w:val="8458AE20"/>
    <w:lvl w:ilvl="0" w:tplc="0415000B">
      <w:start w:val="1"/>
      <w:numFmt w:val="bullet"/>
      <w:lvlText w:val=""/>
      <w:lvlJc w:val="left"/>
      <w:pPr>
        <w:ind w:left="663" w:hanging="360"/>
      </w:pPr>
      <w:rPr>
        <w:rFonts w:ascii="Wingdings" w:hAnsi="Wingdings"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38" w15:restartNumberingAfterBreak="0">
    <w:nsid w:val="58AB59D9"/>
    <w:multiLevelType w:val="hybridMultilevel"/>
    <w:tmpl w:val="48A8B34C"/>
    <w:lvl w:ilvl="0" w:tplc="EEF8407A">
      <w:start w:val="1"/>
      <w:numFmt w:val="upperRoman"/>
      <w:lvlText w:val="%1."/>
      <w:lvlJc w:val="left"/>
      <w:pPr>
        <w:ind w:left="104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058877BC">
      <w:start w:val="1"/>
      <w:numFmt w:val="decimal"/>
      <w:lvlText w:val="%2."/>
      <w:lvlJc w:val="left"/>
      <w:pPr>
        <w:ind w:left="12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7C4204E">
      <w:start w:val="1"/>
      <w:numFmt w:val="lowerRoman"/>
      <w:lvlText w:val="%3"/>
      <w:lvlJc w:val="left"/>
      <w:pPr>
        <w:ind w:left="19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AE7EB4EA">
      <w:start w:val="1"/>
      <w:numFmt w:val="decimal"/>
      <w:lvlText w:val="%4"/>
      <w:lvlJc w:val="left"/>
      <w:pPr>
        <w:ind w:left="26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00CCD454">
      <w:start w:val="1"/>
      <w:numFmt w:val="lowerLetter"/>
      <w:lvlText w:val="%5"/>
      <w:lvlJc w:val="left"/>
      <w:pPr>
        <w:ind w:left="337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39FE294C">
      <w:start w:val="1"/>
      <w:numFmt w:val="lowerRoman"/>
      <w:lvlText w:val="%6"/>
      <w:lvlJc w:val="left"/>
      <w:pPr>
        <w:ind w:left="409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49A0576">
      <w:start w:val="1"/>
      <w:numFmt w:val="decimal"/>
      <w:lvlText w:val="%7"/>
      <w:lvlJc w:val="left"/>
      <w:pPr>
        <w:ind w:left="481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BAC25D3E">
      <w:start w:val="1"/>
      <w:numFmt w:val="lowerLetter"/>
      <w:lvlText w:val="%8"/>
      <w:lvlJc w:val="left"/>
      <w:pPr>
        <w:ind w:left="553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A98988A">
      <w:start w:val="1"/>
      <w:numFmt w:val="lowerRoman"/>
      <w:lvlText w:val="%9"/>
      <w:lvlJc w:val="left"/>
      <w:pPr>
        <w:ind w:left="6259"/>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59765710"/>
    <w:multiLevelType w:val="hybridMultilevel"/>
    <w:tmpl w:val="1F94E2CC"/>
    <w:lvl w:ilvl="0" w:tplc="0415000B">
      <w:start w:val="1"/>
      <w:numFmt w:val="bullet"/>
      <w:lvlText w:val=""/>
      <w:lvlJc w:val="left"/>
      <w:pPr>
        <w:ind w:left="992"/>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BB0249A">
      <w:start w:val="1"/>
      <w:numFmt w:val="bullet"/>
      <w:lvlText w:val="o"/>
      <w:lvlJc w:val="left"/>
      <w:pPr>
        <w:ind w:left="15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98FAAA">
      <w:start w:val="1"/>
      <w:numFmt w:val="bullet"/>
      <w:lvlText w:val="▪"/>
      <w:lvlJc w:val="left"/>
      <w:pPr>
        <w:ind w:left="22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306FD74">
      <w:start w:val="1"/>
      <w:numFmt w:val="bullet"/>
      <w:lvlText w:val="•"/>
      <w:lvlJc w:val="left"/>
      <w:pPr>
        <w:ind w:left="30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F904FE0">
      <w:start w:val="1"/>
      <w:numFmt w:val="bullet"/>
      <w:lvlText w:val="o"/>
      <w:lvlJc w:val="left"/>
      <w:pPr>
        <w:ind w:left="37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ACBAE632">
      <w:start w:val="1"/>
      <w:numFmt w:val="bullet"/>
      <w:lvlText w:val="▪"/>
      <w:lvlJc w:val="left"/>
      <w:pPr>
        <w:ind w:left="44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0F8DB6A">
      <w:start w:val="1"/>
      <w:numFmt w:val="bullet"/>
      <w:lvlText w:val="•"/>
      <w:lvlJc w:val="left"/>
      <w:pPr>
        <w:ind w:left="51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E3AC11E">
      <w:start w:val="1"/>
      <w:numFmt w:val="bullet"/>
      <w:lvlText w:val="o"/>
      <w:lvlJc w:val="left"/>
      <w:pPr>
        <w:ind w:left="58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5D401AC">
      <w:start w:val="1"/>
      <w:numFmt w:val="bullet"/>
      <w:lvlText w:val="▪"/>
      <w:lvlJc w:val="left"/>
      <w:pPr>
        <w:ind w:left="66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AB353D6"/>
    <w:multiLevelType w:val="hybridMultilevel"/>
    <w:tmpl w:val="B5A877DE"/>
    <w:lvl w:ilvl="0" w:tplc="FFFFFFFF">
      <w:start w:val="1"/>
      <w:numFmt w:val="decimal"/>
      <w:lvlText w:val="%1."/>
      <w:lvlJc w:val="left"/>
      <w:pPr>
        <w:ind w:left="303" w:hanging="360"/>
      </w:pPr>
      <w:rPr>
        <w:rFonts w:hint="default"/>
        <w:b/>
        <w:bCs w:val="0"/>
      </w:rPr>
    </w:lvl>
    <w:lvl w:ilvl="1" w:tplc="FFFFFFFF" w:tentative="1">
      <w:start w:val="1"/>
      <w:numFmt w:val="lowerLetter"/>
      <w:lvlText w:val="%2."/>
      <w:lvlJc w:val="left"/>
      <w:pPr>
        <w:ind w:left="1023" w:hanging="360"/>
      </w:pPr>
    </w:lvl>
    <w:lvl w:ilvl="2" w:tplc="FFFFFFFF" w:tentative="1">
      <w:start w:val="1"/>
      <w:numFmt w:val="lowerRoman"/>
      <w:lvlText w:val="%3."/>
      <w:lvlJc w:val="right"/>
      <w:pPr>
        <w:ind w:left="1743" w:hanging="180"/>
      </w:pPr>
    </w:lvl>
    <w:lvl w:ilvl="3" w:tplc="FFFFFFFF" w:tentative="1">
      <w:start w:val="1"/>
      <w:numFmt w:val="decimal"/>
      <w:lvlText w:val="%4."/>
      <w:lvlJc w:val="left"/>
      <w:pPr>
        <w:ind w:left="2463" w:hanging="360"/>
      </w:pPr>
    </w:lvl>
    <w:lvl w:ilvl="4" w:tplc="FFFFFFFF" w:tentative="1">
      <w:start w:val="1"/>
      <w:numFmt w:val="lowerLetter"/>
      <w:lvlText w:val="%5."/>
      <w:lvlJc w:val="left"/>
      <w:pPr>
        <w:ind w:left="3183" w:hanging="360"/>
      </w:pPr>
    </w:lvl>
    <w:lvl w:ilvl="5" w:tplc="FFFFFFFF" w:tentative="1">
      <w:start w:val="1"/>
      <w:numFmt w:val="lowerRoman"/>
      <w:lvlText w:val="%6."/>
      <w:lvlJc w:val="right"/>
      <w:pPr>
        <w:ind w:left="3903" w:hanging="180"/>
      </w:pPr>
    </w:lvl>
    <w:lvl w:ilvl="6" w:tplc="FFFFFFFF" w:tentative="1">
      <w:start w:val="1"/>
      <w:numFmt w:val="decimal"/>
      <w:lvlText w:val="%7."/>
      <w:lvlJc w:val="left"/>
      <w:pPr>
        <w:ind w:left="4623" w:hanging="360"/>
      </w:pPr>
    </w:lvl>
    <w:lvl w:ilvl="7" w:tplc="FFFFFFFF" w:tentative="1">
      <w:start w:val="1"/>
      <w:numFmt w:val="lowerLetter"/>
      <w:lvlText w:val="%8."/>
      <w:lvlJc w:val="left"/>
      <w:pPr>
        <w:ind w:left="5343" w:hanging="360"/>
      </w:pPr>
    </w:lvl>
    <w:lvl w:ilvl="8" w:tplc="FFFFFFFF" w:tentative="1">
      <w:start w:val="1"/>
      <w:numFmt w:val="lowerRoman"/>
      <w:lvlText w:val="%9."/>
      <w:lvlJc w:val="right"/>
      <w:pPr>
        <w:ind w:left="6063" w:hanging="180"/>
      </w:pPr>
    </w:lvl>
  </w:abstractNum>
  <w:abstractNum w:abstractNumId="41" w15:restartNumberingAfterBreak="0">
    <w:nsid w:val="5B580C54"/>
    <w:multiLevelType w:val="hybridMultilevel"/>
    <w:tmpl w:val="4A8E790C"/>
    <w:lvl w:ilvl="0" w:tplc="41501C8C">
      <w:start w:val="1"/>
      <w:numFmt w:val="decimal"/>
      <w:lvlText w:val="%1."/>
      <w:lvlJc w:val="left"/>
      <w:pPr>
        <w:ind w:left="34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9583B22">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E8098A">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9E4E004">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0A5104">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C383AEE">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D1480D2">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6092A0">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FC888C">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2" w15:restartNumberingAfterBreak="0">
    <w:nsid w:val="5B730168"/>
    <w:multiLevelType w:val="hybridMultilevel"/>
    <w:tmpl w:val="EA681F46"/>
    <w:lvl w:ilvl="0" w:tplc="04150001">
      <w:start w:val="1"/>
      <w:numFmt w:val="bullet"/>
      <w:lvlText w:val=""/>
      <w:lvlJc w:val="left"/>
      <w:pPr>
        <w:tabs>
          <w:tab w:val="num" w:pos="1440"/>
        </w:tabs>
        <w:ind w:left="1440" w:hanging="360"/>
      </w:pPr>
      <w:rPr>
        <w:rFonts w:ascii="Symbol" w:hAnsi="Symbol" w:cs="Symbol" w:hint="default"/>
        <w:b w:val="0"/>
        <w:i w:val="0"/>
        <w:sz w:val="24"/>
        <w:szCs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CA86043"/>
    <w:multiLevelType w:val="hybridMultilevel"/>
    <w:tmpl w:val="0F1AA236"/>
    <w:lvl w:ilvl="0" w:tplc="440A8244">
      <w:start w:val="27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52D2BF2"/>
    <w:multiLevelType w:val="hybridMultilevel"/>
    <w:tmpl w:val="349493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57053CE"/>
    <w:multiLevelType w:val="hybridMultilevel"/>
    <w:tmpl w:val="A61AD5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5FF3CB8"/>
    <w:multiLevelType w:val="hybridMultilevel"/>
    <w:tmpl w:val="1DBC0118"/>
    <w:lvl w:ilvl="0" w:tplc="EDCEBD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60E7A25"/>
    <w:multiLevelType w:val="hybridMultilevel"/>
    <w:tmpl w:val="A8400B68"/>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48" w15:restartNumberingAfterBreak="0">
    <w:nsid w:val="67D94CFD"/>
    <w:multiLevelType w:val="multilevel"/>
    <w:tmpl w:val="A21C997A"/>
    <w:lvl w:ilvl="0">
      <w:start w:val="1"/>
      <w:numFmt w:val="upperRoman"/>
      <w:lvlText w:val="%1."/>
      <w:lvlJc w:val="left"/>
      <w:pPr>
        <w:ind w:left="0" w:firstLine="0"/>
      </w:pPr>
      <w:rPr>
        <w:rFonts w:ascii="Times New Roman" w:hAnsi="Times New Roman" w:hint="default"/>
        <w:b/>
        <w:i w:val="0"/>
        <w:strike w:val="0"/>
        <w:dstrike w:val="0"/>
        <w:color w:val="000000"/>
        <w:sz w:val="28"/>
        <w:szCs w:val="28"/>
        <w:u w:val="none" w:color="000000"/>
        <w:bdr w:val="none" w:sz="0" w:space="0" w:color="auto"/>
        <w:shd w:val="clear" w:color="auto" w:fill="auto"/>
        <w:vertAlign w:val="baseline"/>
      </w:rPr>
    </w:lvl>
    <w:lvl w:ilvl="1">
      <w:start w:val="1"/>
      <w:numFmt w:val="lowerLetter"/>
      <w:lvlText w:val="%2)"/>
      <w:lvlJc w:val="left"/>
      <w:pPr>
        <w:ind w:left="360" w:hanging="360"/>
      </w:pPr>
    </w:lvl>
    <w:lvl w:ilvl="2">
      <w:start w:val="1"/>
      <w:numFmt w:val="lowerLetter"/>
      <w:lvlText w:val="%3."/>
      <w:lvlJc w:val="right"/>
      <w:pPr>
        <w:ind w:left="2160" w:hanging="180"/>
      </w:pPr>
      <w:rPr>
        <w:rFonts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880" w:hanging="360"/>
      </w:pPr>
      <w:rPr>
        <w:rFonts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600" w:hanging="360"/>
      </w:pPr>
      <w:rPr>
        <w:rFonts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right"/>
      <w:pPr>
        <w:ind w:left="4320" w:hanging="180"/>
      </w:pPr>
      <w:rPr>
        <w:rFonts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5040" w:hanging="360"/>
      </w:pPr>
      <w:rPr>
        <w:rFonts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760" w:hanging="360"/>
      </w:pPr>
      <w:rPr>
        <w:rFonts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right"/>
      <w:pPr>
        <w:ind w:left="6480" w:hanging="180"/>
      </w:pPr>
      <w:rPr>
        <w:rFonts w:hint="default"/>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69F5205F"/>
    <w:multiLevelType w:val="hybridMultilevel"/>
    <w:tmpl w:val="416C18BA"/>
    <w:lvl w:ilvl="0" w:tplc="50A8A40A">
      <w:start w:val="4"/>
      <w:numFmt w:val="lowerLetter"/>
      <w:lvlText w:val="%1)"/>
      <w:lvlJc w:val="left"/>
      <w:pPr>
        <w:ind w:left="1080" w:hanging="360"/>
      </w:pPr>
      <w:rPr>
        <w:rFonts w:cs="Arial" w:hint="default"/>
        <w:color w:val="auto"/>
      </w:rPr>
    </w:lvl>
    <w:lvl w:ilvl="1" w:tplc="E33AE218">
      <w:start w:val="1"/>
      <w:numFmt w:val="lowerLetter"/>
      <w:lvlText w:val="%2)"/>
      <w:lvlJc w:val="left"/>
      <w:pPr>
        <w:ind w:left="1800" w:hanging="360"/>
      </w:pPr>
      <w:rPr>
        <w:rFonts w:ascii="Calibri" w:hAnsi="Calibri" w:cs="Times New Roman" w:hint="default"/>
        <w:sz w:val="24"/>
      </w:r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65AFE58">
      <w:start w:val="10"/>
      <w:numFmt w:val="decimal"/>
      <w:lvlText w:val="%5"/>
      <w:lvlJc w:val="left"/>
      <w:pPr>
        <w:ind w:left="3960" w:hanging="360"/>
      </w:pPr>
      <w:rPr>
        <w:rFonts w:hint="default"/>
      </w:r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6F294492"/>
    <w:multiLevelType w:val="hybridMultilevel"/>
    <w:tmpl w:val="8D7EA898"/>
    <w:lvl w:ilvl="0" w:tplc="FFFFFFFF">
      <w:start w:val="1"/>
      <w:numFmt w:val="decimal"/>
      <w:lvlText w:val="%1."/>
      <w:lvlJc w:val="left"/>
      <w:pPr>
        <w:ind w:left="3053" w:hanging="360"/>
      </w:pPr>
      <w:rPr>
        <w:rFonts w:hint="default"/>
        <w:b/>
        <w:bCs w:val="0"/>
      </w:rPr>
    </w:lvl>
    <w:lvl w:ilvl="1" w:tplc="FFFFFFFF" w:tentative="1">
      <w:start w:val="1"/>
      <w:numFmt w:val="lowerLetter"/>
      <w:lvlText w:val="%2."/>
      <w:lvlJc w:val="left"/>
      <w:pPr>
        <w:ind w:left="3773" w:hanging="360"/>
      </w:pPr>
    </w:lvl>
    <w:lvl w:ilvl="2" w:tplc="FFFFFFFF" w:tentative="1">
      <w:start w:val="1"/>
      <w:numFmt w:val="lowerRoman"/>
      <w:lvlText w:val="%3."/>
      <w:lvlJc w:val="right"/>
      <w:pPr>
        <w:ind w:left="4493" w:hanging="180"/>
      </w:pPr>
    </w:lvl>
    <w:lvl w:ilvl="3" w:tplc="FFFFFFFF" w:tentative="1">
      <w:start w:val="1"/>
      <w:numFmt w:val="decimal"/>
      <w:lvlText w:val="%4."/>
      <w:lvlJc w:val="left"/>
      <w:pPr>
        <w:ind w:left="5213" w:hanging="360"/>
      </w:pPr>
    </w:lvl>
    <w:lvl w:ilvl="4" w:tplc="FFFFFFFF" w:tentative="1">
      <w:start w:val="1"/>
      <w:numFmt w:val="lowerLetter"/>
      <w:lvlText w:val="%5."/>
      <w:lvlJc w:val="left"/>
      <w:pPr>
        <w:ind w:left="5933" w:hanging="360"/>
      </w:pPr>
    </w:lvl>
    <w:lvl w:ilvl="5" w:tplc="FFFFFFFF" w:tentative="1">
      <w:start w:val="1"/>
      <w:numFmt w:val="lowerRoman"/>
      <w:lvlText w:val="%6."/>
      <w:lvlJc w:val="right"/>
      <w:pPr>
        <w:ind w:left="6653" w:hanging="180"/>
      </w:pPr>
    </w:lvl>
    <w:lvl w:ilvl="6" w:tplc="FFFFFFFF" w:tentative="1">
      <w:start w:val="1"/>
      <w:numFmt w:val="decimal"/>
      <w:lvlText w:val="%7."/>
      <w:lvlJc w:val="left"/>
      <w:pPr>
        <w:ind w:left="7373" w:hanging="360"/>
      </w:pPr>
    </w:lvl>
    <w:lvl w:ilvl="7" w:tplc="FFFFFFFF" w:tentative="1">
      <w:start w:val="1"/>
      <w:numFmt w:val="lowerLetter"/>
      <w:lvlText w:val="%8."/>
      <w:lvlJc w:val="left"/>
      <w:pPr>
        <w:ind w:left="8093" w:hanging="360"/>
      </w:pPr>
    </w:lvl>
    <w:lvl w:ilvl="8" w:tplc="FFFFFFFF" w:tentative="1">
      <w:start w:val="1"/>
      <w:numFmt w:val="lowerRoman"/>
      <w:lvlText w:val="%9."/>
      <w:lvlJc w:val="right"/>
      <w:pPr>
        <w:ind w:left="8813" w:hanging="180"/>
      </w:pPr>
    </w:lvl>
  </w:abstractNum>
  <w:abstractNum w:abstractNumId="51" w15:restartNumberingAfterBreak="0">
    <w:nsid w:val="70A07B28"/>
    <w:multiLevelType w:val="hybridMultilevel"/>
    <w:tmpl w:val="DE309B8C"/>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52" w15:restartNumberingAfterBreak="0">
    <w:nsid w:val="71855C81"/>
    <w:multiLevelType w:val="hybridMultilevel"/>
    <w:tmpl w:val="F8E887A4"/>
    <w:lvl w:ilvl="0" w:tplc="04150001">
      <w:start w:val="1"/>
      <w:numFmt w:val="bullet"/>
      <w:lvlText w:val=""/>
      <w:lvlJc w:val="left"/>
      <w:pPr>
        <w:ind w:left="663" w:hanging="360"/>
      </w:pPr>
      <w:rPr>
        <w:rFonts w:ascii="Symbol" w:hAnsi="Symbol" w:hint="default"/>
      </w:rPr>
    </w:lvl>
    <w:lvl w:ilvl="1" w:tplc="04150003" w:tentative="1">
      <w:start w:val="1"/>
      <w:numFmt w:val="bullet"/>
      <w:lvlText w:val="o"/>
      <w:lvlJc w:val="left"/>
      <w:pPr>
        <w:ind w:left="1383" w:hanging="360"/>
      </w:pPr>
      <w:rPr>
        <w:rFonts w:ascii="Courier New" w:hAnsi="Courier New" w:cs="Courier New" w:hint="default"/>
      </w:rPr>
    </w:lvl>
    <w:lvl w:ilvl="2" w:tplc="04150005" w:tentative="1">
      <w:start w:val="1"/>
      <w:numFmt w:val="bullet"/>
      <w:lvlText w:val=""/>
      <w:lvlJc w:val="left"/>
      <w:pPr>
        <w:ind w:left="2103" w:hanging="360"/>
      </w:pPr>
      <w:rPr>
        <w:rFonts w:ascii="Wingdings" w:hAnsi="Wingdings" w:hint="default"/>
      </w:rPr>
    </w:lvl>
    <w:lvl w:ilvl="3" w:tplc="04150001" w:tentative="1">
      <w:start w:val="1"/>
      <w:numFmt w:val="bullet"/>
      <w:lvlText w:val=""/>
      <w:lvlJc w:val="left"/>
      <w:pPr>
        <w:ind w:left="2823" w:hanging="360"/>
      </w:pPr>
      <w:rPr>
        <w:rFonts w:ascii="Symbol" w:hAnsi="Symbol" w:hint="default"/>
      </w:rPr>
    </w:lvl>
    <w:lvl w:ilvl="4" w:tplc="04150003" w:tentative="1">
      <w:start w:val="1"/>
      <w:numFmt w:val="bullet"/>
      <w:lvlText w:val="o"/>
      <w:lvlJc w:val="left"/>
      <w:pPr>
        <w:ind w:left="3543" w:hanging="360"/>
      </w:pPr>
      <w:rPr>
        <w:rFonts w:ascii="Courier New" w:hAnsi="Courier New" w:cs="Courier New" w:hint="default"/>
      </w:rPr>
    </w:lvl>
    <w:lvl w:ilvl="5" w:tplc="04150005" w:tentative="1">
      <w:start w:val="1"/>
      <w:numFmt w:val="bullet"/>
      <w:lvlText w:val=""/>
      <w:lvlJc w:val="left"/>
      <w:pPr>
        <w:ind w:left="4263" w:hanging="360"/>
      </w:pPr>
      <w:rPr>
        <w:rFonts w:ascii="Wingdings" w:hAnsi="Wingdings" w:hint="default"/>
      </w:rPr>
    </w:lvl>
    <w:lvl w:ilvl="6" w:tplc="04150001" w:tentative="1">
      <w:start w:val="1"/>
      <w:numFmt w:val="bullet"/>
      <w:lvlText w:val=""/>
      <w:lvlJc w:val="left"/>
      <w:pPr>
        <w:ind w:left="4983" w:hanging="360"/>
      </w:pPr>
      <w:rPr>
        <w:rFonts w:ascii="Symbol" w:hAnsi="Symbol" w:hint="default"/>
      </w:rPr>
    </w:lvl>
    <w:lvl w:ilvl="7" w:tplc="04150003" w:tentative="1">
      <w:start w:val="1"/>
      <w:numFmt w:val="bullet"/>
      <w:lvlText w:val="o"/>
      <w:lvlJc w:val="left"/>
      <w:pPr>
        <w:ind w:left="5703" w:hanging="360"/>
      </w:pPr>
      <w:rPr>
        <w:rFonts w:ascii="Courier New" w:hAnsi="Courier New" w:cs="Courier New" w:hint="default"/>
      </w:rPr>
    </w:lvl>
    <w:lvl w:ilvl="8" w:tplc="04150005" w:tentative="1">
      <w:start w:val="1"/>
      <w:numFmt w:val="bullet"/>
      <w:lvlText w:val=""/>
      <w:lvlJc w:val="left"/>
      <w:pPr>
        <w:ind w:left="6423" w:hanging="360"/>
      </w:pPr>
      <w:rPr>
        <w:rFonts w:ascii="Wingdings" w:hAnsi="Wingdings" w:hint="default"/>
      </w:rPr>
    </w:lvl>
  </w:abstractNum>
  <w:abstractNum w:abstractNumId="53" w15:restartNumberingAfterBreak="0">
    <w:nsid w:val="74053D50"/>
    <w:multiLevelType w:val="hybridMultilevel"/>
    <w:tmpl w:val="61FEEC64"/>
    <w:lvl w:ilvl="0" w:tplc="26A2789C">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77F1CBF"/>
    <w:multiLevelType w:val="hybridMultilevel"/>
    <w:tmpl w:val="E9F88348"/>
    <w:lvl w:ilvl="0" w:tplc="F1002D10">
      <w:start w:val="1"/>
      <w:numFmt w:val="bullet"/>
      <w:lvlText w:val="•"/>
      <w:lvlJc w:val="left"/>
      <w:pPr>
        <w:ind w:left="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5DE801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6EA262C">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2043398">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908544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80310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AA0F7A">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187DE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98E27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77C50681"/>
    <w:multiLevelType w:val="hybridMultilevel"/>
    <w:tmpl w:val="6E6ED01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7C190EEC"/>
    <w:multiLevelType w:val="hybridMultilevel"/>
    <w:tmpl w:val="2954CC9E"/>
    <w:lvl w:ilvl="0" w:tplc="71BA793C">
      <w:start w:val="1"/>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45D2FBD2">
      <w:start w:val="1"/>
      <w:numFmt w:val="lowerLetter"/>
      <w:lvlText w:val="%2"/>
      <w:lvlJc w:val="left"/>
      <w:pPr>
        <w:ind w:left="15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6A5518">
      <w:start w:val="1"/>
      <w:numFmt w:val="lowerRoman"/>
      <w:lvlText w:val="%3"/>
      <w:lvlJc w:val="left"/>
      <w:pPr>
        <w:ind w:left="22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98FE82">
      <w:start w:val="1"/>
      <w:numFmt w:val="decimal"/>
      <w:lvlText w:val="%4"/>
      <w:lvlJc w:val="left"/>
      <w:pPr>
        <w:ind w:left="29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461D42">
      <w:start w:val="1"/>
      <w:numFmt w:val="lowerLetter"/>
      <w:lvlText w:val="%5"/>
      <w:lvlJc w:val="left"/>
      <w:pPr>
        <w:ind w:left="3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13CD678">
      <w:start w:val="1"/>
      <w:numFmt w:val="lowerRoman"/>
      <w:lvlText w:val="%6"/>
      <w:lvlJc w:val="left"/>
      <w:pPr>
        <w:ind w:left="4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6A208C">
      <w:start w:val="1"/>
      <w:numFmt w:val="decimal"/>
      <w:lvlText w:val="%7"/>
      <w:lvlJc w:val="left"/>
      <w:pPr>
        <w:ind w:left="5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4228226">
      <w:start w:val="1"/>
      <w:numFmt w:val="lowerLetter"/>
      <w:lvlText w:val="%8"/>
      <w:lvlJc w:val="left"/>
      <w:pPr>
        <w:ind w:left="58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DF8B0A6">
      <w:start w:val="1"/>
      <w:numFmt w:val="lowerRoman"/>
      <w:lvlText w:val="%9"/>
      <w:lvlJc w:val="left"/>
      <w:pPr>
        <w:ind w:left="65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F2A5366"/>
    <w:multiLevelType w:val="hybridMultilevel"/>
    <w:tmpl w:val="9DD0B4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FA93FC4"/>
    <w:multiLevelType w:val="hybridMultilevel"/>
    <w:tmpl w:val="F7D8B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493451233">
    <w:abstractNumId w:val="38"/>
  </w:num>
  <w:num w:numId="2" w16cid:durableId="1665083645">
    <w:abstractNumId w:val="48"/>
  </w:num>
  <w:num w:numId="3" w16cid:durableId="2027444344">
    <w:abstractNumId w:val="19"/>
  </w:num>
  <w:num w:numId="4" w16cid:durableId="510686314">
    <w:abstractNumId w:val="6"/>
  </w:num>
  <w:num w:numId="5" w16cid:durableId="250167600">
    <w:abstractNumId w:val="39"/>
  </w:num>
  <w:num w:numId="6" w16cid:durableId="411051827">
    <w:abstractNumId w:val="54"/>
  </w:num>
  <w:num w:numId="7" w16cid:durableId="718826040">
    <w:abstractNumId w:val="7"/>
  </w:num>
  <w:num w:numId="8" w16cid:durableId="1896819628">
    <w:abstractNumId w:val="31"/>
  </w:num>
  <w:num w:numId="9" w16cid:durableId="224226067">
    <w:abstractNumId w:val="21"/>
  </w:num>
  <w:num w:numId="10" w16cid:durableId="468397599">
    <w:abstractNumId w:val="3"/>
  </w:num>
  <w:num w:numId="11" w16cid:durableId="1207375818">
    <w:abstractNumId w:val="56"/>
  </w:num>
  <w:num w:numId="12" w16cid:durableId="1051467121">
    <w:abstractNumId w:val="36"/>
  </w:num>
  <w:num w:numId="13" w16cid:durableId="1133525774">
    <w:abstractNumId w:val="41"/>
  </w:num>
  <w:num w:numId="14" w16cid:durableId="1173030100">
    <w:abstractNumId w:val="49"/>
  </w:num>
  <w:num w:numId="15" w16cid:durableId="258953719">
    <w:abstractNumId w:val="14"/>
  </w:num>
  <w:num w:numId="16" w16cid:durableId="685595898">
    <w:abstractNumId w:val="42"/>
  </w:num>
  <w:num w:numId="17" w16cid:durableId="742407425">
    <w:abstractNumId w:val="10"/>
  </w:num>
  <w:num w:numId="18" w16cid:durableId="888494835">
    <w:abstractNumId w:val="1"/>
  </w:num>
  <w:num w:numId="19" w16cid:durableId="1139111836">
    <w:abstractNumId w:val="55"/>
  </w:num>
  <w:num w:numId="20" w16cid:durableId="1175876697">
    <w:abstractNumId w:val="37"/>
  </w:num>
  <w:num w:numId="21" w16cid:durableId="1307583521">
    <w:abstractNumId w:val="23"/>
  </w:num>
  <w:num w:numId="22" w16cid:durableId="114368293">
    <w:abstractNumId w:val="30"/>
  </w:num>
  <w:num w:numId="23" w16cid:durableId="1885824086">
    <w:abstractNumId w:val="53"/>
  </w:num>
  <w:num w:numId="24" w16cid:durableId="1552498706">
    <w:abstractNumId w:val="26"/>
  </w:num>
  <w:num w:numId="25" w16cid:durableId="1240361372">
    <w:abstractNumId w:val="32"/>
  </w:num>
  <w:num w:numId="26" w16cid:durableId="1707751706">
    <w:abstractNumId w:val="18"/>
  </w:num>
  <w:num w:numId="27" w16cid:durableId="773095254">
    <w:abstractNumId w:val="28"/>
  </w:num>
  <w:num w:numId="28" w16cid:durableId="1601257445">
    <w:abstractNumId w:val="52"/>
  </w:num>
  <w:num w:numId="29" w16cid:durableId="1672833329">
    <w:abstractNumId w:val="29"/>
  </w:num>
  <w:num w:numId="30" w16cid:durableId="1439789706">
    <w:abstractNumId w:val="51"/>
  </w:num>
  <w:num w:numId="31" w16cid:durableId="1632664250">
    <w:abstractNumId w:val="58"/>
  </w:num>
  <w:num w:numId="32" w16cid:durableId="71659338">
    <w:abstractNumId w:val="27"/>
  </w:num>
  <w:num w:numId="33" w16cid:durableId="1185172827">
    <w:abstractNumId w:val="34"/>
  </w:num>
  <w:num w:numId="34" w16cid:durableId="776563189">
    <w:abstractNumId w:val="20"/>
  </w:num>
  <w:num w:numId="35" w16cid:durableId="1102190805">
    <w:abstractNumId w:val="4"/>
  </w:num>
  <w:num w:numId="36" w16cid:durableId="2093576562">
    <w:abstractNumId w:val="47"/>
  </w:num>
  <w:num w:numId="37" w16cid:durableId="106580491">
    <w:abstractNumId w:val="24"/>
  </w:num>
  <w:num w:numId="38" w16cid:durableId="1191408207">
    <w:abstractNumId w:val="57"/>
  </w:num>
  <w:num w:numId="39" w16cid:durableId="1246258316">
    <w:abstractNumId w:val="50"/>
  </w:num>
  <w:num w:numId="40" w16cid:durableId="918754948">
    <w:abstractNumId w:val="33"/>
  </w:num>
  <w:num w:numId="41" w16cid:durableId="1940218556">
    <w:abstractNumId w:val="0"/>
  </w:num>
  <w:num w:numId="42" w16cid:durableId="129788134">
    <w:abstractNumId w:val="40"/>
  </w:num>
  <w:num w:numId="43" w16cid:durableId="867060604">
    <w:abstractNumId w:val="16"/>
  </w:num>
  <w:num w:numId="44" w16cid:durableId="1674720374">
    <w:abstractNumId w:val="2"/>
  </w:num>
  <w:num w:numId="45" w16cid:durableId="1529878201">
    <w:abstractNumId w:val="5"/>
  </w:num>
  <w:num w:numId="46" w16cid:durableId="19163245">
    <w:abstractNumId w:val="45"/>
  </w:num>
  <w:num w:numId="47" w16cid:durableId="1417483212">
    <w:abstractNumId w:val="12"/>
  </w:num>
  <w:num w:numId="48" w16cid:durableId="1531916149">
    <w:abstractNumId w:val="11"/>
  </w:num>
  <w:num w:numId="49" w16cid:durableId="357858813">
    <w:abstractNumId w:val="17"/>
  </w:num>
  <w:num w:numId="50" w16cid:durableId="860434876">
    <w:abstractNumId w:val="22"/>
  </w:num>
  <w:num w:numId="51" w16cid:durableId="1120688411">
    <w:abstractNumId w:val="43"/>
  </w:num>
  <w:num w:numId="52" w16cid:durableId="459808461">
    <w:abstractNumId w:val="25"/>
  </w:num>
  <w:num w:numId="53" w16cid:durableId="387151260">
    <w:abstractNumId w:val="8"/>
  </w:num>
  <w:num w:numId="54" w16cid:durableId="529487520">
    <w:abstractNumId w:val="35"/>
  </w:num>
  <w:num w:numId="55" w16cid:durableId="1757944075">
    <w:abstractNumId w:val="13"/>
  </w:num>
  <w:num w:numId="56" w16cid:durableId="85730798">
    <w:abstractNumId w:val="44"/>
  </w:num>
  <w:num w:numId="57" w16cid:durableId="2062558947">
    <w:abstractNumId w:val="9"/>
  </w:num>
  <w:num w:numId="58" w16cid:durableId="1027099868">
    <w:abstractNumId w:val="15"/>
  </w:num>
  <w:num w:numId="59" w16cid:durableId="1113210349">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C4E"/>
    <w:rsid w:val="00005061"/>
    <w:rsid w:val="00014468"/>
    <w:rsid w:val="00017DF7"/>
    <w:rsid w:val="00023F98"/>
    <w:rsid w:val="00030793"/>
    <w:rsid w:val="00042484"/>
    <w:rsid w:val="00050FAA"/>
    <w:rsid w:val="00061FC6"/>
    <w:rsid w:val="00062A41"/>
    <w:rsid w:val="000657D6"/>
    <w:rsid w:val="0006696B"/>
    <w:rsid w:val="000714FD"/>
    <w:rsid w:val="00080BBB"/>
    <w:rsid w:val="00086D5C"/>
    <w:rsid w:val="0009273C"/>
    <w:rsid w:val="000D4A46"/>
    <w:rsid w:val="000E42E8"/>
    <w:rsid w:val="00100070"/>
    <w:rsid w:val="00105559"/>
    <w:rsid w:val="00110A68"/>
    <w:rsid w:val="0011571A"/>
    <w:rsid w:val="001201CB"/>
    <w:rsid w:val="001304FF"/>
    <w:rsid w:val="001348F5"/>
    <w:rsid w:val="00144F1E"/>
    <w:rsid w:val="00156B59"/>
    <w:rsid w:val="00157BE1"/>
    <w:rsid w:val="00160D29"/>
    <w:rsid w:val="001623D8"/>
    <w:rsid w:val="00177932"/>
    <w:rsid w:val="0018019B"/>
    <w:rsid w:val="00180795"/>
    <w:rsid w:val="001812A4"/>
    <w:rsid w:val="0018516C"/>
    <w:rsid w:val="00186779"/>
    <w:rsid w:val="00190D3C"/>
    <w:rsid w:val="00194541"/>
    <w:rsid w:val="00197C13"/>
    <w:rsid w:val="001A0BB2"/>
    <w:rsid w:val="001A30C9"/>
    <w:rsid w:val="001A3BCD"/>
    <w:rsid w:val="001D43AD"/>
    <w:rsid w:val="001F5871"/>
    <w:rsid w:val="001F69EA"/>
    <w:rsid w:val="00200B26"/>
    <w:rsid w:val="00202EBA"/>
    <w:rsid w:val="00221964"/>
    <w:rsid w:val="00221EC2"/>
    <w:rsid w:val="00225325"/>
    <w:rsid w:val="00236E67"/>
    <w:rsid w:val="002515E7"/>
    <w:rsid w:val="00251803"/>
    <w:rsid w:val="0025532A"/>
    <w:rsid w:val="00272C9A"/>
    <w:rsid w:val="00272CFB"/>
    <w:rsid w:val="0028503C"/>
    <w:rsid w:val="00295562"/>
    <w:rsid w:val="002A1E86"/>
    <w:rsid w:val="002B3942"/>
    <w:rsid w:val="002D386C"/>
    <w:rsid w:val="002D5EA5"/>
    <w:rsid w:val="002F5E69"/>
    <w:rsid w:val="00301F84"/>
    <w:rsid w:val="003047DF"/>
    <w:rsid w:val="00311D4B"/>
    <w:rsid w:val="003158AA"/>
    <w:rsid w:val="0031715F"/>
    <w:rsid w:val="00317AF9"/>
    <w:rsid w:val="00332C8A"/>
    <w:rsid w:val="00333224"/>
    <w:rsid w:val="00334CFE"/>
    <w:rsid w:val="00334FD8"/>
    <w:rsid w:val="00352CA7"/>
    <w:rsid w:val="00354C4D"/>
    <w:rsid w:val="00355A66"/>
    <w:rsid w:val="00370F00"/>
    <w:rsid w:val="003826C8"/>
    <w:rsid w:val="00385025"/>
    <w:rsid w:val="00385E6E"/>
    <w:rsid w:val="00390C5F"/>
    <w:rsid w:val="00396FF9"/>
    <w:rsid w:val="003A0EE1"/>
    <w:rsid w:val="003B3428"/>
    <w:rsid w:val="003C137E"/>
    <w:rsid w:val="003C273E"/>
    <w:rsid w:val="003C47D3"/>
    <w:rsid w:val="003D0C4E"/>
    <w:rsid w:val="003D3E46"/>
    <w:rsid w:val="003E1EE9"/>
    <w:rsid w:val="003E3124"/>
    <w:rsid w:val="004018C1"/>
    <w:rsid w:val="00401FA1"/>
    <w:rsid w:val="00404111"/>
    <w:rsid w:val="004074E3"/>
    <w:rsid w:val="0042377B"/>
    <w:rsid w:val="00434CD6"/>
    <w:rsid w:val="00440B93"/>
    <w:rsid w:val="00442070"/>
    <w:rsid w:val="00442DCC"/>
    <w:rsid w:val="00445BB4"/>
    <w:rsid w:val="0045082A"/>
    <w:rsid w:val="004542B7"/>
    <w:rsid w:val="00455418"/>
    <w:rsid w:val="004744D3"/>
    <w:rsid w:val="00477E47"/>
    <w:rsid w:val="00486614"/>
    <w:rsid w:val="00486CAD"/>
    <w:rsid w:val="004969C7"/>
    <w:rsid w:val="00496E4B"/>
    <w:rsid w:val="004A1ECC"/>
    <w:rsid w:val="004C0BD3"/>
    <w:rsid w:val="004C5D87"/>
    <w:rsid w:val="004D4153"/>
    <w:rsid w:val="004E5C8A"/>
    <w:rsid w:val="004F125F"/>
    <w:rsid w:val="004F16CF"/>
    <w:rsid w:val="00503D9B"/>
    <w:rsid w:val="0050521B"/>
    <w:rsid w:val="005057CA"/>
    <w:rsid w:val="005070B9"/>
    <w:rsid w:val="0051463C"/>
    <w:rsid w:val="00520424"/>
    <w:rsid w:val="005212F9"/>
    <w:rsid w:val="00524358"/>
    <w:rsid w:val="00524689"/>
    <w:rsid w:val="005513C4"/>
    <w:rsid w:val="005717C2"/>
    <w:rsid w:val="00580519"/>
    <w:rsid w:val="00593240"/>
    <w:rsid w:val="005A0E91"/>
    <w:rsid w:val="005A4614"/>
    <w:rsid w:val="005B52F9"/>
    <w:rsid w:val="005B7FE9"/>
    <w:rsid w:val="005C2500"/>
    <w:rsid w:val="005C6DF7"/>
    <w:rsid w:val="005D23DE"/>
    <w:rsid w:val="005D29C7"/>
    <w:rsid w:val="005E0BBD"/>
    <w:rsid w:val="005F0789"/>
    <w:rsid w:val="00601F3E"/>
    <w:rsid w:val="00604301"/>
    <w:rsid w:val="006168CA"/>
    <w:rsid w:val="006428E8"/>
    <w:rsid w:val="00645A06"/>
    <w:rsid w:val="00646428"/>
    <w:rsid w:val="00652787"/>
    <w:rsid w:val="006601BA"/>
    <w:rsid w:val="006775AB"/>
    <w:rsid w:val="006A0F4C"/>
    <w:rsid w:val="006A27DF"/>
    <w:rsid w:val="006B27F8"/>
    <w:rsid w:val="006B4645"/>
    <w:rsid w:val="006C0606"/>
    <w:rsid w:val="006C31D4"/>
    <w:rsid w:val="006D6DAE"/>
    <w:rsid w:val="006E39F1"/>
    <w:rsid w:val="006E3FE3"/>
    <w:rsid w:val="006F3429"/>
    <w:rsid w:val="006F6B86"/>
    <w:rsid w:val="007007C1"/>
    <w:rsid w:val="00717920"/>
    <w:rsid w:val="007204F8"/>
    <w:rsid w:val="0072078E"/>
    <w:rsid w:val="00720CCB"/>
    <w:rsid w:val="007212CC"/>
    <w:rsid w:val="00731EC5"/>
    <w:rsid w:val="00742B22"/>
    <w:rsid w:val="00753AD0"/>
    <w:rsid w:val="007627FB"/>
    <w:rsid w:val="00764C7D"/>
    <w:rsid w:val="00775778"/>
    <w:rsid w:val="00777A01"/>
    <w:rsid w:val="00782273"/>
    <w:rsid w:val="0078661F"/>
    <w:rsid w:val="007A0D37"/>
    <w:rsid w:val="007A0F13"/>
    <w:rsid w:val="007A2CC6"/>
    <w:rsid w:val="007A496F"/>
    <w:rsid w:val="007B09BF"/>
    <w:rsid w:val="007B7119"/>
    <w:rsid w:val="007B736D"/>
    <w:rsid w:val="007D0E0E"/>
    <w:rsid w:val="007E04BF"/>
    <w:rsid w:val="007E521E"/>
    <w:rsid w:val="007F028E"/>
    <w:rsid w:val="007F32D6"/>
    <w:rsid w:val="007F4C57"/>
    <w:rsid w:val="007F500E"/>
    <w:rsid w:val="007F5D45"/>
    <w:rsid w:val="00801B95"/>
    <w:rsid w:val="00824C63"/>
    <w:rsid w:val="00826DA4"/>
    <w:rsid w:val="00830BBC"/>
    <w:rsid w:val="0083196B"/>
    <w:rsid w:val="00835098"/>
    <w:rsid w:val="00841EB9"/>
    <w:rsid w:val="00851C81"/>
    <w:rsid w:val="0085508A"/>
    <w:rsid w:val="0086014E"/>
    <w:rsid w:val="00861373"/>
    <w:rsid w:val="00870D99"/>
    <w:rsid w:val="008740A2"/>
    <w:rsid w:val="00875DD6"/>
    <w:rsid w:val="008859A7"/>
    <w:rsid w:val="0088751B"/>
    <w:rsid w:val="008937B3"/>
    <w:rsid w:val="008A36D5"/>
    <w:rsid w:val="008A7363"/>
    <w:rsid w:val="008B1F92"/>
    <w:rsid w:val="008C2B43"/>
    <w:rsid w:val="008D030C"/>
    <w:rsid w:val="008D536D"/>
    <w:rsid w:val="008E0940"/>
    <w:rsid w:val="008E641B"/>
    <w:rsid w:val="008F3FD6"/>
    <w:rsid w:val="008F57F3"/>
    <w:rsid w:val="008F697D"/>
    <w:rsid w:val="009056AA"/>
    <w:rsid w:val="00914798"/>
    <w:rsid w:val="009222F0"/>
    <w:rsid w:val="00924512"/>
    <w:rsid w:val="00924999"/>
    <w:rsid w:val="0092595D"/>
    <w:rsid w:val="00932F30"/>
    <w:rsid w:val="00947914"/>
    <w:rsid w:val="00947CE3"/>
    <w:rsid w:val="00954450"/>
    <w:rsid w:val="0095723B"/>
    <w:rsid w:val="00965DA6"/>
    <w:rsid w:val="00972C1B"/>
    <w:rsid w:val="009824E8"/>
    <w:rsid w:val="00990623"/>
    <w:rsid w:val="009944D2"/>
    <w:rsid w:val="009976A1"/>
    <w:rsid w:val="009A4B66"/>
    <w:rsid w:val="009A4E21"/>
    <w:rsid w:val="009A79C2"/>
    <w:rsid w:val="009B1A00"/>
    <w:rsid w:val="009B5389"/>
    <w:rsid w:val="009B7F77"/>
    <w:rsid w:val="009C281F"/>
    <w:rsid w:val="009C5AE9"/>
    <w:rsid w:val="009D4CCE"/>
    <w:rsid w:val="009D4E5B"/>
    <w:rsid w:val="009F3CFA"/>
    <w:rsid w:val="009F6F1B"/>
    <w:rsid w:val="00A06AEC"/>
    <w:rsid w:val="00A2490F"/>
    <w:rsid w:val="00A3611F"/>
    <w:rsid w:val="00A37543"/>
    <w:rsid w:val="00A53D93"/>
    <w:rsid w:val="00A57D0C"/>
    <w:rsid w:val="00A65E5A"/>
    <w:rsid w:val="00A74E1A"/>
    <w:rsid w:val="00A75A10"/>
    <w:rsid w:val="00A76750"/>
    <w:rsid w:val="00A81684"/>
    <w:rsid w:val="00A91212"/>
    <w:rsid w:val="00A91A3E"/>
    <w:rsid w:val="00AA039F"/>
    <w:rsid w:val="00AA1754"/>
    <w:rsid w:val="00AC651A"/>
    <w:rsid w:val="00AC6D47"/>
    <w:rsid w:val="00AD23F8"/>
    <w:rsid w:val="00AD5537"/>
    <w:rsid w:val="00AE060E"/>
    <w:rsid w:val="00AE48CD"/>
    <w:rsid w:val="00AE49C8"/>
    <w:rsid w:val="00AF1BA4"/>
    <w:rsid w:val="00B1279D"/>
    <w:rsid w:val="00B12FD9"/>
    <w:rsid w:val="00B16DD1"/>
    <w:rsid w:val="00B3643D"/>
    <w:rsid w:val="00B41E51"/>
    <w:rsid w:val="00B42DEB"/>
    <w:rsid w:val="00B479AA"/>
    <w:rsid w:val="00B57146"/>
    <w:rsid w:val="00B57904"/>
    <w:rsid w:val="00B668FA"/>
    <w:rsid w:val="00B86BED"/>
    <w:rsid w:val="00B874DD"/>
    <w:rsid w:val="00B90780"/>
    <w:rsid w:val="00B95E07"/>
    <w:rsid w:val="00BA42C6"/>
    <w:rsid w:val="00BA5478"/>
    <w:rsid w:val="00BB43B2"/>
    <w:rsid w:val="00BB5BEB"/>
    <w:rsid w:val="00BD16BC"/>
    <w:rsid w:val="00BE7495"/>
    <w:rsid w:val="00BF3BD0"/>
    <w:rsid w:val="00BF552C"/>
    <w:rsid w:val="00C038FE"/>
    <w:rsid w:val="00C17FD3"/>
    <w:rsid w:val="00C2399B"/>
    <w:rsid w:val="00C2436C"/>
    <w:rsid w:val="00C33F25"/>
    <w:rsid w:val="00C41EA7"/>
    <w:rsid w:val="00C441F5"/>
    <w:rsid w:val="00C44DF9"/>
    <w:rsid w:val="00C47011"/>
    <w:rsid w:val="00C474B6"/>
    <w:rsid w:val="00C575F5"/>
    <w:rsid w:val="00C7541A"/>
    <w:rsid w:val="00C82B98"/>
    <w:rsid w:val="00C84F65"/>
    <w:rsid w:val="00C85DC7"/>
    <w:rsid w:val="00C85FA4"/>
    <w:rsid w:val="00C9644C"/>
    <w:rsid w:val="00C966A0"/>
    <w:rsid w:val="00CA7F6C"/>
    <w:rsid w:val="00CB1143"/>
    <w:rsid w:val="00CB43F5"/>
    <w:rsid w:val="00CC0837"/>
    <w:rsid w:val="00CD223B"/>
    <w:rsid w:val="00CE6BA8"/>
    <w:rsid w:val="00CE6F3E"/>
    <w:rsid w:val="00CF1BF2"/>
    <w:rsid w:val="00CF24EF"/>
    <w:rsid w:val="00CF300B"/>
    <w:rsid w:val="00CF6546"/>
    <w:rsid w:val="00CF6ABD"/>
    <w:rsid w:val="00D10486"/>
    <w:rsid w:val="00D11A20"/>
    <w:rsid w:val="00D1308E"/>
    <w:rsid w:val="00D22C04"/>
    <w:rsid w:val="00D31C59"/>
    <w:rsid w:val="00D42788"/>
    <w:rsid w:val="00D42BDE"/>
    <w:rsid w:val="00D51A82"/>
    <w:rsid w:val="00D73AC6"/>
    <w:rsid w:val="00D7400C"/>
    <w:rsid w:val="00D84730"/>
    <w:rsid w:val="00D85F93"/>
    <w:rsid w:val="00DA1A63"/>
    <w:rsid w:val="00DB4A1B"/>
    <w:rsid w:val="00DB4AF3"/>
    <w:rsid w:val="00DC01DE"/>
    <w:rsid w:val="00DC03F1"/>
    <w:rsid w:val="00DD271C"/>
    <w:rsid w:val="00DD2966"/>
    <w:rsid w:val="00DE41EF"/>
    <w:rsid w:val="00DE5004"/>
    <w:rsid w:val="00DF660D"/>
    <w:rsid w:val="00E03159"/>
    <w:rsid w:val="00E139D6"/>
    <w:rsid w:val="00E20BA4"/>
    <w:rsid w:val="00E24F82"/>
    <w:rsid w:val="00E27114"/>
    <w:rsid w:val="00E30341"/>
    <w:rsid w:val="00E456C5"/>
    <w:rsid w:val="00E51F03"/>
    <w:rsid w:val="00E6603A"/>
    <w:rsid w:val="00E778A5"/>
    <w:rsid w:val="00E8326F"/>
    <w:rsid w:val="00E96CA0"/>
    <w:rsid w:val="00EB6920"/>
    <w:rsid w:val="00EE75B6"/>
    <w:rsid w:val="00EF1B21"/>
    <w:rsid w:val="00EF500C"/>
    <w:rsid w:val="00EF5D37"/>
    <w:rsid w:val="00F03A56"/>
    <w:rsid w:val="00F03C06"/>
    <w:rsid w:val="00F06D1A"/>
    <w:rsid w:val="00F07B65"/>
    <w:rsid w:val="00F106CB"/>
    <w:rsid w:val="00F144D7"/>
    <w:rsid w:val="00F22952"/>
    <w:rsid w:val="00F2369A"/>
    <w:rsid w:val="00F25295"/>
    <w:rsid w:val="00F33FB5"/>
    <w:rsid w:val="00F4021A"/>
    <w:rsid w:val="00F4286B"/>
    <w:rsid w:val="00F5259C"/>
    <w:rsid w:val="00F542C2"/>
    <w:rsid w:val="00F57088"/>
    <w:rsid w:val="00F60F85"/>
    <w:rsid w:val="00F638AC"/>
    <w:rsid w:val="00F64A14"/>
    <w:rsid w:val="00F86671"/>
    <w:rsid w:val="00F92E5F"/>
    <w:rsid w:val="00F94714"/>
    <w:rsid w:val="00F94E56"/>
    <w:rsid w:val="00FA7350"/>
    <w:rsid w:val="00FB3A5B"/>
    <w:rsid w:val="00FB50AD"/>
    <w:rsid w:val="00FB60FA"/>
    <w:rsid w:val="00FC1CD2"/>
    <w:rsid w:val="00FC6AA3"/>
    <w:rsid w:val="00FC71FE"/>
    <w:rsid w:val="00FD0970"/>
    <w:rsid w:val="00FD14DA"/>
    <w:rsid w:val="00FE7697"/>
    <w:rsid w:val="00FF0E95"/>
    <w:rsid w:val="00FF4BD8"/>
    <w:rsid w:val="00FF60AB"/>
    <w:rsid w:val="00FF6B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F49C4"/>
  <w15:docId w15:val="{35CC5031-6593-45F2-9167-D91235488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line="360" w:lineRule="auto"/>
        <w:ind w:left="-57" w:right="-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color w:val="000000"/>
    </w:rPr>
  </w:style>
  <w:style w:type="paragraph" w:styleId="Nagwek1">
    <w:name w:val="heading 1"/>
    <w:next w:val="Normalny"/>
    <w:link w:val="Nagwek1Znak"/>
    <w:uiPriority w:val="9"/>
    <w:qFormat/>
    <w:pPr>
      <w:keepNext/>
      <w:keepLines/>
      <w:spacing w:after="5" w:line="269" w:lineRule="auto"/>
      <w:ind w:left="164" w:hanging="10"/>
      <w:outlineLvl w:val="0"/>
    </w:pPr>
    <w:rPr>
      <w:rFonts w:ascii="Times New Roman" w:eastAsia="Times New Roman" w:hAnsi="Times New Roman" w:cs="Times New Roman"/>
      <w:b/>
      <w:i/>
      <w:color w:val="000000"/>
      <w:sz w:val="22"/>
    </w:rPr>
  </w:style>
  <w:style w:type="paragraph" w:styleId="Nagwek2">
    <w:name w:val="heading 2"/>
    <w:next w:val="Normalny"/>
    <w:link w:val="Nagwek2Znak"/>
    <w:uiPriority w:val="9"/>
    <w:unhideWhenUsed/>
    <w:qFormat/>
    <w:pPr>
      <w:keepNext/>
      <w:keepLines/>
      <w:spacing w:after="5" w:line="271" w:lineRule="auto"/>
      <w:ind w:left="164" w:right="278" w:hanging="10"/>
      <w:outlineLvl w:val="1"/>
    </w:pPr>
    <w:rPr>
      <w:rFonts w:ascii="Times New Roman" w:eastAsia="Times New Roman" w:hAnsi="Times New Roman" w:cs="Times New Roman"/>
      <w:b/>
      <w:i/>
      <w:color w:val="000000"/>
    </w:rPr>
  </w:style>
  <w:style w:type="paragraph" w:styleId="Nagwek3">
    <w:name w:val="heading 3"/>
    <w:basedOn w:val="Normalny"/>
    <w:next w:val="Normalny"/>
    <w:link w:val="Nagwek3Znak"/>
    <w:uiPriority w:val="9"/>
    <w:unhideWhenUsed/>
    <w:qFormat/>
    <w:rsid w:val="006E39F1"/>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b/>
      <w:i/>
      <w:color w:val="000000"/>
      <w:sz w:val="22"/>
    </w:rPr>
  </w:style>
  <w:style w:type="character" w:customStyle="1" w:styleId="Nagwek2Znak">
    <w:name w:val="Nagłówek 2 Znak"/>
    <w:link w:val="Nagwek2"/>
    <w:rPr>
      <w:rFonts w:ascii="Times New Roman" w:eastAsia="Times New Roman" w:hAnsi="Times New Roman" w:cs="Times New Roman"/>
      <w:b/>
      <w:i/>
      <w:color w:val="000000"/>
      <w:sz w:val="24"/>
    </w:rPr>
  </w:style>
  <w:style w:type="table" w:customStyle="1" w:styleId="TableGrid">
    <w:name w:val="TableGrid"/>
    <w:pPr>
      <w:spacing w:line="240" w:lineRule="auto"/>
    </w:pPr>
    <w:tblPr>
      <w:tblCellMar>
        <w:top w:w="0" w:type="dxa"/>
        <w:left w:w="0" w:type="dxa"/>
        <w:bottom w:w="0" w:type="dxa"/>
        <w:right w:w="0" w:type="dxa"/>
      </w:tblCellMar>
    </w:tblPr>
  </w:style>
  <w:style w:type="paragraph" w:styleId="Akapitzlist">
    <w:name w:val="List Paragraph"/>
    <w:basedOn w:val="Normalny"/>
    <w:uiPriority w:val="34"/>
    <w:qFormat/>
    <w:rsid w:val="00DB4A1B"/>
    <w:pPr>
      <w:ind w:left="720"/>
      <w:contextualSpacing/>
    </w:pPr>
  </w:style>
  <w:style w:type="character" w:styleId="Odwoaniedokomentarza">
    <w:name w:val="annotation reference"/>
    <w:basedOn w:val="Domylnaczcionkaakapitu"/>
    <w:uiPriority w:val="99"/>
    <w:semiHidden/>
    <w:unhideWhenUsed/>
    <w:rsid w:val="00AD23F8"/>
    <w:rPr>
      <w:sz w:val="16"/>
      <w:szCs w:val="16"/>
    </w:rPr>
  </w:style>
  <w:style w:type="paragraph" w:styleId="Tekstkomentarza">
    <w:name w:val="annotation text"/>
    <w:basedOn w:val="Normalny"/>
    <w:link w:val="TekstkomentarzaZnak"/>
    <w:uiPriority w:val="99"/>
    <w:semiHidden/>
    <w:unhideWhenUsed/>
    <w:rsid w:val="00AD23F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D23F8"/>
    <w:rPr>
      <w:rFonts w:ascii="Times New Roman" w:eastAsia="Times New Roman" w:hAnsi="Times New Roman" w:cs="Times New Roman"/>
      <w:color w:val="000000"/>
      <w:sz w:val="20"/>
      <w:szCs w:val="20"/>
    </w:rPr>
  </w:style>
  <w:style w:type="paragraph" w:styleId="Tematkomentarza">
    <w:name w:val="annotation subject"/>
    <w:basedOn w:val="Tekstkomentarza"/>
    <w:next w:val="Tekstkomentarza"/>
    <w:link w:val="TematkomentarzaZnak"/>
    <w:uiPriority w:val="99"/>
    <w:semiHidden/>
    <w:unhideWhenUsed/>
    <w:rsid w:val="00AD23F8"/>
    <w:rPr>
      <w:b/>
      <w:bCs/>
    </w:rPr>
  </w:style>
  <w:style w:type="character" w:customStyle="1" w:styleId="TematkomentarzaZnak">
    <w:name w:val="Temat komentarza Znak"/>
    <w:basedOn w:val="TekstkomentarzaZnak"/>
    <w:link w:val="Tematkomentarza"/>
    <w:uiPriority w:val="99"/>
    <w:semiHidden/>
    <w:rsid w:val="00AD23F8"/>
    <w:rPr>
      <w:rFonts w:ascii="Times New Roman" w:eastAsia="Times New Roman" w:hAnsi="Times New Roman" w:cs="Times New Roman"/>
      <w:b/>
      <w:bCs/>
      <w:color w:val="000000"/>
      <w:sz w:val="20"/>
      <w:szCs w:val="20"/>
    </w:rPr>
  </w:style>
  <w:style w:type="paragraph" w:styleId="Tekstprzypisukocowego">
    <w:name w:val="endnote text"/>
    <w:basedOn w:val="Normalny"/>
    <w:link w:val="TekstprzypisukocowegoZnak"/>
    <w:uiPriority w:val="99"/>
    <w:semiHidden/>
    <w:unhideWhenUsed/>
    <w:rsid w:val="00B479AA"/>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479AA"/>
    <w:rPr>
      <w:rFonts w:ascii="Times New Roman" w:eastAsia="Times New Roman" w:hAnsi="Times New Roman" w:cs="Times New Roman"/>
      <w:color w:val="000000"/>
      <w:sz w:val="20"/>
      <w:szCs w:val="20"/>
    </w:rPr>
  </w:style>
  <w:style w:type="character" w:styleId="Odwoanieprzypisukocowego">
    <w:name w:val="endnote reference"/>
    <w:basedOn w:val="Domylnaczcionkaakapitu"/>
    <w:uiPriority w:val="99"/>
    <w:semiHidden/>
    <w:unhideWhenUsed/>
    <w:rsid w:val="00B479AA"/>
    <w:rPr>
      <w:vertAlign w:val="superscript"/>
    </w:rPr>
  </w:style>
  <w:style w:type="table" w:styleId="Tabela-Siatka">
    <w:name w:val="Table Grid"/>
    <w:basedOn w:val="Standardowy"/>
    <w:uiPriority w:val="39"/>
    <w:rsid w:val="007F4C57"/>
    <w:pPr>
      <w:spacing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nyWeb">
    <w:name w:val="Normal (Web)"/>
    <w:basedOn w:val="Normalny"/>
    <w:uiPriority w:val="99"/>
    <w:unhideWhenUsed/>
    <w:rsid w:val="00100070"/>
    <w:pPr>
      <w:spacing w:before="100" w:beforeAutospacing="1" w:after="100" w:afterAutospacing="1" w:line="240" w:lineRule="auto"/>
      <w:ind w:left="0" w:right="0"/>
      <w:jc w:val="left"/>
    </w:pPr>
    <w:rPr>
      <w:color w:val="auto"/>
      <w:kern w:val="0"/>
      <w14:ligatures w14:val="none"/>
    </w:rPr>
  </w:style>
  <w:style w:type="character" w:customStyle="1" w:styleId="uv3um">
    <w:name w:val="uv3um"/>
    <w:basedOn w:val="Domylnaczcionkaakapitu"/>
    <w:rsid w:val="00FF4BD8"/>
  </w:style>
  <w:style w:type="character" w:styleId="Hipercze">
    <w:name w:val="Hyperlink"/>
    <w:basedOn w:val="Domylnaczcionkaakapitu"/>
    <w:uiPriority w:val="99"/>
    <w:unhideWhenUsed/>
    <w:rsid w:val="006F6B86"/>
    <w:rPr>
      <w:color w:val="0563C1" w:themeColor="hyperlink"/>
      <w:u w:val="single"/>
    </w:rPr>
  </w:style>
  <w:style w:type="character" w:styleId="Nierozpoznanawzmianka">
    <w:name w:val="Unresolved Mention"/>
    <w:basedOn w:val="Domylnaczcionkaakapitu"/>
    <w:uiPriority w:val="99"/>
    <w:semiHidden/>
    <w:unhideWhenUsed/>
    <w:rsid w:val="006F6B86"/>
    <w:rPr>
      <w:color w:val="605E5C"/>
      <w:shd w:val="clear" w:color="auto" w:fill="E1DFDD"/>
    </w:rPr>
  </w:style>
  <w:style w:type="character" w:styleId="Uwydatnienie">
    <w:name w:val="Emphasis"/>
    <w:basedOn w:val="Domylnaczcionkaakapitu"/>
    <w:uiPriority w:val="20"/>
    <w:qFormat/>
    <w:rsid w:val="006F6B86"/>
    <w:rPr>
      <w:i/>
      <w:iCs/>
    </w:rPr>
  </w:style>
  <w:style w:type="character" w:customStyle="1" w:styleId="Nagwek3Znak">
    <w:name w:val="Nagłówek 3 Znak"/>
    <w:basedOn w:val="Domylnaczcionkaakapitu"/>
    <w:link w:val="Nagwek3"/>
    <w:uiPriority w:val="9"/>
    <w:rsid w:val="006E39F1"/>
    <w:rPr>
      <w:rFonts w:asciiTheme="majorHAnsi" w:eastAsiaTheme="majorEastAsia" w:hAnsiTheme="majorHAnsi" w:cstheme="majorBidi"/>
      <w:color w:val="1F3763" w:themeColor="accent1" w:themeShade="7F"/>
    </w:rPr>
  </w:style>
  <w:style w:type="paragraph" w:styleId="Tytu">
    <w:name w:val="Title"/>
    <w:basedOn w:val="Normalny"/>
    <w:next w:val="Normalny"/>
    <w:link w:val="TytuZnak"/>
    <w:uiPriority w:val="10"/>
    <w:qFormat/>
    <w:rsid w:val="006E39F1"/>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ytuZnak">
    <w:name w:val="Tytuł Znak"/>
    <w:basedOn w:val="Domylnaczcionkaakapitu"/>
    <w:link w:val="Tytu"/>
    <w:uiPriority w:val="10"/>
    <w:rsid w:val="006E39F1"/>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E39F1"/>
    <w:pPr>
      <w:numPr>
        <w:ilvl w:val="1"/>
      </w:numPr>
      <w:spacing w:after="160"/>
      <w:ind w:left="10" w:hanging="1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6E39F1"/>
    <w:rPr>
      <w:color w:val="5A5A5A" w:themeColor="text1" w:themeTint="A5"/>
      <w:spacing w:val="15"/>
      <w:sz w:val="22"/>
      <w:szCs w:val="22"/>
    </w:rPr>
  </w:style>
  <w:style w:type="table" w:customStyle="1" w:styleId="Tabela-Siatka1">
    <w:name w:val="Tabela - Siatka1"/>
    <w:basedOn w:val="Standardowy"/>
    <w:next w:val="Tabela-Siatka"/>
    <w:uiPriority w:val="39"/>
    <w:rsid w:val="00965DA6"/>
    <w:pPr>
      <w:spacing w:line="240" w:lineRule="auto"/>
      <w:ind w:left="0" w:right="0"/>
      <w:jc w:val="left"/>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qFormat/>
    <w:rsid w:val="008C2B43"/>
    <w:pPr>
      <w:spacing w:line="240" w:lineRule="auto"/>
      <w:ind w:left="0" w:right="0"/>
      <w:jc w:val="left"/>
    </w:pPr>
    <w:rPr>
      <w:rFonts w:ascii="Times New Roman" w:eastAsia="Times New Roman" w:hAnsi="Times New Roman" w:cs="Times New Roman"/>
      <w:kern w:val="0"/>
      <w14:ligatures w14:val="none"/>
    </w:rPr>
  </w:style>
  <w:style w:type="paragraph" w:styleId="Legenda">
    <w:name w:val="caption"/>
    <w:basedOn w:val="Normalny"/>
    <w:next w:val="Normalny"/>
    <w:unhideWhenUsed/>
    <w:qFormat/>
    <w:rsid w:val="008C2B43"/>
    <w:pPr>
      <w:spacing w:after="200" w:line="240" w:lineRule="auto"/>
      <w:ind w:left="0" w:right="0"/>
    </w:pPr>
    <w:rPr>
      <w:i/>
      <w:iCs/>
      <w:color w:val="44546A" w:themeColor="text2"/>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wikipedia.org/wiki/Maszewo_(gmina_w_wojew%C3%B3dztwie_zachodniopomorskim)" TargetMode="External"/><Relationship Id="rId21" Type="http://schemas.openxmlformats.org/officeDocument/2006/relationships/hyperlink" Target="https://pl.wikipedia.org/wiki/Goleni%C3%B3w" TargetMode="External"/><Relationship Id="rId42" Type="http://schemas.openxmlformats.org/officeDocument/2006/relationships/hyperlink" Target="https://pl.wikipedia.org/wiki/Goleni%C3%B3w" TargetMode="External"/><Relationship Id="rId47" Type="http://schemas.openxmlformats.org/officeDocument/2006/relationships/hyperlink" Target="https://pl.wikipedia.org/wiki/Nowogard" TargetMode="External"/><Relationship Id="rId63" Type="http://schemas.openxmlformats.org/officeDocument/2006/relationships/hyperlink" Target="https://pl.wikipedia.org/wiki/%C5%9Awinouj%C5%9Bcie" TargetMode="External"/><Relationship Id="rId68" Type="http://schemas.openxmlformats.org/officeDocument/2006/relationships/chart" Target="charts/chart2.xml"/><Relationship Id="rId16" Type="http://schemas.openxmlformats.org/officeDocument/2006/relationships/hyperlink" Target="https://pl.wikipedia.org/wiki/Wojew%C3%B3dztwo_zachodniopomorskie" TargetMode="External"/><Relationship Id="rId11" Type="http://schemas.openxmlformats.org/officeDocument/2006/relationships/hyperlink" Target="https://pl.wikipedia.org/wiki/Polska" TargetMode="External"/><Relationship Id="rId24" Type="http://schemas.openxmlformats.org/officeDocument/2006/relationships/hyperlink" Target="https://pl.wikipedia.org/wiki/Goleni%C3%B3w_(gmina)" TargetMode="External"/><Relationship Id="rId32" Type="http://schemas.openxmlformats.org/officeDocument/2006/relationships/hyperlink" Target="https://pl.wikipedia.org/wiki/Stepnica_(gmina)" TargetMode="External"/><Relationship Id="rId37" Type="http://schemas.openxmlformats.org/officeDocument/2006/relationships/hyperlink" Target="https://pl.wikipedia.org/wiki/Przybiern%C3%B3w_(gmina)" TargetMode="External"/><Relationship Id="rId40" Type="http://schemas.openxmlformats.org/officeDocument/2006/relationships/hyperlink" Target="https://pl.wikipedia.org/wiki/Goleni%C3%B3w" TargetMode="External"/><Relationship Id="rId45" Type="http://schemas.openxmlformats.org/officeDocument/2006/relationships/hyperlink" Target="https://pl.wikipedia.org/wiki/Maszewo" TargetMode="External"/><Relationship Id="rId53" Type="http://schemas.openxmlformats.org/officeDocument/2006/relationships/hyperlink" Target="https://pl.wikipedia.org/wiki/Powiat_gryficki" TargetMode="External"/><Relationship Id="rId58" Type="http://schemas.openxmlformats.org/officeDocument/2006/relationships/hyperlink" Target="https://pl.wikipedia.org/wiki/Powiat_%C5%82obeski" TargetMode="External"/><Relationship Id="rId66" Type="http://schemas.openxmlformats.org/officeDocument/2006/relationships/hyperlink" Target="https://pl.wikipedia.org/wiki/Szczecin" TargetMode="External"/><Relationship Id="rId74" Type="http://schemas.openxmlformats.org/officeDocument/2006/relationships/chart" Target="charts/chart8.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pl.wikipedia.org/wiki/Powiat_stargardzki" TargetMode="External"/><Relationship Id="rId19" Type="http://schemas.openxmlformats.org/officeDocument/2006/relationships/hyperlink" Target="https://pl.wikipedia.org/wiki/Wojew%C3%B3dztwo_zachodniopomorskie" TargetMode="External"/><Relationship Id="rId14" Type="http://schemas.openxmlformats.org/officeDocument/2006/relationships/hyperlink" Target="https://pl.wikipedia.org/wiki/Wojew%C3%B3dztwo_zachodniopomorskie" TargetMode="External"/><Relationship Id="rId22" Type="http://schemas.openxmlformats.org/officeDocument/2006/relationships/hyperlink" Target="https://pl.wikipedia.org/wiki/Goleni%C3%B3w_(gmina)" TargetMode="External"/><Relationship Id="rId27" Type="http://schemas.openxmlformats.org/officeDocument/2006/relationships/hyperlink" Target="https://pl.wikipedia.org/wiki/Maszewo_(gmina_w_wojew%C3%B3dztwie_zachodniopomorskim)" TargetMode="External"/><Relationship Id="rId30" Type="http://schemas.openxmlformats.org/officeDocument/2006/relationships/hyperlink" Target="https://pl.wikipedia.org/wiki/Nowogard_(gmina)" TargetMode="External"/><Relationship Id="rId35" Type="http://schemas.openxmlformats.org/officeDocument/2006/relationships/hyperlink" Target="https://pl.wikipedia.org/wiki/Osina_(gmina)" TargetMode="External"/><Relationship Id="rId43" Type="http://schemas.openxmlformats.org/officeDocument/2006/relationships/hyperlink" Target="https://pl.wikipedia.org/wiki/Maszewo" TargetMode="External"/><Relationship Id="rId48" Type="http://schemas.openxmlformats.org/officeDocument/2006/relationships/hyperlink" Target="https://pl.wikipedia.org/wiki/Nowogard" TargetMode="External"/><Relationship Id="rId56" Type="http://schemas.openxmlformats.org/officeDocument/2006/relationships/hyperlink" Target="https://pl.wikipedia.org/wiki/Powiat_kamie%C5%84ski" TargetMode="External"/><Relationship Id="rId64" Type="http://schemas.openxmlformats.org/officeDocument/2006/relationships/hyperlink" Target="https://pl.wikipedia.org/wiki/%C5%9Awinouj%C5%9Bcie" TargetMode="External"/><Relationship Id="rId69" Type="http://schemas.openxmlformats.org/officeDocument/2006/relationships/chart" Target="charts/chart3.xml"/><Relationship Id="rId77"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pl.wikipedia.org/wiki/Stepnica" TargetMode="External"/><Relationship Id="rId72" Type="http://schemas.openxmlformats.org/officeDocument/2006/relationships/chart" Target="charts/chart6.xml"/><Relationship Id="rId3" Type="http://schemas.openxmlformats.org/officeDocument/2006/relationships/styles" Target="styles.xml"/><Relationship Id="rId12" Type="http://schemas.openxmlformats.org/officeDocument/2006/relationships/hyperlink" Target="https://pl.wikipedia.org/wiki/Polska" TargetMode="External"/><Relationship Id="rId17" Type="http://schemas.openxmlformats.org/officeDocument/2006/relationships/hyperlink" Target="https://pl.wikipedia.org/wiki/Wojew%C3%B3dztwo_zachodniopomorskie" TargetMode="External"/><Relationship Id="rId25" Type="http://schemas.openxmlformats.org/officeDocument/2006/relationships/hyperlink" Target="https://pl.wikipedia.org/wiki/Maszewo_(gmina_w_wojew%C3%B3dztwie_zachodniopomorskim)" TargetMode="External"/><Relationship Id="rId33" Type="http://schemas.openxmlformats.org/officeDocument/2006/relationships/hyperlink" Target="https://pl.wikipedia.org/wiki/Stepnica_(gmina)" TargetMode="External"/><Relationship Id="rId38" Type="http://schemas.openxmlformats.org/officeDocument/2006/relationships/hyperlink" Target="https://pl.wikipedia.org/wiki/Przybiern%C3%B3w_(gmina)" TargetMode="External"/><Relationship Id="rId46" Type="http://schemas.openxmlformats.org/officeDocument/2006/relationships/hyperlink" Target="https://pl.wikipedia.org/wiki/Nowogard" TargetMode="External"/><Relationship Id="rId59" Type="http://schemas.openxmlformats.org/officeDocument/2006/relationships/hyperlink" Target="https://pl.wikipedia.org/wiki/Powiat_policki" TargetMode="External"/><Relationship Id="rId67" Type="http://schemas.openxmlformats.org/officeDocument/2006/relationships/chart" Target="charts/chart1.xml"/><Relationship Id="rId20" Type="http://schemas.openxmlformats.org/officeDocument/2006/relationships/hyperlink" Target="https://pl.wikipedia.org/wiki/Goleni%C3%B3w" TargetMode="External"/><Relationship Id="rId41" Type="http://schemas.openxmlformats.org/officeDocument/2006/relationships/hyperlink" Target="https://pl.wikipedia.org/wiki/Goleni%C3%B3w" TargetMode="External"/><Relationship Id="rId54" Type="http://schemas.openxmlformats.org/officeDocument/2006/relationships/hyperlink" Target="https://pl.wikipedia.org/wiki/Powiat_gryficki" TargetMode="External"/><Relationship Id="rId62" Type="http://schemas.openxmlformats.org/officeDocument/2006/relationships/hyperlink" Target="https://pl.wikipedia.org/wiki/Powiat_stargardzki" TargetMode="External"/><Relationship Id="rId70" Type="http://schemas.openxmlformats.org/officeDocument/2006/relationships/chart" Target="charts/chart4.xm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l.wikipedia.org/wiki/Wojew%C3%B3dztwo_zachodniopomorskie" TargetMode="External"/><Relationship Id="rId23" Type="http://schemas.openxmlformats.org/officeDocument/2006/relationships/hyperlink" Target="https://pl.wikipedia.org/wiki/Goleni%C3%B3w_(gmina)" TargetMode="External"/><Relationship Id="rId28" Type="http://schemas.openxmlformats.org/officeDocument/2006/relationships/hyperlink" Target="https://pl.wikipedia.org/wiki/Nowogard_(gmina)" TargetMode="External"/><Relationship Id="rId36" Type="http://schemas.openxmlformats.org/officeDocument/2006/relationships/hyperlink" Target="https://pl.wikipedia.org/wiki/Osina_(gmina)" TargetMode="External"/><Relationship Id="rId49" Type="http://schemas.openxmlformats.org/officeDocument/2006/relationships/hyperlink" Target="https://pl.wikipedia.org/wiki/Stepnica" TargetMode="External"/><Relationship Id="rId57" Type="http://schemas.openxmlformats.org/officeDocument/2006/relationships/hyperlink" Target="https://pl.wikipedia.org/wiki/Powiat_%C5%82obeski" TargetMode="External"/><Relationship Id="rId10" Type="http://schemas.openxmlformats.org/officeDocument/2006/relationships/hyperlink" Target="http://pl.wikipedia.org/wiki/1999" TargetMode="External"/><Relationship Id="rId31" Type="http://schemas.openxmlformats.org/officeDocument/2006/relationships/hyperlink" Target="https://pl.wikipedia.org/wiki/Stepnica_(gmina)" TargetMode="External"/><Relationship Id="rId44" Type="http://schemas.openxmlformats.org/officeDocument/2006/relationships/hyperlink" Target="https://pl.wikipedia.org/wiki/Maszewo" TargetMode="External"/><Relationship Id="rId52" Type="http://schemas.openxmlformats.org/officeDocument/2006/relationships/image" Target="media/image2.gif"/><Relationship Id="rId60" Type="http://schemas.openxmlformats.org/officeDocument/2006/relationships/hyperlink" Target="https://pl.wikipedia.org/wiki/Powiat_policki" TargetMode="External"/><Relationship Id="rId65" Type="http://schemas.openxmlformats.org/officeDocument/2006/relationships/hyperlink" Target="https://pl.wikipedia.org/wiki/Szczecin" TargetMode="External"/><Relationship Id="rId73" Type="http://schemas.openxmlformats.org/officeDocument/2006/relationships/chart" Target="charts/chart7.xm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pl.wikipedia.org/wiki/1999" TargetMode="External"/><Relationship Id="rId13" Type="http://schemas.openxmlformats.org/officeDocument/2006/relationships/hyperlink" Target="https://pl.wikipedia.org/wiki/Polska" TargetMode="External"/><Relationship Id="rId18" Type="http://schemas.openxmlformats.org/officeDocument/2006/relationships/hyperlink" Target="https://pl.wikipedia.org/wiki/Wojew%C3%B3dztwo_zachodniopomorskie" TargetMode="External"/><Relationship Id="rId39" Type="http://schemas.openxmlformats.org/officeDocument/2006/relationships/hyperlink" Target="https://pl.wikipedia.org/wiki/Przybiern%C3%B3w_(gmina)" TargetMode="External"/><Relationship Id="rId34" Type="http://schemas.openxmlformats.org/officeDocument/2006/relationships/hyperlink" Target="https://pl.wikipedia.org/wiki/Osina_(gmina)" TargetMode="External"/><Relationship Id="rId50" Type="http://schemas.openxmlformats.org/officeDocument/2006/relationships/hyperlink" Target="https://pl.wikipedia.org/wiki/Stepnica" TargetMode="External"/><Relationship Id="rId55" Type="http://schemas.openxmlformats.org/officeDocument/2006/relationships/hyperlink" Target="https://pl.wikipedia.org/wiki/Powiat_kamie%C5%84ski" TargetMode="External"/><Relationship Id="rId76"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chart" Target="charts/chart5.xml"/><Relationship Id="rId2" Type="http://schemas.openxmlformats.org/officeDocument/2006/relationships/numbering" Target="numbering.xml"/><Relationship Id="rId29" Type="http://schemas.openxmlformats.org/officeDocument/2006/relationships/hyperlink" Target="https://pl.wikipedia.org/wiki/Nowogard_(gmina)"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3.2893155648455991E-2"/>
          <c:y val="0.44742541573738293"/>
          <c:w val="0.95373291272344896"/>
          <c:h val="0.41442929978580262"/>
        </c:manualLayout>
      </c:layout>
      <c:barChart>
        <c:barDir val="col"/>
        <c:grouping val="clustered"/>
        <c:varyColors val="0"/>
        <c:ser>
          <c:idx val="0"/>
          <c:order val="0"/>
          <c:tx>
            <c:strRef>
              <c:f>Arkusz1!$B$1</c:f>
              <c:strCache>
                <c:ptCount val="1"/>
                <c:pt idx="0">
                  <c:v>Razem niepełnosprawni prawnie i biologiczni WOJ.ZACHODNIOPOMORSKIE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Arkusz1!$B$2:$B$3</c:f>
              <c:numCache>
                <c:formatCode>General</c:formatCode>
                <c:ptCount val="2"/>
                <c:pt idx="0">
                  <c:v>210057</c:v>
                </c:pt>
                <c:pt idx="1">
                  <c:v>224349</c:v>
                </c:pt>
              </c:numCache>
            </c:numRef>
          </c:val>
          <c:extLst>
            <c:ext xmlns:c16="http://schemas.microsoft.com/office/drawing/2014/chart" uri="{C3380CC4-5D6E-409C-BE32-E72D297353CC}">
              <c16:uniqueId val="{00000000-91BC-4062-B4CF-7DCF46561785}"/>
            </c:ext>
          </c:extLst>
        </c:ser>
        <c:ser>
          <c:idx val="1"/>
          <c:order val="1"/>
          <c:tx>
            <c:strRef>
              <c:f>Arkusz1!$C$1</c:f>
              <c:strCache>
                <c:ptCount val="1"/>
                <c:pt idx="0">
                  <c:v>Razem niepełnosprawni prawnie i biologiczni POLSKA</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Arkusz1!$C$2:$C$3</c:f>
              <c:numCache>
                <c:formatCode>General</c:formatCode>
                <c:ptCount val="2"/>
                <c:pt idx="0">
                  <c:v>4697048</c:v>
                </c:pt>
                <c:pt idx="1">
                  <c:v>5447548</c:v>
                </c:pt>
              </c:numCache>
            </c:numRef>
          </c:val>
          <c:extLst>
            <c:ext xmlns:c16="http://schemas.microsoft.com/office/drawing/2014/chart" uri="{C3380CC4-5D6E-409C-BE32-E72D297353CC}">
              <c16:uniqueId val="{00000001-91BC-4062-B4CF-7DCF46561785}"/>
            </c:ext>
          </c:extLst>
        </c:ser>
        <c:ser>
          <c:idx val="2"/>
          <c:order val="2"/>
          <c:tx>
            <c:strRef>
              <c:f>Arkusz1!$D$1</c:f>
              <c:strCache>
                <c:ptCount val="1"/>
                <c:pt idx="0">
                  <c:v>Polska niepełnosprawni prawnie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Arkusz1!$D$2:$D$3</c:f>
              <c:numCache>
                <c:formatCode>General</c:formatCode>
                <c:ptCount val="2"/>
                <c:pt idx="0">
                  <c:v>3131457</c:v>
                </c:pt>
                <c:pt idx="1">
                  <c:v>3471193</c:v>
                </c:pt>
              </c:numCache>
            </c:numRef>
          </c:val>
          <c:extLst>
            <c:ext xmlns:c16="http://schemas.microsoft.com/office/drawing/2014/chart" uri="{C3380CC4-5D6E-409C-BE32-E72D297353CC}">
              <c16:uniqueId val="{00000002-91BC-4062-B4CF-7DCF46561785}"/>
            </c:ext>
          </c:extLst>
        </c:ser>
        <c:ser>
          <c:idx val="3"/>
          <c:order val="3"/>
          <c:tx>
            <c:strRef>
              <c:f>Arkusz1!$E$1</c:f>
              <c:strCache>
                <c:ptCount val="1"/>
                <c:pt idx="0">
                  <c:v>Polska niepełnosprawni biologiczni</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Arkusz1!$E$2:$E$3</c:f>
              <c:numCache>
                <c:formatCode>General</c:formatCode>
                <c:ptCount val="2"/>
                <c:pt idx="0">
                  <c:v>1565591</c:v>
                </c:pt>
                <c:pt idx="1">
                  <c:v>1976355</c:v>
                </c:pt>
              </c:numCache>
            </c:numRef>
          </c:val>
          <c:extLst>
            <c:ext xmlns:c16="http://schemas.microsoft.com/office/drawing/2014/chart" uri="{C3380CC4-5D6E-409C-BE32-E72D297353CC}">
              <c16:uniqueId val="{00000003-91BC-4062-B4CF-7DCF46561785}"/>
            </c:ext>
          </c:extLst>
        </c:ser>
        <c:ser>
          <c:idx val="4"/>
          <c:order val="4"/>
          <c:tx>
            <c:strRef>
              <c:f>Arkusz1!$F$1</c:f>
              <c:strCache>
                <c:ptCount val="1"/>
                <c:pt idx="0">
                  <c:v>Woj. Zachodnioporskie niepełnosprawni prawnie</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Arkusz1!$F$2:$F$3</c:f>
              <c:numCache>
                <c:formatCode>General</c:formatCode>
                <c:ptCount val="2"/>
                <c:pt idx="0">
                  <c:v>145160</c:v>
                </c:pt>
                <c:pt idx="1">
                  <c:v>141517</c:v>
                </c:pt>
              </c:numCache>
            </c:numRef>
          </c:val>
          <c:extLst>
            <c:ext xmlns:c16="http://schemas.microsoft.com/office/drawing/2014/chart" uri="{C3380CC4-5D6E-409C-BE32-E72D297353CC}">
              <c16:uniqueId val="{00000004-91BC-4062-B4CF-7DCF46561785}"/>
            </c:ext>
          </c:extLst>
        </c:ser>
        <c:ser>
          <c:idx val="5"/>
          <c:order val="5"/>
          <c:tx>
            <c:strRef>
              <c:f>Arkusz1!$G$1</c:f>
              <c:strCache>
                <c:ptCount val="1"/>
                <c:pt idx="0">
                  <c:v>Woj. Zachodniopomorskie niepełnosparawni biologiczni</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Arkusz1!$G$2:$G$3</c:f>
              <c:numCache>
                <c:formatCode>General</c:formatCode>
                <c:ptCount val="2"/>
                <c:pt idx="0">
                  <c:v>64897</c:v>
                </c:pt>
                <c:pt idx="1">
                  <c:v>82832</c:v>
                </c:pt>
              </c:numCache>
            </c:numRef>
          </c:val>
          <c:extLst>
            <c:ext xmlns:c16="http://schemas.microsoft.com/office/drawing/2014/chart" uri="{C3380CC4-5D6E-409C-BE32-E72D297353CC}">
              <c16:uniqueId val="{00000005-91BC-4062-B4CF-7DCF46561785}"/>
            </c:ext>
          </c:extLst>
        </c:ser>
        <c:dLbls>
          <c:dLblPos val="outEnd"/>
          <c:showLegendKey val="0"/>
          <c:showVal val="1"/>
          <c:showCatName val="0"/>
          <c:showSerName val="0"/>
          <c:showPercent val="0"/>
          <c:showBubbleSize val="0"/>
        </c:dLbls>
        <c:gapWidth val="444"/>
        <c:overlap val="-90"/>
        <c:axId val="2003270527"/>
        <c:axId val="2003271007"/>
      </c:barChart>
      <c:catAx>
        <c:axId val="2003270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2003271007"/>
        <c:crosses val="autoZero"/>
        <c:auto val="1"/>
        <c:lblAlgn val="ctr"/>
        <c:lblOffset val="100"/>
        <c:noMultiLvlLbl val="0"/>
      </c:catAx>
      <c:valAx>
        <c:axId val="2003271007"/>
        <c:scaling>
          <c:orientation val="minMax"/>
        </c:scaling>
        <c:delete val="1"/>
        <c:axPos val="l"/>
        <c:numFmt formatCode="General" sourceLinked="1"/>
        <c:majorTickMark val="none"/>
        <c:minorTickMark val="none"/>
        <c:tickLblPos val="nextTo"/>
        <c:crossAx val="2003270527"/>
        <c:crosses val="autoZero"/>
        <c:crossBetween val="between"/>
      </c:valAx>
      <c:spPr>
        <a:noFill/>
        <a:ln>
          <a:noFill/>
        </a:ln>
        <a:effectLst/>
      </c:spPr>
    </c:plotArea>
    <c:legend>
      <c:legendPos val="t"/>
      <c:layout>
        <c:manualLayout>
          <c:xMode val="edge"/>
          <c:yMode val="edge"/>
          <c:x val="0.20193714043643776"/>
          <c:y val="4.1725247382257552E-2"/>
          <c:w val="0.60033185126307165"/>
          <c:h val="0.305749298579056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percentStacked"/>
        <c:varyColors val="0"/>
        <c:ser>
          <c:idx val="0"/>
          <c:order val="0"/>
          <c:tx>
            <c:strRef>
              <c:f>Arkusz1!$C$1</c:f>
              <c:strCache>
                <c:ptCount val="1"/>
                <c:pt idx="0">
                  <c:v>MĘŻCZYŹNI</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LICZBA LUDNOŚCI MIESZKAŃCÓW POWIATU</c:v>
                </c:pt>
                <c:pt idx="1">
                  <c:v>LICZBA LUDNOŚCI Z PODZIAŁEM NA KOBIETY I MĘŻCZYZN</c:v>
                </c:pt>
                <c:pt idx="2">
                  <c:v>LICZBA OSÓB NIEPEŁNOSPRAWNYCH</c:v>
                </c:pt>
                <c:pt idx="3">
                  <c:v>UDZIAŁ PROCENTOWY</c:v>
                </c:pt>
              </c:strCache>
            </c:strRef>
          </c:cat>
          <c:val>
            <c:numRef>
              <c:f>Arkusz1!$C$2:$C$5</c:f>
              <c:numCache>
                <c:formatCode>General</c:formatCode>
                <c:ptCount val="4"/>
                <c:pt idx="1">
                  <c:v>39989</c:v>
                </c:pt>
                <c:pt idx="2">
                  <c:v>740</c:v>
                </c:pt>
                <c:pt idx="3" formatCode="0.00%">
                  <c:v>0.29599999999999999</c:v>
                </c:pt>
              </c:numCache>
            </c:numRef>
          </c:val>
          <c:extLst>
            <c:ext xmlns:c16="http://schemas.microsoft.com/office/drawing/2014/chart" uri="{C3380CC4-5D6E-409C-BE32-E72D297353CC}">
              <c16:uniqueId val="{00000000-29C4-44C1-8794-8FC1C9BF6463}"/>
            </c:ext>
          </c:extLst>
        </c:ser>
        <c:ser>
          <c:idx val="1"/>
          <c:order val="1"/>
          <c:tx>
            <c:strRef>
              <c:f>Arkusz1!$D$1</c:f>
              <c:strCache>
                <c:ptCount val="1"/>
                <c:pt idx="0">
                  <c:v>KOBIETY</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LICZBA LUDNOŚCI MIESZKAŃCÓW POWIATU</c:v>
                </c:pt>
                <c:pt idx="1">
                  <c:v>LICZBA LUDNOŚCI Z PODZIAŁEM NA KOBIETY I MĘŻCZYZN</c:v>
                </c:pt>
                <c:pt idx="2">
                  <c:v>LICZBA OSÓB NIEPEŁNOSPRAWNYCH</c:v>
                </c:pt>
                <c:pt idx="3">
                  <c:v>UDZIAŁ PROCENTOWY</c:v>
                </c:pt>
              </c:strCache>
            </c:strRef>
          </c:cat>
          <c:val>
            <c:numRef>
              <c:f>Arkusz1!$D$2:$D$5</c:f>
              <c:numCache>
                <c:formatCode>General</c:formatCode>
                <c:ptCount val="4"/>
                <c:pt idx="1">
                  <c:v>41129</c:v>
                </c:pt>
                <c:pt idx="2">
                  <c:v>667</c:v>
                </c:pt>
                <c:pt idx="3" formatCode="0.00%">
                  <c:v>0.27429999999999999</c:v>
                </c:pt>
              </c:numCache>
            </c:numRef>
          </c:val>
          <c:extLst>
            <c:ext xmlns:c16="http://schemas.microsoft.com/office/drawing/2014/chart" uri="{C3380CC4-5D6E-409C-BE32-E72D297353CC}">
              <c16:uniqueId val="{00000001-29C4-44C1-8794-8FC1C9BF6463}"/>
            </c:ext>
          </c:extLst>
        </c:ser>
        <c:ser>
          <c:idx val="2"/>
          <c:order val="2"/>
          <c:tx>
            <c:strRef>
              <c:f>Arkusz1!$E$1</c:f>
              <c:strCache>
                <c:ptCount val="1"/>
                <c:pt idx="0">
                  <c:v>OGÓŁEM</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Arkusz1!$A$2:$A$5</c:f>
              <c:strCache>
                <c:ptCount val="4"/>
                <c:pt idx="0">
                  <c:v>LICZBA LUDNOŚCI MIESZKAŃCÓW POWIATU</c:v>
                </c:pt>
                <c:pt idx="1">
                  <c:v>LICZBA LUDNOŚCI Z PODZIAŁEM NA KOBIETY I MĘŻCZYZN</c:v>
                </c:pt>
                <c:pt idx="2">
                  <c:v>LICZBA OSÓB NIEPEŁNOSPRAWNYCH</c:v>
                </c:pt>
                <c:pt idx="3">
                  <c:v>UDZIAŁ PROCENTOWY</c:v>
                </c:pt>
              </c:strCache>
            </c:strRef>
          </c:cat>
          <c:val>
            <c:numRef>
              <c:f>Arkusz1!$E$3:$E$5</c:f>
              <c:numCache>
                <c:formatCode>General</c:formatCode>
                <c:ptCount val="3"/>
                <c:pt idx="0">
                  <c:v>81118</c:v>
                </c:pt>
              </c:numCache>
            </c:numRef>
          </c:val>
          <c:extLst>
            <c:ext xmlns:c16="http://schemas.microsoft.com/office/drawing/2014/chart" uri="{C3380CC4-5D6E-409C-BE32-E72D297353CC}">
              <c16:uniqueId val="{00000002-29C4-44C1-8794-8FC1C9BF6463}"/>
            </c:ext>
          </c:extLst>
        </c:ser>
        <c:dLbls>
          <c:showLegendKey val="0"/>
          <c:showVal val="1"/>
          <c:showCatName val="0"/>
          <c:showSerName val="0"/>
          <c:showPercent val="0"/>
          <c:showBubbleSize val="0"/>
        </c:dLbls>
        <c:gapWidth val="182"/>
        <c:overlap val="100"/>
        <c:axId val="1919193615"/>
        <c:axId val="1919177295"/>
      </c:barChart>
      <c:catAx>
        <c:axId val="191919361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19177295"/>
        <c:crosses val="autoZero"/>
        <c:auto val="1"/>
        <c:lblAlgn val="ctr"/>
        <c:lblOffset val="100"/>
        <c:noMultiLvlLbl val="0"/>
      </c:catAx>
      <c:valAx>
        <c:axId val="1919177295"/>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19193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01-U</c:v>
                </c:pt>
              </c:strCache>
            </c:strRef>
          </c:tx>
          <c:spPr>
            <a:solidFill>
              <a:schemeClr val="accent1"/>
            </a:solidFill>
            <a:ln>
              <a:noFill/>
            </a:ln>
            <a:effectLst/>
          </c:spPr>
          <c:invertIfNegative val="0"/>
          <c:cat>
            <c:strRef>
              <c:f>Arkusz1!$A$2:$A$5</c:f>
              <c:strCache>
                <c:ptCount val="4"/>
                <c:pt idx="0">
                  <c:v>2022</c:v>
                </c:pt>
                <c:pt idx="1">
                  <c:v>2023</c:v>
                </c:pt>
                <c:pt idx="2">
                  <c:v>2024</c:v>
                </c:pt>
                <c:pt idx="3">
                  <c:v>2025*</c:v>
                </c:pt>
              </c:strCache>
            </c:strRef>
          </c:cat>
          <c:val>
            <c:numRef>
              <c:f>Arkusz1!$B$2:$B$5</c:f>
              <c:numCache>
                <c:formatCode>General</c:formatCode>
                <c:ptCount val="4"/>
                <c:pt idx="0">
                  <c:v>38</c:v>
                </c:pt>
                <c:pt idx="1">
                  <c:v>35</c:v>
                </c:pt>
                <c:pt idx="2">
                  <c:v>45</c:v>
                </c:pt>
                <c:pt idx="3">
                  <c:v>29</c:v>
                </c:pt>
              </c:numCache>
            </c:numRef>
          </c:val>
          <c:extLst>
            <c:ext xmlns:c16="http://schemas.microsoft.com/office/drawing/2014/chart" uri="{C3380CC4-5D6E-409C-BE32-E72D297353CC}">
              <c16:uniqueId val="{00000000-E773-4FBB-806E-CCAB4DBA415B}"/>
            </c:ext>
          </c:extLst>
        </c:ser>
        <c:ser>
          <c:idx val="1"/>
          <c:order val="1"/>
          <c:tx>
            <c:strRef>
              <c:f>Arkusz1!$C$1</c:f>
              <c:strCache>
                <c:ptCount val="1"/>
                <c:pt idx="0">
                  <c:v>02-P</c:v>
                </c:pt>
              </c:strCache>
            </c:strRef>
          </c:tx>
          <c:spPr>
            <a:solidFill>
              <a:schemeClr val="accent2"/>
            </a:solidFill>
            <a:ln>
              <a:noFill/>
            </a:ln>
            <a:effectLst/>
          </c:spPr>
          <c:invertIfNegative val="0"/>
          <c:cat>
            <c:strRef>
              <c:f>Arkusz1!$A$2:$A$5</c:f>
              <c:strCache>
                <c:ptCount val="4"/>
                <c:pt idx="0">
                  <c:v>2022</c:v>
                </c:pt>
                <c:pt idx="1">
                  <c:v>2023</c:v>
                </c:pt>
                <c:pt idx="2">
                  <c:v>2024</c:v>
                </c:pt>
                <c:pt idx="3">
                  <c:v>2025*</c:v>
                </c:pt>
              </c:strCache>
            </c:strRef>
          </c:cat>
          <c:val>
            <c:numRef>
              <c:f>Arkusz1!$C$2:$C$5</c:f>
              <c:numCache>
                <c:formatCode>General</c:formatCode>
                <c:ptCount val="4"/>
                <c:pt idx="0">
                  <c:v>180</c:v>
                </c:pt>
                <c:pt idx="1">
                  <c:v>162</c:v>
                </c:pt>
                <c:pt idx="2">
                  <c:v>181</c:v>
                </c:pt>
                <c:pt idx="3">
                  <c:v>156</c:v>
                </c:pt>
              </c:numCache>
            </c:numRef>
          </c:val>
          <c:extLst>
            <c:ext xmlns:c16="http://schemas.microsoft.com/office/drawing/2014/chart" uri="{C3380CC4-5D6E-409C-BE32-E72D297353CC}">
              <c16:uniqueId val="{00000001-E773-4FBB-806E-CCAB4DBA415B}"/>
            </c:ext>
          </c:extLst>
        </c:ser>
        <c:ser>
          <c:idx val="2"/>
          <c:order val="2"/>
          <c:tx>
            <c:strRef>
              <c:f>Arkusz1!$D$1</c:f>
              <c:strCache>
                <c:ptCount val="1"/>
                <c:pt idx="0">
                  <c:v>03-L</c:v>
                </c:pt>
              </c:strCache>
            </c:strRef>
          </c:tx>
          <c:spPr>
            <a:solidFill>
              <a:schemeClr val="accent3"/>
            </a:solidFill>
            <a:ln>
              <a:noFill/>
            </a:ln>
            <a:effectLst/>
          </c:spPr>
          <c:invertIfNegative val="0"/>
          <c:cat>
            <c:strRef>
              <c:f>Arkusz1!$A$2:$A$5</c:f>
              <c:strCache>
                <c:ptCount val="4"/>
                <c:pt idx="0">
                  <c:v>2022</c:v>
                </c:pt>
                <c:pt idx="1">
                  <c:v>2023</c:v>
                </c:pt>
                <c:pt idx="2">
                  <c:v>2024</c:v>
                </c:pt>
                <c:pt idx="3">
                  <c:v>2025*</c:v>
                </c:pt>
              </c:strCache>
            </c:strRef>
          </c:cat>
          <c:val>
            <c:numRef>
              <c:f>Arkusz1!$D$2:$D$5</c:f>
              <c:numCache>
                <c:formatCode>General</c:formatCode>
                <c:ptCount val="4"/>
                <c:pt idx="0">
                  <c:v>81</c:v>
                </c:pt>
                <c:pt idx="1">
                  <c:v>100</c:v>
                </c:pt>
                <c:pt idx="2">
                  <c:v>106</c:v>
                </c:pt>
                <c:pt idx="3">
                  <c:v>95</c:v>
                </c:pt>
              </c:numCache>
            </c:numRef>
          </c:val>
          <c:extLst>
            <c:ext xmlns:c16="http://schemas.microsoft.com/office/drawing/2014/chart" uri="{C3380CC4-5D6E-409C-BE32-E72D297353CC}">
              <c16:uniqueId val="{00000002-E773-4FBB-806E-CCAB4DBA415B}"/>
            </c:ext>
          </c:extLst>
        </c:ser>
        <c:ser>
          <c:idx val="3"/>
          <c:order val="3"/>
          <c:tx>
            <c:strRef>
              <c:f>Arkusz1!$E$1</c:f>
              <c:strCache>
                <c:ptCount val="1"/>
                <c:pt idx="0">
                  <c:v>04-O</c:v>
                </c:pt>
              </c:strCache>
            </c:strRef>
          </c:tx>
          <c:spPr>
            <a:solidFill>
              <a:schemeClr val="accent4"/>
            </a:solidFill>
            <a:ln>
              <a:noFill/>
            </a:ln>
            <a:effectLst/>
          </c:spPr>
          <c:invertIfNegative val="0"/>
          <c:cat>
            <c:strRef>
              <c:f>Arkusz1!$A$2:$A$5</c:f>
              <c:strCache>
                <c:ptCount val="4"/>
                <c:pt idx="0">
                  <c:v>2022</c:v>
                </c:pt>
                <c:pt idx="1">
                  <c:v>2023</c:v>
                </c:pt>
                <c:pt idx="2">
                  <c:v>2024</c:v>
                </c:pt>
                <c:pt idx="3">
                  <c:v>2025*</c:v>
                </c:pt>
              </c:strCache>
            </c:strRef>
          </c:cat>
          <c:val>
            <c:numRef>
              <c:f>Arkusz1!$E$2:$E$5</c:f>
              <c:numCache>
                <c:formatCode>General</c:formatCode>
                <c:ptCount val="4"/>
                <c:pt idx="0">
                  <c:v>23</c:v>
                </c:pt>
                <c:pt idx="1">
                  <c:v>37</c:v>
                </c:pt>
                <c:pt idx="2">
                  <c:v>37</c:v>
                </c:pt>
                <c:pt idx="3">
                  <c:v>29</c:v>
                </c:pt>
              </c:numCache>
            </c:numRef>
          </c:val>
          <c:extLst>
            <c:ext xmlns:c16="http://schemas.microsoft.com/office/drawing/2014/chart" uri="{C3380CC4-5D6E-409C-BE32-E72D297353CC}">
              <c16:uniqueId val="{00000003-E773-4FBB-806E-CCAB4DBA415B}"/>
            </c:ext>
          </c:extLst>
        </c:ser>
        <c:ser>
          <c:idx val="4"/>
          <c:order val="4"/>
          <c:tx>
            <c:strRef>
              <c:f>Arkusz1!$F$1</c:f>
              <c:strCache>
                <c:ptCount val="1"/>
                <c:pt idx="0">
                  <c:v>05-R</c:v>
                </c:pt>
              </c:strCache>
            </c:strRef>
          </c:tx>
          <c:spPr>
            <a:solidFill>
              <a:schemeClr val="accent5"/>
            </a:solidFill>
            <a:ln>
              <a:noFill/>
            </a:ln>
            <a:effectLst/>
          </c:spPr>
          <c:invertIfNegative val="0"/>
          <c:cat>
            <c:strRef>
              <c:f>Arkusz1!$A$2:$A$5</c:f>
              <c:strCache>
                <c:ptCount val="4"/>
                <c:pt idx="0">
                  <c:v>2022</c:v>
                </c:pt>
                <c:pt idx="1">
                  <c:v>2023</c:v>
                </c:pt>
                <c:pt idx="2">
                  <c:v>2024</c:v>
                </c:pt>
                <c:pt idx="3">
                  <c:v>2025*</c:v>
                </c:pt>
              </c:strCache>
            </c:strRef>
          </c:cat>
          <c:val>
            <c:numRef>
              <c:f>Arkusz1!$F$2:$F$5</c:f>
              <c:numCache>
                <c:formatCode>General</c:formatCode>
                <c:ptCount val="4"/>
                <c:pt idx="0">
                  <c:v>272</c:v>
                </c:pt>
                <c:pt idx="1">
                  <c:v>425</c:v>
                </c:pt>
                <c:pt idx="2">
                  <c:v>437</c:v>
                </c:pt>
                <c:pt idx="3">
                  <c:v>363</c:v>
                </c:pt>
              </c:numCache>
            </c:numRef>
          </c:val>
          <c:extLst>
            <c:ext xmlns:c16="http://schemas.microsoft.com/office/drawing/2014/chart" uri="{C3380CC4-5D6E-409C-BE32-E72D297353CC}">
              <c16:uniqueId val="{00000004-E773-4FBB-806E-CCAB4DBA415B}"/>
            </c:ext>
          </c:extLst>
        </c:ser>
        <c:ser>
          <c:idx val="5"/>
          <c:order val="5"/>
          <c:tx>
            <c:strRef>
              <c:f>Arkusz1!$G$1</c:f>
              <c:strCache>
                <c:ptCount val="1"/>
                <c:pt idx="0">
                  <c:v>06-E</c:v>
                </c:pt>
              </c:strCache>
            </c:strRef>
          </c:tx>
          <c:spPr>
            <a:solidFill>
              <a:schemeClr val="accent6"/>
            </a:solidFill>
            <a:ln>
              <a:noFill/>
            </a:ln>
            <a:effectLst/>
          </c:spPr>
          <c:invertIfNegative val="0"/>
          <c:cat>
            <c:strRef>
              <c:f>Arkusz1!$A$2:$A$5</c:f>
              <c:strCache>
                <c:ptCount val="4"/>
                <c:pt idx="0">
                  <c:v>2022</c:v>
                </c:pt>
                <c:pt idx="1">
                  <c:v>2023</c:v>
                </c:pt>
                <c:pt idx="2">
                  <c:v>2024</c:v>
                </c:pt>
                <c:pt idx="3">
                  <c:v>2025*</c:v>
                </c:pt>
              </c:strCache>
            </c:strRef>
          </c:cat>
          <c:val>
            <c:numRef>
              <c:f>Arkusz1!$G$2:$G$5</c:f>
              <c:numCache>
                <c:formatCode>General</c:formatCode>
                <c:ptCount val="4"/>
                <c:pt idx="0">
                  <c:v>22</c:v>
                </c:pt>
                <c:pt idx="1">
                  <c:v>18</c:v>
                </c:pt>
                <c:pt idx="2">
                  <c:v>22</c:v>
                </c:pt>
                <c:pt idx="3">
                  <c:v>8</c:v>
                </c:pt>
              </c:numCache>
            </c:numRef>
          </c:val>
          <c:extLst>
            <c:ext xmlns:c16="http://schemas.microsoft.com/office/drawing/2014/chart" uri="{C3380CC4-5D6E-409C-BE32-E72D297353CC}">
              <c16:uniqueId val="{00000005-E773-4FBB-806E-CCAB4DBA415B}"/>
            </c:ext>
          </c:extLst>
        </c:ser>
        <c:ser>
          <c:idx val="6"/>
          <c:order val="6"/>
          <c:tx>
            <c:strRef>
              <c:f>Arkusz1!$H$1</c:f>
              <c:strCache>
                <c:ptCount val="1"/>
                <c:pt idx="0">
                  <c:v>07-S</c:v>
                </c:pt>
              </c:strCache>
            </c:strRef>
          </c:tx>
          <c:spPr>
            <a:solidFill>
              <a:schemeClr val="accent1">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Arkusz1!$H$2:$H$5</c:f>
              <c:numCache>
                <c:formatCode>General</c:formatCode>
                <c:ptCount val="4"/>
                <c:pt idx="0">
                  <c:v>131</c:v>
                </c:pt>
                <c:pt idx="1">
                  <c:v>143</c:v>
                </c:pt>
                <c:pt idx="2">
                  <c:v>127</c:v>
                </c:pt>
                <c:pt idx="3">
                  <c:v>121</c:v>
                </c:pt>
              </c:numCache>
            </c:numRef>
          </c:val>
          <c:extLst>
            <c:ext xmlns:c16="http://schemas.microsoft.com/office/drawing/2014/chart" uri="{C3380CC4-5D6E-409C-BE32-E72D297353CC}">
              <c16:uniqueId val="{00000006-E773-4FBB-806E-CCAB4DBA415B}"/>
            </c:ext>
          </c:extLst>
        </c:ser>
        <c:ser>
          <c:idx val="7"/>
          <c:order val="7"/>
          <c:tx>
            <c:strRef>
              <c:f>Arkusz1!$I$1</c:f>
              <c:strCache>
                <c:ptCount val="1"/>
                <c:pt idx="0">
                  <c:v>08-T</c:v>
                </c:pt>
              </c:strCache>
            </c:strRef>
          </c:tx>
          <c:spPr>
            <a:solidFill>
              <a:schemeClr val="accent2">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Arkusz1!$I$2:$I$5</c:f>
              <c:numCache>
                <c:formatCode>General</c:formatCode>
                <c:ptCount val="4"/>
                <c:pt idx="0">
                  <c:v>48</c:v>
                </c:pt>
                <c:pt idx="1">
                  <c:v>47</c:v>
                </c:pt>
                <c:pt idx="2">
                  <c:v>49</c:v>
                </c:pt>
                <c:pt idx="3">
                  <c:v>32</c:v>
                </c:pt>
              </c:numCache>
            </c:numRef>
          </c:val>
          <c:extLst>
            <c:ext xmlns:c16="http://schemas.microsoft.com/office/drawing/2014/chart" uri="{C3380CC4-5D6E-409C-BE32-E72D297353CC}">
              <c16:uniqueId val="{00000007-E773-4FBB-806E-CCAB4DBA415B}"/>
            </c:ext>
          </c:extLst>
        </c:ser>
        <c:ser>
          <c:idx val="8"/>
          <c:order val="8"/>
          <c:tx>
            <c:strRef>
              <c:f>Arkusz1!$J$1</c:f>
              <c:strCache>
                <c:ptCount val="1"/>
                <c:pt idx="0">
                  <c:v>09-M</c:v>
                </c:pt>
              </c:strCache>
            </c:strRef>
          </c:tx>
          <c:spPr>
            <a:solidFill>
              <a:schemeClr val="accent3">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Arkusz1!$J$2:$J$5</c:f>
              <c:numCache>
                <c:formatCode>General</c:formatCode>
                <c:ptCount val="4"/>
                <c:pt idx="0">
                  <c:v>76</c:v>
                </c:pt>
                <c:pt idx="1">
                  <c:v>89</c:v>
                </c:pt>
                <c:pt idx="2">
                  <c:v>75</c:v>
                </c:pt>
                <c:pt idx="3">
                  <c:v>67</c:v>
                </c:pt>
              </c:numCache>
            </c:numRef>
          </c:val>
          <c:extLst>
            <c:ext xmlns:c16="http://schemas.microsoft.com/office/drawing/2014/chart" uri="{C3380CC4-5D6E-409C-BE32-E72D297353CC}">
              <c16:uniqueId val="{00000008-E773-4FBB-806E-CCAB4DBA415B}"/>
            </c:ext>
          </c:extLst>
        </c:ser>
        <c:ser>
          <c:idx val="9"/>
          <c:order val="9"/>
          <c:tx>
            <c:strRef>
              <c:f>Arkusz1!$K$1</c:f>
              <c:strCache>
                <c:ptCount val="1"/>
                <c:pt idx="0">
                  <c:v>10-N</c:v>
                </c:pt>
              </c:strCache>
            </c:strRef>
          </c:tx>
          <c:spPr>
            <a:solidFill>
              <a:schemeClr val="accent4">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Arkusz1!$K$2:$K$5</c:f>
              <c:numCache>
                <c:formatCode>General</c:formatCode>
                <c:ptCount val="4"/>
                <c:pt idx="0">
                  <c:v>100</c:v>
                </c:pt>
                <c:pt idx="1">
                  <c:v>125</c:v>
                </c:pt>
                <c:pt idx="2">
                  <c:v>141</c:v>
                </c:pt>
                <c:pt idx="3">
                  <c:v>100</c:v>
                </c:pt>
              </c:numCache>
            </c:numRef>
          </c:val>
          <c:extLst>
            <c:ext xmlns:c16="http://schemas.microsoft.com/office/drawing/2014/chart" uri="{C3380CC4-5D6E-409C-BE32-E72D297353CC}">
              <c16:uniqueId val="{00000009-E773-4FBB-806E-CCAB4DBA415B}"/>
            </c:ext>
          </c:extLst>
        </c:ser>
        <c:ser>
          <c:idx val="10"/>
          <c:order val="10"/>
          <c:tx>
            <c:strRef>
              <c:f>Arkusz1!$L$1</c:f>
              <c:strCache>
                <c:ptCount val="1"/>
                <c:pt idx="0">
                  <c:v>11-I</c:v>
                </c:pt>
              </c:strCache>
            </c:strRef>
          </c:tx>
          <c:spPr>
            <a:solidFill>
              <a:schemeClr val="accent5">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Arkusz1!$L$2:$L$5</c:f>
              <c:numCache>
                <c:formatCode>General</c:formatCode>
                <c:ptCount val="4"/>
                <c:pt idx="0">
                  <c:v>69</c:v>
                </c:pt>
                <c:pt idx="1">
                  <c:v>77</c:v>
                </c:pt>
                <c:pt idx="2">
                  <c:v>71</c:v>
                </c:pt>
                <c:pt idx="3">
                  <c:v>62</c:v>
                </c:pt>
              </c:numCache>
            </c:numRef>
          </c:val>
          <c:extLst>
            <c:ext xmlns:c16="http://schemas.microsoft.com/office/drawing/2014/chart" uri="{C3380CC4-5D6E-409C-BE32-E72D297353CC}">
              <c16:uniqueId val="{0000000A-E773-4FBB-806E-CCAB4DBA415B}"/>
            </c:ext>
          </c:extLst>
        </c:ser>
        <c:ser>
          <c:idx val="11"/>
          <c:order val="11"/>
          <c:tx>
            <c:strRef>
              <c:f>Arkusz1!$M$1</c:f>
              <c:strCache>
                <c:ptCount val="1"/>
                <c:pt idx="0">
                  <c:v>12-C</c:v>
                </c:pt>
              </c:strCache>
            </c:strRef>
          </c:tx>
          <c:spPr>
            <a:solidFill>
              <a:schemeClr val="accent6">
                <a:lumMod val="60000"/>
              </a:schemeClr>
            </a:solidFill>
            <a:ln>
              <a:noFill/>
            </a:ln>
            <a:effectLst/>
          </c:spPr>
          <c:invertIfNegative val="0"/>
          <c:cat>
            <c:strRef>
              <c:f>Arkusz1!$A$2:$A$5</c:f>
              <c:strCache>
                <c:ptCount val="4"/>
                <c:pt idx="0">
                  <c:v>2022</c:v>
                </c:pt>
                <c:pt idx="1">
                  <c:v>2023</c:v>
                </c:pt>
                <c:pt idx="2">
                  <c:v>2024</c:v>
                </c:pt>
                <c:pt idx="3">
                  <c:v>2025*</c:v>
                </c:pt>
              </c:strCache>
            </c:strRef>
          </c:cat>
          <c:val>
            <c:numRef>
              <c:f>Arkusz1!$M$2:$M$5</c:f>
              <c:numCache>
                <c:formatCode>General</c:formatCode>
                <c:ptCount val="4"/>
                <c:pt idx="0">
                  <c:v>88</c:v>
                </c:pt>
                <c:pt idx="1">
                  <c:v>104</c:v>
                </c:pt>
                <c:pt idx="2">
                  <c:v>116</c:v>
                </c:pt>
                <c:pt idx="3">
                  <c:v>78</c:v>
                </c:pt>
              </c:numCache>
            </c:numRef>
          </c:val>
          <c:extLst>
            <c:ext xmlns:c16="http://schemas.microsoft.com/office/drawing/2014/chart" uri="{C3380CC4-5D6E-409C-BE32-E72D297353CC}">
              <c16:uniqueId val="{0000000B-E773-4FBB-806E-CCAB4DBA415B}"/>
            </c:ext>
          </c:extLst>
        </c:ser>
        <c:dLbls>
          <c:showLegendKey val="0"/>
          <c:showVal val="0"/>
          <c:showCatName val="0"/>
          <c:showSerName val="0"/>
          <c:showPercent val="0"/>
          <c:showBubbleSize val="0"/>
        </c:dLbls>
        <c:gapWidth val="219"/>
        <c:overlap val="-27"/>
        <c:axId val="1907111663"/>
        <c:axId val="1907113583"/>
      </c:barChart>
      <c:catAx>
        <c:axId val="19071116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07113583"/>
        <c:crosses val="autoZero"/>
        <c:auto val="1"/>
        <c:lblAlgn val="ctr"/>
        <c:lblOffset val="100"/>
        <c:noMultiLvlLbl val="0"/>
      </c:catAx>
      <c:valAx>
        <c:axId val="1907113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071116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9444444444444441E-3"/>
          <c:y val="0.32720219605576828"/>
          <c:w val="0.94907407407407407"/>
          <c:h val="0.53485684702256253"/>
        </c:manualLayout>
      </c:layout>
      <c:barChart>
        <c:barDir val="col"/>
        <c:grouping val="clustered"/>
        <c:varyColors val="0"/>
        <c:ser>
          <c:idx val="0"/>
          <c:order val="0"/>
          <c:tx>
            <c:strRef>
              <c:f>Arkusz1!$B$1</c:f>
              <c:strCache>
                <c:ptCount val="1"/>
                <c:pt idx="0">
                  <c:v>2022</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Arkusz1!$A$2:$A$7</c:f>
              <c:strCache>
                <c:ptCount val="6"/>
                <c:pt idx="0">
                  <c:v>wyższe</c:v>
                </c:pt>
                <c:pt idx="1">
                  <c:v>średnie</c:v>
                </c:pt>
                <c:pt idx="2">
                  <c:v>zasadnicze</c:v>
                </c:pt>
                <c:pt idx="3">
                  <c:v>podstawowe</c:v>
                </c:pt>
                <c:pt idx="4">
                  <c:v>podstawowe nieukończone</c:v>
                </c:pt>
                <c:pt idx="5">
                  <c:v>razem</c:v>
                </c:pt>
              </c:strCache>
            </c:strRef>
          </c:cat>
          <c:val>
            <c:numRef>
              <c:f>Arkusz1!$B$2:$B$7</c:f>
              <c:numCache>
                <c:formatCode>General</c:formatCode>
                <c:ptCount val="6"/>
                <c:pt idx="0">
                  <c:v>70</c:v>
                </c:pt>
                <c:pt idx="1">
                  <c:v>237</c:v>
                </c:pt>
                <c:pt idx="2">
                  <c:v>290</c:v>
                </c:pt>
                <c:pt idx="3">
                  <c:v>271</c:v>
                </c:pt>
                <c:pt idx="4">
                  <c:v>49</c:v>
                </c:pt>
                <c:pt idx="5">
                  <c:v>917</c:v>
                </c:pt>
              </c:numCache>
            </c:numRef>
          </c:val>
          <c:extLst>
            <c:ext xmlns:c16="http://schemas.microsoft.com/office/drawing/2014/chart" uri="{C3380CC4-5D6E-409C-BE32-E72D297353CC}">
              <c16:uniqueId val="{00000000-1119-4686-8442-EB326F5763D7}"/>
            </c:ext>
          </c:extLst>
        </c:ser>
        <c:ser>
          <c:idx val="1"/>
          <c:order val="1"/>
          <c:tx>
            <c:strRef>
              <c:f>Arkusz1!$C$1</c:f>
              <c:strCache>
                <c:ptCount val="1"/>
                <c:pt idx="0">
                  <c:v>2023</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Arkusz1!$A$2:$A$7</c:f>
              <c:strCache>
                <c:ptCount val="6"/>
                <c:pt idx="0">
                  <c:v>wyższe</c:v>
                </c:pt>
                <c:pt idx="1">
                  <c:v>średnie</c:v>
                </c:pt>
                <c:pt idx="2">
                  <c:v>zasadnicze</c:v>
                </c:pt>
                <c:pt idx="3">
                  <c:v>podstawowe</c:v>
                </c:pt>
                <c:pt idx="4">
                  <c:v>podstawowe nieukończone</c:v>
                </c:pt>
                <c:pt idx="5">
                  <c:v>razem</c:v>
                </c:pt>
              </c:strCache>
            </c:strRef>
          </c:cat>
          <c:val>
            <c:numRef>
              <c:f>Arkusz1!$C$2:$C$7</c:f>
              <c:numCache>
                <c:formatCode>General</c:formatCode>
                <c:ptCount val="6"/>
                <c:pt idx="0">
                  <c:v>116</c:v>
                </c:pt>
                <c:pt idx="1">
                  <c:v>292</c:v>
                </c:pt>
                <c:pt idx="2">
                  <c:v>337</c:v>
                </c:pt>
                <c:pt idx="3">
                  <c:v>327</c:v>
                </c:pt>
                <c:pt idx="4">
                  <c:v>77</c:v>
                </c:pt>
                <c:pt idx="5">
                  <c:v>1149</c:v>
                </c:pt>
              </c:numCache>
            </c:numRef>
          </c:val>
          <c:extLst>
            <c:ext xmlns:c16="http://schemas.microsoft.com/office/drawing/2014/chart" uri="{C3380CC4-5D6E-409C-BE32-E72D297353CC}">
              <c16:uniqueId val="{00000001-1119-4686-8442-EB326F5763D7}"/>
            </c:ext>
          </c:extLst>
        </c:ser>
        <c:ser>
          <c:idx val="2"/>
          <c:order val="2"/>
          <c:tx>
            <c:strRef>
              <c:f>Arkusz1!$D$1</c:f>
              <c:strCache>
                <c:ptCount val="1"/>
                <c:pt idx="0">
                  <c:v>2024</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Arkusz1!$A$2:$A$7</c:f>
              <c:strCache>
                <c:ptCount val="6"/>
                <c:pt idx="0">
                  <c:v>wyższe</c:v>
                </c:pt>
                <c:pt idx="1">
                  <c:v>średnie</c:v>
                </c:pt>
                <c:pt idx="2">
                  <c:v>zasadnicze</c:v>
                </c:pt>
                <c:pt idx="3">
                  <c:v>podstawowe</c:v>
                </c:pt>
                <c:pt idx="4">
                  <c:v>podstawowe nieukończone</c:v>
                </c:pt>
                <c:pt idx="5">
                  <c:v>razem</c:v>
                </c:pt>
              </c:strCache>
            </c:strRef>
          </c:cat>
          <c:val>
            <c:numRef>
              <c:f>Arkusz1!$D$2:$D$7</c:f>
              <c:numCache>
                <c:formatCode>General</c:formatCode>
                <c:ptCount val="6"/>
                <c:pt idx="0">
                  <c:v>116</c:v>
                </c:pt>
                <c:pt idx="1">
                  <c:v>275</c:v>
                </c:pt>
                <c:pt idx="2">
                  <c:v>344</c:v>
                </c:pt>
                <c:pt idx="3">
                  <c:v>377</c:v>
                </c:pt>
                <c:pt idx="4">
                  <c:v>84</c:v>
                </c:pt>
                <c:pt idx="5">
                  <c:v>1196</c:v>
                </c:pt>
              </c:numCache>
            </c:numRef>
          </c:val>
          <c:extLst>
            <c:ext xmlns:c16="http://schemas.microsoft.com/office/drawing/2014/chart" uri="{C3380CC4-5D6E-409C-BE32-E72D297353CC}">
              <c16:uniqueId val="{00000002-1119-4686-8442-EB326F5763D7}"/>
            </c:ext>
          </c:extLst>
        </c:ser>
        <c:ser>
          <c:idx val="3"/>
          <c:order val="3"/>
          <c:tx>
            <c:strRef>
              <c:f>Arkusz1!$E$1</c:f>
              <c:strCache>
                <c:ptCount val="1"/>
                <c:pt idx="0">
                  <c:v>2025*</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Arkusz1!$A$2:$A$7</c:f>
              <c:strCache>
                <c:ptCount val="6"/>
                <c:pt idx="0">
                  <c:v>wyższe</c:v>
                </c:pt>
                <c:pt idx="1">
                  <c:v>średnie</c:v>
                </c:pt>
                <c:pt idx="2">
                  <c:v>zasadnicze</c:v>
                </c:pt>
                <c:pt idx="3">
                  <c:v>podstawowe</c:v>
                </c:pt>
                <c:pt idx="4">
                  <c:v>podstawowe nieukończone</c:v>
                </c:pt>
                <c:pt idx="5">
                  <c:v>razem</c:v>
                </c:pt>
              </c:strCache>
            </c:strRef>
          </c:cat>
          <c:val>
            <c:numRef>
              <c:f>Arkusz1!$E$2:$E$7</c:f>
              <c:numCache>
                <c:formatCode>General</c:formatCode>
                <c:ptCount val="6"/>
                <c:pt idx="0">
                  <c:v>81</c:v>
                </c:pt>
                <c:pt idx="1">
                  <c:v>261</c:v>
                </c:pt>
                <c:pt idx="2">
                  <c:v>310</c:v>
                </c:pt>
                <c:pt idx="3">
                  <c:v>276</c:v>
                </c:pt>
                <c:pt idx="4">
                  <c:v>75</c:v>
                </c:pt>
                <c:pt idx="5">
                  <c:v>1003</c:v>
                </c:pt>
              </c:numCache>
            </c:numRef>
          </c:val>
          <c:extLst>
            <c:ext xmlns:c16="http://schemas.microsoft.com/office/drawing/2014/chart" uri="{C3380CC4-5D6E-409C-BE32-E72D297353CC}">
              <c16:uniqueId val="{00000003-1119-4686-8442-EB326F5763D7}"/>
            </c:ext>
          </c:extLst>
        </c:ser>
        <c:dLbls>
          <c:dLblPos val="outEnd"/>
          <c:showLegendKey val="0"/>
          <c:showVal val="1"/>
          <c:showCatName val="0"/>
          <c:showSerName val="0"/>
          <c:showPercent val="0"/>
          <c:showBubbleSize val="0"/>
        </c:dLbls>
        <c:gapWidth val="444"/>
        <c:overlap val="-90"/>
        <c:axId val="635653919"/>
        <c:axId val="635656319"/>
      </c:barChart>
      <c:catAx>
        <c:axId val="63565391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635656319"/>
        <c:crosses val="autoZero"/>
        <c:auto val="1"/>
        <c:lblAlgn val="ctr"/>
        <c:lblOffset val="100"/>
        <c:noMultiLvlLbl val="0"/>
      </c:catAx>
      <c:valAx>
        <c:axId val="635656319"/>
        <c:scaling>
          <c:orientation val="minMax"/>
        </c:scaling>
        <c:delete val="1"/>
        <c:axPos val="l"/>
        <c:numFmt formatCode="General" sourceLinked="1"/>
        <c:majorTickMark val="none"/>
        <c:minorTickMark val="none"/>
        <c:tickLblPos val="nextTo"/>
        <c:crossAx val="635653919"/>
        <c:crosses val="autoZero"/>
        <c:crossBetween val="between"/>
      </c:valAx>
      <c:spPr>
        <a:noFill/>
        <a:ln>
          <a:noFill/>
        </a:ln>
        <a:effectLst/>
      </c:spPr>
    </c:plotArea>
    <c:legend>
      <c:legendPos val="t"/>
      <c:layout>
        <c:manualLayout>
          <c:xMode val="edge"/>
          <c:yMode val="edge"/>
          <c:x val="0.31311730153001993"/>
          <c:y val="0.1484647402267994"/>
          <c:w val="0.32496135899679207"/>
          <c:h val="7.1893948039103817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RAZEM</c:v>
                </c:pt>
              </c:strCache>
            </c:strRef>
          </c:tx>
          <c:spPr>
            <a:solidFill>
              <a:schemeClr val="accent1"/>
            </a:solidFill>
            <a:ln>
              <a:noFill/>
            </a:ln>
            <a:effectLst/>
          </c:spPr>
          <c:invertIfNegative val="0"/>
          <c:cat>
            <c:strRef>
              <c:f>Arkusz1!$A$2:$A$5</c:f>
              <c:strCache>
                <c:ptCount val="4"/>
                <c:pt idx="0">
                  <c:v>2022</c:v>
                </c:pt>
                <c:pt idx="1">
                  <c:v>2023</c:v>
                </c:pt>
                <c:pt idx="2">
                  <c:v>2024</c:v>
                </c:pt>
                <c:pt idx="3">
                  <c:v>2025 *</c:v>
                </c:pt>
              </c:strCache>
            </c:strRef>
          </c:cat>
          <c:val>
            <c:numRef>
              <c:f>Arkusz1!$B$2:$B$5</c:f>
              <c:numCache>
                <c:formatCode>General</c:formatCode>
                <c:ptCount val="4"/>
                <c:pt idx="0">
                  <c:v>1128</c:v>
                </c:pt>
                <c:pt idx="1">
                  <c:v>1362</c:v>
                </c:pt>
                <c:pt idx="2">
                  <c:v>1407</c:v>
                </c:pt>
                <c:pt idx="3">
                  <c:v>1140</c:v>
                </c:pt>
              </c:numCache>
            </c:numRef>
          </c:val>
          <c:extLst>
            <c:ext xmlns:c16="http://schemas.microsoft.com/office/drawing/2014/chart" uri="{C3380CC4-5D6E-409C-BE32-E72D297353CC}">
              <c16:uniqueId val="{00000000-8486-48A1-B6F2-3152EFC316A2}"/>
            </c:ext>
          </c:extLst>
        </c:ser>
        <c:ser>
          <c:idx val="1"/>
          <c:order val="1"/>
          <c:tx>
            <c:strRef>
              <c:f>Arkusz1!$C$1</c:f>
              <c:strCache>
                <c:ptCount val="1"/>
                <c:pt idx="0">
                  <c:v>KOBIETA </c:v>
                </c:pt>
              </c:strCache>
            </c:strRef>
          </c:tx>
          <c:spPr>
            <a:solidFill>
              <a:schemeClr val="accent2"/>
            </a:solidFill>
            <a:ln>
              <a:noFill/>
            </a:ln>
            <a:effectLst/>
          </c:spPr>
          <c:invertIfNegative val="0"/>
          <c:cat>
            <c:strRef>
              <c:f>Arkusz1!$A$2:$A$5</c:f>
              <c:strCache>
                <c:ptCount val="4"/>
                <c:pt idx="0">
                  <c:v>2022</c:v>
                </c:pt>
                <c:pt idx="1">
                  <c:v>2023</c:v>
                </c:pt>
                <c:pt idx="2">
                  <c:v>2024</c:v>
                </c:pt>
                <c:pt idx="3">
                  <c:v>2025 *</c:v>
                </c:pt>
              </c:strCache>
            </c:strRef>
          </c:cat>
          <c:val>
            <c:numRef>
              <c:f>Arkusz1!$C$2:$C$5</c:f>
              <c:numCache>
                <c:formatCode>General</c:formatCode>
                <c:ptCount val="4"/>
                <c:pt idx="0">
                  <c:v>515</c:v>
                </c:pt>
                <c:pt idx="1">
                  <c:v>649</c:v>
                </c:pt>
                <c:pt idx="2">
                  <c:v>667</c:v>
                </c:pt>
                <c:pt idx="3">
                  <c:v>577</c:v>
                </c:pt>
              </c:numCache>
            </c:numRef>
          </c:val>
          <c:extLst>
            <c:ext xmlns:c16="http://schemas.microsoft.com/office/drawing/2014/chart" uri="{C3380CC4-5D6E-409C-BE32-E72D297353CC}">
              <c16:uniqueId val="{00000001-8486-48A1-B6F2-3152EFC316A2}"/>
            </c:ext>
          </c:extLst>
        </c:ser>
        <c:ser>
          <c:idx val="2"/>
          <c:order val="2"/>
          <c:tx>
            <c:strRef>
              <c:f>Arkusz1!$D$1</c:f>
              <c:strCache>
                <c:ptCount val="1"/>
                <c:pt idx="0">
                  <c:v>MĘŻCZYZNA</c:v>
                </c:pt>
              </c:strCache>
            </c:strRef>
          </c:tx>
          <c:spPr>
            <a:solidFill>
              <a:schemeClr val="accent3"/>
            </a:solidFill>
            <a:ln>
              <a:noFill/>
            </a:ln>
            <a:effectLst/>
          </c:spPr>
          <c:invertIfNegative val="0"/>
          <c:cat>
            <c:strRef>
              <c:f>Arkusz1!$A$2:$A$5</c:f>
              <c:strCache>
                <c:ptCount val="4"/>
                <c:pt idx="0">
                  <c:v>2022</c:v>
                </c:pt>
                <c:pt idx="1">
                  <c:v>2023</c:v>
                </c:pt>
                <c:pt idx="2">
                  <c:v>2024</c:v>
                </c:pt>
                <c:pt idx="3">
                  <c:v>2025 *</c:v>
                </c:pt>
              </c:strCache>
            </c:strRef>
          </c:cat>
          <c:val>
            <c:numRef>
              <c:f>Arkusz1!$D$2:$D$5</c:f>
              <c:numCache>
                <c:formatCode>General</c:formatCode>
                <c:ptCount val="4"/>
                <c:pt idx="0">
                  <c:v>613</c:v>
                </c:pt>
                <c:pt idx="1">
                  <c:v>713</c:v>
                </c:pt>
                <c:pt idx="2">
                  <c:v>740</c:v>
                </c:pt>
                <c:pt idx="3">
                  <c:v>563</c:v>
                </c:pt>
              </c:numCache>
            </c:numRef>
          </c:val>
          <c:extLst>
            <c:ext xmlns:c16="http://schemas.microsoft.com/office/drawing/2014/chart" uri="{C3380CC4-5D6E-409C-BE32-E72D297353CC}">
              <c16:uniqueId val="{00000002-8486-48A1-B6F2-3152EFC316A2}"/>
            </c:ext>
          </c:extLst>
        </c:ser>
        <c:dLbls>
          <c:showLegendKey val="0"/>
          <c:showVal val="0"/>
          <c:showCatName val="0"/>
          <c:showSerName val="0"/>
          <c:showPercent val="0"/>
          <c:showBubbleSize val="0"/>
        </c:dLbls>
        <c:gapWidth val="219"/>
        <c:overlap val="-27"/>
        <c:axId val="1952912447"/>
        <c:axId val="1952914367"/>
      </c:barChart>
      <c:catAx>
        <c:axId val="19529124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52914367"/>
        <c:crosses val="autoZero"/>
        <c:auto val="1"/>
        <c:lblAlgn val="ctr"/>
        <c:lblOffset val="100"/>
        <c:noMultiLvlLbl val="0"/>
      </c:catAx>
      <c:valAx>
        <c:axId val="195291436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5291244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Arkusz1!$B$1</c:f>
              <c:strCache>
                <c:ptCount val="1"/>
                <c:pt idx="0">
                  <c:v>Sprzedaż</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F84-4D93-80F9-6E3A67B579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F84-4D93-80F9-6E3A67B579F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F84-4D93-80F9-6E3A67B579F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F84-4D93-80F9-6E3A67B579F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9F84-4D93-80F9-6E3A67B579F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9F84-4D93-80F9-6E3A67B579F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Arkusz1!$A$2:$A$7</c:f>
              <c:strCache>
                <c:ptCount val="6"/>
                <c:pt idx="0">
                  <c:v>ubóstwo</c:v>
                </c:pt>
                <c:pt idx="1">
                  <c:v>bezrobocie</c:v>
                </c:pt>
                <c:pt idx="2">
                  <c:v>niepełnosprawność</c:v>
                </c:pt>
                <c:pt idx="3">
                  <c:v>długotrwała lub ciężka choroba</c:v>
                </c:pt>
                <c:pt idx="4">
                  <c:v>bezradność</c:v>
                </c:pt>
                <c:pt idx="5">
                  <c:v>pozostałe</c:v>
                </c:pt>
              </c:strCache>
            </c:strRef>
          </c:cat>
          <c:val>
            <c:numRef>
              <c:f>Arkusz1!$B$2:$B$7</c:f>
              <c:numCache>
                <c:formatCode>0.00%</c:formatCode>
                <c:ptCount val="6"/>
                <c:pt idx="0">
                  <c:v>0.2596</c:v>
                </c:pt>
                <c:pt idx="1">
                  <c:v>0.1366</c:v>
                </c:pt>
                <c:pt idx="2">
                  <c:v>0.18559999999999999</c:v>
                </c:pt>
                <c:pt idx="3">
                  <c:v>0.20930000000000001</c:v>
                </c:pt>
                <c:pt idx="4">
                  <c:v>8.9300000000000004E-2</c:v>
                </c:pt>
                <c:pt idx="5">
                  <c:v>0.1196</c:v>
                </c:pt>
              </c:numCache>
            </c:numRef>
          </c:val>
          <c:extLst>
            <c:ext xmlns:c16="http://schemas.microsoft.com/office/drawing/2014/chart" uri="{C3380CC4-5D6E-409C-BE32-E72D297353CC}">
              <c16:uniqueId val="{0000000C-9F84-4D93-80F9-6E3A67B579F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7037037037037035E-2"/>
          <c:y val="7.5156952898618165E-2"/>
          <c:w val="0.94907407407407407"/>
          <c:h val="0.65060148731408574"/>
        </c:manualLayout>
      </c:layout>
      <c:barChart>
        <c:barDir val="col"/>
        <c:grouping val="clustered"/>
        <c:varyColors val="0"/>
        <c:ser>
          <c:idx val="0"/>
          <c:order val="0"/>
          <c:tx>
            <c:strRef>
              <c:f>Arkusz1!$B$1</c:f>
              <c:strCache>
                <c:ptCount val="1"/>
                <c:pt idx="0">
                  <c:v>2022</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Arkusz1!$A$2:$A$9</c:f>
              <c:strCache>
                <c:ptCount val="8"/>
                <c:pt idx="0">
                  <c:v>WTZ</c:v>
                </c:pt>
                <c:pt idx="1">
                  <c:v>Turnusy rehabilitacyjne</c:v>
                </c:pt>
                <c:pt idx="2">
                  <c:v>Sprzęt…</c:v>
                </c:pt>
                <c:pt idx="3">
                  <c:v>Likwidacja barier w…</c:v>
                </c:pt>
                <c:pt idx="4">
                  <c:v>Finanswoanie wydatków na …</c:v>
                </c:pt>
                <c:pt idx="5">
                  <c:v>Dofinansowanie sportu, …</c:v>
                </c:pt>
                <c:pt idx="6">
                  <c:v>Dofinansowanie usług tłumacza, …</c:v>
                </c:pt>
                <c:pt idx="7">
                  <c:v>Razem</c:v>
                </c:pt>
              </c:strCache>
            </c:strRef>
          </c:cat>
          <c:val>
            <c:numRef>
              <c:f>Arkusz1!$B$2:$B$9</c:f>
              <c:numCache>
                <c:formatCode>#,##0</c:formatCode>
                <c:ptCount val="8"/>
                <c:pt idx="0" formatCode="#,##0.00">
                  <c:v>776880</c:v>
                </c:pt>
                <c:pt idx="1">
                  <c:v>190856</c:v>
                </c:pt>
                <c:pt idx="2" formatCode="#,##0.00">
                  <c:v>478609.56</c:v>
                </c:pt>
                <c:pt idx="3">
                  <c:v>200000</c:v>
                </c:pt>
                <c:pt idx="4" formatCode="#,##0.00">
                  <c:v>31844.44</c:v>
                </c:pt>
                <c:pt idx="5" formatCode="#,##0.00">
                  <c:v>11778</c:v>
                </c:pt>
                <c:pt idx="6" formatCode="General">
                  <c:v>0</c:v>
                </c:pt>
                <c:pt idx="7">
                  <c:v>1689968</c:v>
                </c:pt>
              </c:numCache>
            </c:numRef>
          </c:val>
          <c:extLst>
            <c:ext xmlns:c16="http://schemas.microsoft.com/office/drawing/2014/chart" uri="{C3380CC4-5D6E-409C-BE32-E72D297353CC}">
              <c16:uniqueId val="{00000000-EC40-415D-98AA-1B55BB4F637A}"/>
            </c:ext>
          </c:extLst>
        </c:ser>
        <c:ser>
          <c:idx val="1"/>
          <c:order val="1"/>
          <c:tx>
            <c:strRef>
              <c:f>Arkusz1!$C$1</c:f>
              <c:strCache>
                <c:ptCount val="1"/>
                <c:pt idx="0">
                  <c:v>2023</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Arkusz1!$A$2:$A$9</c:f>
              <c:strCache>
                <c:ptCount val="8"/>
                <c:pt idx="0">
                  <c:v>WTZ</c:v>
                </c:pt>
                <c:pt idx="1">
                  <c:v>Turnusy rehabilitacyjne</c:v>
                </c:pt>
                <c:pt idx="2">
                  <c:v>Sprzęt…</c:v>
                </c:pt>
                <c:pt idx="3">
                  <c:v>Likwidacja barier w…</c:v>
                </c:pt>
                <c:pt idx="4">
                  <c:v>Finanswoanie wydatków na …</c:v>
                </c:pt>
                <c:pt idx="5">
                  <c:v>Dofinansowanie sportu, …</c:v>
                </c:pt>
                <c:pt idx="6">
                  <c:v>Dofinansowanie usług tłumacza, …</c:v>
                </c:pt>
                <c:pt idx="7">
                  <c:v>Razem</c:v>
                </c:pt>
              </c:strCache>
            </c:strRef>
          </c:cat>
          <c:val>
            <c:numRef>
              <c:f>Arkusz1!$C$2:$C$9</c:f>
              <c:numCache>
                <c:formatCode>#,##0.00</c:formatCode>
                <c:ptCount val="8"/>
                <c:pt idx="0">
                  <c:v>884800</c:v>
                </c:pt>
                <c:pt idx="1">
                  <c:v>292217.71000000002</c:v>
                </c:pt>
                <c:pt idx="2">
                  <c:v>449338.38</c:v>
                </c:pt>
                <c:pt idx="3" formatCode="#,##0">
                  <c:v>160000</c:v>
                </c:pt>
                <c:pt idx="4">
                  <c:v>75018.559999999998</c:v>
                </c:pt>
                <c:pt idx="5">
                  <c:v>19185.349999999999</c:v>
                </c:pt>
                <c:pt idx="6" formatCode="General">
                  <c:v>0</c:v>
                </c:pt>
                <c:pt idx="7" formatCode="#,##0">
                  <c:v>1880640</c:v>
                </c:pt>
              </c:numCache>
            </c:numRef>
          </c:val>
          <c:extLst>
            <c:ext xmlns:c16="http://schemas.microsoft.com/office/drawing/2014/chart" uri="{C3380CC4-5D6E-409C-BE32-E72D297353CC}">
              <c16:uniqueId val="{00000001-EC40-415D-98AA-1B55BB4F637A}"/>
            </c:ext>
          </c:extLst>
        </c:ser>
        <c:ser>
          <c:idx val="2"/>
          <c:order val="2"/>
          <c:tx>
            <c:strRef>
              <c:f>Arkusz1!$D$1</c:f>
              <c:strCache>
                <c:ptCount val="1"/>
                <c:pt idx="0">
                  <c:v>2024</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Arkusz1!$A$2:$A$9</c:f>
              <c:strCache>
                <c:ptCount val="8"/>
                <c:pt idx="0">
                  <c:v>WTZ</c:v>
                </c:pt>
                <c:pt idx="1">
                  <c:v>Turnusy rehabilitacyjne</c:v>
                </c:pt>
                <c:pt idx="2">
                  <c:v>Sprzęt…</c:v>
                </c:pt>
                <c:pt idx="3">
                  <c:v>Likwidacja barier w…</c:v>
                </c:pt>
                <c:pt idx="4">
                  <c:v>Finanswoanie wydatków na …</c:v>
                </c:pt>
                <c:pt idx="5">
                  <c:v>Dofinansowanie sportu, …</c:v>
                </c:pt>
                <c:pt idx="6">
                  <c:v>Dofinansowanie usług tłumacza, …</c:v>
                </c:pt>
                <c:pt idx="7">
                  <c:v>Razem</c:v>
                </c:pt>
              </c:strCache>
            </c:strRef>
          </c:cat>
          <c:val>
            <c:numRef>
              <c:f>Arkusz1!$D$2:$D$9</c:f>
              <c:numCache>
                <c:formatCode>#,##0</c:formatCode>
                <c:ptCount val="8"/>
                <c:pt idx="0" formatCode="#,##0.00">
                  <c:v>1010880</c:v>
                </c:pt>
                <c:pt idx="1">
                  <c:v>293886</c:v>
                </c:pt>
                <c:pt idx="2" formatCode="#,##0.00">
                  <c:v>676109.66</c:v>
                </c:pt>
                <c:pt idx="3" formatCode="#,##0.00">
                  <c:v>205995.25</c:v>
                </c:pt>
                <c:pt idx="4" formatCode="#,##0.00">
                  <c:v>104491.49</c:v>
                </c:pt>
                <c:pt idx="5" formatCode="#,##0.00">
                  <c:v>17853.599999999999</c:v>
                </c:pt>
                <c:pt idx="6" formatCode="General">
                  <c:v>0</c:v>
                </c:pt>
                <c:pt idx="7">
                  <c:v>2312216</c:v>
                </c:pt>
              </c:numCache>
            </c:numRef>
          </c:val>
          <c:extLst>
            <c:ext xmlns:c16="http://schemas.microsoft.com/office/drawing/2014/chart" uri="{C3380CC4-5D6E-409C-BE32-E72D297353CC}">
              <c16:uniqueId val="{00000002-EC40-415D-98AA-1B55BB4F637A}"/>
            </c:ext>
          </c:extLst>
        </c:ser>
        <c:ser>
          <c:idx val="3"/>
          <c:order val="3"/>
          <c:tx>
            <c:strRef>
              <c:f>Arkusz1!$E$1</c:f>
              <c:strCache>
                <c:ptCount val="1"/>
                <c:pt idx="0">
                  <c:v>2025*</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Arkusz1!$A$2:$A$9</c:f>
              <c:strCache>
                <c:ptCount val="8"/>
                <c:pt idx="0">
                  <c:v>WTZ</c:v>
                </c:pt>
                <c:pt idx="1">
                  <c:v>Turnusy rehabilitacyjne</c:v>
                </c:pt>
                <c:pt idx="2">
                  <c:v>Sprzęt…</c:v>
                </c:pt>
                <c:pt idx="3">
                  <c:v>Likwidacja barier w…</c:v>
                </c:pt>
                <c:pt idx="4">
                  <c:v>Finanswoanie wydatków na …</c:v>
                </c:pt>
                <c:pt idx="5">
                  <c:v>Dofinansowanie sportu, …</c:v>
                </c:pt>
                <c:pt idx="6">
                  <c:v>Dofinansowanie usług tłumacza, …</c:v>
                </c:pt>
                <c:pt idx="7">
                  <c:v>Razem</c:v>
                </c:pt>
              </c:strCache>
            </c:strRef>
          </c:cat>
          <c:val>
            <c:numRef>
              <c:f>Arkusz1!$E$2:$E$9</c:f>
              <c:numCache>
                <c:formatCode>#,##0</c:formatCode>
                <c:ptCount val="8"/>
                <c:pt idx="0" formatCode="#,##0.00">
                  <c:v>1055880</c:v>
                </c:pt>
                <c:pt idx="1">
                  <c:v>293782</c:v>
                </c:pt>
                <c:pt idx="2" formatCode="#,##0.00">
                  <c:v>805510.31</c:v>
                </c:pt>
                <c:pt idx="3" formatCode="#,##0.00">
                  <c:v>120000</c:v>
                </c:pt>
                <c:pt idx="4" formatCode="#,##0.00">
                  <c:v>199496.49</c:v>
                </c:pt>
                <c:pt idx="5" formatCode="#,##0.00">
                  <c:v>30902</c:v>
                </c:pt>
                <c:pt idx="6" formatCode="General">
                  <c:v>5000</c:v>
                </c:pt>
                <c:pt idx="7">
                  <c:v>2510571</c:v>
                </c:pt>
              </c:numCache>
            </c:numRef>
          </c:val>
          <c:extLst>
            <c:ext xmlns:c16="http://schemas.microsoft.com/office/drawing/2014/chart" uri="{C3380CC4-5D6E-409C-BE32-E72D297353CC}">
              <c16:uniqueId val="{00000003-EC40-415D-98AA-1B55BB4F637A}"/>
            </c:ext>
          </c:extLst>
        </c:ser>
        <c:dLbls>
          <c:dLblPos val="outEnd"/>
          <c:showLegendKey val="0"/>
          <c:showVal val="1"/>
          <c:showCatName val="0"/>
          <c:showSerName val="0"/>
          <c:showPercent val="0"/>
          <c:showBubbleSize val="0"/>
        </c:dLbls>
        <c:gapWidth val="444"/>
        <c:overlap val="-90"/>
        <c:axId val="564042880"/>
        <c:axId val="564041440"/>
      </c:barChart>
      <c:catAx>
        <c:axId val="56404288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564041440"/>
        <c:crosses val="autoZero"/>
        <c:auto val="1"/>
        <c:lblAlgn val="ctr"/>
        <c:lblOffset val="100"/>
        <c:noMultiLvlLbl val="0"/>
      </c:catAx>
      <c:valAx>
        <c:axId val="564041440"/>
        <c:scaling>
          <c:orientation val="minMax"/>
        </c:scaling>
        <c:delete val="1"/>
        <c:axPos val="l"/>
        <c:numFmt formatCode="#,##0.00" sourceLinked="1"/>
        <c:majorTickMark val="none"/>
        <c:minorTickMark val="none"/>
        <c:tickLblPos val="nextTo"/>
        <c:crossAx val="564042880"/>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Arkusz1!$B$1</c:f>
              <c:strCache>
                <c:ptCount val="1"/>
                <c:pt idx="0">
                  <c:v>2022</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otrzymane środki PFRON na realizację</c:v>
                </c:pt>
                <c:pt idx="1">
                  <c:v>wydatkowane środki na Moduł I i Moduł II</c:v>
                </c:pt>
                <c:pt idx="2">
                  <c:v>wydatkowane środki Moduł I</c:v>
                </c:pt>
                <c:pt idx="3">
                  <c:v>wydatkowane środki Moduł II</c:v>
                </c:pt>
              </c:strCache>
            </c:strRef>
          </c:cat>
          <c:val>
            <c:numRef>
              <c:f>Arkusz1!$B$2:$B$5</c:f>
              <c:numCache>
                <c:formatCode>General</c:formatCode>
                <c:ptCount val="4"/>
                <c:pt idx="0">
                  <c:v>34197143</c:v>
                </c:pt>
                <c:pt idx="1">
                  <c:v>32063313</c:v>
                </c:pt>
                <c:pt idx="2">
                  <c:v>27630563</c:v>
                </c:pt>
                <c:pt idx="3">
                  <c:v>4432750</c:v>
                </c:pt>
              </c:numCache>
            </c:numRef>
          </c:val>
          <c:extLst>
            <c:ext xmlns:c16="http://schemas.microsoft.com/office/drawing/2014/chart" uri="{C3380CC4-5D6E-409C-BE32-E72D297353CC}">
              <c16:uniqueId val="{00000000-32DB-47DE-B58C-1C767EBA2B94}"/>
            </c:ext>
          </c:extLst>
        </c:ser>
        <c:ser>
          <c:idx val="1"/>
          <c:order val="1"/>
          <c:tx>
            <c:strRef>
              <c:f>Arkusz1!$C$1</c:f>
              <c:strCache>
                <c:ptCount val="1"/>
                <c:pt idx="0">
                  <c:v>2023</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otrzymane środki PFRON na realizację</c:v>
                </c:pt>
                <c:pt idx="1">
                  <c:v>wydatkowane środki na Moduł I i Moduł II</c:v>
                </c:pt>
                <c:pt idx="2">
                  <c:v>wydatkowane środki Moduł I</c:v>
                </c:pt>
                <c:pt idx="3">
                  <c:v>wydatkowane środki Moduł II</c:v>
                </c:pt>
              </c:strCache>
            </c:strRef>
          </c:cat>
          <c:val>
            <c:numRef>
              <c:f>Arkusz1!$C$2:$C$5</c:f>
              <c:numCache>
                <c:formatCode>General</c:formatCode>
                <c:ptCount val="4"/>
                <c:pt idx="0">
                  <c:v>23316196</c:v>
                </c:pt>
                <c:pt idx="1">
                  <c:v>21790642</c:v>
                </c:pt>
                <c:pt idx="2">
                  <c:v>17420542</c:v>
                </c:pt>
                <c:pt idx="3">
                  <c:v>4370100</c:v>
                </c:pt>
              </c:numCache>
            </c:numRef>
          </c:val>
          <c:extLst>
            <c:ext xmlns:c16="http://schemas.microsoft.com/office/drawing/2014/chart" uri="{C3380CC4-5D6E-409C-BE32-E72D297353CC}">
              <c16:uniqueId val="{00000001-32DB-47DE-B58C-1C767EBA2B94}"/>
            </c:ext>
          </c:extLst>
        </c:ser>
        <c:ser>
          <c:idx val="2"/>
          <c:order val="2"/>
          <c:tx>
            <c:strRef>
              <c:f>Arkusz1!$D$1</c:f>
              <c:strCache>
                <c:ptCount val="1"/>
                <c:pt idx="0">
                  <c:v>2024</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otrzymane środki PFRON na realizację</c:v>
                </c:pt>
                <c:pt idx="1">
                  <c:v>wydatkowane środki na Moduł I i Moduł II</c:v>
                </c:pt>
                <c:pt idx="2">
                  <c:v>wydatkowane środki Moduł I</c:v>
                </c:pt>
                <c:pt idx="3">
                  <c:v>wydatkowane środki Moduł II</c:v>
                </c:pt>
              </c:strCache>
            </c:strRef>
          </c:cat>
          <c:val>
            <c:numRef>
              <c:f>Arkusz1!$D$2:$D$5</c:f>
              <c:numCache>
                <c:formatCode>General</c:formatCode>
                <c:ptCount val="4"/>
                <c:pt idx="0">
                  <c:v>38082193</c:v>
                </c:pt>
                <c:pt idx="1">
                  <c:v>35287510</c:v>
                </c:pt>
                <c:pt idx="2">
                  <c:v>28605560</c:v>
                </c:pt>
                <c:pt idx="3">
                  <c:v>6681950</c:v>
                </c:pt>
              </c:numCache>
            </c:numRef>
          </c:val>
          <c:extLst>
            <c:ext xmlns:c16="http://schemas.microsoft.com/office/drawing/2014/chart" uri="{C3380CC4-5D6E-409C-BE32-E72D297353CC}">
              <c16:uniqueId val="{00000002-32DB-47DE-B58C-1C767EBA2B94}"/>
            </c:ext>
          </c:extLst>
        </c:ser>
        <c:ser>
          <c:idx val="3"/>
          <c:order val="3"/>
          <c:tx>
            <c:strRef>
              <c:f>Arkusz1!$E$1</c:f>
              <c:strCache>
                <c:ptCount val="1"/>
                <c:pt idx="0">
                  <c:v>2025*</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Arkusz1!$A$2:$A$5</c:f>
              <c:strCache>
                <c:ptCount val="4"/>
                <c:pt idx="0">
                  <c:v>otrzymane środki PFRON na realizację</c:v>
                </c:pt>
                <c:pt idx="1">
                  <c:v>wydatkowane środki na Moduł I i Moduł II</c:v>
                </c:pt>
                <c:pt idx="2">
                  <c:v>wydatkowane środki Moduł I</c:v>
                </c:pt>
                <c:pt idx="3">
                  <c:v>wydatkowane środki Moduł II</c:v>
                </c:pt>
              </c:strCache>
            </c:strRef>
          </c:cat>
          <c:val>
            <c:numRef>
              <c:f>Arkusz1!$E$2:$E$5</c:f>
              <c:numCache>
                <c:formatCode>General</c:formatCode>
                <c:ptCount val="4"/>
                <c:pt idx="0">
                  <c:v>44377441</c:v>
                </c:pt>
                <c:pt idx="1">
                  <c:v>23510408</c:v>
                </c:pt>
                <c:pt idx="2">
                  <c:v>18050858</c:v>
                </c:pt>
                <c:pt idx="3">
                  <c:v>5459550</c:v>
                </c:pt>
              </c:numCache>
            </c:numRef>
          </c:val>
          <c:extLst>
            <c:ext xmlns:c16="http://schemas.microsoft.com/office/drawing/2014/chart" uri="{C3380CC4-5D6E-409C-BE32-E72D297353CC}">
              <c16:uniqueId val="{00000003-32DB-47DE-B58C-1C767EBA2B94}"/>
            </c:ext>
          </c:extLst>
        </c:ser>
        <c:dLbls>
          <c:dLblPos val="outEnd"/>
          <c:showLegendKey val="0"/>
          <c:showVal val="1"/>
          <c:showCatName val="0"/>
          <c:showSerName val="0"/>
          <c:showPercent val="0"/>
          <c:showBubbleSize val="0"/>
        </c:dLbls>
        <c:gapWidth val="444"/>
        <c:overlap val="-90"/>
        <c:axId val="1730077631"/>
        <c:axId val="1730078591"/>
      </c:barChart>
      <c:catAx>
        <c:axId val="17300776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1730078591"/>
        <c:crosses val="autoZero"/>
        <c:auto val="1"/>
        <c:lblAlgn val="ctr"/>
        <c:lblOffset val="100"/>
        <c:noMultiLvlLbl val="0"/>
      </c:catAx>
      <c:valAx>
        <c:axId val="1730078591"/>
        <c:scaling>
          <c:orientation val="minMax"/>
        </c:scaling>
        <c:delete val="1"/>
        <c:axPos val="l"/>
        <c:numFmt formatCode="General" sourceLinked="1"/>
        <c:majorTickMark val="none"/>
        <c:minorTickMark val="none"/>
        <c:tickLblPos val="nextTo"/>
        <c:crossAx val="1730077631"/>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931CCB-595E-47B4-876C-DBBF94E3B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38</Pages>
  <Words>11026</Words>
  <Characters>66161</Characters>
  <Application>Microsoft Office Word</Application>
  <DocSecurity>0</DocSecurity>
  <Lines>551</Lines>
  <Paragraphs>154</Paragraphs>
  <ScaleCrop>false</ScaleCrop>
  <HeadingPairs>
    <vt:vector size="2" baseType="variant">
      <vt:variant>
        <vt:lpstr>Tytuł</vt:lpstr>
      </vt:variant>
      <vt:variant>
        <vt:i4>1</vt:i4>
      </vt:variant>
    </vt:vector>
  </HeadingPairs>
  <TitlesOfParts>
    <vt:vector size="1" baseType="lpstr">
      <vt:lpstr>POWIATOWY PROGRAM DZIAŁAŃ  NA RZECZ OSÓB NIEPEŁNO-SPRAWNYCH NA LATA 2003 – 2015</vt:lpstr>
    </vt:vector>
  </TitlesOfParts>
  <Company/>
  <LinksUpToDate>false</LinksUpToDate>
  <CharactersWithSpaces>77033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POWIATOWY PROGRAM DZIAŁAŃ  NA RZECZ OSÓB NIEPEŁNO-SPRAWNYCH NA LATA 2003 – 2015</dc:title>
  <dc:subject/>
  <dc:creator>Maja</dc:creator>
  <cp:keywords/>
  <cp:lastModifiedBy>Agata Ostrowska</cp:lastModifiedBy>
  <cp:revision>4</cp:revision>
  <cp:lastPrinted>2025-12-01T09:14:00Z</cp:lastPrinted>
  <dcterms:created xsi:type="dcterms:W3CDTF">2025-12-09T10:50:00Z</dcterms:created>
  <dcterms:modified xsi:type="dcterms:W3CDTF">2025-12-29T12:01:00Z</dcterms:modified>
</cp:coreProperties>
</file>