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034C4" w14:textId="083FDE04" w:rsidR="00A55E3A" w:rsidRPr="00341BEE" w:rsidRDefault="007B4A52" w:rsidP="00341BEE">
      <w:pPr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>Projekt</w:t>
      </w:r>
      <w:r w:rsidR="003C17C5" w:rsidRPr="00341BEE">
        <w:rPr>
          <w:rFonts w:ascii="Arial" w:hAnsi="Arial" w:cs="Arial"/>
          <w:sz w:val="24"/>
          <w:szCs w:val="24"/>
        </w:rPr>
        <w:tab/>
      </w:r>
    </w:p>
    <w:p w14:paraId="2FDA1DB7" w14:textId="77777777" w:rsidR="0051215B" w:rsidRPr="00341BEE" w:rsidRDefault="0051215B" w:rsidP="00A44692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1BB7E176" w14:textId="628F55C4" w:rsidR="00BA0638" w:rsidRPr="00341BEE" w:rsidRDefault="00207A8C" w:rsidP="00A44692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 xml:space="preserve">Uchwała nr </w:t>
      </w:r>
    </w:p>
    <w:p w14:paraId="78513E49" w14:textId="77777777" w:rsidR="00207A8C" w:rsidRPr="00341BEE" w:rsidRDefault="00207A8C" w:rsidP="00A44692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 xml:space="preserve">Rady Powiatu </w:t>
      </w:r>
      <w:r w:rsidR="004009D2" w:rsidRPr="00341BEE">
        <w:rPr>
          <w:rFonts w:ascii="Arial" w:hAnsi="Arial" w:cs="Arial"/>
          <w:noProof/>
          <w:sz w:val="24"/>
          <w:szCs w:val="24"/>
        </w:rPr>
        <w:t>Goleniowskiego</w:t>
      </w:r>
    </w:p>
    <w:p w14:paraId="5FCF6F3A" w14:textId="2A5D6652" w:rsidR="00207A8C" w:rsidRPr="00341BEE" w:rsidRDefault="00207A8C" w:rsidP="00A44692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z dnia</w:t>
      </w:r>
      <w:r w:rsidR="00CC5235" w:rsidRPr="00341BEE">
        <w:rPr>
          <w:rFonts w:ascii="Arial" w:hAnsi="Arial" w:cs="Arial"/>
          <w:noProof/>
          <w:sz w:val="24"/>
          <w:szCs w:val="24"/>
        </w:rPr>
        <w:t xml:space="preserve"> </w:t>
      </w:r>
      <w:r w:rsidR="007B4A52" w:rsidRPr="00341BEE">
        <w:rPr>
          <w:rFonts w:ascii="Arial" w:hAnsi="Arial" w:cs="Arial"/>
          <w:noProof/>
          <w:sz w:val="24"/>
          <w:szCs w:val="24"/>
        </w:rPr>
        <w:t>……………………</w:t>
      </w:r>
      <w:r w:rsidR="00FB0EBF" w:rsidRPr="00341BEE">
        <w:rPr>
          <w:rFonts w:ascii="Arial" w:hAnsi="Arial" w:cs="Arial"/>
          <w:noProof/>
          <w:sz w:val="24"/>
          <w:szCs w:val="24"/>
        </w:rPr>
        <w:t xml:space="preserve"> </w:t>
      </w:r>
      <w:r w:rsidR="00D07E34" w:rsidRPr="00341BEE">
        <w:rPr>
          <w:rFonts w:ascii="Arial" w:hAnsi="Arial" w:cs="Arial"/>
          <w:noProof/>
          <w:sz w:val="24"/>
          <w:szCs w:val="24"/>
        </w:rPr>
        <w:t>20</w:t>
      </w:r>
      <w:r w:rsidR="009068CB" w:rsidRPr="00341BEE">
        <w:rPr>
          <w:rFonts w:ascii="Arial" w:hAnsi="Arial" w:cs="Arial"/>
          <w:noProof/>
          <w:sz w:val="24"/>
          <w:szCs w:val="24"/>
        </w:rPr>
        <w:t>2</w:t>
      </w:r>
      <w:r w:rsidR="00960EB2" w:rsidRPr="00341BEE">
        <w:rPr>
          <w:rFonts w:ascii="Arial" w:hAnsi="Arial" w:cs="Arial"/>
          <w:noProof/>
          <w:sz w:val="24"/>
          <w:szCs w:val="24"/>
        </w:rPr>
        <w:t>5</w:t>
      </w:r>
      <w:r w:rsidR="00D07E34" w:rsidRPr="00341BEE">
        <w:rPr>
          <w:rFonts w:ascii="Arial" w:hAnsi="Arial" w:cs="Arial"/>
          <w:noProof/>
          <w:sz w:val="24"/>
          <w:szCs w:val="24"/>
        </w:rPr>
        <w:t xml:space="preserve"> r.</w:t>
      </w:r>
    </w:p>
    <w:p w14:paraId="33EAF5E3" w14:textId="77777777" w:rsidR="00207A8C" w:rsidRPr="00341BEE" w:rsidRDefault="00207A8C" w:rsidP="001A1EC7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57E7DBEE" w14:textId="3B74606E" w:rsidR="00207A8C" w:rsidRPr="00341BEE" w:rsidRDefault="00207A8C" w:rsidP="005F3CD9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w sprawie zmiany budżetu Powiatu Goleniowskiego na 20</w:t>
      </w:r>
      <w:r w:rsidR="009068CB" w:rsidRPr="00341BEE">
        <w:rPr>
          <w:rFonts w:ascii="Arial" w:hAnsi="Arial" w:cs="Arial"/>
          <w:noProof/>
          <w:sz w:val="24"/>
          <w:szCs w:val="24"/>
        </w:rPr>
        <w:t>2</w:t>
      </w:r>
      <w:r w:rsidR="00960EB2" w:rsidRPr="00341BEE">
        <w:rPr>
          <w:rFonts w:ascii="Arial" w:hAnsi="Arial" w:cs="Arial"/>
          <w:noProof/>
          <w:sz w:val="24"/>
          <w:szCs w:val="24"/>
        </w:rPr>
        <w:t>5</w:t>
      </w:r>
      <w:r w:rsidR="003730D4" w:rsidRPr="00341BEE">
        <w:rPr>
          <w:rFonts w:ascii="Arial" w:hAnsi="Arial" w:cs="Arial"/>
          <w:noProof/>
          <w:sz w:val="24"/>
          <w:szCs w:val="24"/>
        </w:rPr>
        <w:t xml:space="preserve"> rok i zmieniająca uchwałę w </w:t>
      </w:r>
      <w:r w:rsidRPr="00341BEE">
        <w:rPr>
          <w:rFonts w:ascii="Arial" w:hAnsi="Arial" w:cs="Arial"/>
          <w:noProof/>
          <w:sz w:val="24"/>
          <w:szCs w:val="24"/>
        </w:rPr>
        <w:t>sprawie uchwalenia budżetu Powiatu Goleniowskiego na 20</w:t>
      </w:r>
      <w:r w:rsidR="009068CB" w:rsidRPr="00341BEE">
        <w:rPr>
          <w:rFonts w:ascii="Arial" w:hAnsi="Arial" w:cs="Arial"/>
          <w:noProof/>
          <w:sz w:val="24"/>
          <w:szCs w:val="24"/>
        </w:rPr>
        <w:t>2</w:t>
      </w:r>
      <w:r w:rsidR="00960EB2" w:rsidRPr="00341BEE">
        <w:rPr>
          <w:rFonts w:ascii="Arial" w:hAnsi="Arial" w:cs="Arial"/>
          <w:noProof/>
          <w:sz w:val="24"/>
          <w:szCs w:val="24"/>
        </w:rPr>
        <w:t>5</w:t>
      </w:r>
      <w:r w:rsidRPr="00341BEE">
        <w:rPr>
          <w:rFonts w:ascii="Arial" w:hAnsi="Arial" w:cs="Arial"/>
          <w:noProof/>
          <w:sz w:val="24"/>
          <w:szCs w:val="24"/>
        </w:rPr>
        <w:t xml:space="preserve"> r.</w:t>
      </w:r>
    </w:p>
    <w:p w14:paraId="2DFC6328" w14:textId="77777777" w:rsidR="0051215B" w:rsidRPr="00341BEE" w:rsidRDefault="0051215B" w:rsidP="005F3CD9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5096F00" w14:textId="582C73A6" w:rsidR="00207A8C" w:rsidRPr="00341BEE" w:rsidRDefault="00306786" w:rsidP="001A1EC7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341BEE">
        <w:rPr>
          <w:rFonts w:ascii="Arial" w:hAnsi="Arial" w:cs="Arial"/>
          <w:noProof/>
          <w:sz w:val="24"/>
          <w:szCs w:val="24"/>
        </w:rPr>
        <w:t xml:space="preserve"> </w:t>
      </w:r>
      <w:r w:rsidR="00FE5B68" w:rsidRPr="00341BEE">
        <w:rPr>
          <w:rFonts w:ascii="Arial" w:hAnsi="Arial" w:cs="Arial"/>
          <w:noProof/>
          <w:sz w:val="24"/>
          <w:szCs w:val="24"/>
        </w:rPr>
        <w:t xml:space="preserve"> i pkt 8 lit</w:t>
      </w:r>
      <w:r w:rsidR="001E69B9" w:rsidRPr="00341BEE">
        <w:rPr>
          <w:rFonts w:ascii="Arial" w:hAnsi="Arial" w:cs="Arial"/>
          <w:noProof/>
          <w:sz w:val="24"/>
          <w:szCs w:val="24"/>
        </w:rPr>
        <w:t>.</w:t>
      </w:r>
      <w:r w:rsidR="00FE5B68" w:rsidRPr="00341BEE">
        <w:rPr>
          <w:rFonts w:ascii="Arial" w:hAnsi="Arial" w:cs="Arial"/>
          <w:noProof/>
          <w:sz w:val="24"/>
          <w:szCs w:val="24"/>
        </w:rPr>
        <w:t xml:space="preserve"> d)</w:t>
      </w:r>
      <w:r w:rsidRPr="00341BEE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341BEE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341BEE">
        <w:rPr>
          <w:rFonts w:ascii="Arial" w:hAnsi="Arial" w:cs="Arial"/>
          <w:noProof/>
          <w:sz w:val="24"/>
          <w:szCs w:val="24"/>
        </w:rPr>
        <w:t>(</w:t>
      </w:r>
      <w:r w:rsidR="00A265DE" w:rsidRPr="00341BEE">
        <w:rPr>
          <w:rFonts w:ascii="Arial" w:hAnsi="Arial" w:cs="Arial"/>
          <w:noProof/>
          <w:sz w:val="24"/>
          <w:szCs w:val="24"/>
        </w:rPr>
        <w:t>Dz. U. z 202</w:t>
      </w:r>
      <w:r w:rsidR="00995E36" w:rsidRPr="00341BEE">
        <w:rPr>
          <w:rFonts w:ascii="Arial" w:hAnsi="Arial" w:cs="Arial"/>
          <w:noProof/>
          <w:sz w:val="24"/>
          <w:szCs w:val="24"/>
        </w:rPr>
        <w:t>4</w:t>
      </w:r>
      <w:r w:rsidR="00A265DE" w:rsidRPr="00341BEE">
        <w:rPr>
          <w:rFonts w:ascii="Arial" w:hAnsi="Arial" w:cs="Arial"/>
          <w:noProof/>
          <w:sz w:val="24"/>
          <w:szCs w:val="24"/>
        </w:rPr>
        <w:t xml:space="preserve"> r. poz. </w:t>
      </w:r>
      <w:r w:rsidR="00995E36" w:rsidRPr="00341BEE">
        <w:rPr>
          <w:rFonts w:ascii="Arial" w:hAnsi="Arial" w:cs="Arial"/>
          <w:noProof/>
          <w:sz w:val="24"/>
          <w:szCs w:val="24"/>
        </w:rPr>
        <w:t>107</w:t>
      </w:r>
      <w:r w:rsidR="00960EB2" w:rsidRPr="00341BEE">
        <w:rPr>
          <w:rFonts w:ascii="Arial" w:hAnsi="Arial" w:cs="Arial"/>
          <w:noProof/>
          <w:sz w:val="24"/>
          <w:szCs w:val="24"/>
        </w:rPr>
        <w:t>, z późn. zm.)</w:t>
      </w:r>
      <w:r w:rsidR="00F75EE9" w:rsidRPr="00341BEE">
        <w:rPr>
          <w:rFonts w:ascii="Arial" w:hAnsi="Arial" w:cs="Arial"/>
          <w:noProof/>
          <w:sz w:val="24"/>
          <w:szCs w:val="24"/>
        </w:rPr>
        <w:t xml:space="preserve"> </w:t>
      </w:r>
      <w:r w:rsidRPr="00341BEE">
        <w:rPr>
          <w:rFonts w:ascii="Arial" w:hAnsi="Arial" w:cs="Arial"/>
          <w:noProof/>
          <w:sz w:val="24"/>
          <w:szCs w:val="24"/>
        </w:rPr>
        <w:t>oraz art</w:t>
      </w:r>
      <w:r w:rsidR="007D685B" w:rsidRPr="00341BEE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 w:rsidRPr="00341BEE">
        <w:rPr>
          <w:rFonts w:ascii="Arial" w:hAnsi="Arial" w:cs="Arial"/>
          <w:noProof/>
          <w:sz w:val="24"/>
          <w:szCs w:val="24"/>
        </w:rPr>
        <w:t>1</w:t>
      </w:r>
      <w:r w:rsidR="00E458E8" w:rsidRPr="00341BEE">
        <w:rPr>
          <w:rFonts w:ascii="Arial" w:hAnsi="Arial" w:cs="Arial"/>
          <w:noProof/>
          <w:sz w:val="24"/>
          <w:szCs w:val="24"/>
        </w:rPr>
        <w:t xml:space="preserve"> i</w:t>
      </w:r>
      <w:r w:rsidR="00960EB2" w:rsidRPr="00341BEE">
        <w:rPr>
          <w:rFonts w:ascii="Arial" w:hAnsi="Arial" w:cs="Arial"/>
          <w:noProof/>
          <w:sz w:val="24"/>
          <w:szCs w:val="24"/>
        </w:rPr>
        <w:t xml:space="preserve"> 2</w:t>
      </w:r>
      <w:r w:rsidR="00201FA7" w:rsidRPr="00341BEE">
        <w:rPr>
          <w:rFonts w:ascii="Arial" w:hAnsi="Arial" w:cs="Arial"/>
          <w:noProof/>
          <w:sz w:val="24"/>
          <w:szCs w:val="24"/>
        </w:rPr>
        <w:t xml:space="preserve"> </w:t>
      </w:r>
      <w:r w:rsidRPr="00341BEE">
        <w:rPr>
          <w:rFonts w:ascii="Arial" w:hAnsi="Arial" w:cs="Arial"/>
          <w:noProof/>
          <w:sz w:val="24"/>
          <w:szCs w:val="24"/>
        </w:rPr>
        <w:t>ustawy z</w:t>
      </w:r>
      <w:r w:rsidR="0051215B" w:rsidRPr="00341BEE">
        <w:rPr>
          <w:rFonts w:ascii="Arial" w:hAnsi="Arial" w:cs="Arial"/>
          <w:noProof/>
          <w:sz w:val="24"/>
          <w:szCs w:val="24"/>
        </w:rPr>
        <w:t> </w:t>
      </w:r>
      <w:r w:rsidRPr="00341BEE">
        <w:rPr>
          <w:rFonts w:ascii="Arial" w:hAnsi="Arial" w:cs="Arial"/>
          <w:noProof/>
          <w:sz w:val="24"/>
          <w:szCs w:val="24"/>
        </w:rPr>
        <w:t>dnia 27 sierpnia</w:t>
      </w:r>
      <w:r w:rsidR="00034041" w:rsidRPr="00341BEE">
        <w:rPr>
          <w:rFonts w:ascii="Arial" w:hAnsi="Arial" w:cs="Arial"/>
          <w:noProof/>
          <w:sz w:val="24"/>
          <w:szCs w:val="24"/>
        </w:rPr>
        <w:t xml:space="preserve"> </w:t>
      </w:r>
      <w:r w:rsidRPr="00341BEE">
        <w:rPr>
          <w:rFonts w:ascii="Arial" w:hAnsi="Arial" w:cs="Arial"/>
          <w:noProof/>
          <w:sz w:val="24"/>
          <w:szCs w:val="24"/>
        </w:rPr>
        <w:t>2009 r. o</w:t>
      </w:r>
      <w:r w:rsidR="00AC4C15" w:rsidRPr="00341BEE">
        <w:rPr>
          <w:rFonts w:ascii="Arial" w:hAnsi="Arial" w:cs="Arial"/>
          <w:noProof/>
          <w:sz w:val="24"/>
          <w:szCs w:val="24"/>
        </w:rPr>
        <w:t> </w:t>
      </w:r>
      <w:r w:rsidRPr="00341BEE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341BEE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341BEE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="00972DCA" w:rsidRPr="00341BEE">
        <w:rPr>
          <w:rFonts w:ascii="Arial" w:hAnsi="Arial" w:cs="Arial"/>
          <w:noProof/>
          <w:sz w:val="24"/>
          <w:szCs w:val="24"/>
        </w:rPr>
        <w:t>oraz art. 111 pkt 1 ustawy z dnia 12 marca 2022 r. o pomocy obywatelom Ukrainy w związku z konfliktem zbrojnym na terytorium tego państwa (Dz. U. z 202</w:t>
      </w:r>
      <w:r w:rsidR="0051215B" w:rsidRPr="00341BEE">
        <w:rPr>
          <w:rFonts w:ascii="Arial" w:hAnsi="Arial" w:cs="Arial"/>
          <w:noProof/>
          <w:sz w:val="24"/>
          <w:szCs w:val="24"/>
        </w:rPr>
        <w:t>5</w:t>
      </w:r>
      <w:r w:rsidR="00972DCA" w:rsidRPr="00341BEE">
        <w:rPr>
          <w:rFonts w:ascii="Arial" w:hAnsi="Arial" w:cs="Arial"/>
          <w:noProof/>
          <w:sz w:val="24"/>
          <w:szCs w:val="24"/>
        </w:rPr>
        <w:t xml:space="preserve"> r. poz. </w:t>
      </w:r>
      <w:r w:rsidR="0051215B" w:rsidRPr="00341BEE">
        <w:rPr>
          <w:rFonts w:ascii="Arial" w:hAnsi="Arial" w:cs="Arial"/>
          <w:noProof/>
          <w:sz w:val="24"/>
          <w:szCs w:val="24"/>
        </w:rPr>
        <w:t>337</w:t>
      </w:r>
      <w:r w:rsidR="00972DCA" w:rsidRPr="00341BEE">
        <w:rPr>
          <w:rFonts w:ascii="Arial" w:hAnsi="Arial" w:cs="Arial"/>
          <w:noProof/>
          <w:sz w:val="24"/>
          <w:szCs w:val="24"/>
        </w:rPr>
        <w:t xml:space="preserve">, z późn. zm.) </w:t>
      </w:r>
      <w:r w:rsidR="00A265DE" w:rsidRPr="00341BEE">
        <w:rPr>
          <w:rFonts w:ascii="Arial" w:hAnsi="Arial" w:cs="Arial"/>
          <w:noProof/>
          <w:sz w:val="24"/>
          <w:szCs w:val="24"/>
        </w:rPr>
        <w:t>Rada</w:t>
      </w:r>
      <w:r w:rsidRPr="00341BEE">
        <w:rPr>
          <w:rFonts w:ascii="Arial" w:hAnsi="Arial" w:cs="Arial"/>
          <w:color w:val="000000"/>
          <w:sz w:val="24"/>
          <w:szCs w:val="24"/>
        </w:rPr>
        <w:t xml:space="preserve"> Powiatu</w:t>
      </w:r>
      <w:r w:rsidR="00424E68" w:rsidRPr="00341BEE">
        <w:rPr>
          <w:rFonts w:ascii="Arial" w:hAnsi="Arial" w:cs="Arial"/>
          <w:color w:val="000000"/>
          <w:sz w:val="24"/>
          <w:szCs w:val="24"/>
        </w:rPr>
        <w:t xml:space="preserve"> </w:t>
      </w:r>
      <w:r w:rsidR="004274A0" w:rsidRPr="00341BEE">
        <w:rPr>
          <w:rFonts w:ascii="Arial" w:hAnsi="Arial" w:cs="Arial"/>
          <w:color w:val="000000"/>
          <w:sz w:val="24"/>
          <w:szCs w:val="24"/>
        </w:rPr>
        <w:t>G</w:t>
      </w:r>
      <w:r w:rsidR="004009D2" w:rsidRPr="00341BEE">
        <w:rPr>
          <w:rFonts w:ascii="Arial" w:hAnsi="Arial" w:cs="Arial"/>
          <w:color w:val="000000"/>
          <w:sz w:val="24"/>
          <w:szCs w:val="24"/>
        </w:rPr>
        <w:t>oleniowskiego</w:t>
      </w:r>
      <w:r w:rsidR="00972DCA" w:rsidRPr="00341BEE">
        <w:rPr>
          <w:rFonts w:ascii="Arial" w:hAnsi="Arial" w:cs="Arial"/>
          <w:color w:val="000000"/>
          <w:sz w:val="24"/>
          <w:szCs w:val="24"/>
        </w:rPr>
        <w:t xml:space="preserve"> </w:t>
      </w:r>
      <w:r w:rsidR="00A44692" w:rsidRPr="00341BEE">
        <w:rPr>
          <w:rFonts w:ascii="Arial" w:hAnsi="Arial" w:cs="Arial"/>
          <w:noProof/>
          <w:sz w:val="24"/>
          <w:szCs w:val="24"/>
        </w:rPr>
        <w:t>uchwala,co następuje:</w:t>
      </w:r>
    </w:p>
    <w:p w14:paraId="65F423C5" w14:textId="77777777" w:rsidR="00207A8C" w:rsidRPr="00341BEE" w:rsidRDefault="00207A8C" w:rsidP="001A1EC7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0698D2F" w14:textId="3B6AC0A1" w:rsidR="00B32646" w:rsidRPr="00341BEE" w:rsidRDefault="00B32646" w:rsidP="00B32646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0" w:name="_Hlk190084746"/>
      <w:bookmarkStart w:id="1" w:name="_Hlk158715885"/>
      <w:r w:rsidRPr="00341BEE">
        <w:rPr>
          <w:rFonts w:ascii="Arial" w:hAnsi="Arial" w:cs="Arial"/>
          <w:noProof/>
          <w:sz w:val="24"/>
          <w:szCs w:val="24"/>
        </w:rPr>
        <w:t>§ 1. Zwiększa się w budżecie powiatu na 202</w:t>
      </w:r>
      <w:r w:rsidR="00972DCA" w:rsidRPr="00341BEE">
        <w:rPr>
          <w:rFonts w:ascii="Arial" w:hAnsi="Arial" w:cs="Arial"/>
          <w:noProof/>
          <w:sz w:val="24"/>
          <w:szCs w:val="24"/>
        </w:rPr>
        <w:t>5</w:t>
      </w:r>
      <w:r w:rsidRPr="00341BEE">
        <w:rPr>
          <w:rFonts w:ascii="Arial" w:hAnsi="Arial" w:cs="Arial"/>
          <w:noProof/>
          <w:sz w:val="24"/>
          <w:szCs w:val="24"/>
        </w:rPr>
        <w:t xml:space="preserve"> r. dochody budżetowe o kwotę </w:t>
      </w:r>
    </w:p>
    <w:p w14:paraId="3F21ADF6" w14:textId="1BF53DA7" w:rsidR="00B32646" w:rsidRPr="00341BEE" w:rsidRDefault="00DE2B5B" w:rsidP="00B32646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1.836.623,00</w:t>
      </w:r>
      <w:r w:rsidR="00B06A9A" w:rsidRPr="00341BEE">
        <w:rPr>
          <w:rFonts w:ascii="Arial" w:hAnsi="Arial" w:cs="Arial"/>
          <w:noProof/>
          <w:sz w:val="24"/>
          <w:szCs w:val="24"/>
        </w:rPr>
        <w:t xml:space="preserve"> </w:t>
      </w:r>
      <w:r w:rsidR="00B32646" w:rsidRPr="00341BEE">
        <w:rPr>
          <w:rFonts w:ascii="Arial" w:hAnsi="Arial" w:cs="Arial"/>
          <w:noProof/>
          <w:sz w:val="24"/>
          <w:szCs w:val="24"/>
        </w:rPr>
        <w:t>zł, zgodnie z załącznikiem Nr 1 do niniejszej uchwały.</w:t>
      </w:r>
    </w:p>
    <w:p w14:paraId="4DA38039" w14:textId="77777777" w:rsidR="00DE2B5B" w:rsidRPr="00341BEE" w:rsidRDefault="00DE2B5B" w:rsidP="00DE2B5B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2" w:name="_Hlk129936515"/>
      <w:bookmarkEnd w:id="0"/>
      <w:bookmarkEnd w:id="1"/>
    </w:p>
    <w:p w14:paraId="64599D62" w14:textId="221E1EB5" w:rsidR="00DE2B5B" w:rsidRPr="00341BEE" w:rsidRDefault="00DE2B5B" w:rsidP="00DE2B5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 xml:space="preserve">§ 2. Zmniejsza się w budżecie powiatu na 2025 r. dochody budżetowe o kwotę </w:t>
      </w:r>
    </w:p>
    <w:p w14:paraId="7123A790" w14:textId="2DE5258F" w:rsidR="00995E36" w:rsidRPr="00341BEE" w:rsidRDefault="00DE2B5B" w:rsidP="00DE2B5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46.494,00 zł, zgodnie z załącznikiem Nr 2 do niniejszej uchwały.</w:t>
      </w:r>
    </w:p>
    <w:p w14:paraId="15663AB6" w14:textId="77777777" w:rsidR="00DE2B5B" w:rsidRPr="00341BEE" w:rsidRDefault="00DE2B5B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FC76FEA" w14:textId="753DE8A5" w:rsidR="00ED2B8E" w:rsidRPr="00341BEE" w:rsidRDefault="00ED2B8E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3" w:name="_Hlk208390363"/>
      <w:bookmarkStart w:id="4" w:name="_Hlk190087464"/>
      <w:r w:rsidRPr="00341BEE">
        <w:rPr>
          <w:rFonts w:ascii="Arial" w:hAnsi="Arial" w:cs="Arial"/>
          <w:noProof/>
          <w:sz w:val="24"/>
          <w:szCs w:val="24"/>
        </w:rPr>
        <w:t xml:space="preserve">§ </w:t>
      </w:r>
      <w:r w:rsidR="00DE2B5B" w:rsidRPr="00341BEE">
        <w:rPr>
          <w:rFonts w:ascii="Arial" w:hAnsi="Arial" w:cs="Arial"/>
          <w:noProof/>
          <w:sz w:val="24"/>
          <w:szCs w:val="24"/>
        </w:rPr>
        <w:t>3</w:t>
      </w:r>
      <w:r w:rsidRPr="00341BEE">
        <w:rPr>
          <w:rFonts w:ascii="Arial" w:hAnsi="Arial" w:cs="Arial"/>
          <w:noProof/>
          <w:sz w:val="24"/>
          <w:szCs w:val="24"/>
        </w:rPr>
        <w:t>. Zwiększa się w budżecie powiatu na 202</w:t>
      </w:r>
      <w:r w:rsidR="00B06A9A" w:rsidRPr="00341BEE">
        <w:rPr>
          <w:rFonts w:ascii="Arial" w:hAnsi="Arial" w:cs="Arial"/>
          <w:noProof/>
          <w:sz w:val="24"/>
          <w:szCs w:val="24"/>
        </w:rPr>
        <w:t>5</w:t>
      </w:r>
      <w:r w:rsidRPr="00341BEE">
        <w:rPr>
          <w:rFonts w:ascii="Arial" w:hAnsi="Arial" w:cs="Arial"/>
          <w:noProof/>
          <w:sz w:val="24"/>
          <w:szCs w:val="24"/>
        </w:rPr>
        <w:t xml:space="preserve"> r. wydatki budżetowe o kwotę  </w:t>
      </w:r>
      <w:r w:rsidR="002C03C3" w:rsidRPr="00341BEE">
        <w:rPr>
          <w:rFonts w:ascii="Arial" w:hAnsi="Arial" w:cs="Arial"/>
          <w:noProof/>
          <w:sz w:val="24"/>
          <w:szCs w:val="24"/>
        </w:rPr>
        <w:br/>
      </w:r>
      <w:r w:rsidR="00DE2B5B" w:rsidRPr="00341BEE">
        <w:rPr>
          <w:rFonts w:ascii="Arial" w:hAnsi="Arial" w:cs="Arial"/>
          <w:noProof/>
          <w:sz w:val="24"/>
          <w:szCs w:val="24"/>
        </w:rPr>
        <w:t>1.</w:t>
      </w:r>
      <w:r w:rsidR="0002100F" w:rsidRPr="00341BEE">
        <w:rPr>
          <w:rFonts w:ascii="Arial" w:hAnsi="Arial" w:cs="Arial"/>
          <w:noProof/>
          <w:sz w:val="24"/>
          <w:szCs w:val="24"/>
        </w:rPr>
        <w:t>971.386</w:t>
      </w:r>
      <w:r w:rsidR="00DE2B5B" w:rsidRPr="00341BEE">
        <w:rPr>
          <w:rFonts w:ascii="Arial" w:hAnsi="Arial" w:cs="Arial"/>
          <w:noProof/>
          <w:sz w:val="24"/>
          <w:szCs w:val="24"/>
        </w:rPr>
        <w:t>,00</w:t>
      </w:r>
      <w:r w:rsidRPr="00341BEE">
        <w:rPr>
          <w:rFonts w:ascii="Arial" w:hAnsi="Arial" w:cs="Arial"/>
          <w:noProof/>
          <w:sz w:val="24"/>
          <w:szCs w:val="24"/>
        </w:rPr>
        <w:t xml:space="preserve"> zł</w:t>
      </w:r>
      <w:r w:rsidR="005F3CD9" w:rsidRPr="00341BEE">
        <w:rPr>
          <w:rFonts w:ascii="Arial" w:hAnsi="Arial" w:cs="Arial"/>
          <w:noProof/>
          <w:sz w:val="24"/>
          <w:szCs w:val="24"/>
        </w:rPr>
        <w:t>,</w:t>
      </w:r>
      <w:r w:rsidR="002C03C3" w:rsidRPr="00341BEE">
        <w:rPr>
          <w:rFonts w:ascii="Arial" w:hAnsi="Arial" w:cs="Arial"/>
          <w:noProof/>
          <w:sz w:val="24"/>
          <w:szCs w:val="24"/>
        </w:rPr>
        <w:t xml:space="preserve"> </w:t>
      </w:r>
      <w:r w:rsidRPr="00341BEE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DE2B5B" w:rsidRPr="00341BEE">
        <w:rPr>
          <w:rFonts w:ascii="Arial" w:hAnsi="Arial" w:cs="Arial"/>
          <w:noProof/>
          <w:sz w:val="24"/>
          <w:szCs w:val="24"/>
        </w:rPr>
        <w:t>3</w:t>
      </w:r>
      <w:r w:rsidRPr="00341BEE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3"/>
    <w:p w14:paraId="554C9FEF" w14:textId="77777777" w:rsidR="00DE2B5B" w:rsidRPr="00341BEE" w:rsidRDefault="00DE2B5B" w:rsidP="00DE2B5B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4FF5AF6C" w14:textId="36627F67" w:rsidR="00DE2B5B" w:rsidRPr="00341BEE" w:rsidRDefault="00DE2B5B" w:rsidP="00DE2B5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 xml:space="preserve">§ 4. Zmniejsza się w budżecie powiatu na 2025 r. wydatki budżetowe o kwotę  </w:t>
      </w:r>
    </w:p>
    <w:p w14:paraId="0A73D739" w14:textId="54A4361E" w:rsidR="00DE2B5B" w:rsidRPr="00341BEE" w:rsidRDefault="0002100F" w:rsidP="00DE2B5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181.257,00</w:t>
      </w:r>
      <w:r w:rsidR="00DE2B5B" w:rsidRPr="00341BEE">
        <w:rPr>
          <w:rFonts w:ascii="Arial" w:hAnsi="Arial" w:cs="Arial"/>
          <w:noProof/>
          <w:sz w:val="24"/>
          <w:szCs w:val="24"/>
        </w:rPr>
        <w:t xml:space="preserve"> zł, zgodnie z załącznikiem Nr 4 do niniejszej uchwały.</w:t>
      </w:r>
    </w:p>
    <w:bookmarkEnd w:id="2"/>
    <w:bookmarkEnd w:id="4"/>
    <w:p w14:paraId="32A73110" w14:textId="77777777" w:rsidR="008B4418" w:rsidRPr="00341BEE" w:rsidRDefault="008B4418" w:rsidP="00B32646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4C4F68BF" w14:textId="77777777" w:rsidR="0051215B" w:rsidRPr="00341BEE" w:rsidRDefault="00ED2B8E" w:rsidP="0051215B">
      <w:p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 xml:space="preserve">§ </w:t>
      </w:r>
      <w:r w:rsidR="00AC052B" w:rsidRPr="00341BEE">
        <w:rPr>
          <w:rFonts w:ascii="Arial" w:hAnsi="Arial" w:cs="Arial"/>
          <w:noProof/>
          <w:sz w:val="24"/>
          <w:szCs w:val="24"/>
        </w:rPr>
        <w:t>5</w:t>
      </w:r>
      <w:r w:rsidRPr="00341BEE">
        <w:rPr>
          <w:rFonts w:ascii="Arial" w:hAnsi="Arial" w:cs="Arial"/>
          <w:noProof/>
          <w:sz w:val="24"/>
          <w:szCs w:val="24"/>
        </w:rPr>
        <w:t xml:space="preserve">. W uchwale Nr </w:t>
      </w:r>
      <w:r w:rsidR="00B06A9A" w:rsidRPr="00341BEE">
        <w:rPr>
          <w:rFonts w:ascii="Arial" w:hAnsi="Arial" w:cs="Arial"/>
          <w:noProof/>
          <w:sz w:val="24"/>
          <w:szCs w:val="24"/>
        </w:rPr>
        <w:t>VII/52/24</w:t>
      </w:r>
      <w:r w:rsidRPr="00341BEE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B06A9A" w:rsidRPr="00341BEE">
        <w:rPr>
          <w:rFonts w:ascii="Arial" w:hAnsi="Arial" w:cs="Arial"/>
          <w:noProof/>
          <w:sz w:val="24"/>
          <w:szCs w:val="24"/>
        </w:rPr>
        <w:t>19</w:t>
      </w:r>
      <w:r w:rsidRPr="00341BEE">
        <w:rPr>
          <w:rFonts w:ascii="Arial" w:hAnsi="Arial" w:cs="Arial"/>
          <w:noProof/>
          <w:sz w:val="24"/>
          <w:szCs w:val="24"/>
        </w:rPr>
        <w:t xml:space="preserve"> grudnia 202</w:t>
      </w:r>
      <w:r w:rsidR="00B06A9A" w:rsidRPr="00341BEE">
        <w:rPr>
          <w:rFonts w:ascii="Arial" w:hAnsi="Arial" w:cs="Arial"/>
          <w:noProof/>
          <w:sz w:val="24"/>
          <w:szCs w:val="24"/>
        </w:rPr>
        <w:t>4</w:t>
      </w:r>
      <w:r w:rsidRPr="00341BEE">
        <w:rPr>
          <w:rFonts w:ascii="Arial" w:hAnsi="Arial" w:cs="Arial"/>
          <w:noProof/>
          <w:sz w:val="24"/>
          <w:szCs w:val="24"/>
        </w:rPr>
        <w:t xml:space="preserve"> r. w</w:t>
      </w:r>
      <w:r w:rsidR="005F3CD9" w:rsidRPr="00341BEE">
        <w:rPr>
          <w:rFonts w:ascii="Arial" w:hAnsi="Arial" w:cs="Arial"/>
          <w:noProof/>
          <w:sz w:val="24"/>
          <w:szCs w:val="24"/>
        </w:rPr>
        <w:t> </w:t>
      </w:r>
      <w:r w:rsidRPr="00341BEE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B06A9A" w:rsidRPr="00341BEE">
        <w:rPr>
          <w:rFonts w:ascii="Arial" w:hAnsi="Arial" w:cs="Arial"/>
          <w:noProof/>
          <w:sz w:val="24"/>
          <w:szCs w:val="24"/>
        </w:rPr>
        <w:t>5</w:t>
      </w:r>
      <w:r w:rsidRPr="00341BEE">
        <w:rPr>
          <w:rFonts w:ascii="Arial" w:hAnsi="Arial" w:cs="Arial"/>
          <w:noProof/>
          <w:sz w:val="24"/>
          <w:szCs w:val="24"/>
        </w:rPr>
        <w:t xml:space="preserve"> r. wprowadza się</w:t>
      </w:r>
      <w:r w:rsidR="0051215B" w:rsidRPr="00341BEE">
        <w:rPr>
          <w:rFonts w:ascii="Arial" w:hAnsi="Arial" w:cs="Arial"/>
          <w:noProof/>
          <w:sz w:val="24"/>
          <w:szCs w:val="24"/>
        </w:rPr>
        <w:t> </w:t>
      </w:r>
      <w:r w:rsidRPr="00341BEE">
        <w:rPr>
          <w:rFonts w:ascii="Arial" w:hAnsi="Arial" w:cs="Arial"/>
          <w:noProof/>
          <w:sz w:val="24"/>
          <w:szCs w:val="24"/>
        </w:rPr>
        <w:t>następujące zmiany:</w:t>
      </w:r>
      <w:r w:rsidRPr="00341BEE">
        <w:rPr>
          <w:rFonts w:ascii="Arial" w:hAnsi="Arial" w:cs="Arial"/>
          <w:sz w:val="24"/>
          <w:szCs w:val="24"/>
        </w:rPr>
        <w:t xml:space="preserve"> </w:t>
      </w:r>
      <w:bookmarkStart w:id="5" w:name="_Hlk208390810"/>
      <w:bookmarkStart w:id="6" w:name="_Hlk188876557"/>
      <w:bookmarkStart w:id="7" w:name="_Hlk129938906"/>
      <w:bookmarkStart w:id="8" w:name="_Hlk129940990"/>
      <w:bookmarkStart w:id="9" w:name="_Hlk158727698"/>
    </w:p>
    <w:p w14:paraId="53560AA4" w14:textId="6435B0DD" w:rsidR="00FD392D" w:rsidRPr="00341BEE" w:rsidRDefault="0051215B" w:rsidP="0051215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 xml:space="preserve">1) </w:t>
      </w:r>
      <w:r w:rsidR="00FD392D" w:rsidRPr="00341BEE">
        <w:rPr>
          <w:rFonts w:ascii="Arial" w:hAnsi="Arial" w:cs="Arial"/>
          <w:noProof/>
          <w:sz w:val="24"/>
          <w:szCs w:val="24"/>
        </w:rPr>
        <w:t xml:space="preserve">Załącznik Nr </w:t>
      </w:r>
      <w:r w:rsidR="00AC052B" w:rsidRPr="00341BEE">
        <w:rPr>
          <w:rFonts w:ascii="Arial" w:hAnsi="Arial" w:cs="Arial"/>
          <w:noProof/>
          <w:sz w:val="24"/>
          <w:szCs w:val="24"/>
        </w:rPr>
        <w:t>10</w:t>
      </w:r>
      <w:r w:rsidR="00FD392D" w:rsidRPr="00341BEE">
        <w:rPr>
          <w:rFonts w:ascii="Arial" w:hAnsi="Arial" w:cs="Arial"/>
          <w:noProof/>
          <w:sz w:val="24"/>
          <w:szCs w:val="24"/>
        </w:rPr>
        <w:t xml:space="preserve"> określający „</w:t>
      </w:r>
      <w:r w:rsidR="00AC052B" w:rsidRPr="00341BEE">
        <w:rPr>
          <w:rFonts w:ascii="Arial" w:hAnsi="Arial" w:cs="Arial"/>
          <w:noProof/>
          <w:sz w:val="24"/>
          <w:szCs w:val="24"/>
        </w:rPr>
        <w:t xml:space="preserve">Dochody z opłat i kar za korzystanie ze środowiska oraz wydatki na zadania z zakresu ochrony środowiska i gospodarki wodnej na 2025 </w:t>
      </w:r>
      <w:r w:rsidR="00FD392D" w:rsidRPr="00341BEE">
        <w:rPr>
          <w:rFonts w:ascii="Arial" w:hAnsi="Arial" w:cs="Arial"/>
          <w:noProof/>
          <w:sz w:val="24"/>
          <w:szCs w:val="24"/>
        </w:rPr>
        <w:t xml:space="preserve">r.”, otrzymuje brzmienie określone w załączniku Nr </w:t>
      </w:r>
      <w:r w:rsidR="00AC052B" w:rsidRPr="00341BEE">
        <w:rPr>
          <w:rFonts w:ascii="Arial" w:hAnsi="Arial" w:cs="Arial"/>
          <w:noProof/>
          <w:sz w:val="24"/>
          <w:szCs w:val="24"/>
        </w:rPr>
        <w:t>5</w:t>
      </w:r>
      <w:r w:rsidR="00FD392D" w:rsidRPr="00341BEE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Pr="00341BEE">
        <w:rPr>
          <w:rFonts w:ascii="Arial" w:hAnsi="Arial" w:cs="Arial"/>
          <w:noProof/>
          <w:sz w:val="24"/>
          <w:szCs w:val="24"/>
        </w:rPr>
        <w:t>;</w:t>
      </w:r>
    </w:p>
    <w:p w14:paraId="1AAA6C70" w14:textId="11F909F6" w:rsidR="00AC052B" w:rsidRPr="00341BEE" w:rsidRDefault="0051215B" w:rsidP="0051215B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2)</w:t>
      </w:r>
      <w:bookmarkStart w:id="10" w:name="_Hlk208390863"/>
      <w:bookmarkEnd w:id="5"/>
      <w:r w:rsidRPr="00341BEE">
        <w:rPr>
          <w:rFonts w:ascii="Arial" w:hAnsi="Arial" w:cs="Arial"/>
          <w:sz w:val="24"/>
          <w:szCs w:val="24"/>
        </w:rPr>
        <w:t xml:space="preserve"> </w:t>
      </w:r>
      <w:r w:rsidR="00AC052B" w:rsidRPr="00341BEE">
        <w:rPr>
          <w:rFonts w:ascii="Arial" w:hAnsi="Arial" w:cs="Arial"/>
          <w:noProof/>
          <w:sz w:val="24"/>
          <w:szCs w:val="24"/>
        </w:rPr>
        <w:t xml:space="preserve">Załącznik Nr 11 określający „Dochody z opłat za korzystanie z przystanków komunikacyjnych i wydatki budżetu na realizację zadań związanych z utrzymaniem </w:t>
      </w:r>
      <w:r w:rsidR="00AC052B" w:rsidRPr="00341BEE">
        <w:rPr>
          <w:rFonts w:ascii="Arial" w:hAnsi="Arial" w:cs="Arial"/>
          <w:noProof/>
          <w:sz w:val="24"/>
          <w:szCs w:val="24"/>
        </w:rPr>
        <w:lastRenderedPageBreak/>
        <w:t>przystanków komunikacyjnych w 2025 r.”, otrzymuje brzmienie określone w załączniku Nr 6 do niniejszej uchwały</w:t>
      </w:r>
      <w:r w:rsidRPr="00341BEE">
        <w:rPr>
          <w:rFonts w:ascii="Arial" w:hAnsi="Arial" w:cs="Arial"/>
          <w:noProof/>
          <w:sz w:val="24"/>
          <w:szCs w:val="24"/>
        </w:rPr>
        <w:t>;</w:t>
      </w:r>
    </w:p>
    <w:p w14:paraId="7F04C221" w14:textId="375AD20A" w:rsidR="00AC052B" w:rsidRPr="00341BEE" w:rsidRDefault="0051215B" w:rsidP="0051215B">
      <w:p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3)</w:t>
      </w:r>
      <w:bookmarkEnd w:id="10"/>
      <w:r w:rsidRPr="00341BEE">
        <w:rPr>
          <w:rFonts w:ascii="Arial" w:hAnsi="Arial" w:cs="Arial"/>
          <w:sz w:val="24"/>
          <w:szCs w:val="24"/>
        </w:rPr>
        <w:t xml:space="preserve"> </w:t>
      </w:r>
      <w:r w:rsidR="00AC052B" w:rsidRPr="00341BEE">
        <w:rPr>
          <w:rFonts w:ascii="Arial" w:hAnsi="Arial" w:cs="Arial"/>
          <w:noProof/>
          <w:sz w:val="24"/>
          <w:szCs w:val="24"/>
        </w:rPr>
        <w:t>Załącznik Nr 12 określający „Zadania inwestycyjne w 2025 r.”, otrzymuje brzmienie określone w załączniku Nr 7 do niniejszej uchwały.</w:t>
      </w:r>
    </w:p>
    <w:bookmarkEnd w:id="6"/>
    <w:bookmarkEnd w:id="7"/>
    <w:bookmarkEnd w:id="8"/>
    <w:bookmarkEnd w:id="9"/>
    <w:p w14:paraId="704088A0" w14:textId="77777777" w:rsidR="00FD392D" w:rsidRPr="00341BEE" w:rsidRDefault="00FD392D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C05FC0A" w14:textId="6F869418" w:rsidR="00ED2B8E" w:rsidRPr="00341BEE" w:rsidRDefault="00ED2B8E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 xml:space="preserve">§ </w:t>
      </w:r>
      <w:r w:rsidR="00AC052B" w:rsidRPr="00341BEE">
        <w:rPr>
          <w:rFonts w:ascii="Arial" w:hAnsi="Arial" w:cs="Arial"/>
          <w:noProof/>
          <w:sz w:val="24"/>
          <w:szCs w:val="24"/>
        </w:rPr>
        <w:t>6</w:t>
      </w:r>
      <w:r w:rsidRPr="00341BEE">
        <w:rPr>
          <w:rFonts w:ascii="Arial" w:hAnsi="Arial" w:cs="Arial"/>
          <w:noProof/>
          <w:sz w:val="24"/>
          <w:szCs w:val="24"/>
        </w:rPr>
        <w:t>. Wykonanie uchwały powierza się Zarządowi Powiatu Goleniowskiego.</w:t>
      </w:r>
    </w:p>
    <w:p w14:paraId="4AE495B7" w14:textId="77777777" w:rsidR="008B4418" w:rsidRPr="00341BEE" w:rsidRDefault="008B4418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CA2DE46" w14:textId="3EEC3919" w:rsidR="00ED2B8E" w:rsidRPr="00341BEE" w:rsidRDefault="00ED2B8E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 xml:space="preserve">§ </w:t>
      </w:r>
      <w:r w:rsidR="00AC052B" w:rsidRPr="00341BEE">
        <w:rPr>
          <w:rFonts w:ascii="Arial" w:hAnsi="Arial" w:cs="Arial"/>
          <w:noProof/>
          <w:sz w:val="24"/>
          <w:szCs w:val="24"/>
        </w:rPr>
        <w:t>7</w:t>
      </w:r>
      <w:r w:rsidRPr="00341BEE">
        <w:rPr>
          <w:rFonts w:ascii="Arial" w:hAnsi="Arial" w:cs="Arial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341BEE">
        <w:rPr>
          <w:rFonts w:ascii="Arial" w:hAnsi="Arial" w:cs="Arial"/>
          <w:noProof/>
          <w:sz w:val="24"/>
          <w:szCs w:val="24"/>
        </w:rPr>
        <w:t>.</w:t>
      </w:r>
    </w:p>
    <w:p w14:paraId="2D045887" w14:textId="6387D36C" w:rsidR="00ED2B8E" w:rsidRPr="00341BEE" w:rsidRDefault="00ED2B8E" w:rsidP="00341BE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Przewodnicząc</w:t>
      </w:r>
      <w:r w:rsidR="00C00AF1" w:rsidRPr="00341BEE">
        <w:rPr>
          <w:rFonts w:ascii="Arial" w:hAnsi="Arial" w:cs="Arial"/>
          <w:noProof/>
          <w:sz w:val="24"/>
          <w:szCs w:val="24"/>
        </w:rPr>
        <w:t>y</w:t>
      </w:r>
      <w:r w:rsidRPr="00341BEE">
        <w:rPr>
          <w:rFonts w:ascii="Arial" w:hAnsi="Arial" w:cs="Arial"/>
          <w:noProof/>
          <w:sz w:val="24"/>
          <w:szCs w:val="24"/>
        </w:rPr>
        <w:t xml:space="preserve"> Rady Powiatu</w:t>
      </w:r>
      <w:r w:rsidRPr="00341BEE">
        <w:rPr>
          <w:rFonts w:ascii="Arial" w:hAnsi="Arial" w:cs="Arial"/>
          <w:noProof/>
          <w:sz w:val="24"/>
          <w:szCs w:val="24"/>
        </w:rPr>
        <w:tab/>
      </w:r>
    </w:p>
    <w:p w14:paraId="0F8165D8" w14:textId="0228D738" w:rsidR="00ED2B8E" w:rsidRPr="00341BEE" w:rsidRDefault="00C00AF1" w:rsidP="00341BEE">
      <w:pPr>
        <w:keepNext/>
        <w:spacing w:line="360" w:lineRule="auto"/>
        <w:outlineLvl w:val="1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Witold Kaleczyc</w:t>
      </w:r>
    </w:p>
    <w:p w14:paraId="2AF6E728" w14:textId="77777777" w:rsidR="00816420" w:rsidRPr="00341BEE" w:rsidRDefault="001A1EC7" w:rsidP="000603D8">
      <w:pPr>
        <w:spacing w:line="360" w:lineRule="auto"/>
        <w:jc w:val="center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Uzasadnienie</w:t>
      </w:r>
    </w:p>
    <w:p w14:paraId="32ABDE5B" w14:textId="77777777" w:rsidR="005B5D6B" w:rsidRPr="00341BEE" w:rsidRDefault="005B5D6B" w:rsidP="000603D8">
      <w:pPr>
        <w:spacing w:line="360" w:lineRule="auto"/>
        <w:jc w:val="center"/>
        <w:rPr>
          <w:rFonts w:ascii="Arial" w:hAnsi="Arial" w:cs="Arial"/>
          <w:noProof/>
          <w:sz w:val="24"/>
          <w:szCs w:val="24"/>
        </w:rPr>
      </w:pPr>
    </w:p>
    <w:p w14:paraId="5D0EBCED" w14:textId="67F9BB5E" w:rsidR="00034041" w:rsidRPr="00341BEE" w:rsidRDefault="004C4A43" w:rsidP="001A1EC7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341BEE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003FB3" w:rsidRPr="00341BEE">
        <w:rPr>
          <w:rFonts w:ascii="Arial" w:hAnsi="Arial" w:cs="Arial"/>
          <w:noProof/>
          <w:sz w:val="24"/>
          <w:szCs w:val="24"/>
        </w:rPr>
        <w:t>5</w:t>
      </w:r>
      <w:r w:rsidRPr="00341BEE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30D70E5D" w14:textId="6F9B3339" w:rsidR="00CC5AE2" w:rsidRPr="00341BEE" w:rsidRDefault="00CC5AE2" w:rsidP="00CC5AE2">
      <w:pPr>
        <w:pStyle w:val="Akapitzlist"/>
        <w:numPr>
          <w:ilvl w:val="0"/>
          <w:numId w:val="11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341BEE">
        <w:rPr>
          <w:rFonts w:asciiTheme="minorBidi" w:hAnsiTheme="minorBidi" w:cstheme="minorBidi"/>
          <w:sz w:val="24"/>
          <w:szCs w:val="24"/>
        </w:rPr>
        <w:t>Zwiększenia planu dochodów o kwotę 1.</w:t>
      </w:r>
      <w:r w:rsidR="00CF5B57" w:rsidRPr="00341BEE">
        <w:rPr>
          <w:rFonts w:asciiTheme="minorBidi" w:hAnsiTheme="minorBidi" w:cstheme="minorBidi"/>
          <w:sz w:val="24"/>
          <w:szCs w:val="24"/>
        </w:rPr>
        <w:t>836.623,00</w:t>
      </w:r>
      <w:r w:rsidRPr="00341BEE">
        <w:rPr>
          <w:rFonts w:asciiTheme="minorBidi" w:hAnsiTheme="minorBidi" w:cstheme="minorBidi"/>
          <w:sz w:val="24"/>
          <w:szCs w:val="24"/>
        </w:rPr>
        <w:t xml:space="preserve"> zł z tego:</w:t>
      </w:r>
    </w:p>
    <w:p w14:paraId="454ED0F0" w14:textId="5C5968CA" w:rsidR="00CC5AE2" w:rsidRPr="00341BEE" w:rsidRDefault="00CC5AE2" w:rsidP="00CC5AE2">
      <w:pPr>
        <w:pStyle w:val="Akapitzlist"/>
        <w:numPr>
          <w:ilvl w:val="0"/>
          <w:numId w:val="12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341BEE">
        <w:rPr>
          <w:rFonts w:asciiTheme="minorBidi" w:hAnsiTheme="minorBidi" w:cstheme="minorBidi"/>
          <w:sz w:val="24"/>
          <w:szCs w:val="24"/>
        </w:rPr>
        <w:t xml:space="preserve">611.368,00 zł w związku z uzyskaniem ponadplanowych wpływów z tytułu odsetek od środków finansowych zgromadzonych na rachunkach bankowych Starostwa i Jednostek Organizacyjnych, </w:t>
      </w:r>
    </w:p>
    <w:p w14:paraId="2B6D2F1A" w14:textId="05F97DF5" w:rsidR="00CC5AE2" w:rsidRPr="00341BEE" w:rsidRDefault="00CC5AE2" w:rsidP="00CC5AE2">
      <w:pPr>
        <w:pStyle w:val="Akapitzlist"/>
        <w:numPr>
          <w:ilvl w:val="0"/>
          <w:numId w:val="12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341BEE">
        <w:rPr>
          <w:rFonts w:asciiTheme="minorBidi" w:hAnsiTheme="minorBidi" w:cstheme="minorBidi"/>
          <w:sz w:val="24"/>
          <w:szCs w:val="24"/>
        </w:rPr>
        <w:t xml:space="preserve">38.185,00 zł z tytułu </w:t>
      </w:r>
      <w:r w:rsidR="00B94B76" w:rsidRPr="00341BEE">
        <w:rPr>
          <w:rFonts w:asciiTheme="minorBidi" w:hAnsiTheme="minorBidi" w:cstheme="minorBidi"/>
          <w:sz w:val="24"/>
          <w:szCs w:val="24"/>
        </w:rPr>
        <w:t>dodatkowych</w:t>
      </w:r>
      <w:r w:rsidRPr="00341BEE">
        <w:rPr>
          <w:rFonts w:asciiTheme="minorBidi" w:hAnsiTheme="minorBidi" w:cstheme="minorBidi"/>
          <w:sz w:val="24"/>
          <w:szCs w:val="24"/>
        </w:rPr>
        <w:t xml:space="preserve"> wpływów związanych z opłatami i karami za korzystanie ze środowiska,</w:t>
      </w:r>
    </w:p>
    <w:p w14:paraId="06522EEF" w14:textId="55768B7F" w:rsidR="00CC5AE2" w:rsidRPr="00341BEE" w:rsidRDefault="00D841BC" w:rsidP="00B94B76">
      <w:pPr>
        <w:pStyle w:val="Akapitzlist"/>
        <w:numPr>
          <w:ilvl w:val="0"/>
          <w:numId w:val="12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341BEE">
        <w:rPr>
          <w:rFonts w:asciiTheme="minorBidi" w:hAnsiTheme="minorBidi" w:cstheme="minorBidi"/>
          <w:sz w:val="24"/>
          <w:szCs w:val="24"/>
        </w:rPr>
        <w:t>29.314,00</w:t>
      </w:r>
      <w:r w:rsidR="00CC5AE2" w:rsidRPr="00341BEE">
        <w:rPr>
          <w:rFonts w:asciiTheme="minorBidi" w:hAnsiTheme="minorBidi" w:cstheme="minorBidi"/>
          <w:sz w:val="24"/>
          <w:szCs w:val="24"/>
        </w:rPr>
        <w:t xml:space="preserve"> zł z tytułu </w:t>
      </w:r>
      <w:r w:rsidRPr="00341BEE">
        <w:rPr>
          <w:rFonts w:asciiTheme="minorBidi" w:hAnsiTheme="minorBidi" w:cstheme="minorBidi"/>
          <w:sz w:val="24"/>
          <w:szCs w:val="24"/>
        </w:rPr>
        <w:t>najmu pomieszczeń</w:t>
      </w:r>
      <w:r w:rsidR="006B1074" w:rsidRPr="00341BEE">
        <w:rPr>
          <w:rFonts w:asciiTheme="minorBidi" w:hAnsiTheme="minorBidi" w:cstheme="minorBidi"/>
          <w:sz w:val="24"/>
          <w:szCs w:val="24"/>
        </w:rPr>
        <w:t xml:space="preserve"> </w:t>
      </w:r>
      <w:r w:rsidR="00D43B5A" w:rsidRPr="00341BEE">
        <w:rPr>
          <w:rFonts w:asciiTheme="minorBidi" w:hAnsiTheme="minorBidi" w:cstheme="minorBidi"/>
          <w:sz w:val="24"/>
          <w:szCs w:val="24"/>
        </w:rPr>
        <w:t>Starostwa</w:t>
      </w:r>
      <w:r w:rsidRPr="00341BEE">
        <w:rPr>
          <w:rFonts w:asciiTheme="minorBidi" w:hAnsiTheme="minorBidi" w:cstheme="minorBidi"/>
          <w:sz w:val="24"/>
          <w:szCs w:val="24"/>
        </w:rPr>
        <w:t xml:space="preserve">, </w:t>
      </w:r>
      <w:r w:rsidR="00CC5AE2" w:rsidRPr="00341BEE">
        <w:rPr>
          <w:rFonts w:asciiTheme="minorBidi" w:hAnsiTheme="minorBidi" w:cstheme="minorBidi"/>
          <w:sz w:val="24"/>
          <w:szCs w:val="24"/>
        </w:rPr>
        <w:t>opłat komunikacyjnych i opłat za wydanie praw jazdy oraz wpływów z tytułu kar pieniężnych za brak rejestracji pojazdu,</w:t>
      </w:r>
    </w:p>
    <w:p w14:paraId="0C0F6DFA" w14:textId="7074C8B5" w:rsidR="00D841BC" w:rsidRPr="00341BEE" w:rsidRDefault="00D841BC" w:rsidP="00B94B76">
      <w:pPr>
        <w:pStyle w:val="Akapitzlist"/>
        <w:numPr>
          <w:ilvl w:val="0"/>
          <w:numId w:val="12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341BEE">
        <w:rPr>
          <w:rFonts w:asciiTheme="minorBidi" w:hAnsiTheme="minorBidi" w:cstheme="minorBidi"/>
          <w:sz w:val="24"/>
          <w:szCs w:val="24"/>
        </w:rPr>
        <w:t>44.130,00 zł w związku z uzyskaniem ponadplanowych wpływów za zajęcie pasa drogowego, opłat za przejazd pojazdów ponadnormatywnych oraz ze sprzedaży składników majątkowych,</w:t>
      </w:r>
    </w:p>
    <w:p w14:paraId="6BBBE6F0" w14:textId="6CF25A9F" w:rsidR="00D841BC" w:rsidRPr="00341BEE" w:rsidRDefault="00D841BC" w:rsidP="00D841BC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>74.629,00 zł z tytułu dodatkowych wpływów z wynajmu pomieszczeń i usług świadczonych przez Jednostki Oświatowe,</w:t>
      </w:r>
    </w:p>
    <w:p w14:paraId="0D2D8353" w14:textId="14FF4DB8" w:rsidR="00D841BC" w:rsidRPr="00341BEE" w:rsidRDefault="00CF5B57" w:rsidP="00D841BC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>36.006,00</w:t>
      </w:r>
      <w:r w:rsidR="00D841BC" w:rsidRPr="00341BEE">
        <w:rPr>
          <w:rFonts w:ascii="Arial" w:hAnsi="Arial" w:cs="Arial"/>
          <w:sz w:val="24"/>
          <w:szCs w:val="24"/>
        </w:rPr>
        <w:t xml:space="preserve"> zł z tytułu odpłatności gmin i powiatów za pobyt dzieci w pieczy zastępczej i innych dodatkowych opłat,</w:t>
      </w:r>
    </w:p>
    <w:p w14:paraId="4F336A71" w14:textId="77777777" w:rsidR="00CF5B57" w:rsidRPr="00341BEE" w:rsidRDefault="00D841BC" w:rsidP="00D841BC">
      <w:pPr>
        <w:pStyle w:val="Akapitzlist"/>
        <w:numPr>
          <w:ilvl w:val="0"/>
          <w:numId w:val="12"/>
        </w:numPr>
        <w:spacing w:line="360" w:lineRule="auto"/>
        <w:rPr>
          <w:rFonts w:asciiTheme="minorBidi" w:hAnsiTheme="minorBidi" w:cstheme="minorBidi"/>
          <w:sz w:val="24"/>
          <w:szCs w:val="24"/>
        </w:rPr>
      </w:pPr>
      <w:r w:rsidRPr="00341BEE">
        <w:rPr>
          <w:rFonts w:asciiTheme="minorBidi" w:hAnsiTheme="minorBidi" w:cstheme="minorBidi"/>
          <w:sz w:val="24"/>
          <w:szCs w:val="24"/>
        </w:rPr>
        <w:t>1.002.991,00 zł</w:t>
      </w:r>
      <w:r w:rsidR="00CF5B57" w:rsidRPr="00341BEE">
        <w:rPr>
          <w:rFonts w:asciiTheme="minorBidi" w:hAnsiTheme="minorBidi" w:cstheme="minorBidi"/>
          <w:sz w:val="24"/>
          <w:szCs w:val="24"/>
        </w:rPr>
        <w:t xml:space="preserve"> w związku z uwzględnieniem wniosku Dyrektora Domu Pomocy Społecznej w Nowogardzie z dnia 21 sierpnia 2025 r., w sprawie zwiększenia dochodów z tytułu ponadplanowych wpływów za odpłatności pensjonariuszy za pobyt w placówce.</w:t>
      </w:r>
    </w:p>
    <w:p w14:paraId="3E2ED2C0" w14:textId="77777777" w:rsidR="0043384C" w:rsidRPr="00341BEE" w:rsidRDefault="004E09C3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lastRenderedPageBreak/>
        <w:t>Z</w:t>
      </w:r>
      <w:r w:rsidR="006B1074" w:rsidRPr="00341BEE">
        <w:rPr>
          <w:rFonts w:ascii="Arial" w:hAnsi="Arial" w:cs="Arial"/>
          <w:sz w:val="24"/>
          <w:szCs w:val="24"/>
        </w:rPr>
        <w:t xml:space="preserve">mniejszenia planu dochodów i wydatków o kwotę 46.494,00 </w:t>
      </w:r>
      <w:r w:rsidR="0043384C" w:rsidRPr="00341BEE">
        <w:rPr>
          <w:rFonts w:ascii="Arial" w:hAnsi="Arial" w:cs="Arial"/>
          <w:sz w:val="24"/>
          <w:szCs w:val="24"/>
        </w:rPr>
        <w:t>zł z tytułu dotacji celowej planowanej do uzyskania z Gminy Nowogard na zadanie pn. „Opracowanie dokumentacji technicznej na przebudowę drogi w miejscowości Długołęka”.</w:t>
      </w:r>
    </w:p>
    <w:p w14:paraId="01B6D161" w14:textId="1FDF018F" w:rsidR="000A2590" w:rsidRPr="00341BEE" w:rsidRDefault="000A2590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 xml:space="preserve">Zwiększenia planu wydatków o kwotę </w:t>
      </w:r>
      <w:r w:rsidR="0043384C" w:rsidRPr="00341BEE">
        <w:rPr>
          <w:rFonts w:ascii="Arial" w:hAnsi="Arial" w:cs="Arial"/>
          <w:sz w:val="24"/>
          <w:szCs w:val="24"/>
        </w:rPr>
        <w:t>1.</w:t>
      </w:r>
      <w:r w:rsidR="0002100F" w:rsidRPr="00341BEE">
        <w:rPr>
          <w:rFonts w:ascii="Arial" w:hAnsi="Arial" w:cs="Arial"/>
          <w:sz w:val="24"/>
          <w:szCs w:val="24"/>
        </w:rPr>
        <w:t>969</w:t>
      </w:r>
      <w:r w:rsidR="00637CD5" w:rsidRPr="00341BEE">
        <w:rPr>
          <w:rFonts w:ascii="Arial" w:hAnsi="Arial" w:cs="Arial"/>
          <w:sz w:val="24"/>
          <w:szCs w:val="24"/>
        </w:rPr>
        <w:t>.</w:t>
      </w:r>
      <w:r w:rsidR="0002100F" w:rsidRPr="00341BEE">
        <w:rPr>
          <w:rFonts w:ascii="Arial" w:hAnsi="Arial" w:cs="Arial"/>
          <w:sz w:val="24"/>
          <w:szCs w:val="24"/>
        </w:rPr>
        <w:t>310,00</w:t>
      </w:r>
      <w:r w:rsidRPr="00341BEE">
        <w:rPr>
          <w:rFonts w:ascii="Arial" w:hAnsi="Arial" w:cs="Arial"/>
          <w:sz w:val="24"/>
          <w:szCs w:val="24"/>
        </w:rPr>
        <w:t xml:space="preserve"> zł z tego:</w:t>
      </w:r>
    </w:p>
    <w:p w14:paraId="33413610" w14:textId="604F8572" w:rsidR="0054727B" w:rsidRPr="00341BEE" w:rsidRDefault="0054727B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bookmarkStart w:id="11" w:name="_Hlk160454417"/>
      <w:r w:rsidRPr="00341BEE">
        <w:rPr>
          <w:rFonts w:ascii="Arial" w:hAnsi="Arial" w:cs="Arial"/>
          <w:sz w:val="24"/>
          <w:szCs w:val="24"/>
        </w:rPr>
        <w:t>56.337,67 zł na pokrycie kosztów bieżących związanych z utrzymaniem dróg powiatowych,</w:t>
      </w:r>
    </w:p>
    <w:p w14:paraId="753ECD37" w14:textId="4B4F9C40" w:rsidR="0054727B" w:rsidRPr="00341BEE" w:rsidRDefault="0054727B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>1.070,33 zł na funkcjonowanie przystanków komunikacyjnych,</w:t>
      </w:r>
      <w:r w:rsidR="0017107F" w:rsidRPr="00341BEE">
        <w:t xml:space="preserve"> </w:t>
      </w:r>
      <w:r w:rsidR="0017107F" w:rsidRPr="00341BEE">
        <w:rPr>
          <w:rFonts w:ascii="Arial" w:hAnsi="Arial" w:cs="Arial"/>
          <w:sz w:val="24"/>
          <w:szCs w:val="24"/>
        </w:rPr>
        <w:t>w celu zabezpieczenia w b.r. niewykorzystanych w 2024 r., środków związanych z utrzymaniem przystanków komunikacyjnych,</w:t>
      </w:r>
    </w:p>
    <w:p w14:paraId="2288F462" w14:textId="2D3FACA0" w:rsidR="0054727B" w:rsidRPr="00341BEE" w:rsidRDefault="0054727B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>14.040,00 zł na zakup usług związanych z gospodarką nieruchomościami,</w:t>
      </w:r>
    </w:p>
    <w:p w14:paraId="602EB339" w14:textId="5DCD111B" w:rsidR="0054727B" w:rsidRPr="00341BEE" w:rsidRDefault="0054727B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>206.000,00 zł na zakup druków komunikacyjnych,</w:t>
      </w:r>
    </w:p>
    <w:p w14:paraId="092E9339" w14:textId="613EFA59" w:rsidR="0054727B" w:rsidRPr="00341BEE" w:rsidRDefault="0054727B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>485.906,00 zł na ewentualny niedobór środków lub wzrost cen energii w oświacie, pomocy społecznej i pieczy zastępczej. (Środki zostały zabezpieczone w Wydziale finansowym),</w:t>
      </w:r>
    </w:p>
    <w:p w14:paraId="521FA2B1" w14:textId="55183061" w:rsidR="00F86F02" w:rsidRPr="00341BEE" w:rsidRDefault="00F86F02" w:rsidP="00F86F0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>52.721,00 zł na świadczenia dla Rodzin Zastępczych,</w:t>
      </w:r>
    </w:p>
    <w:p w14:paraId="49E656AE" w14:textId="4A731085" w:rsidR="000A2090" w:rsidRPr="00341BEE" w:rsidRDefault="0054727B" w:rsidP="00F86F0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 xml:space="preserve">2.994,00 zł </w:t>
      </w:r>
      <w:r w:rsidR="000A2090" w:rsidRPr="00341BEE">
        <w:rPr>
          <w:rFonts w:ascii="Arial" w:hAnsi="Arial" w:cs="Arial"/>
          <w:sz w:val="24"/>
          <w:szCs w:val="24"/>
        </w:rPr>
        <w:t>na wydatki bieżące w ZS nr 1 w Nowogardzie,</w:t>
      </w:r>
    </w:p>
    <w:p w14:paraId="282C4125" w14:textId="1E4266B4" w:rsidR="000A2090" w:rsidRPr="00341BEE" w:rsidRDefault="000A2090" w:rsidP="00F86F0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>1.002.991,00 zł dla DPS w Nowogardzie w tym 364.456,00 zł na wynagrodzenia, 875.025,00 zł na pokrycie kosztów bieżących związanych z funkcjonowaniem Jednostki i 43.419,00 zł na zakup platformy schodowej,</w:t>
      </w:r>
    </w:p>
    <w:p w14:paraId="24A0A244" w14:textId="7CD94FA9" w:rsidR="00F86F02" w:rsidRPr="00341BEE" w:rsidRDefault="00F86F02" w:rsidP="00F86F0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 xml:space="preserve">14.563,00 zł dla COPOW w Goleniowie, głównie na </w:t>
      </w:r>
      <w:r w:rsidR="00B07D23" w:rsidRPr="00341BEE">
        <w:rPr>
          <w:rFonts w:ascii="Arial" w:hAnsi="Arial" w:cs="Arial"/>
          <w:sz w:val="24"/>
          <w:szCs w:val="24"/>
        </w:rPr>
        <w:t>doposażenie Wychowanków placówki</w:t>
      </w:r>
      <w:r w:rsidR="0002100F" w:rsidRPr="00341BEE">
        <w:rPr>
          <w:rFonts w:ascii="Arial" w:hAnsi="Arial" w:cs="Arial"/>
          <w:sz w:val="24"/>
          <w:szCs w:val="24"/>
        </w:rPr>
        <w:t>,</w:t>
      </w:r>
    </w:p>
    <w:p w14:paraId="10BE1D09" w14:textId="20AEB901" w:rsidR="0002100F" w:rsidRPr="00341BEE" w:rsidRDefault="0002100F" w:rsidP="00F86F02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341BEE">
        <w:rPr>
          <w:rFonts w:ascii="Arial" w:hAnsi="Arial" w:cs="Arial"/>
          <w:sz w:val="24"/>
          <w:szCs w:val="24"/>
        </w:rPr>
        <w:t>132.687,00 zł z przeznaczeniem na wkład własny</w:t>
      </w:r>
      <w:r w:rsidR="00DF73DD" w:rsidRPr="00341BEE">
        <w:rPr>
          <w:rFonts w:ascii="Arial" w:hAnsi="Arial" w:cs="Arial"/>
          <w:sz w:val="24"/>
          <w:szCs w:val="24"/>
        </w:rPr>
        <w:t xml:space="preserve"> na rok 2025</w:t>
      </w:r>
      <w:r w:rsidRPr="00341BEE">
        <w:rPr>
          <w:rFonts w:ascii="Arial" w:hAnsi="Arial" w:cs="Arial"/>
          <w:sz w:val="24"/>
          <w:szCs w:val="24"/>
        </w:rPr>
        <w:t xml:space="preserve"> do realizacji projektu p.n. „Podniesienie dojrzałości informatycznej Szpitalnego Centrum Medycznego w Goleniowie sp. z o.o. w zakresie cyberbezpieczeństwa, usług cyfrowych EDM oraz AI" - podwyższenia kapitału podstawowego Szpitalnego Centrum Medycznego w Goleniowie Sp. z o.o (pokrycie kosztów podatku VAT). Środki na ten cel zabezpiecza się z rezerwy celowej na zadani</w:t>
      </w:r>
      <w:r w:rsidR="001606DF" w:rsidRPr="00341BEE">
        <w:rPr>
          <w:rFonts w:ascii="Arial" w:hAnsi="Arial" w:cs="Arial"/>
          <w:sz w:val="24"/>
          <w:szCs w:val="24"/>
        </w:rPr>
        <w:t>a</w:t>
      </w:r>
      <w:r w:rsidRPr="00341BEE">
        <w:rPr>
          <w:rFonts w:ascii="Arial" w:hAnsi="Arial" w:cs="Arial"/>
          <w:sz w:val="24"/>
          <w:szCs w:val="24"/>
        </w:rPr>
        <w:t xml:space="preserve"> </w:t>
      </w:r>
      <w:r w:rsidR="00DF73DD" w:rsidRPr="00341BEE">
        <w:rPr>
          <w:rFonts w:ascii="Arial" w:hAnsi="Arial" w:cs="Arial"/>
          <w:sz w:val="24"/>
          <w:szCs w:val="24"/>
        </w:rPr>
        <w:t>inwestycyjne</w:t>
      </w:r>
      <w:r w:rsidRPr="00341BEE">
        <w:rPr>
          <w:rFonts w:ascii="Arial" w:hAnsi="Arial" w:cs="Arial"/>
          <w:sz w:val="24"/>
          <w:szCs w:val="24"/>
        </w:rPr>
        <w:t>.</w:t>
      </w:r>
    </w:p>
    <w:bookmarkEnd w:id="11"/>
    <w:p w14:paraId="2A21FCAC" w14:textId="47BCEB04" w:rsidR="00B07D23" w:rsidRPr="00341BEE" w:rsidRDefault="009F4760" w:rsidP="003A1E25">
      <w:pPr>
        <w:pStyle w:val="Tekstpodstawowy"/>
        <w:numPr>
          <w:ilvl w:val="0"/>
          <w:numId w:val="1"/>
        </w:numPr>
        <w:spacing w:line="360" w:lineRule="auto"/>
        <w:rPr>
          <w:rFonts w:ascii="Arial" w:hAnsi="Arial" w:cs="Arial"/>
          <w:szCs w:val="24"/>
        </w:rPr>
      </w:pPr>
      <w:r w:rsidRPr="00341BEE">
        <w:rPr>
          <w:rFonts w:ascii="Arial" w:hAnsi="Arial" w:cs="Arial"/>
          <w:szCs w:val="24"/>
        </w:rPr>
        <w:t>Przeniesieni</w:t>
      </w:r>
      <w:r w:rsidR="000E0F7C" w:rsidRPr="00341BEE">
        <w:rPr>
          <w:rFonts w:ascii="Arial" w:hAnsi="Arial" w:cs="Arial"/>
          <w:szCs w:val="24"/>
        </w:rPr>
        <w:t>a</w:t>
      </w:r>
      <w:r w:rsidRPr="00341BEE">
        <w:rPr>
          <w:rFonts w:ascii="Arial" w:hAnsi="Arial" w:cs="Arial"/>
          <w:szCs w:val="24"/>
        </w:rPr>
        <w:t xml:space="preserve"> w planie </w:t>
      </w:r>
      <w:r w:rsidR="00B07D23" w:rsidRPr="00341BEE">
        <w:rPr>
          <w:rFonts w:ascii="Arial" w:hAnsi="Arial" w:cs="Arial"/>
          <w:szCs w:val="24"/>
        </w:rPr>
        <w:t>wydatków pomiędzy paragrafami na kwotę 2.076,00 zł, na wniosek dyrektora COPOW w Goleniowie.</w:t>
      </w:r>
    </w:p>
    <w:p w14:paraId="378C987C" w14:textId="0C26BCA1" w:rsidR="00B07D23" w:rsidRPr="00341BEE" w:rsidRDefault="00B07D23" w:rsidP="00120645">
      <w:pPr>
        <w:pStyle w:val="Tekstpodstawowy"/>
        <w:numPr>
          <w:ilvl w:val="0"/>
          <w:numId w:val="1"/>
        </w:numPr>
        <w:spacing w:line="360" w:lineRule="auto"/>
        <w:rPr>
          <w:rFonts w:ascii="Arial" w:hAnsi="Arial" w:cs="Arial"/>
          <w:szCs w:val="24"/>
        </w:rPr>
      </w:pPr>
      <w:r w:rsidRPr="00341BEE">
        <w:rPr>
          <w:rFonts w:ascii="Arial" w:hAnsi="Arial" w:cs="Arial"/>
          <w:szCs w:val="24"/>
        </w:rPr>
        <w:t xml:space="preserve">Aktualizacji załączników 5,6 i 7 wynikających ze zmian wprowadzonych do budżetu zarówno po stronie dochodowej i wydatkowej. </w:t>
      </w:r>
    </w:p>
    <w:p w14:paraId="23392C89" w14:textId="77777777" w:rsidR="00AC3992" w:rsidRPr="00341BEE" w:rsidRDefault="00AC3992" w:rsidP="001A1EC7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p w14:paraId="5818DB11" w14:textId="630DF076" w:rsidR="00B94983" w:rsidRPr="00341BEE" w:rsidRDefault="00B94983" w:rsidP="001A1EC7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  <w:r w:rsidRPr="00341BEE">
        <w:rPr>
          <w:rFonts w:ascii="Arial" w:hAnsi="Arial" w:cs="Arial"/>
          <w:sz w:val="20"/>
        </w:rPr>
        <w:t>Goleniów, dnia</w:t>
      </w:r>
      <w:r w:rsidR="00FC659E" w:rsidRPr="00341BEE">
        <w:rPr>
          <w:rFonts w:ascii="Arial" w:hAnsi="Arial" w:cs="Arial"/>
          <w:sz w:val="20"/>
        </w:rPr>
        <w:t xml:space="preserve"> </w:t>
      </w:r>
      <w:r w:rsidR="00B07D23" w:rsidRPr="00341BEE">
        <w:rPr>
          <w:rFonts w:ascii="Arial" w:hAnsi="Arial" w:cs="Arial"/>
          <w:sz w:val="20"/>
        </w:rPr>
        <w:t>11 września</w:t>
      </w:r>
      <w:r w:rsidR="00FC659E" w:rsidRPr="00341BEE">
        <w:rPr>
          <w:rFonts w:ascii="Arial" w:hAnsi="Arial" w:cs="Arial"/>
          <w:sz w:val="20"/>
        </w:rPr>
        <w:t xml:space="preserve"> 202</w:t>
      </w:r>
      <w:r w:rsidR="0006454F" w:rsidRPr="00341BEE">
        <w:rPr>
          <w:rFonts w:ascii="Arial" w:hAnsi="Arial" w:cs="Arial"/>
          <w:sz w:val="20"/>
        </w:rPr>
        <w:t>5</w:t>
      </w:r>
      <w:r w:rsidRPr="00341BEE">
        <w:rPr>
          <w:rFonts w:ascii="Arial" w:hAnsi="Arial" w:cs="Arial"/>
          <w:sz w:val="20"/>
        </w:rPr>
        <w:t xml:space="preserve"> r.</w:t>
      </w:r>
    </w:p>
    <w:p w14:paraId="4C99037A" w14:textId="77777777" w:rsidR="00F169C0" w:rsidRPr="002C03C3" w:rsidRDefault="00B94983" w:rsidP="001A1EC7">
      <w:pPr>
        <w:pStyle w:val="Tekstpodstawowy"/>
        <w:spacing w:line="360" w:lineRule="auto"/>
        <w:jc w:val="left"/>
        <w:rPr>
          <w:rFonts w:ascii="Arial" w:hAnsi="Arial" w:cs="Arial"/>
          <w:b/>
          <w:bCs/>
          <w:iCs/>
          <w:noProof/>
          <w:sz w:val="20"/>
        </w:rPr>
      </w:pPr>
      <w:r w:rsidRPr="002C03C3">
        <w:rPr>
          <w:rFonts w:ascii="Arial" w:hAnsi="Arial" w:cs="Arial"/>
          <w:iCs/>
          <w:sz w:val="20"/>
        </w:rPr>
        <w:t xml:space="preserve">Opracowała: Barbara Bąk </w:t>
      </w:r>
    </w:p>
    <w:sectPr w:rsidR="00F169C0" w:rsidRPr="002C03C3" w:rsidSect="00341BEE">
      <w:pgSz w:w="11906" w:h="16838"/>
      <w:pgMar w:top="1418" w:right="1021" w:bottom="709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6A9F1" w14:textId="77777777" w:rsidR="00535022" w:rsidRDefault="00535022">
      <w:r>
        <w:separator/>
      </w:r>
    </w:p>
  </w:endnote>
  <w:endnote w:type="continuationSeparator" w:id="0">
    <w:p w14:paraId="6C3114F5" w14:textId="77777777" w:rsidR="00535022" w:rsidRDefault="00535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ECE1B" w14:textId="77777777" w:rsidR="00535022" w:rsidRDefault="00535022">
      <w:r>
        <w:separator/>
      </w:r>
    </w:p>
  </w:footnote>
  <w:footnote w:type="continuationSeparator" w:id="0">
    <w:p w14:paraId="0828B1B9" w14:textId="77777777" w:rsidR="00535022" w:rsidRDefault="005350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E41610"/>
    <w:multiLevelType w:val="hybridMultilevel"/>
    <w:tmpl w:val="4D0651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625D2F"/>
    <w:multiLevelType w:val="hybridMultilevel"/>
    <w:tmpl w:val="FCF62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4024B"/>
    <w:multiLevelType w:val="hybridMultilevel"/>
    <w:tmpl w:val="52C4A0D2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387221FE"/>
    <w:multiLevelType w:val="hybridMultilevel"/>
    <w:tmpl w:val="9200843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9F2C3C"/>
    <w:multiLevelType w:val="hybridMultilevel"/>
    <w:tmpl w:val="109A4C40"/>
    <w:lvl w:ilvl="0" w:tplc="9D289C9E">
      <w:start w:val="1"/>
      <w:numFmt w:val="decimal"/>
      <w:lvlText w:val="%1)"/>
      <w:lvlJc w:val="left"/>
      <w:pPr>
        <w:ind w:left="85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FC4F46"/>
    <w:multiLevelType w:val="hybridMultilevel"/>
    <w:tmpl w:val="0074CD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8A60EFA"/>
    <w:multiLevelType w:val="hybridMultilevel"/>
    <w:tmpl w:val="8E6C2CBE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B5D82"/>
    <w:multiLevelType w:val="hybridMultilevel"/>
    <w:tmpl w:val="DF266276"/>
    <w:lvl w:ilvl="0" w:tplc="9D821268">
      <w:start w:val="1"/>
      <w:numFmt w:val="decimal"/>
      <w:lvlText w:val="%1)"/>
      <w:lvlJc w:val="left"/>
      <w:pPr>
        <w:ind w:left="851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7"/>
  </w:num>
  <w:num w:numId="2" w16cid:durableId="760368122">
    <w:abstractNumId w:val="5"/>
  </w:num>
  <w:num w:numId="3" w16cid:durableId="443496856">
    <w:abstractNumId w:val="5"/>
  </w:num>
  <w:num w:numId="4" w16cid:durableId="1209800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8131224">
    <w:abstractNumId w:val="1"/>
  </w:num>
  <w:num w:numId="6" w16cid:durableId="2031058652">
    <w:abstractNumId w:val="0"/>
  </w:num>
  <w:num w:numId="7" w16cid:durableId="218826910">
    <w:abstractNumId w:val="4"/>
  </w:num>
  <w:num w:numId="8" w16cid:durableId="940377215">
    <w:abstractNumId w:val="3"/>
  </w:num>
  <w:num w:numId="9" w16cid:durableId="1378049517">
    <w:abstractNumId w:val="2"/>
  </w:num>
  <w:num w:numId="10" w16cid:durableId="1366904062">
    <w:abstractNumId w:val="8"/>
  </w:num>
  <w:num w:numId="11" w16cid:durableId="64512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69660344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230"/>
    <w:rsid w:val="0000060B"/>
    <w:rsid w:val="0000281E"/>
    <w:rsid w:val="00002D04"/>
    <w:rsid w:val="00003805"/>
    <w:rsid w:val="00003A15"/>
    <w:rsid w:val="00003FB3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1F73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00F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5FA0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54F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3C0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090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1315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0F7C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57B5E"/>
    <w:rsid w:val="001605E9"/>
    <w:rsid w:val="001606DF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107F"/>
    <w:rsid w:val="00172F2B"/>
    <w:rsid w:val="00173CCF"/>
    <w:rsid w:val="0017407A"/>
    <w:rsid w:val="00174814"/>
    <w:rsid w:val="00175736"/>
    <w:rsid w:val="00175751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3722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1187"/>
    <w:rsid w:val="001E227E"/>
    <w:rsid w:val="001E232A"/>
    <w:rsid w:val="001E23A8"/>
    <w:rsid w:val="001E481D"/>
    <w:rsid w:val="001E4FA4"/>
    <w:rsid w:val="001E569C"/>
    <w:rsid w:val="001E5AB4"/>
    <w:rsid w:val="001E69B9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CB4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4AFD"/>
    <w:rsid w:val="00245008"/>
    <w:rsid w:val="0024526B"/>
    <w:rsid w:val="00245CED"/>
    <w:rsid w:val="00245D28"/>
    <w:rsid w:val="00247310"/>
    <w:rsid w:val="002502EA"/>
    <w:rsid w:val="00250503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B41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7E0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761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1822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E7533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6F18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1C9"/>
    <w:rsid w:val="003345A3"/>
    <w:rsid w:val="00335CCC"/>
    <w:rsid w:val="00336E4F"/>
    <w:rsid w:val="00337041"/>
    <w:rsid w:val="003400D1"/>
    <w:rsid w:val="003408F2"/>
    <w:rsid w:val="003415A9"/>
    <w:rsid w:val="003415EB"/>
    <w:rsid w:val="00341BEE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95659"/>
    <w:rsid w:val="003A009E"/>
    <w:rsid w:val="003A1E25"/>
    <w:rsid w:val="003A25F7"/>
    <w:rsid w:val="003A32EE"/>
    <w:rsid w:val="003A7CB8"/>
    <w:rsid w:val="003B02B3"/>
    <w:rsid w:val="003B0364"/>
    <w:rsid w:val="003B1230"/>
    <w:rsid w:val="003B2283"/>
    <w:rsid w:val="003B2350"/>
    <w:rsid w:val="003B36C6"/>
    <w:rsid w:val="003B4BFB"/>
    <w:rsid w:val="003B5077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5C43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384C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6AE2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BEB"/>
    <w:rsid w:val="00495E62"/>
    <w:rsid w:val="00497B13"/>
    <w:rsid w:val="00497B8F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6288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15B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0482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0F1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22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4727B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2AAF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5D6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16AD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5FDB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D53"/>
    <w:rsid w:val="0063629F"/>
    <w:rsid w:val="00636A85"/>
    <w:rsid w:val="0063727A"/>
    <w:rsid w:val="00637B1E"/>
    <w:rsid w:val="00637CD5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342E"/>
    <w:rsid w:val="00665060"/>
    <w:rsid w:val="00665669"/>
    <w:rsid w:val="00665EA4"/>
    <w:rsid w:val="006662A2"/>
    <w:rsid w:val="0066644C"/>
    <w:rsid w:val="0066649C"/>
    <w:rsid w:val="0066684E"/>
    <w:rsid w:val="00666962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074"/>
    <w:rsid w:val="006B1A12"/>
    <w:rsid w:val="006B2648"/>
    <w:rsid w:val="006B2912"/>
    <w:rsid w:val="006B2A9E"/>
    <w:rsid w:val="006B449C"/>
    <w:rsid w:val="006B62B7"/>
    <w:rsid w:val="006B679B"/>
    <w:rsid w:val="006C0454"/>
    <w:rsid w:val="006C13B0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115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3DC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379AA"/>
    <w:rsid w:val="0074116C"/>
    <w:rsid w:val="00741261"/>
    <w:rsid w:val="0074187B"/>
    <w:rsid w:val="00742162"/>
    <w:rsid w:val="00742BC6"/>
    <w:rsid w:val="00743721"/>
    <w:rsid w:val="00744C65"/>
    <w:rsid w:val="0074517E"/>
    <w:rsid w:val="00745F08"/>
    <w:rsid w:val="00746D98"/>
    <w:rsid w:val="00747D4B"/>
    <w:rsid w:val="007505FD"/>
    <w:rsid w:val="00750897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0964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29C9"/>
    <w:rsid w:val="00793D1C"/>
    <w:rsid w:val="00794153"/>
    <w:rsid w:val="00794ABC"/>
    <w:rsid w:val="00794AF5"/>
    <w:rsid w:val="007958D3"/>
    <w:rsid w:val="00796A8A"/>
    <w:rsid w:val="00796D5D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4A52"/>
    <w:rsid w:val="007B5404"/>
    <w:rsid w:val="007B645F"/>
    <w:rsid w:val="007B6A70"/>
    <w:rsid w:val="007B7923"/>
    <w:rsid w:val="007B7BD2"/>
    <w:rsid w:val="007B7CBB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814"/>
    <w:rsid w:val="007E62B2"/>
    <w:rsid w:val="007E7887"/>
    <w:rsid w:val="007E7983"/>
    <w:rsid w:val="007F0889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5539"/>
    <w:rsid w:val="0086646A"/>
    <w:rsid w:val="0086711B"/>
    <w:rsid w:val="00867DA8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4A1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2C7C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4DCA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08D0"/>
    <w:rsid w:val="00901471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17C14"/>
    <w:rsid w:val="00923E7E"/>
    <w:rsid w:val="00924DC3"/>
    <w:rsid w:val="00924E61"/>
    <w:rsid w:val="00925ABF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5D51"/>
    <w:rsid w:val="00936AF8"/>
    <w:rsid w:val="00937898"/>
    <w:rsid w:val="00940E5C"/>
    <w:rsid w:val="00940F0A"/>
    <w:rsid w:val="00940F36"/>
    <w:rsid w:val="00940FE9"/>
    <w:rsid w:val="00941677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0EB2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2DCA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0B4"/>
    <w:rsid w:val="00986424"/>
    <w:rsid w:val="00986704"/>
    <w:rsid w:val="009878DF"/>
    <w:rsid w:val="009902F4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A7E60"/>
    <w:rsid w:val="009B027A"/>
    <w:rsid w:val="009B0974"/>
    <w:rsid w:val="009B0B7C"/>
    <w:rsid w:val="009B0D58"/>
    <w:rsid w:val="009B1033"/>
    <w:rsid w:val="009B19CD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3B00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4760"/>
    <w:rsid w:val="009F6F03"/>
    <w:rsid w:val="009F76C5"/>
    <w:rsid w:val="009F783E"/>
    <w:rsid w:val="009F7CEF"/>
    <w:rsid w:val="009F7D4D"/>
    <w:rsid w:val="00A00048"/>
    <w:rsid w:val="00A0269A"/>
    <w:rsid w:val="00A039BF"/>
    <w:rsid w:val="00A041CF"/>
    <w:rsid w:val="00A04854"/>
    <w:rsid w:val="00A054B6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E97"/>
    <w:rsid w:val="00A15FCE"/>
    <w:rsid w:val="00A17275"/>
    <w:rsid w:val="00A208ED"/>
    <w:rsid w:val="00A2170B"/>
    <w:rsid w:val="00A23C17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B2D"/>
    <w:rsid w:val="00A27E05"/>
    <w:rsid w:val="00A3039D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5B65"/>
    <w:rsid w:val="00A96189"/>
    <w:rsid w:val="00A962A8"/>
    <w:rsid w:val="00A96563"/>
    <w:rsid w:val="00A96AA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3FF"/>
    <w:rsid w:val="00AB2FC9"/>
    <w:rsid w:val="00AB3203"/>
    <w:rsid w:val="00AB3F87"/>
    <w:rsid w:val="00AC052B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0AE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A9A"/>
    <w:rsid w:val="00B06FC7"/>
    <w:rsid w:val="00B075CF"/>
    <w:rsid w:val="00B07CFB"/>
    <w:rsid w:val="00B07D23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2E9F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4B76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8C4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4C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06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AF1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58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64C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26"/>
    <w:rsid w:val="00C965CC"/>
    <w:rsid w:val="00CA0260"/>
    <w:rsid w:val="00CA164F"/>
    <w:rsid w:val="00CA1CF2"/>
    <w:rsid w:val="00CA295B"/>
    <w:rsid w:val="00CA2F4D"/>
    <w:rsid w:val="00CA3987"/>
    <w:rsid w:val="00CA42E4"/>
    <w:rsid w:val="00CA4596"/>
    <w:rsid w:val="00CA4A1B"/>
    <w:rsid w:val="00CA60F9"/>
    <w:rsid w:val="00CA67E1"/>
    <w:rsid w:val="00CA6ED5"/>
    <w:rsid w:val="00CA7885"/>
    <w:rsid w:val="00CA7CC2"/>
    <w:rsid w:val="00CB01B8"/>
    <w:rsid w:val="00CB18F9"/>
    <w:rsid w:val="00CB1E22"/>
    <w:rsid w:val="00CB235A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5AE2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5B57"/>
    <w:rsid w:val="00CF645B"/>
    <w:rsid w:val="00CF7495"/>
    <w:rsid w:val="00CF7977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0E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184"/>
    <w:rsid w:val="00D22263"/>
    <w:rsid w:val="00D23071"/>
    <w:rsid w:val="00D23387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3B5A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136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1BC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5C98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831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D65BE"/>
    <w:rsid w:val="00DE054B"/>
    <w:rsid w:val="00DE1F42"/>
    <w:rsid w:val="00DE2B5B"/>
    <w:rsid w:val="00DE305F"/>
    <w:rsid w:val="00DE3951"/>
    <w:rsid w:val="00DE3DBC"/>
    <w:rsid w:val="00DE4B96"/>
    <w:rsid w:val="00DE504E"/>
    <w:rsid w:val="00DE58BD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3DD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37092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58E8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3A89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0F27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223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41E"/>
    <w:rsid w:val="00F52B62"/>
    <w:rsid w:val="00F53B06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4DB"/>
    <w:rsid w:val="00F659AE"/>
    <w:rsid w:val="00F66B7A"/>
    <w:rsid w:val="00F67979"/>
    <w:rsid w:val="00F7036D"/>
    <w:rsid w:val="00F71AF5"/>
    <w:rsid w:val="00F7300B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86F02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AAA"/>
    <w:rsid w:val="00FA2BF1"/>
    <w:rsid w:val="00FA2D16"/>
    <w:rsid w:val="00FA2F78"/>
    <w:rsid w:val="00FA4316"/>
    <w:rsid w:val="00FA5DF7"/>
    <w:rsid w:val="00FA7B58"/>
    <w:rsid w:val="00FB029A"/>
    <w:rsid w:val="00FB0678"/>
    <w:rsid w:val="00FB0EBF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92D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5B68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794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2025-09-12T08:13:00Z</cp:lastPrinted>
  <dcterms:created xsi:type="dcterms:W3CDTF">2025-09-12T10:27:00Z</dcterms:created>
  <dcterms:modified xsi:type="dcterms:W3CDTF">2025-09-12T10:32:00Z</dcterms:modified>
</cp:coreProperties>
</file>