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B9AA5" w14:textId="5E441293" w:rsidR="008F06CD" w:rsidRPr="008E6E03" w:rsidRDefault="008F06CD" w:rsidP="008F06CD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VII</w:t>
      </w:r>
      <w:r w:rsidRPr="008E6E03">
        <w:rPr>
          <w:rFonts w:ascii="Arial" w:eastAsia="Times New Roman" w:hAnsi="Arial" w:cs="Arial"/>
          <w:b/>
          <w:color w:val="000000"/>
        </w:rPr>
        <w:t>I/2</w:t>
      </w:r>
      <w:r>
        <w:rPr>
          <w:rFonts w:ascii="Arial" w:eastAsia="Times New Roman" w:hAnsi="Arial" w:cs="Arial"/>
          <w:b/>
          <w:color w:val="000000"/>
        </w:rPr>
        <w:t>5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>zwołanej na wniosek Zarządu Powiatu Goleniowskiego</w:t>
      </w:r>
      <w:r w:rsidRPr="008E6E03">
        <w:rPr>
          <w:rFonts w:ascii="Arial" w:eastAsia="Times New Roman" w:hAnsi="Arial" w:cs="Arial"/>
          <w:b/>
          <w:color w:val="000000"/>
        </w:rPr>
        <w:br/>
      </w:r>
      <w:r>
        <w:rPr>
          <w:rFonts w:ascii="Arial" w:eastAsia="Times New Roman" w:hAnsi="Arial" w:cs="Arial"/>
          <w:b/>
          <w:color w:val="000000"/>
        </w:rPr>
        <w:t>na dzień 30 stycznia</w:t>
      </w:r>
      <w:r w:rsidRPr="008E6E03">
        <w:rPr>
          <w:rFonts w:ascii="Arial" w:eastAsia="Times New Roman" w:hAnsi="Arial" w:cs="Arial"/>
          <w:b/>
          <w:color w:val="000000"/>
        </w:rPr>
        <w:t xml:space="preserve"> 202</w:t>
      </w:r>
      <w:r>
        <w:rPr>
          <w:rFonts w:ascii="Arial" w:eastAsia="Times New Roman" w:hAnsi="Arial" w:cs="Arial"/>
          <w:b/>
          <w:color w:val="000000"/>
        </w:rPr>
        <w:t>5</w:t>
      </w:r>
      <w:r w:rsidRPr="008E6E03">
        <w:rPr>
          <w:rFonts w:ascii="Arial" w:eastAsia="Times New Roman" w:hAnsi="Arial" w:cs="Arial"/>
          <w:b/>
          <w:color w:val="000000"/>
        </w:rPr>
        <w:t xml:space="preserve"> r.</w:t>
      </w:r>
    </w:p>
    <w:p w14:paraId="6748797D" w14:textId="77777777" w:rsidR="008F06CD" w:rsidRPr="008E6E03" w:rsidRDefault="008F06CD" w:rsidP="008F06CD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6269B089" w14:textId="1B425E5B" w:rsidR="008F06CD" w:rsidRPr="008E6E03" w:rsidRDefault="008F06CD" w:rsidP="008F06CD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4</w:t>
      </w:r>
      <w:r>
        <w:rPr>
          <w:rFonts w:ascii="Arial" w:eastAsia="Times New Roman" w:hAnsi="Arial" w:cs="Arial"/>
          <w:color w:val="000000"/>
          <w:vertAlign w:val="superscript"/>
        </w:rPr>
        <w:t>12</w:t>
      </w:r>
      <w:r w:rsidRPr="008E6E03">
        <w:rPr>
          <w:rFonts w:ascii="Arial" w:eastAsia="Times New Roman" w:hAnsi="Arial" w:cs="Arial"/>
          <w:color w:val="000000"/>
        </w:rPr>
        <w:t>, zakończono o godz. 1</w:t>
      </w:r>
      <w:r w:rsidR="00E8076B">
        <w:rPr>
          <w:rFonts w:ascii="Arial" w:eastAsia="Times New Roman" w:hAnsi="Arial" w:cs="Arial"/>
          <w:color w:val="000000"/>
        </w:rPr>
        <w:t>4</w:t>
      </w:r>
      <w:r>
        <w:rPr>
          <w:rFonts w:ascii="Arial" w:eastAsia="Times New Roman" w:hAnsi="Arial" w:cs="Arial"/>
          <w:color w:val="000000"/>
          <w:vertAlign w:val="superscript"/>
        </w:rPr>
        <w:t>20</w:t>
      </w:r>
    </w:p>
    <w:p w14:paraId="0BA668D7" w14:textId="77777777" w:rsidR="008F06CD" w:rsidRPr="008E6E03" w:rsidRDefault="008F06CD" w:rsidP="008F06CD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0A10B742" w14:textId="77777777" w:rsidR="008F06CD" w:rsidRPr="008E6E03" w:rsidRDefault="008F06CD" w:rsidP="008F06CD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3E530677" w14:textId="77777777" w:rsidR="008F06CD" w:rsidRPr="008E6E03" w:rsidRDefault="008F06CD" w:rsidP="008F06CD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122BD282" w14:textId="6CDA03D8" w:rsidR="008F06CD" w:rsidRPr="008E6E03" w:rsidRDefault="008F06CD" w:rsidP="008F06CD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Obecność na sesji w chwili otwarcia obrad – 1</w:t>
      </w:r>
      <w:r w:rsidR="00256886">
        <w:rPr>
          <w:rFonts w:ascii="Arial" w:eastAsia="Times New Roman" w:hAnsi="Arial" w:cs="Arial"/>
          <w:color w:val="000000"/>
        </w:rPr>
        <w:t>8</w:t>
      </w:r>
      <w:r w:rsidRPr="008E6E03">
        <w:rPr>
          <w:rFonts w:ascii="Arial" w:eastAsia="Times New Roman" w:hAnsi="Arial" w:cs="Arial"/>
          <w:color w:val="000000"/>
        </w:rPr>
        <w:t xml:space="preserve"> radnych.</w:t>
      </w:r>
    </w:p>
    <w:p w14:paraId="36377F72" w14:textId="77777777" w:rsidR="008F06CD" w:rsidRPr="008E6E03" w:rsidRDefault="008F06CD" w:rsidP="008F06CD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0A21176D" w14:textId="77777777" w:rsidR="008F06CD" w:rsidRPr="008E6E03" w:rsidRDefault="008F06CD" w:rsidP="008F06CD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328C705D" w14:textId="77777777" w:rsidR="008F06CD" w:rsidRDefault="008F06CD" w:rsidP="008F06CD">
      <w:pPr>
        <w:spacing w:after="0" w:line="360" w:lineRule="auto"/>
        <w:rPr>
          <w:rFonts w:ascii="Arial" w:hAnsi="Arial" w:cs="Arial"/>
          <w:b/>
        </w:rPr>
      </w:pPr>
      <w:r w:rsidRPr="008E6E03">
        <w:rPr>
          <w:rFonts w:ascii="Arial" w:hAnsi="Arial" w:cs="Arial"/>
          <w:b/>
        </w:rPr>
        <w:br/>
        <w:t>II. Porządek dzienny posiedzenia.</w:t>
      </w:r>
    </w:p>
    <w:p w14:paraId="1FBF8B34" w14:textId="77777777" w:rsidR="00117173" w:rsidRDefault="00117173" w:rsidP="008F06CD">
      <w:pPr>
        <w:spacing w:after="0" w:line="360" w:lineRule="auto"/>
        <w:rPr>
          <w:rFonts w:ascii="Arial" w:hAnsi="Arial" w:cs="Arial"/>
          <w:b/>
        </w:rPr>
      </w:pPr>
    </w:p>
    <w:p w14:paraId="0B1254C6" w14:textId="77777777" w:rsidR="000B6FE2" w:rsidRPr="000B6FE2" w:rsidRDefault="000B6FE2" w:rsidP="00117173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  <w:bCs/>
        </w:rPr>
      </w:pPr>
      <w:r w:rsidRPr="000B6FE2">
        <w:rPr>
          <w:rFonts w:ascii="Arial" w:hAnsi="Arial" w:cs="Arial"/>
          <w:b/>
          <w:bCs/>
        </w:rPr>
        <w:t>Otwarcie obrad i stwierdzenie quorum.</w:t>
      </w:r>
    </w:p>
    <w:p w14:paraId="594AD5EB" w14:textId="6C10CE8D" w:rsidR="000B6FE2" w:rsidRPr="000B6FE2" w:rsidRDefault="000B6FE2" w:rsidP="00117173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  <w:bCs/>
        </w:rPr>
      </w:pPr>
      <w:r w:rsidRPr="000B6FE2">
        <w:rPr>
          <w:rFonts w:ascii="Arial" w:hAnsi="Arial" w:cs="Arial"/>
          <w:b/>
          <w:bCs/>
        </w:rPr>
        <w:t>Projekt uchwały zmieniający uchwałę w sprawie uchwalenia wieloletniej prognozy finansowej Powiatu Goleniowskiego na lata 2025-2039</w:t>
      </w:r>
      <w:r w:rsidR="00192C29">
        <w:rPr>
          <w:rFonts w:ascii="Arial" w:hAnsi="Arial" w:cs="Arial"/>
          <w:b/>
          <w:bCs/>
        </w:rPr>
        <w:t>.</w:t>
      </w:r>
    </w:p>
    <w:p w14:paraId="26FD75BC" w14:textId="77777777" w:rsidR="000B6FE2" w:rsidRPr="000B6FE2" w:rsidRDefault="000B6FE2" w:rsidP="00117173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  <w:bCs/>
        </w:rPr>
      </w:pPr>
      <w:r w:rsidRPr="000B6FE2">
        <w:rPr>
          <w:rFonts w:ascii="Arial" w:hAnsi="Arial" w:cs="Arial"/>
          <w:b/>
          <w:bCs/>
        </w:rPr>
        <w:t xml:space="preserve">Projekt </w:t>
      </w:r>
      <w:bookmarkStart w:id="0" w:name="_Hlk189483321"/>
      <w:r w:rsidRPr="000B6FE2">
        <w:rPr>
          <w:rFonts w:ascii="Arial" w:hAnsi="Arial" w:cs="Arial"/>
          <w:b/>
          <w:bCs/>
        </w:rPr>
        <w:t xml:space="preserve">uchwały w sprawie zmiany budżetu Powiatu Goleniowskiego na 2025 rok i zmieniająca uchwałę w sprawie uchwalenia budżetu Powiatu Goleniowskiego na 2025 r. </w:t>
      </w:r>
    </w:p>
    <w:bookmarkEnd w:id="0"/>
    <w:p w14:paraId="649A6D35" w14:textId="5BD0EF1B" w:rsidR="000B6FE2" w:rsidRPr="000B6FE2" w:rsidRDefault="000B6FE2" w:rsidP="00117173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  <w:bCs/>
        </w:rPr>
      </w:pPr>
      <w:r w:rsidRPr="000B6FE2">
        <w:rPr>
          <w:rFonts w:ascii="Arial" w:hAnsi="Arial" w:cs="Arial"/>
          <w:b/>
          <w:bCs/>
        </w:rPr>
        <w:t xml:space="preserve">Projekt </w:t>
      </w:r>
      <w:bookmarkStart w:id="1" w:name="_Hlk189483474"/>
      <w:r w:rsidRPr="000B6FE2">
        <w:rPr>
          <w:rFonts w:ascii="Arial" w:hAnsi="Arial" w:cs="Arial"/>
          <w:b/>
          <w:bCs/>
        </w:rPr>
        <w:t xml:space="preserve">uchwały </w:t>
      </w:r>
      <w:r w:rsidRPr="000B6FE2">
        <w:rPr>
          <w:rFonts w:ascii="Arial" w:hAnsi="Arial" w:cs="Arial"/>
          <w:b/>
        </w:rPr>
        <w:t xml:space="preserve">w sprawie powierzenia Gminie Nowogard prowadzenia zadania publicznego z zakresu dróg publicznych pod nazwą </w:t>
      </w:r>
      <w:bookmarkStart w:id="2" w:name="_Hlk71269796"/>
      <w:r w:rsidRPr="000B6FE2">
        <w:rPr>
          <w:rFonts w:ascii="Arial" w:hAnsi="Arial" w:cs="Arial"/>
          <w:b/>
        </w:rPr>
        <w:t xml:space="preserve">pn.: </w:t>
      </w:r>
      <w:bookmarkStart w:id="3" w:name="_Hlk188608579"/>
      <w:r w:rsidRPr="000B6FE2">
        <w:rPr>
          <w:rFonts w:ascii="Arial" w:hAnsi="Arial" w:cs="Arial"/>
          <w:b/>
          <w:bCs/>
        </w:rPr>
        <w:t>„Budowa ścieżki rowerowej wzdłuż drogi powiatowej nr 4162Z na odcinku Nowogard-Długołęka’’</w:t>
      </w:r>
      <w:bookmarkEnd w:id="2"/>
      <w:bookmarkEnd w:id="3"/>
      <w:r w:rsidR="00192C29">
        <w:rPr>
          <w:rFonts w:ascii="Arial" w:hAnsi="Arial" w:cs="Arial"/>
          <w:b/>
          <w:bCs/>
        </w:rPr>
        <w:t>.</w:t>
      </w:r>
    </w:p>
    <w:bookmarkEnd w:id="1"/>
    <w:p w14:paraId="135C8823" w14:textId="77777777" w:rsidR="000B6FE2" w:rsidRPr="000B6FE2" w:rsidRDefault="000B6FE2" w:rsidP="00117173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/>
          <w:bCs/>
        </w:rPr>
      </w:pPr>
      <w:r w:rsidRPr="000B6FE2">
        <w:rPr>
          <w:rFonts w:ascii="Arial" w:hAnsi="Arial" w:cs="Arial"/>
          <w:b/>
          <w:bCs/>
        </w:rPr>
        <w:t xml:space="preserve">Zamknięcie obrad sesji. </w:t>
      </w:r>
    </w:p>
    <w:p w14:paraId="5FDF602F" w14:textId="77777777" w:rsidR="000B6FE2" w:rsidRPr="000B6FE2" w:rsidRDefault="000B6FE2" w:rsidP="00117173">
      <w:pPr>
        <w:spacing w:after="0" w:line="360" w:lineRule="auto"/>
        <w:ind w:left="426" w:hanging="426"/>
        <w:rPr>
          <w:rFonts w:ascii="Arial" w:hAnsi="Arial" w:cs="Arial"/>
          <w:b/>
          <w:bCs/>
        </w:rPr>
      </w:pPr>
    </w:p>
    <w:p w14:paraId="23D58662" w14:textId="77777777" w:rsidR="00256886" w:rsidRPr="00B614AC" w:rsidRDefault="00256886" w:rsidP="00256886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  <w:r w:rsidRPr="00B614AC">
        <w:rPr>
          <w:rFonts w:ascii="Arial" w:eastAsia="Times New Roman" w:hAnsi="Arial" w:cs="Arial"/>
          <w:b/>
          <w:lang w:eastAsia="pl-PL"/>
        </w:rPr>
        <w:t xml:space="preserve">III. Przebieg posiedzenia.  </w:t>
      </w:r>
    </w:p>
    <w:p w14:paraId="51911FFD" w14:textId="6AA073BB" w:rsidR="00256886" w:rsidRDefault="00192C29" w:rsidP="00256886">
      <w:pPr>
        <w:spacing w:after="16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/>
      </w:r>
      <w:r w:rsidR="00256886" w:rsidRPr="00B614AC">
        <w:rPr>
          <w:rFonts w:ascii="Arial" w:eastAsia="Times New Roman" w:hAnsi="Arial" w:cs="Arial"/>
          <w:b/>
          <w:lang w:eastAsia="pl-PL"/>
        </w:rPr>
        <w:t xml:space="preserve">Ad 1. </w:t>
      </w:r>
      <w:r w:rsidR="00256886" w:rsidRPr="00B614AC">
        <w:rPr>
          <w:rFonts w:ascii="Arial" w:eastAsia="Times New Roman" w:hAnsi="Arial" w:cs="Arial"/>
          <w:lang w:eastAsia="pl-PL"/>
        </w:rPr>
        <w:t xml:space="preserve">Przewodniczący Rady Powiatu Witold Kaleczyc dokonał otwarcia </w:t>
      </w:r>
      <w:r w:rsidR="00256886">
        <w:rPr>
          <w:rFonts w:ascii="Arial" w:eastAsia="Times New Roman" w:hAnsi="Arial" w:cs="Arial"/>
          <w:lang w:eastAsia="pl-PL"/>
        </w:rPr>
        <w:t>VII</w:t>
      </w:r>
      <w:r w:rsidR="00256886" w:rsidRPr="00B614AC">
        <w:rPr>
          <w:rFonts w:ascii="Arial" w:eastAsia="Times New Roman" w:hAnsi="Arial" w:cs="Arial"/>
          <w:lang w:eastAsia="pl-PL"/>
        </w:rPr>
        <w:t xml:space="preserve">I Sesji Rady Powiatu Goleniowskiego zwołanej na wniosek Zarządu Powiatu Goleniowskiego. Wniosek Zarządu z dnia </w:t>
      </w:r>
      <w:r w:rsidR="00256886">
        <w:rPr>
          <w:rFonts w:ascii="Arial" w:eastAsia="Times New Roman" w:hAnsi="Arial" w:cs="Arial"/>
          <w:lang w:eastAsia="pl-PL"/>
        </w:rPr>
        <w:t>23</w:t>
      </w:r>
      <w:r w:rsidR="00256886" w:rsidRPr="00B614AC">
        <w:rPr>
          <w:rFonts w:ascii="Arial" w:eastAsia="Times New Roman" w:hAnsi="Arial" w:cs="Arial"/>
          <w:lang w:eastAsia="pl-PL"/>
        </w:rPr>
        <w:t xml:space="preserve"> </w:t>
      </w:r>
      <w:r w:rsidR="00256886">
        <w:rPr>
          <w:rFonts w:ascii="Arial" w:eastAsia="Times New Roman" w:hAnsi="Arial" w:cs="Arial"/>
          <w:lang w:eastAsia="pl-PL"/>
        </w:rPr>
        <w:t>stycznia</w:t>
      </w:r>
      <w:r w:rsidR="00256886" w:rsidRPr="00B614AC">
        <w:rPr>
          <w:rFonts w:ascii="Arial" w:eastAsia="Times New Roman" w:hAnsi="Arial" w:cs="Arial"/>
          <w:lang w:eastAsia="pl-PL"/>
        </w:rPr>
        <w:t xml:space="preserve"> 202</w:t>
      </w:r>
      <w:r w:rsidR="00256886">
        <w:rPr>
          <w:rFonts w:ascii="Arial" w:eastAsia="Times New Roman" w:hAnsi="Arial" w:cs="Arial"/>
          <w:lang w:eastAsia="pl-PL"/>
        </w:rPr>
        <w:t>5</w:t>
      </w:r>
      <w:r w:rsidR="00256886" w:rsidRPr="00B614AC">
        <w:rPr>
          <w:rFonts w:ascii="Arial" w:eastAsia="Times New Roman" w:hAnsi="Arial" w:cs="Arial"/>
          <w:lang w:eastAsia="pl-PL"/>
        </w:rPr>
        <w:t xml:space="preserve"> r. stanowi </w:t>
      </w:r>
      <w:r w:rsidR="00256886" w:rsidRPr="00B614AC">
        <w:rPr>
          <w:rFonts w:ascii="Arial" w:eastAsia="Times New Roman" w:hAnsi="Arial" w:cs="Arial"/>
          <w:b/>
          <w:bCs/>
          <w:lang w:eastAsia="pl-PL"/>
        </w:rPr>
        <w:t>zał. nr 2</w:t>
      </w:r>
      <w:r w:rsidR="00256886" w:rsidRPr="00B614AC">
        <w:rPr>
          <w:rFonts w:ascii="Arial" w:eastAsia="Times New Roman" w:hAnsi="Arial" w:cs="Arial"/>
          <w:lang w:eastAsia="pl-PL"/>
        </w:rPr>
        <w:t xml:space="preserve"> do protokołu. Przewodniczący stwierdził kworum oraz przedstawił porządek obrad sesji.  </w:t>
      </w:r>
    </w:p>
    <w:p w14:paraId="1E5D6098" w14:textId="7EB21FC4" w:rsidR="00192C29" w:rsidRPr="000B6FE2" w:rsidRDefault="00192C29" w:rsidP="00192C29">
      <w:pPr>
        <w:spacing w:after="0" w:line="360" w:lineRule="auto"/>
        <w:contextualSpacing/>
        <w:rPr>
          <w:rFonts w:ascii="Arial" w:hAnsi="Arial" w:cs="Arial"/>
        </w:rPr>
      </w:pPr>
      <w:r w:rsidRPr="00192C29">
        <w:rPr>
          <w:rFonts w:ascii="Arial" w:hAnsi="Arial" w:cs="Arial"/>
          <w:b/>
          <w:bCs/>
        </w:rPr>
        <w:lastRenderedPageBreak/>
        <w:t xml:space="preserve">Ad 2. </w:t>
      </w:r>
      <w:r>
        <w:rPr>
          <w:rFonts w:ascii="Arial" w:hAnsi="Arial" w:cs="Arial"/>
        </w:rPr>
        <w:t xml:space="preserve">Wicestarosta Tomasz </w:t>
      </w:r>
      <w:proofErr w:type="spellStart"/>
      <w:r>
        <w:rPr>
          <w:rFonts w:ascii="Arial" w:hAnsi="Arial" w:cs="Arial"/>
        </w:rPr>
        <w:t>Kulinicz</w:t>
      </w:r>
      <w:proofErr w:type="spellEnd"/>
      <w:r>
        <w:rPr>
          <w:rFonts w:ascii="Arial" w:hAnsi="Arial" w:cs="Arial"/>
        </w:rPr>
        <w:t xml:space="preserve"> przedstawił projekt </w:t>
      </w:r>
      <w:r w:rsidRPr="00C33F05">
        <w:rPr>
          <w:rFonts w:ascii="Arial" w:hAnsi="Arial" w:cs="Arial"/>
          <w:i/>
          <w:iCs/>
        </w:rPr>
        <w:t xml:space="preserve">uchwały </w:t>
      </w:r>
      <w:r w:rsidRPr="000B6FE2">
        <w:rPr>
          <w:rFonts w:ascii="Arial" w:hAnsi="Arial" w:cs="Arial"/>
          <w:i/>
          <w:iCs/>
        </w:rPr>
        <w:t>zmieniający uchwałę w sprawie uchwalenia wieloletniej prognozy finansowej Powiatu Goleniowskiego na lata 2025-2039</w:t>
      </w:r>
      <w:r>
        <w:rPr>
          <w:rFonts w:ascii="Arial" w:hAnsi="Arial" w:cs="Arial"/>
        </w:rPr>
        <w:t xml:space="preserve">, który stanowi </w:t>
      </w:r>
      <w:r w:rsidRPr="00192C29">
        <w:rPr>
          <w:rFonts w:ascii="Arial" w:hAnsi="Arial" w:cs="Arial"/>
          <w:b/>
          <w:bCs/>
        </w:rPr>
        <w:t>zał. nr 3</w:t>
      </w:r>
      <w:r>
        <w:rPr>
          <w:rFonts w:ascii="Arial" w:hAnsi="Arial" w:cs="Arial"/>
        </w:rPr>
        <w:t xml:space="preserve"> do protokołu.  </w:t>
      </w:r>
    </w:p>
    <w:p w14:paraId="28D64E7B" w14:textId="309FE751" w:rsidR="00192C29" w:rsidRPr="00C93BD1" w:rsidRDefault="00192C29" w:rsidP="00192C2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Kazimierz Lembas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 w:rsidR="00E8076B">
        <w:rPr>
          <w:rFonts w:ascii="Arial" w:hAnsi="Arial" w:cs="Arial"/>
        </w:rPr>
        <w:t xml:space="preserve">w dniu 30.01.2025 r. </w:t>
      </w:r>
      <w:r w:rsidRPr="00C93BD1">
        <w:rPr>
          <w:rFonts w:ascii="Arial" w:hAnsi="Arial" w:cs="Arial"/>
        </w:rPr>
        <w:t>poinformował,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408D8DAA" w14:textId="77777777" w:rsidR="00192C29" w:rsidRDefault="00192C29" w:rsidP="00192C29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>w tym zakresie, wobec czego Przewodnicząc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>poddał pod głosowanie powyższy projekt uchwały.</w:t>
      </w:r>
    </w:p>
    <w:p w14:paraId="11808974" w14:textId="77777777" w:rsidR="00192C29" w:rsidRPr="00E24C29" w:rsidRDefault="00192C29" w:rsidP="00192C29">
      <w:pPr>
        <w:spacing w:after="0" w:line="360" w:lineRule="auto"/>
        <w:jc w:val="left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0D294E61" w14:textId="67D1A678" w:rsidR="00192C29" w:rsidRPr="00E8076B" w:rsidRDefault="00192C29" w:rsidP="00192C29">
      <w:pPr>
        <w:spacing w:after="0" w:line="360" w:lineRule="auto"/>
        <w:contextualSpacing/>
        <w:jc w:val="left"/>
        <w:rPr>
          <w:rFonts w:ascii="Arial" w:hAnsi="Arial" w:cs="Arial"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V</w:t>
      </w:r>
      <w:r w:rsidRPr="009048C5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>II</w:t>
      </w:r>
      <w:r w:rsidRPr="009048C5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63</w:t>
      </w:r>
      <w:r w:rsidRPr="009048C5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5</w:t>
      </w:r>
      <w:r w:rsidRPr="009048C5">
        <w:rPr>
          <w:rFonts w:ascii="Arial" w:hAnsi="Arial" w:cs="Arial"/>
          <w:i/>
          <w:iCs/>
        </w:rPr>
        <w:t xml:space="preserve"> </w:t>
      </w:r>
      <w:r w:rsidRPr="00E8076B">
        <w:rPr>
          <w:rFonts w:ascii="Arial" w:hAnsi="Arial" w:cs="Arial"/>
          <w:i/>
          <w:iCs/>
        </w:rPr>
        <w:t xml:space="preserve">zmieniający uchwałę </w:t>
      </w:r>
      <w:r w:rsidRPr="00E8076B">
        <w:rPr>
          <w:rFonts w:ascii="Arial" w:hAnsi="Arial" w:cs="Arial"/>
          <w:i/>
          <w:iCs/>
        </w:rPr>
        <w:br/>
        <w:t>w sprawie uchwalenia wieloletniej prognozy finansowej Powiatu Goleniowskiego na lata 2025-2039.</w:t>
      </w:r>
    </w:p>
    <w:p w14:paraId="0B25E0B0" w14:textId="04B09305" w:rsidR="00192C29" w:rsidRPr="007E46F8" w:rsidRDefault="00192C29" w:rsidP="00192C29">
      <w:pPr>
        <w:spacing w:after="0" w:line="360" w:lineRule="auto"/>
        <w:rPr>
          <w:rFonts w:ascii="Arial" w:hAnsi="Arial" w:cs="Arial"/>
          <w:i/>
          <w:iCs/>
        </w:rPr>
      </w:pPr>
    </w:p>
    <w:p w14:paraId="1F1D5A13" w14:textId="5BEB890C" w:rsidR="00192C29" w:rsidRDefault="00192C29" w:rsidP="00192C29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4415511C" w14:textId="615A876E" w:rsidR="00192C29" w:rsidRDefault="00192C29" w:rsidP="00192C29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VIII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63</w:t>
      </w:r>
      <w:r w:rsidRPr="00F23076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5</w:t>
      </w:r>
      <w:r w:rsidRPr="00F23076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5</w:t>
      </w:r>
      <w:r w:rsidRPr="00F23076">
        <w:rPr>
          <w:rFonts w:ascii="Arial" w:hAnsi="Arial" w:cs="Arial"/>
          <w:b/>
        </w:rPr>
        <w:t xml:space="preserve"> do protokołu. </w:t>
      </w:r>
    </w:p>
    <w:p w14:paraId="0E7A5644" w14:textId="28360EC5" w:rsidR="00960DD5" w:rsidRPr="000B6FE2" w:rsidRDefault="00960DD5" w:rsidP="00960DD5">
      <w:pPr>
        <w:spacing w:after="0" w:line="360" w:lineRule="auto"/>
        <w:contextualSpacing/>
        <w:rPr>
          <w:rFonts w:ascii="Arial" w:hAnsi="Arial" w:cs="Arial"/>
        </w:rPr>
      </w:pPr>
      <w:r w:rsidRPr="00960DD5">
        <w:rPr>
          <w:rFonts w:ascii="Arial" w:hAnsi="Arial" w:cs="Arial"/>
        </w:rPr>
        <w:br/>
      </w:r>
      <w:r w:rsidRPr="00960DD5">
        <w:rPr>
          <w:rFonts w:ascii="Arial" w:hAnsi="Arial" w:cs="Arial"/>
          <w:b/>
          <w:bCs/>
        </w:rPr>
        <w:t xml:space="preserve">Ad 3. </w:t>
      </w:r>
      <w:r>
        <w:rPr>
          <w:rFonts w:ascii="Arial" w:hAnsi="Arial" w:cs="Arial"/>
        </w:rPr>
        <w:t xml:space="preserve">Wicestarosta Tomasz </w:t>
      </w:r>
      <w:proofErr w:type="spellStart"/>
      <w:r>
        <w:rPr>
          <w:rFonts w:ascii="Arial" w:hAnsi="Arial" w:cs="Arial"/>
        </w:rPr>
        <w:t>Kulinicz</w:t>
      </w:r>
      <w:proofErr w:type="spellEnd"/>
      <w:r>
        <w:rPr>
          <w:rFonts w:ascii="Arial" w:hAnsi="Arial" w:cs="Arial"/>
        </w:rPr>
        <w:t xml:space="preserve"> przedstawił </w:t>
      </w:r>
      <w:r w:rsidRPr="00960DD5">
        <w:rPr>
          <w:rFonts w:ascii="Arial" w:hAnsi="Arial" w:cs="Arial"/>
        </w:rPr>
        <w:t xml:space="preserve">projekt </w:t>
      </w:r>
      <w:r w:rsidRPr="000B6FE2">
        <w:rPr>
          <w:rFonts w:ascii="Arial" w:hAnsi="Arial" w:cs="Arial"/>
          <w:i/>
          <w:iCs/>
        </w:rPr>
        <w:t>uchwały w sprawie zmiany budżetu Powiatu Goleniowskiego na 2025 rok i zmieniająca uchwałę w sprawie uchwalenia budżetu Powiatu Goleniowskiego na 2025 r.</w:t>
      </w:r>
      <w:r>
        <w:rPr>
          <w:rFonts w:ascii="Arial" w:hAnsi="Arial" w:cs="Arial"/>
        </w:rPr>
        <w:t xml:space="preserve">, który stanowi </w:t>
      </w:r>
      <w:r w:rsidRPr="00960DD5">
        <w:rPr>
          <w:rFonts w:ascii="Arial" w:hAnsi="Arial" w:cs="Arial"/>
          <w:b/>
          <w:bCs/>
        </w:rPr>
        <w:t>zał. nr 6</w:t>
      </w:r>
      <w:r>
        <w:rPr>
          <w:rFonts w:ascii="Arial" w:hAnsi="Arial" w:cs="Arial"/>
        </w:rPr>
        <w:t xml:space="preserve"> do protokołu. </w:t>
      </w:r>
      <w:r w:rsidRPr="000B6FE2">
        <w:rPr>
          <w:rFonts w:ascii="Arial" w:hAnsi="Arial" w:cs="Arial"/>
        </w:rPr>
        <w:t xml:space="preserve"> </w:t>
      </w:r>
    </w:p>
    <w:p w14:paraId="44C9C44F" w14:textId="3C035B9C" w:rsidR="00C33F05" w:rsidRPr="00C93BD1" w:rsidRDefault="00C33F05" w:rsidP="00C33F0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Kazimierz Lembas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 w:rsidR="00E8076B">
        <w:rPr>
          <w:rFonts w:ascii="Arial" w:hAnsi="Arial" w:cs="Arial"/>
        </w:rPr>
        <w:t xml:space="preserve">w dniu 30.01.2025 r. </w:t>
      </w:r>
      <w:r w:rsidRPr="00C93BD1">
        <w:rPr>
          <w:rFonts w:ascii="Arial" w:hAnsi="Arial" w:cs="Arial"/>
        </w:rPr>
        <w:t xml:space="preserve">poinformował, że Komisja Budżetu i Infrastruktury i Komisja Rewizyjna, </w:t>
      </w:r>
      <w:r w:rsidRPr="00C93BD1">
        <w:rPr>
          <w:rFonts w:ascii="Arial" w:hAnsi="Arial" w:cs="Arial"/>
        </w:rPr>
        <w:lastRenderedPageBreak/>
        <w:t>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0B7CE897" w14:textId="77777777" w:rsidR="00C33F05" w:rsidRDefault="00C33F05" w:rsidP="00C33F0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  <w:t>w tym zakresie, wobec czego Przewodnicząc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>poddał pod głosowanie powyższy projekt uchwały.</w:t>
      </w:r>
    </w:p>
    <w:p w14:paraId="51F38CD2" w14:textId="77777777" w:rsidR="00C33F05" w:rsidRPr="00E24C29" w:rsidRDefault="00C33F05" w:rsidP="00C33F05">
      <w:pPr>
        <w:spacing w:after="0" w:line="360" w:lineRule="auto"/>
        <w:jc w:val="left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076E3553" w14:textId="39BB7892" w:rsidR="00C33F05" w:rsidRPr="000B6FE2" w:rsidRDefault="00C33F05" w:rsidP="00C33F05">
      <w:pPr>
        <w:spacing w:after="0" w:line="360" w:lineRule="auto"/>
        <w:contextualSpacing/>
        <w:jc w:val="left"/>
        <w:rPr>
          <w:rFonts w:ascii="Arial" w:hAnsi="Arial" w:cs="Arial"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V</w:t>
      </w:r>
      <w:r w:rsidRPr="009048C5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>II</w:t>
      </w:r>
      <w:r w:rsidRPr="009048C5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64</w:t>
      </w:r>
      <w:r w:rsidRPr="009048C5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5</w:t>
      </w:r>
      <w:r w:rsidRPr="009048C5">
        <w:rPr>
          <w:rFonts w:ascii="Arial" w:hAnsi="Arial" w:cs="Arial"/>
          <w:i/>
          <w:iCs/>
        </w:rPr>
        <w:t xml:space="preserve"> </w:t>
      </w:r>
      <w:r w:rsidRPr="000B6FE2">
        <w:rPr>
          <w:rFonts w:ascii="Arial" w:hAnsi="Arial" w:cs="Arial"/>
          <w:i/>
          <w:iCs/>
        </w:rPr>
        <w:t>w sprawie zmiany budżetu Powiatu Goleniowskiego na 2025 rok i zmieniająca uchwałę w sprawie uchwalenia budżetu Powiatu Goleniowskiego na 2025 r</w:t>
      </w:r>
      <w:r>
        <w:rPr>
          <w:rFonts w:ascii="Arial" w:hAnsi="Arial" w:cs="Arial"/>
          <w:i/>
          <w:iCs/>
        </w:rPr>
        <w:t>.</w:t>
      </w:r>
    </w:p>
    <w:p w14:paraId="2A006D3F" w14:textId="77777777" w:rsidR="00C33F05" w:rsidRPr="007E46F8" w:rsidRDefault="00C33F05" w:rsidP="00C33F05">
      <w:pPr>
        <w:spacing w:after="0" w:line="360" w:lineRule="auto"/>
        <w:rPr>
          <w:rFonts w:ascii="Arial" w:hAnsi="Arial" w:cs="Arial"/>
          <w:i/>
          <w:iCs/>
        </w:rPr>
      </w:pPr>
    </w:p>
    <w:p w14:paraId="6D6BD749" w14:textId="61A7599E" w:rsidR="00C33F05" w:rsidRDefault="00C33F05" w:rsidP="00C33F05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7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5D2EFDB5" w14:textId="5D505FCB" w:rsidR="00C33F05" w:rsidRDefault="00C33F05" w:rsidP="00C33F05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VIII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64</w:t>
      </w:r>
      <w:r w:rsidRPr="00F23076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5</w:t>
      </w:r>
      <w:r w:rsidRPr="00F23076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8</w:t>
      </w:r>
      <w:r w:rsidRPr="00F23076">
        <w:rPr>
          <w:rFonts w:ascii="Arial" w:hAnsi="Arial" w:cs="Arial"/>
          <w:b/>
        </w:rPr>
        <w:t xml:space="preserve"> do protokołu. </w:t>
      </w:r>
    </w:p>
    <w:p w14:paraId="3BE0B5FC" w14:textId="77777777" w:rsidR="00446F19" w:rsidRDefault="00446F19" w:rsidP="00C33F05">
      <w:pPr>
        <w:spacing w:after="0" w:line="360" w:lineRule="auto"/>
        <w:rPr>
          <w:rFonts w:ascii="Arial" w:hAnsi="Arial" w:cs="Arial"/>
          <w:b/>
        </w:rPr>
      </w:pPr>
    </w:p>
    <w:p w14:paraId="6EFA0BAE" w14:textId="5EA0E247" w:rsidR="00446F19" w:rsidRPr="000B6FE2" w:rsidRDefault="00446F19" w:rsidP="00446F19">
      <w:pPr>
        <w:spacing w:after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Ad 4. </w:t>
      </w:r>
      <w:r>
        <w:rPr>
          <w:rFonts w:ascii="Arial" w:hAnsi="Arial" w:cs="Arial"/>
        </w:rPr>
        <w:t xml:space="preserve">Wicestarosta Tomasz </w:t>
      </w:r>
      <w:proofErr w:type="spellStart"/>
      <w:r>
        <w:rPr>
          <w:rFonts w:ascii="Arial" w:hAnsi="Arial" w:cs="Arial"/>
        </w:rPr>
        <w:t>Kulinicz</w:t>
      </w:r>
      <w:proofErr w:type="spellEnd"/>
      <w:r>
        <w:rPr>
          <w:rFonts w:ascii="Arial" w:hAnsi="Arial" w:cs="Arial"/>
        </w:rPr>
        <w:t xml:space="preserve"> przedstawił </w:t>
      </w:r>
      <w:r w:rsidRPr="00960DD5">
        <w:rPr>
          <w:rFonts w:ascii="Arial" w:hAnsi="Arial" w:cs="Arial"/>
        </w:rPr>
        <w:t>projekt</w:t>
      </w:r>
      <w:r w:rsidRPr="00446F19">
        <w:rPr>
          <w:rFonts w:ascii="Arial" w:hAnsi="Arial" w:cs="Arial"/>
          <w:b/>
          <w:bCs/>
        </w:rPr>
        <w:t xml:space="preserve"> </w:t>
      </w:r>
      <w:r w:rsidRPr="00E8076B">
        <w:rPr>
          <w:rFonts w:ascii="Arial" w:hAnsi="Arial" w:cs="Arial"/>
          <w:i/>
          <w:iCs/>
        </w:rPr>
        <w:t>uchwały w sprawie powierzenia Gminie Nowogard prowadzenia zadania publicznego z zakresu dróg publicznych pod nazwą pn.: „Budowa ścieżki rowerowej wzdłuż drogi powiatowej nr 4162Z na odcinku Nowogard-Długołęka’’.</w:t>
      </w:r>
      <w:r>
        <w:rPr>
          <w:rFonts w:ascii="Arial" w:hAnsi="Arial" w:cs="Arial"/>
        </w:rPr>
        <w:t xml:space="preserve"> Projekt uchwały stanowi </w:t>
      </w:r>
      <w:r w:rsidRPr="00446F19">
        <w:rPr>
          <w:rFonts w:ascii="Arial" w:hAnsi="Arial" w:cs="Arial"/>
          <w:b/>
          <w:bCs/>
        </w:rPr>
        <w:t>zał. nr 9</w:t>
      </w:r>
      <w:r>
        <w:rPr>
          <w:rFonts w:ascii="Arial" w:hAnsi="Arial" w:cs="Arial"/>
        </w:rPr>
        <w:t xml:space="preserve"> do protokołu. </w:t>
      </w:r>
    </w:p>
    <w:p w14:paraId="70BCB196" w14:textId="099F13B1" w:rsidR="00446F19" w:rsidRPr="00446F19" w:rsidRDefault="00446F19" w:rsidP="00C33F05">
      <w:pPr>
        <w:spacing w:after="0" w:line="360" w:lineRule="auto"/>
        <w:rPr>
          <w:rFonts w:ascii="Arial" w:hAnsi="Arial" w:cs="Arial"/>
        </w:rPr>
      </w:pPr>
    </w:p>
    <w:p w14:paraId="38AEDC31" w14:textId="63A457F4" w:rsidR="000B7C59" w:rsidRPr="00C93BD1" w:rsidRDefault="000B7C59" w:rsidP="000B7C59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Kazimierz Lembas </w:t>
      </w:r>
      <w:r w:rsidRPr="00C93BD1">
        <w:rPr>
          <w:rFonts w:ascii="Arial" w:hAnsi="Arial" w:cs="Arial"/>
        </w:rPr>
        <w:t>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 w:rsidR="00E8076B">
        <w:rPr>
          <w:rFonts w:ascii="Arial" w:hAnsi="Arial" w:cs="Arial"/>
        </w:rPr>
        <w:t>w dniu 30.01.2025 r.</w:t>
      </w:r>
      <w:r w:rsidRPr="00C93BD1">
        <w:rPr>
          <w:rFonts w:ascii="Arial" w:hAnsi="Arial" w:cs="Arial"/>
        </w:rPr>
        <w:t xml:space="preserve"> poinformował,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uchwały.</w:t>
      </w:r>
    </w:p>
    <w:p w14:paraId="27420B49" w14:textId="77777777" w:rsidR="000B7C59" w:rsidRDefault="000B7C59" w:rsidP="000B7C59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oraz </w:t>
      </w:r>
      <w:r w:rsidRPr="00C93BD1">
        <w:rPr>
          <w:rFonts w:ascii="Arial" w:eastAsia="Times New Roman" w:hAnsi="Arial" w:cs="Arial"/>
          <w:lang w:eastAsia="pl-PL"/>
        </w:rPr>
        <w:t xml:space="preserve">nie mieli pytań </w:t>
      </w:r>
      <w:r w:rsidRPr="00C93BD1"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lastRenderedPageBreak/>
        <w:t>w tym zakresie, wobec czego Przewodnicząc</w:t>
      </w:r>
      <w:r>
        <w:rPr>
          <w:rFonts w:ascii="Arial" w:eastAsia="Times New Roman" w:hAnsi="Arial" w:cs="Arial"/>
          <w:lang w:eastAsia="pl-PL"/>
        </w:rPr>
        <w:t>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>poddał pod głosowanie powyższy projekt uchwały.</w:t>
      </w:r>
    </w:p>
    <w:p w14:paraId="2BB7ADF0" w14:textId="77777777" w:rsidR="000B7C59" w:rsidRPr="00E24C29" w:rsidRDefault="000B7C59" w:rsidP="000B7C59">
      <w:pPr>
        <w:spacing w:after="0" w:line="360" w:lineRule="auto"/>
        <w:jc w:val="left"/>
        <w:rPr>
          <w:rFonts w:ascii="Arial" w:hAnsi="Arial" w:cs="Arial"/>
        </w:rPr>
      </w:pPr>
      <w:r w:rsidRPr="00BF3D18"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40988F6D" w14:textId="0A1FF09A" w:rsidR="000B7C59" w:rsidRPr="000B6FE2" w:rsidRDefault="000B7C59" w:rsidP="000B7C59">
      <w:pPr>
        <w:spacing w:after="0" w:line="360" w:lineRule="auto"/>
        <w:contextualSpacing/>
        <w:jc w:val="left"/>
        <w:rPr>
          <w:rFonts w:ascii="Arial" w:hAnsi="Arial" w:cs="Arial"/>
          <w:bCs/>
          <w:i/>
          <w:iCs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9048C5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>V</w:t>
      </w:r>
      <w:r w:rsidRPr="009048C5">
        <w:rPr>
          <w:rFonts w:ascii="Arial" w:hAnsi="Arial" w:cs="Arial"/>
          <w:i/>
          <w:iCs/>
        </w:rPr>
        <w:t>I</w:t>
      </w:r>
      <w:r>
        <w:rPr>
          <w:rFonts w:ascii="Arial" w:hAnsi="Arial" w:cs="Arial"/>
          <w:i/>
          <w:iCs/>
        </w:rPr>
        <w:t>II</w:t>
      </w:r>
      <w:r w:rsidRPr="009048C5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65</w:t>
      </w:r>
      <w:r w:rsidRPr="009048C5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5</w:t>
      </w:r>
      <w:r w:rsidRPr="009048C5">
        <w:rPr>
          <w:rFonts w:ascii="Arial" w:hAnsi="Arial" w:cs="Arial"/>
          <w:i/>
          <w:iCs/>
        </w:rPr>
        <w:t xml:space="preserve"> </w:t>
      </w:r>
      <w:r w:rsidRPr="000B6FE2">
        <w:rPr>
          <w:rFonts w:ascii="Arial" w:hAnsi="Arial" w:cs="Arial"/>
          <w:bCs/>
          <w:i/>
          <w:iCs/>
        </w:rPr>
        <w:t>w sprawie powierzenia Gminie Nowogard prowadzenia zadania publicznego z zakresu dróg publicznych pod nazwą pn.: „Budowa ścieżki rowerowej wzdłuż drogi powiatowej nr 4162Z na odcinku Nowogard-Długołęka’’</w:t>
      </w:r>
      <w:r w:rsidRPr="000B7C59">
        <w:rPr>
          <w:rFonts w:ascii="Arial" w:hAnsi="Arial" w:cs="Arial"/>
          <w:bCs/>
          <w:i/>
          <w:iCs/>
        </w:rPr>
        <w:t>.</w:t>
      </w:r>
    </w:p>
    <w:p w14:paraId="37C32E20" w14:textId="77777777" w:rsidR="000B7C59" w:rsidRPr="007E46F8" w:rsidRDefault="000B7C59" w:rsidP="000B7C59">
      <w:pPr>
        <w:spacing w:after="0" w:line="360" w:lineRule="auto"/>
        <w:rPr>
          <w:rFonts w:ascii="Arial" w:hAnsi="Arial" w:cs="Arial"/>
          <w:i/>
          <w:iCs/>
        </w:rPr>
      </w:pPr>
    </w:p>
    <w:p w14:paraId="55CD602F" w14:textId="2B80338A" w:rsidR="000B7C59" w:rsidRDefault="000B7C59" w:rsidP="000B7C59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10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42EFCDC1" w14:textId="2D021FAE" w:rsidR="000B7C59" w:rsidRDefault="000B7C59" w:rsidP="000B7C59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  <w:r w:rsidRPr="00F23076">
        <w:rPr>
          <w:rFonts w:ascii="Arial" w:hAnsi="Arial" w:cs="Arial"/>
          <w:b/>
        </w:rPr>
        <w:t xml:space="preserve">UCHWAŁA NR </w:t>
      </w:r>
      <w:r>
        <w:rPr>
          <w:rFonts w:ascii="Arial" w:hAnsi="Arial" w:cs="Arial"/>
          <w:b/>
        </w:rPr>
        <w:t>VIII</w:t>
      </w:r>
      <w:r w:rsidRPr="00F23076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65</w:t>
      </w:r>
      <w:r w:rsidRPr="00F23076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5</w:t>
      </w:r>
      <w:r w:rsidRPr="00F23076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11</w:t>
      </w:r>
      <w:r w:rsidRPr="00F23076">
        <w:rPr>
          <w:rFonts w:ascii="Arial" w:hAnsi="Arial" w:cs="Arial"/>
          <w:b/>
        </w:rPr>
        <w:t xml:space="preserve"> do protokołu. </w:t>
      </w:r>
    </w:p>
    <w:p w14:paraId="157794B9" w14:textId="451796BB" w:rsidR="00F35090" w:rsidRPr="00284CB7" w:rsidRDefault="00F35090" w:rsidP="00F35090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  <w:bCs/>
        </w:rPr>
        <w:br/>
      </w:r>
      <w:r w:rsidRPr="00D30490">
        <w:rPr>
          <w:rFonts w:ascii="Arial" w:hAnsi="Arial" w:cs="Arial"/>
          <w:b/>
          <w:bCs/>
        </w:rPr>
        <w:t xml:space="preserve">Ad </w:t>
      </w:r>
      <w:r w:rsidR="003E57D9">
        <w:rPr>
          <w:rFonts w:ascii="Arial" w:hAnsi="Arial" w:cs="Arial"/>
          <w:b/>
          <w:bCs/>
        </w:rPr>
        <w:t>5</w:t>
      </w:r>
      <w:r w:rsidRPr="00D30490">
        <w:rPr>
          <w:rFonts w:ascii="Arial" w:hAnsi="Arial" w:cs="Arial"/>
          <w:b/>
          <w:bCs/>
        </w:rPr>
        <w:t xml:space="preserve">. </w:t>
      </w:r>
      <w:r w:rsidRPr="00284CB7">
        <w:rPr>
          <w:rFonts w:ascii="Arial" w:eastAsia="Calibri" w:hAnsi="Arial" w:cs="Arial"/>
        </w:rPr>
        <w:t xml:space="preserve">Wobec wyczerpania porządku </w:t>
      </w:r>
      <w:r w:rsidRPr="00284CB7">
        <w:rPr>
          <w:rFonts w:ascii="Arial" w:hAnsi="Arial" w:cs="Arial"/>
        </w:rPr>
        <w:t xml:space="preserve">obrad </w:t>
      </w:r>
      <w:r>
        <w:rPr>
          <w:rFonts w:ascii="Arial" w:hAnsi="Arial" w:cs="Arial"/>
        </w:rPr>
        <w:t>V</w:t>
      </w:r>
      <w:r w:rsidRPr="00284CB7">
        <w:rPr>
          <w:rFonts w:ascii="Arial" w:hAnsi="Arial" w:cs="Arial"/>
        </w:rPr>
        <w:t>I</w:t>
      </w:r>
      <w:r w:rsidR="009030C9">
        <w:rPr>
          <w:rFonts w:ascii="Arial" w:hAnsi="Arial" w:cs="Arial"/>
        </w:rPr>
        <w:t>II</w:t>
      </w:r>
      <w:r w:rsidRPr="00284CB7">
        <w:rPr>
          <w:rFonts w:ascii="Arial" w:hAnsi="Arial" w:cs="Arial"/>
        </w:rPr>
        <w:t xml:space="preserve"> sesji Rady Powiatu Goleniowskiego, Przewodnicząc</w:t>
      </w:r>
      <w:r>
        <w:rPr>
          <w:rFonts w:ascii="Arial" w:hAnsi="Arial" w:cs="Arial"/>
        </w:rPr>
        <w:t>y</w:t>
      </w:r>
      <w:r w:rsidRPr="00284CB7">
        <w:rPr>
          <w:rFonts w:ascii="Arial" w:hAnsi="Arial" w:cs="Arial"/>
        </w:rPr>
        <w:t xml:space="preserve"> Rady dokonał jej zamknięcia o godz. 1</w:t>
      </w:r>
      <w:r w:rsidR="00B31804">
        <w:rPr>
          <w:rFonts w:ascii="Arial" w:hAnsi="Arial" w:cs="Arial"/>
        </w:rPr>
        <w:t>4</w:t>
      </w:r>
      <w:r w:rsidR="00E8076B">
        <w:rPr>
          <w:rFonts w:ascii="Arial" w:hAnsi="Arial" w:cs="Arial"/>
          <w:vertAlign w:val="superscript"/>
        </w:rPr>
        <w:t>20</w:t>
      </w:r>
      <w:r w:rsidRPr="00284CB7">
        <w:rPr>
          <w:rFonts w:ascii="Arial" w:hAnsi="Arial" w:cs="Arial"/>
          <w:vertAlign w:val="superscript"/>
        </w:rPr>
        <w:t xml:space="preserve"> </w:t>
      </w:r>
      <w:r w:rsidRPr="00284CB7">
        <w:rPr>
          <w:rFonts w:ascii="Arial" w:hAnsi="Arial" w:cs="Arial"/>
        </w:rPr>
        <w:t xml:space="preserve">dziękując wszystkim za udział w sesji. Nośnik z zapisem dźwiękowym obrad </w:t>
      </w:r>
      <w:r>
        <w:rPr>
          <w:rFonts w:ascii="Arial" w:hAnsi="Arial" w:cs="Arial"/>
        </w:rPr>
        <w:t>V</w:t>
      </w:r>
      <w:r w:rsidRPr="00284CB7">
        <w:rPr>
          <w:rFonts w:ascii="Arial" w:hAnsi="Arial" w:cs="Arial"/>
        </w:rPr>
        <w:t>I</w:t>
      </w:r>
      <w:r w:rsidR="00B31804">
        <w:rPr>
          <w:rFonts w:ascii="Arial" w:hAnsi="Arial" w:cs="Arial"/>
        </w:rPr>
        <w:t>II</w:t>
      </w:r>
      <w:r w:rsidRPr="00284CB7">
        <w:rPr>
          <w:rFonts w:ascii="Arial" w:hAnsi="Arial" w:cs="Arial"/>
        </w:rPr>
        <w:t xml:space="preserve"> sesji Rady Powiatu Goleniowskiego z dnia </w:t>
      </w:r>
      <w:r w:rsidR="00B31804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</w:t>
      </w:r>
      <w:r w:rsidR="00B31804">
        <w:rPr>
          <w:rFonts w:ascii="Arial" w:hAnsi="Arial" w:cs="Arial"/>
        </w:rPr>
        <w:t>styczni</w:t>
      </w:r>
      <w:r>
        <w:rPr>
          <w:rFonts w:ascii="Arial" w:hAnsi="Arial" w:cs="Arial"/>
        </w:rPr>
        <w:t>a</w:t>
      </w:r>
      <w:r w:rsidRPr="00284CB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</w:t>
      </w:r>
      <w:r w:rsidR="00B31804">
        <w:rPr>
          <w:rFonts w:ascii="Arial" w:hAnsi="Arial" w:cs="Arial"/>
        </w:rPr>
        <w:t>5</w:t>
      </w:r>
      <w:r w:rsidRPr="00284CB7">
        <w:rPr>
          <w:rFonts w:ascii="Arial" w:hAnsi="Arial" w:cs="Arial"/>
        </w:rPr>
        <w:t xml:space="preserve"> r. stanowi </w:t>
      </w:r>
      <w:r w:rsidRPr="00284CB7">
        <w:rPr>
          <w:rFonts w:ascii="Arial" w:hAnsi="Arial" w:cs="Arial"/>
          <w:b/>
        </w:rPr>
        <w:t xml:space="preserve">zał. nr </w:t>
      </w:r>
      <w:r w:rsidR="00B31804">
        <w:rPr>
          <w:rFonts w:ascii="Arial" w:hAnsi="Arial" w:cs="Arial"/>
          <w:b/>
        </w:rPr>
        <w:t>12</w:t>
      </w:r>
      <w:r w:rsidRPr="00284CB7">
        <w:rPr>
          <w:rFonts w:ascii="Arial" w:hAnsi="Arial" w:cs="Arial"/>
        </w:rPr>
        <w:t xml:space="preserve"> do protokołu. </w:t>
      </w:r>
    </w:p>
    <w:p w14:paraId="27913029" w14:textId="77777777" w:rsidR="00F35090" w:rsidRPr="00284CB7" w:rsidRDefault="00F35090" w:rsidP="00F350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07F167A8" w14:textId="77777777" w:rsidR="00F35090" w:rsidRDefault="00F35090" w:rsidP="00F350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53225030" w14:textId="77777777" w:rsidR="00F35090" w:rsidRPr="00284CB7" w:rsidRDefault="00F35090" w:rsidP="00F350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666B33D0" w14:textId="77777777" w:rsidR="00F35090" w:rsidRDefault="00F35090" w:rsidP="00F350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39AFAA26" w14:textId="77777777" w:rsidR="00F35090" w:rsidRPr="00284CB7" w:rsidRDefault="00F35090" w:rsidP="00F350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231F49C0" w14:textId="77777777" w:rsidR="00F35090" w:rsidRPr="00284CB7" w:rsidRDefault="00F35090" w:rsidP="00F350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025D0B58" w14:textId="77777777" w:rsidR="00F35090" w:rsidRPr="00284CB7" w:rsidRDefault="00F35090" w:rsidP="00F35090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4688D21C" w14:textId="77777777" w:rsidR="00F35090" w:rsidRPr="00AF32C0" w:rsidRDefault="00F35090" w:rsidP="00F35090">
      <w:pPr>
        <w:spacing w:after="160" w:line="254" w:lineRule="auto"/>
        <w:jc w:val="left"/>
        <w:rPr>
          <w:rFonts w:ascii="Arial" w:eastAsia="Calibri" w:hAnsi="Arial" w:cs="Arial"/>
          <w:sz w:val="20"/>
          <w:szCs w:val="20"/>
        </w:rPr>
      </w:pPr>
      <w:r w:rsidRPr="00AF32C0">
        <w:rPr>
          <w:rFonts w:ascii="Arial" w:eastAsia="Calibri" w:hAnsi="Arial" w:cs="Arial"/>
          <w:sz w:val="20"/>
          <w:szCs w:val="20"/>
        </w:rPr>
        <w:t>Protokołowała:</w:t>
      </w:r>
      <w:r w:rsidRPr="00AF32C0">
        <w:rPr>
          <w:rFonts w:ascii="Arial" w:eastAsia="Calibri" w:hAnsi="Arial" w:cs="Arial"/>
          <w:sz w:val="20"/>
          <w:szCs w:val="20"/>
        </w:rPr>
        <w:br/>
        <w:t xml:space="preserve">Agata Ostrowska </w:t>
      </w:r>
    </w:p>
    <w:p w14:paraId="2EA0D62C" w14:textId="064C2A20" w:rsidR="009D1805" w:rsidRPr="00446F19" w:rsidRDefault="009D1805" w:rsidP="00117173">
      <w:pPr>
        <w:spacing w:after="0" w:line="360" w:lineRule="auto"/>
        <w:rPr>
          <w:rFonts w:ascii="Arial" w:hAnsi="Arial" w:cs="Arial"/>
        </w:rPr>
      </w:pPr>
    </w:p>
    <w:sectPr w:rsidR="009D1805" w:rsidRPr="00446F1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71223" w14:textId="77777777" w:rsidR="003728F2" w:rsidRDefault="003728F2" w:rsidP="004B70DF">
      <w:pPr>
        <w:spacing w:after="0" w:line="240" w:lineRule="auto"/>
      </w:pPr>
      <w:r>
        <w:separator/>
      </w:r>
    </w:p>
  </w:endnote>
  <w:endnote w:type="continuationSeparator" w:id="0">
    <w:p w14:paraId="4D660E28" w14:textId="77777777" w:rsidR="003728F2" w:rsidRDefault="003728F2" w:rsidP="004B7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066441"/>
      <w:docPartObj>
        <w:docPartGallery w:val="Page Numbers (Bottom of Page)"/>
        <w:docPartUnique/>
      </w:docPartObj>
    </w:sdtPr>
    <w:sdtContent>
      <w:p w14:paraId="2FF2583E" w14:textId="3E4AE8BC" w:rsidR="004B70DF" w:rsidRDefault="004B70D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83CD4F" w14:textId="77777777" w:rsidR="004B70DF" w:rsidRDefault="004B70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1B0A3" w14:textId="77777777" w:rsidR="003728F2" w:rsidRDefault="003728F2" w:rsidP="004B70DF">
      <w:pPr>
        <w:spacing w:after="0" w:line="240" w:lineRule="auto"/>
      </w:pPr>
      <w:r>
        <w:separator/>
      </w:r>
    </w:p>
  </w:footnote>
  <w:footnote w:type="continuationSeparator" w:id="0">
    <w:p w14:paraId="4F28E9BA" w14:textId="77777777" w:rsidR="003728F2" w:rsidRDefault="003728F2" w:rsidP="004B7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DF54A8"/>
    <w:multiLevelType w:val="hybridMultilevel"/>
    <w:tmpl w:val="C994D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93290514">
    <w:abstractNumId w:val="0"/>
  </w:num>
  <w:num w:numId="2" w16cid:durableId="1010566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8EB"/>
    <w:rsid w:val="00071508"/>
    <w:rsid w:val="000B6FE2"/>
    <w:rsid w:val="000B7C59"/>
    <w:rsid w:val="00117173"/>
    <w:rsid w:val="00131426"/>
    <w:rsid w:val="00192C29"/>
    <w:rsid w:val="002167DC"/>
    <w:rsid w:val="00256886"/>
    <w:rsid w:val="002B472E"/>
    <w:rsid w:val="003728F2"/>
    <w:rsid w:val="003E57D9"/>
    <w:rsid w:val="004458EB"/>
    <w:rsid w:val="00446F19"/>
    <w:rsid w:val="004B70DF"/>
    <w:rsid w:val="008F06CD"/>
    <w:rsid w:val="009030C9"/>
    <w:rsid w:val="00960DD5"/>
    <w:rsid w:val="009D1805"/>
    <w:rsid w:val="00AB606D"/>
    <w:rsid w:val="00B31804"/>
    <w:rsid w:val="00C33F05"/>
    <w:rsid w:val="00E8076B"/>
    <w:rsid w:val="00F3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66939"/>
  <w15:chartTrackingRefBased/>
  <w15:docId w15:val="{97407184-48DD-46CF-BE6C-F53B400F6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6CD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58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58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58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58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58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58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58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58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58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58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58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58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58E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58E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58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58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58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58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58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58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58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58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58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58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58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58E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58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58E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58E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B7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70DF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B7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70DF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CC453-5ABB-4771-BFEA-2630DA9C0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801</Words>
  <Characters>4806</Characters>
  <Application>Microsoft Office Word</Application>
  <DocSecurity>0</DocSecurity>
  <Lines>40</Lines>
  <Paragraphs>11</Paragraphs>
  <ScaleCrop>false</ScaleCrop>
  <Company/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18</cp:revision>
  <dcterms:created xsi:type="dcterms:W3CDTF">2025-02-03T12:42:00Z</dcterms:created>
  <dcterms:modified xsi:type="dcterms:W3CDTF">2025-02-04T07:49:00Z</dcterms:modified>
</cp:coreProperties>
</file>