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B7E176" w14:textId="4A8F3761" w:rsidR="00BA0638" w:rsidRPr="002C03C3" w:rsidRDefault="00E073AC" w:rsidP="009C279A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  <w:r w:rsidRPr="002C03C3">
        <w:rPr>
          <w:rFonts w:ascii="Arial" w:hAnsi="Arial" w:cs="Arial"/>
          <w:b/>
          <w:bCs/>
          <w:i/>
          <w:iCs/>
          <w:sz w:val="24"/>
          <w:szCs w:val="24"/>
        </w:rPr>
        <w:tab/>
      </w:r>
      <w:r w:rsidRPr="002C03C3">
        <w:rPr>
          <w:rFonts w:ascii="Arial" w:hAnsi="Arial" w:cs="Arial"/>
          <w:b/>
          <w:bCs/>
          <w:i/>
          <w:iCs/>
          <w:sz w:val="24"/>
          <w:szCs w:val="24"/>
        </w:rPr>
        <w:tab/>
      </w:r>
      <w:r w:rsidRPr="002C03C3">
        <w:rPr>
          <w:rFonts w:ascii="Arial" w:hAnsi="Arial" w:cs="Arial"/>
          <w:b/>
          <w:bCs/>
          <w:i/>
          <w:iCs/>
          <w:sz w:val="24"/>
          <w:szCs w:val="24"/>
        </w:rPr>
        <w:tab/>
      </w:r>
      <w:r w:rsidR="003C17C5" w:rsidRPr="002C03C3">
        <w:rPr>
          <w:rFonts w:ascii="Arial" w:hAnsi="Arial" w:cs="Arial"/>
          <w:b/>
          <w:bCs/>
          <w:i/>
          <w:iCs/>
          <w:sz w:val="24"/>
          <w:szCs w:val="24"/>
        </w:rPr>
        <w:tab/>
      </w:r>
      <w:r w:rsidR="00EC60A6">
        <w:rPr>
          <w:rFonts w:ascii="Arial" w:hAnsi="Arial" w:cs="Arial"/>
          <w:b/>
          <w:bCs/>
          <w:i/>
          <w:iCs/>
          <w:sz w:val="24"/>
          <w:szCs w:val="24"/>
        </w:rPr>
        <w:t xml:space="preserve">        </w:t>
      </w:r>
      <w:r w:rsidR="00207A8C" w:rsidRPr="002C03C3">
        <w:rPr>
          <w:rFonts w:ascii="Arial" w:hAnsi="Arial" w:cs="Arial"/>
          <w:b/>
          <w:bCs/>
          <w:noProof/>
          <w:sz w:val="24"/>
          <w:szCs w:val="24"/>
        </w:rPr>
        <w:t xml:space="preserve">Uchwała </w:t>
      </w:r>
      <w:r w:rsidR="00EC60A6">
        <w:rPr>
          <w:rFonts w:ascii="Arial" w:hAnsi="Arial" w:cs="Arial"/>
          <w:b/>
          <w:bCs/>
          <w:noProof/>
          <w:sz w:val="24"/>
          <w:szCs w:val="24"/>
        </w:rPr>
        <w:t>N</w:t>
      </w:r>
      <w:r w:rsidR="00207A8C" w:rsidRPr="002C03C3">
        <w:rPr>
          <w:rFonts w:ascii="Arial" w:hAnsi="Arial" w:cs="Arial"/>
          <w:b/>
          <w:bCs/>
          <w:noProof/>
          <w:sz w:val="24"/>
          <w:szCs w:val="24"/>
        </w:rPr>
        <w:t xml:space="preserve">r </w:t>
      </w:r>
      <w:r w:rsidR="00EC60A6">
        <w:rPr>
          <w:rFonts w:ascii="Arial" w:hAnsi="Arial" w:cs="Arial"/>
          <w:b/>
          <w:bCs/>
          <w:noProof/>
          <w:sz w:val="24"/>
          <w:szCs w:val="24"/>
        </w:rPr>
        <w:t>VIII/64/25</w:t>
      </w:r>
    </w:p>
    <w:p w14:paraId="78513E49" w14:textId="77777777" w:rsidR="00207A8C" w:rsidRPr="002C03C3" w:rsidRDefault="00207A8C" w:rsidP="009C279A">
      <w:pPr>
        <w:spacing w:line="360" w:lineRule="au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 w:rsidRPr="002C03C3">
        <w:rPr>
          <w:rFonts w:ascii="Arial" w:hAnsi="Arial" w:cs="Arial"/>
          <w:b/>
          <w:bCs/>
          <w:noProof/>
          <w:sz w:val="24"/>
          <w:szCs w:val="24"/>
        </w:rPr>
        <w:t xml:space="preserve">Rady Powiatu </w:t>
      </w:r>
      <w:r w:rsidR="004009D2" w:rsidRPr="002C03C3">
        <w:rPr>
          <w:rFonts w:ascii="Arial" w:hAnsi="Arial" w:cs="Arial"/>
          <w:b/>
          <w:bCs/>
          <w:noProof/>
          <w:sz w:val="24"/>
          <w:szCs w:val="24"/>
        </w:rPr>
        <w:t>Goleniowskiego</w:t>
      </w:r>
    </w:p>
    <w:p w14:paraId="5FCF6F3A" w14:textId="672F2BEB" w:rsidR="00207A8C" w:rsidRPr="002C03C3" w:rsidRDefault="00207A8C" w:rsidP="009C279A">
      <w:pPr>
        <w:spacing w:line="360" w:lineRule="auto"/>
        <w:jc w:val="center"/>
        <w:rPr>
          <w:rFonts w:ascii="Arial" w:hAnsi="Arial" w:cs="Arial"/>
          <w:b/>
          <w:noProof/>
          <w:sz w:val="24"/>
          <w:szCs w:val="24"/>
        </w:rPr>
      </w:pPr>
      <w:r w:rsidRPr="002C03C3">
        <w:rPr>
          <w:rFonts w:ascii="Arial" w:hAnsi="Arial" w:cs="Arial"/>
          <w:b/>
          <w:noProof/>
          <w:sz w:val="24"/>
          <w:szCs w:val="24"/>
        </w:rPr>
        <w:t>z dnia</w:t>
      </w:r>
      <w:r w:rsidR="00CC5235" w:rsidRPr="002C03C3">
        <w:rPr>
          <w:rFonts w:ascii="Arial" w:hAnsi="Arial" w:cs="Arial"/>
          <w:b/>
          <w:noProof/>
          <w:sz w:val="24"/>
          <w:szCs w:val="24"/>
        </w:rPr>
        <w:t xml:space="preserve"> </w:t>
      </w:r>
      <w:r w:rsidR="00EC60A6">
        <w:rPr>
          <w:rFonts w:ascii="Arial" w:hAnsi="Arial" w:cs="Arial"/>
          <w:b/>
          <w:noProof/>
          <w:sz w:val="24"/>
          <w:szCs w:val="24"/>
        </w:rPr>
        <w:t xml:space="preserve">30 stycznia </w:t>
      </w:r>
      <w:r w:rsidR="00D07E34" w:rsidRPr="002C03C3">
        <w:rPr>
          <w:rFonts w:ascii="Arial" w:hAnsi="Arial" w:cs="Arial"/>
          <w:b/>
          <w:noProof/>
          <w:sz w:val="24"/>
          <w:szCs w:val="24"/>
        </w:rPr>
        <w:t>20</w:t>
      </w:r>
      <w:r w:rsidR="009068CB" w:rsidRPr="002C03C3">
        <w:rPr>
          <w:rFonts w:ascii="Arial" w:hAnsi="Arial" w:cs="Arial"/>
          <w:b/>
          <w:noProof/>
          <w:sz w:val="24"/>
          <w:szCs w:val="24"/>
        </w:rPr>
        <w:t>2</w:t>
      </w:r>
      <w:r w:rsidR="00960EB2">
        <w:rPr>
          <w:rFonts w:ascii="Arial" w:hAnsi="Arial" w:cs="Arial"/>
          <w:b/>
          <w:noProof/>
          <w:sz w:val="24"/>
          <w:szCs w:val="24"/>
        </w:rPr>
        <w:t>5</w:t>
      </w:r>
      <w:r w:rsidR="00D07E34" w:rsidRPr="002C03C3">
        <w:rPr>
          <w:rFonts w:ascii="Arial" w:hAnsi="Arial" w:cs="Arial"/>
          <w:b/>
          <w:noProof/>
          <w:sz w:val="24"/>
          <w:szCs w:val="24"/>
        </w:rPr>
        <w:t xml:space="preserve"> r.</w:t>
      </w:r>
    </w:p>
    <w:p w14:paraId="33EAF5E3" w14:textId="77777777" w:rsidR="00207A8C" w:rsidRPr="002C03C3" w:rsidRDefault="00207A8C" w:rsidP="001A1EC7">
      <w:pPr>
        <w:spacing w:line="360" w:lineRule="auto"/>
        <w:jc w:val="both"/>
        <w:rPr>
          <w:rFonts w:ascii="Arial" w:hAnsi="Arial" w:cs="Arial"/>
          <w:b/>
          <w:bCs/>
          <w:noProof/>
          <w:sz w:val="24"/>
          <w:szCs w:val="24"/>
        </w:rPr>
      </w:pPr>
    </w:p>
    <w:p w14:paraId="57E7DBEE" w14:textId="3B74606E" w:rsidR="00207A8C" w:rsidRDefault="00207A8C" w:rsidP="00EC60A6">
      <w:pPr>
        <w:spacing w:line="360" w:lineRule="auto"/>
        <w:jc w:val="both"/>
        <w:rPr>
          <w:rFonts w:ascii="Arial" w:hAnsi="Arial" w:cs="Arial"/>
          <w:b/>
          <w:bCs/>
          <w:noProof/>
          <w:sz w:val="24"/>
          <w:szCs w:val="24"/>
        </w:rPr>
      </w:pPr>
      <w:r w:rsidRPr="002C03C3">
        <w:rPr>
          <w:rFonts w:ascii="Arial" w:hAnsi="Arial" w:cs="Arial"/>
          <w:b/>
          <w:bCs/>
          <w:noProof/>
          <w:sz w:val="24"/>
          <w:szCs w:val="24"/>
        </w:rPr>
        <w:t>w sprawie zmiany budżetu Powiatu Goleniowskiego na 20</w:t>
      </w:r>
      <w:r w:rsidR="009068CB" w:rsidRPr="002C03C3">
        <w:rPr>
          <w:rFonts w:ascii="Arial" w:hAnsi="Arial" w:cs="Arial"/>
          <w:b/>
          <w:bCs/>
          <w:noProof/>
          <w:sz w:val="24"/>
          <w:szCs w:val="24"/>
        </w:rPr>
        <w:t>2</w:t>
      </w:r>
      <w:r w:rsidR="00960EB2">
        <w:rPr>
          <w:rFonts w:ascii="Arial" w:hAnsi="Arial" w:cs="Arial"/>
          <w:b/>
          <w:bCs/>
          <w:noProof/>
          <w:sz w:val="24"/>
          <w:szCs w:val="24"/>
        </w:rPr>
        <w:t>5</w:t>
      </w:r>
      <w:r w:rsidR="003730D4" w:rsidRPr="002C03C3">
        <w:rPr>
          <w:rFonts w:ascii="Arial" w:hAnsi="Arial" w:cs="Arial"/>
          <w:b/>
          <w:bCs/>
          <w:noProof/>
          <w:sz w:val="24"/>
          <w:szCs w:val="24"/>
        </w:rPr>
        <w:t xml:space="preserve"> rok i zmieniająca uchwałę w </w:t>
      </w:r>
      <w:r w:rsidRPr="002C03C3">
        <w:rPr>
          <w:rFonts w:ascii="Arial" w:hAnsi="Arial" w:cs="Arial"/>
          <w:b/>
          <w:bCs/>
          <w:noProof/>
          <w:sz w:val="24"/>
          <w:szCs w:val="24"/>
        </w:rPr>
        <w:t>sprawie uchwalenia budżetu Powiatu Goleniowskiego na 20</w:t>
      </w:r>
      <w:r w:rsidR="009068CB" w:rsidRPr="002C03C3">
        <w:rPr>
          <w:rFonts w:ascii="Arial" w:hAnsi="Arial" w:cs="Arial"/>
          <w:b/>
          <w:bCs/>
          <w:noProof/>
          <w:sz w:val="24"/>
          <w:szCs w:val="24"/>
        </w:rPr>
        <w:t>2</w:t>
      </w:r>
      <w:r w:rsidR="00960EB2">
        <w:rPr>
          <w:rFonts w:ascii="Arial" w:hAnsi="Arial" w:cs="Arial"/>
          <w:b/>
          <w:bCs/>
          <w:noProof/>
          <w:sz w:val="24"/>
          <w:szCs w:val="24"/>
        </w:rPr>
        <w:t>5</w:t>
      </w:r>
      <w:r w:rsidRPr="002C03C3">
        <w:rPr>
          <w:rFonts w:ascii="Arial" w:hAnsi="Arial" w:cs="Arial"/>
          <w:b/>
          <w:bCs/>
          <w:noProof/>
          <w:sz w:val="24"/>
          <w:szCs w:val="24"/>
        </w:rPr>
        <w:t xml:space="preserve"> r.</w:t>
      </w:r>
    </w:p>
    <w:p w14:paraId="0F539A2E" w14:textId="77777777" w:rsidR="00EC60A6" w:rsidRPr="002C03C3" w:rsidRDefault="00EC60A6" w:rsidP="00EC60A6">
      <w:pPr>
        <w:spacing w:line="360" w:lineRule="auto"/>
        <w:jc w:val="both"/>
        <w:rPr>
          <w:rFonts w:ascii="Arial" w:hAnsi="Arial" w:cs="Arial"/>
          <w:b/>
          <w:bCs/>
          <w:noProof/>
          <w:sz w:val="24"/>
          <w:szCs w:val="24"/>
        </w:rPr>
      </w:pPr>
    </w:p>
    <w:p w14:paraId="0459BF9C" w14:textId="575F310E" w:rsidR="00EC60A6" w:rsidRDefault="00306786" w:rsidP="00EC60A6">
      <w:pPr>
        <w:spacing w:line="360" w:lineRule="auto"/>
        <w:ind w:firstLine="708"/>
        <w:jc w:val="both"/>
        <w:rPr>
          <w:rFonts w:ascii="Arial" w:hAnsi="Arial" w:cs="Arial"/>
          <w:noProof/>
          <w:sz w:val="24"/>
          <w:szCs w:val="24"/>
        </w:rPr>
      </w:pPr>
      <w:r w:rsidRPr="002C03C3">
        <w:rPr>
          <w:rFonts w:ascii="Arial" w:hAnsi="Arial" w:cs="Arial"/>
          <w:noProof/>
          <w:sz w:val="24"/>
          <w:szCs w:val="24"/>
        </w:rPr>
        <w:t>Na podstawie art. 12 pkt 5</w:t>
      </w:r>
      <w:r w:rsidR="007B4641" w:rsidRPr="002C03C3">
        <w:rPr>
          <w:rFonts w:ascii="Arial" w:hAnsi="Arial" w:cs="Arial"/>
          <w:noProof/>
          <w:sz w:val="24"/>
          <w:szCs w:val="24"/>
        </w:rPr>
        <w:t xml:space="preserve"> </w:t>
      </w:r>
      <w:r w:rsidRPr="002C03C3">
        <w:rPr>
          <w:rFonts w:ascii="Arial" w:hAnsi="Arial" w:cs="Arial"/>
          <w:noProof/>
          <w:sz w:val="24"/>
          <w:szCs w:val="24"/>
        </w:rPr>
        <w:t xml:space="preserve"> </w:t>
      </w:r>
      <w:r w:rsidR="00B77039" w:rsidRPr="002C03C3">
        <w:rPr>
          <w:rFonts w:ascii="Arial" w:hAnsi="Arial" w:cs="Arial"/>
          <w:noProof/>
          <w:sz w:val="24"/>
          <w:szCs w:val="24"/>
        </w:rPr>
        <w:t xml:space="preserve">ustawy z dnia 5 czerwca 1998 r. o samorządzie powiatowym </w:t>
      </w:r>
      <w:r w:rsidR="00F75EE9" w:rsidRPr="002C03C3">
        <w:rPr>
          <w:rFonts w:ascii="Arial" w:hAnsi="Arial" w:cs="Arial"/>
          <w:noProof/>
          <w:sz w:val="24"/>
          <w:szCs w:val="24"/>
        </w:rPr>
        <w:t>(</w:t>
      </w:r>
      <w:r w:rsidR="00A265DE" w:rsidRPr="002C03C3">
        <w:rPr>
          <w:rFonts w:ascii="Arial" w:hAnsi="Arial" w:cs="Arial"/>
          <w:noProof/>
          <w:sz w:val="24"/>
          <w:szCs w:val="24"/>
        </w:rPr>
        <w:t>Dz. U. z 202</w:t>
      </w:r>
      <w:r w:rsidR="00995E36">
        <w:rPr>
          <w:rFonts w:ascii="Arial" w:hAnsi="Arial" w:cs="Arial"/>
          <w:noProof/>
          <w:sz w:val="24"/>
          <w:szCs w:val="24"/>
        </w:rPr>
        <w:t>4</w:t>
      </w:r>
      <w:r w:rsidR="00A265DE" w:rsidRPr="002C03C3">
        <w:rPr>
          <w:rFonts w:ascii="Arial" w:hAnsi="Arial" w:cs="Arial"/>
          <w:noProof/>
          <w:sz w:val="24"/>
          <w:szCs w:val="24"/>
        </w:rPr>
        <w:t xml:space="preserve"> r. poz. </w:t>
      </w:r>
      <w:r w:rsidR="00995E36">
        <w:rPr>
          <w:rFonts w:ascii="Arial" w:hAnsi="Arial" w:cs="Arial"/>
          <w:noProof/>
          <w:sz w:val="24"/>
          <w:szCs w:val="24"/>
        </w:rPr>
        <w:t>107</w:t>
      </w:r>
      <w:r w:rsidR="00960EB2">
        <w:rPr>
          <w:rFonts w:ascii="Arial" w:hAnsi="Arial" w:cs="Arial"/>
          <w:noProof/>
          <w:sz w:val="24"/>
          <w:szCs w:val="24"/>
        </w:rPr>
        <w:t>,</w:t>
      </w:r>
      <w:r w:rsidR="00960EB2" w:rsidRPr="00960EB2">
        <w:rPr>
          <w:rFonts w:ascii="Arial" w:hAnsi="Arial" w:cs="Arial"/>
          <w:noProof/>
          <w:sz w:val="24"/>
          <w:szCs w:val="24"/>
        </w:rPr>
        <w:t xml:space="preserve"> </w:t>
      </w:r>
      <w:r w:rsidR="00960EB2" w:rsidRPr="002C03C3">
        <w:rPr>
          <w:rFonts w:ascii="Arial" w:hAnsi="Arial" w:cs="Arial"/>
          <w:noProof/>
          <w:sz w:val="24"/>
          <w:szCs w:val="24"/>
        </w:rPr>
        <w:t>z późn. zm.)</w:t>
      </w:r>
      <w:r w:rsidR="00F75EE9" w:rsidRPr="002C03C3">
        <w:rPr>
          <w:rFonts w:ascii="Arial" w:hAnsi="Arial" w:cs="Arial"/>
          <w:noProof/>
          <w:sz w:val="24"/>
          <w:szCs w:val="24"/>
        </w:rPr>
        <w:t xml:space="preserve"> </w:t>
      </w:r>
      <w:r w:rsidRPr="002C03C3">
        <w:rPr>
          <w:rFonts w:ascii="Arial" w:hAnsi="Arial" w:cs="Arial"/>
          <w:noProof/>
          <w:sz w:val="24"/>
          <w:szCs w:val="24"/>
        </w:rPr>
        <w:t>oraz art</w:t>
      </w:r>
      <w:r w:rsidR="007D685B" w:rsidRPr="002C03C3">
        <w:rPr>
          <w:rFonts w:ascii="Arial" w:hAnsi="Arial" w:cs="Arial"/>
          <w:noProof/>
          <w:sz w:val="24"/>
          <w:szCs w:val="24"/>
        </w:rPr>
        <w:t xml:space="preserve">. 212 ust. 1 pkt </w:t>
      </w:r>
      <w:r w:rsidR="0022169C">
        <w:rPr>
          <w:rFonts w:ascii="Arial" w:hAnsi="Arial" w:cs="Arial"/>
          <w:noProof/>
          <w:sz w:val="24"/>
          <w:szCs w:val="24"/>
        </w:rPr>
        <w:t>1</w:t>
      </w:r>
      <w:r w:rsidR="0031040D">
        <w:rPr>
          <w:rFonts w:ascii="Arial" w:hAnsi="Arial" w:cs="Arial"/>
          <w:noProof/>
          <w:sz w:val="24"/>
          <w:szCs w:val="24"/>
        </w:rPr>
        <w:t>,</w:t>
      </w:r>
      <w:r w:rsidR="00960EB2">
        <w:rPr>
          <w:rFonts w:ascii="Arial" w:hAnsi="Arial" w:cs="Arial"/>
          <w:noProof/>
          <w:sz w:val="24"/>
          <w:szCs w:val="24"/>
        </w:rPr>
        <w:t xml:space="preserve"> 2, </w:t>
      </w:r>
      <w:r w:rsidR="0031040D">
        <w:rPr>
          <w:rFonts w:ascii="Arial" w:hAnsi="Arial" w:cs="Arial"/>
          <w:noProof/>
          <w:sz w:val="24"/>
          <w:szCs w:val="24"/>
        </w:rPr>
        <w:t>3, i 4</w:t>
      </w:r>
      <w:r w:rsidR="00201FA7" w:rsidRPr="002C03C3">
        <w:rPr>
          <w:rFonts w:ascii="Arial" w:hAnsi="Arial" w:cs="Arial"/>
          <w:noProof/>
          <w:sz w:val="24"/>
          <w:szCs w:val="24"/>
        </w:rPr>
        <w:t xml:space="preserve"> </w:t>
      </w:r>
      <w:r w:rsidRPr="002C03C3">
        <w:rPr>
          <w:rFonts w:ascii="Arial" w:hAnsi="Arial" w:cs="Arial"/>
          <w:noProof/>
          <w:sz w:val="24"/>
          <w:szCs w:val="24"/>
        </w:rPr>
        <w:t>ustawy z dnia 27 sierpnia</w:t>
      </w:r>
      <w:r w:rsidR="00034041" w:rsidRPr="002C03C3">
        <w:rPr>
          <w:rFonts w:ascii="Arial" w:hAnsi="Arial" w:cs="Arial"/>
          <w:noProof/>
          <w:sz w:val="24"/>
          <w:szCs w:val="24"/>
        </w:rPr>
        <w:t xml:space="preserve"> </w:t>
      </w:r>
      <w:r w:rsidRPr="002C03C3">
        <w:rPr>
          <w:rFonts w:ascii="Arial" w:hAnsi="Arial" w:cs="Arial"/>
          <w:noProof/>
          <w:sz w:val="24"/>
          <w:szCs w:val="24"/>
        </w:rPr>
        <w:t>2009 r. o</w:t>
      </w:r>
      <w:r w:rsidR="00AC4C15">
        <w:rPr>
          <w:rFonts w:ascii="Arial" w:hAnsi="Arial" w:cs="Arial"/>
          <w:noProof/>
          <w:sz w:val="24"/>
          <w:szCs w:val="24"/>
        </w:rPr>
        <w:t> </w:t>
      </w:r>
      <w:r w:rsidRPr="002C03C3">
        <w:rPr>
          <w:rFonts w:ascii="Arial" w:hAnsi="Arial" w:cs="Arial"/>
          <w:noProof/>
          <w:sz w:val="24"/>
          <w:szCs w:val="24"/>
        </w:rPr>
        <w:t>finansach publicznych</w:t>
      </w:r>
      <w:r w:rsidR="00B77039" w:rsidRPr="002C03C3">
        <w:rPr>
          <w:rFonts w:ascii="Arial" w:hAnsi="Arial" w:cs="Arial"/>
          <w:noProof/>
          <w:sz w:val="24"/>
          <w:szCs w:val="24"/>
        </w:rPr>
        <w:t xml:space="preserve"> </w:t>
      </w:r>
      <w:r w:rsidR="00960EB2" w:rsidRPr="00960EB2">
        <w:rPr>
          <w:rFonts w:ascii="Arial" w:hAnsi="Arial" w:cs="Arial"/>
          <w:noProof/>
          <w:sz w:val="24"/>
          <w:szCs w:val="24"/>
        </w:rPr>
        <w:t xml:space="preserve">(Dz. U. z 2024 r. poz. 1530, z późn. zm.) </w:t>
      </w:r>
      <w:r w:rsidR="00972DCA" w:rsidRPr="00972DCA">
        <w:rPr>
          <w:rFonts w:ascii="Arial" w:hAnsi="Arial" w:cs="Arial"/>
          <w:noProof/>
          <w:sz w:val="24"/>
          <w:szCs w:val="24"/>
        </w:rPr>
        <w:t>oraz art. 111 pkt 1 ustawy z dnia 12 marca 2022 r. o pomocy obywatelom Ukrainy w związku</w:t>
      </w:r>
      <w:r w:rsidR="00EC60A6">
        <w:rPr>
          <w:rFonts w:ascii="Arial" w:hAnsi="Arial" w:cs="Arial"/>
          <w:noProof/>
          <w:sz w:val="24"/>
          <w:szCs w:val="24"/>
        </w:rPr>
        <w:t xml:space="preserve"> </w:t>
      </w:r>
      <w:r w:rsidR="00972DCA" w:rsidRPr="00972DCA">
        <w:rPr>
          <w:rFonts w:ascii="Arial" w:hAnsi="Arial" w:cs="Arial"/>
          <w:noProof/>
          <w:sz w:val="24"/>
          <w:szCs w:val="24"/>
        </w:rPr>
        <w:t xml:space="preserve">z konfliktem zbrojnym na terytorium tego państwa (Dz. U. z 2024 r. poz. 167, z późn. zm.) </w:t>
      </w:r>
    </w:p>
    <w:p w14:paraId="7EAE4956" w14:textId="77777777" w:rsidR="00EC60A6" w:rsidRDefault="00EC60A6" w:rsidP="001A1EC7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55096F00" w14:textId="021870DC" w:rsidR="00207A8C" w:rsidRPr="00EC60A6" w:rsidRDefault="00A265DE" w:rsidP="00EC60A6">
      <w:pPr>
        <w:spacing w:line="360" w:lineRule="auto"/>
        <w:jc w:val="center"/>
        <w:rPr>
          <w:rFonts w:ascii="Arial" w:hAnsi="Arial" w:cs="Arial"/>
          <w:b/>
          <w:bCs/>
          <w:i/>
          <w:iCs/>
          <w:noProof/>
          <w:sz w:val="24"/>
          <w:szCs w:val="24"/>
        </w:rPr>
      </w:pPr>
      <w:r w:rsidRPr="00EC60A6">
        <w:rPr>
          <w:rFonts w:ascii="Arial" w:hAnsi="Arial" w:cs="Arial"/>
          <w:b/>
          <w:bCs/>
          <w:i/>
          <w:iCs/>
          <w:noProof/>
          <w:sz w:val="24"/>
          <w:szCs w:val="24"/>
        </w:rPr>
        <w:t>Rada</w:t>
      </w:r>
      <w:r w:rsidR="00306786" w:rsidRPr="00EC60A6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 xml:space="preserve"> Powiatu</w:t>
      </w:r>
      <w:r w:rsidR="00424E68" w:rsidRPr="00EC60A6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 xml:space="preserve"> </w:t>
      </w:r>
      <w:r w:rsidR="004274A0" w:rsidRPr="00EC60A6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G</w:t>
      </w:r>
      <w:r w:rsidR="004009D2" w:rsidRPr="00EC60A6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oleniowskiego</w:t>
      </w:r>
      <w:r w:rsidR="00972DCA" w:rsidRPr="00EC60A6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 xml:space="preserve"> </w:t>
      </w:r>
      <w:r w:rsidR="00A44692" w:rsidRPr="00EC60A6">
        <w:rPr>
          <w:rFonts w:ascii="Arial" w:hAnsi="Arial" w:cs="Arial"/>
          <w:b/>
          <w:bCs/>
          <w:i/>
          <w:iCs/>
          <w:noProof/>
          <w:sz w:val="24"/>
          <w:szCs w:val="24"/>
        </w:rPr>
        <w:t>uchwala,co następuje:</w:t>
      </w:r>
    </w:p>
    <w:p w14:paraId="65F423C5" w14:textId="77777777" w:rsidR="00207A8C" w:rsidRPr="002C03C3" w:rsidRDefault="00207A8C" w:rsidP="001A1EC7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20698D2F" w14:textId="3B6AC0A1" w:rsidR="00B32646" w:rsidRPr="00B32646" w:rsidRDefault="00B32646" w:rsidP="00EC60A6">
      <w:pPr>
        <w:spacing w:line="360" w:lineRule="auto"/>
        <w:jc w:val="both"/>
        <w:rPr>
          <w:rFonts w:ascii="Arial" w:hAnsi="Arial" w:cs="Arial"/>
          <w:b/>
          <w:bCs/>
          <w:noProof/>
          <w:sz w:val="24"/>
          <w:szCs w:val="24"/>
        </w:rPr>
      </w:pPr>
      <w:bookmarkStart w:id="0" w:name="_Hlk158715885"/>
      <w:r w:rsidRPr="00B32646">
        <w:rPr>
          <w:rFonts w:ascii="Arial" w:hAnsi="Arial" w:cs="Arial"/>
          <w:b/>
          <w:bCs/>
          <w:noProof/>
          <w:sz w:val="24"/>
          <w:szCs w:val="24"/>
        </w:rPr>
        <w:t>§ 1. Z</w:t>
      </w:r>
      <w:r>
        <w:rPr>
          <w:rFonts w:ascii="Arial" w:hAnsi="Arial" w:cs="Arial"/>
          <w:b/>
          <w:bCs/>
          <w:noProof/>
          <w:sz w:val="24"/>
          <w:szCs w:val="24"/>
        </w:rPr>
        <w:t>większa</w:t>
      </w:r>
      <w:r w:rsidRPr="00B32646">
        <w:rPr>
          <w:rFonts w:ascii="Arial" w:hAnsi="Arial" w:cs="Arial"/>
          <w:b/>
          <w:bCs/>
          <w:noProof/>
          <w:sz w:val="24"/>
          <w:szCs w:val="24"/>
        </w:rPr>
        <w:t xml:space="preserve"> się w budżecie powiatu na 202</w:t>
      </w:r>
      <w:r w:rsidR="00972DCA">
        <w:rPr>
          <w:rFonts w:ascii="Arial" w:hAnsi="Arial" w:cs="Arial"/>
          <w:b/>
          <w:bCs/>
          <w:noProof/>
          <w:sz w:val="24"/>
          <w:szCs w:val="24"/>
        </w:rPr>
        <w:t>5</w:t>
      </w:r>
      <w:r w:rsidRPr="00B32646">
        <w:rPr>
          <w:rFonts w:ascii="Arial" w:hAnsi="Arial" w:cs="Arial"/>
          <w:b/>
          <w:bCs/>
          <w:noProof/>
          <w:sz w:val="24"/>
          <w:szCs w:val="24"/>
        </w:rPr>
        <w:t xml:space="preserve"> r. dochody budżetowe o kwotę </w:t>
      </w:r>
    </w:p>
    <w:p w14:paraId="3F21ADF6" w14:textId="29AEEFC7" w:rsidR="00B32646" w:rsidRPr="00B32646" w:rsidRDefault="00B06A9A" w:rsidP="00EC60A6">
      <w:p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t xml:space="preserve">814.986,96 </w:t>
      </w:r>
      <w:r w:rsidR="00B32646" w:rsidRPr="00B32646">
        <w:rPr>
          <w:rFonts w:ascii="Arial" w:hAnsi="Arial" w:cs="Arial"/>
          <w:b/>
          <w:bCs/>
          <w:noProof/>
          <w:sz w:val="24"/>
          <w:szCs w:val="24"/>
        </w:rPr>
        <w:t>zł</w:t>
      </w:r>
      <w:r w:rsidR="00B32646" w:rsidRPr="00B32646">
        <w:rPr>
          <w:rFonts w:ascii="Arial" w:hAnsi="Arial" w:cs="Arial"/>
          <w:noProof/>
          <w:sz w:val="24"/>
          <w:szCs w:val="24"/>
        </w:rPr>
        <w:t>, zgodnie z załącznikiem Nr 1 do niniejszej uchwały.</w:t>
      </w:r>
    </w:p>
    <w:p w14:paraId="7123A790" w14:textId="77777777" w:rsidR="00995E36" w:rsidRDefault="00995E36" w:rsidP="00EC60A6">
      <w:pPr>
        <w:spacing w:line="360" w:lineRule="auto"/>
        <w:jc w:val="both"/>
        <w:rPr>
          <w:rFonts w:ascii="Arial" w:hAnsi="Arial" w:cs="Arial"/>
          <w:b/>
          <w:bCs/>
          <w:noProof/>
          <w:sz w:val="24"/>
          <w:szCs w:val="24"/>
        </w:rPr>
      </w:pPr>
      <w:bookmarkStart w:id="1" w:name="_Hlk129936515"/>
      <w:bookmarkEnd w:id="0"/>
    </w:p>
    <w:p w14:paraId="2FC76FEA" w14:textId="1699556D" w:rsidR="00ED2B8E" w:rsidRDefault="00ED2B8E" w:rsidP="00EC60A6">
      <w:p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  <w:r w:rsidRPr="002C03C3">
        <w:rPr>
          <w:rFonts w:ascii="Arial" w:hAnsi="Arial" w:cs="Arial"/>
          <w:b/>
          <w:bCs/>
          <w:noProof/>
          <w:sz w:val="24"/>
          <w:szCs w:val="24"/>
        </w:rPr>
        <w:t xml:space="preserve">§ </w:t>
      </w:r>
      <w:r w:rsidR="0031040D">
        <w:rPr>
          <w:rFonts w:ascii="Arial" w:hAnsi="Arial" w:cs="Arial"/>
          <w:b/>
          <w:bCs/>
          <w:noProof/>
          <w:sz w:val="24"/>
          <w:szCs w:val="24"/>
        </w:rPr>
        <w:t>2</w:t>
      </w:r>
      <w:r w:rsidRPr="002C03C3">
        <w:rPr>
          <w:rFonts w:ascii="Arial" w:hAnsi="Arial" w:cs="Arial"/>
          <w:b/>
          <w:bCs/>
          <w:noProof/>
          <w:sz w:val="24"/>
          <w:szCs w:val="24"/>
        </w:rPr>
        <w:t xml:space="preserve">. </w:t>
      </w:r>
      <w:r w:rsidRPr="0022169C">
        <w:rPr>
          <w:rFonts w:ascii="Arial" w:hAnsi="Arial" w:cs="Arial"/>
          <w:b/>
          <w:bCs/>
          <w:noProof/>
          <w:sz w:val="24"/>
          <w:szCs w:val="24"/>
        </w:rPr>
        <w:t>Zwiększa się w budżecie powiatu na 202</w:t>
      </w:r>
      <w:r w:rsidR="00B06A9A">
        <w:rPr>
          <w:rFonts w:ascii="Arial" w:hAnsi="Arial" w:cs="Arial"/>
          <w:b/>
          <w:bCs/>
          <w:noProof/>
          <w:sz w:val="24"/>
          <w:szCs w:val="24"/>
        </w:rPr>
        <w:t>5</w:t>
      </w:r>
      <w:r w:rsidRPr="0022169C">
        <w:rPr>
          <w:rFonts w:ascii="Arial" w:hAnsi="Arial" w:cs="Arial"/>
          <w:b/>
          <w:bCs/>
          <w:noProof/>
          <w:sz w:val="24"/>
          <w:szCs w:val="24"/>
        </w:rPr>
        <w:t xml:space="preserve"> r</w:t>
      </w:r>
      <w:r w:rsidRPr="002C03C3">
        <w:rPr>
          <w:rFonts w:ascii="Arial" w:hAnsi="Arial" w:cs="Arial"/>
          <w:noProof/>
          <w:sz w:val="24"/>
          <w:szCs w:val="24"/>
        </w:rPr>
        <w:t xml:space="preserve">. </w:t>
      </w:r>
      <w:r w:rsidRPr="002C03C3">
        <w:rPr>
          <w:rFonts w:ascii="Arial" w:hAnsi="Arial" w:cs="Arial"/>
          <w:b/>
          <w:bCs/>
          <w:noProof/>
          <w:sz w:val="24"/>
          <w:szCs w:val="24"/>
        </w:rPr>
        <w:t>wydatki budżetowe</w:t>
      </w:r>
      <w:r w:rsidRPr="002C03C3">
        <w:rPr>
          <w:rFonts w:ascii="Arial" w:hAnsi="Arial" w:cs="Arial"/>
          <w:noProof/>
          <w:sz w:val="24"/>
          <w:szCs w:val="24"/>
        </w:rPr>
        <w:t xml:space="preserve"> </w:t>
      </w:r>
      <w:r w:rsidRPr="002C03C3">
        <w:rPr>
          <w:rFonts w:ascii="Arial" w:hAnsi="Arial" w:cs="Arial"/>
          <w:b/>
          <w:bCs/>
          <w:noProof/>
          <w:sz w:val="24"/>
          <w:szCs w:val="24"/>
        </w:rPr>
        <w:t xml:space="preserve">o kwotę  </w:t>
      </w:r>
      <w:r w:rsidR="002C03C3">
        <w:rPr>
          <w:rFonts w:ascii="Arial" w:hAnsi="Arial" w:cs="Arial"/>
          <w:b/>
          <w:bCs/>
          <w:noProof/>
          <w:sz w:val="24"/>
          <w:szCs w:val="24"/>
        </w:rPr>
        <w:br/>
      </w:r>
      <w:r w:rsidR="00B06A9A">
        <w:rPr>
          <w:rFonts w:ascii="Arial" w:hAnsi="Arial" w:cs="Arial"/>
          <w:b/>
          <w:bCs/>
          <w:noProof/>
          <w:sz w:val="24"/>
          <w:szCs w:val="24"/>
        </w:rPr>
        <w:t>2.277.173,09</w:t>
      </w:r>
      <w:r w:rsidRPr="002C03C3">
        <w:rPr>
          <w:rFonts w:ascii="Arial" w:hAnsi="Arial" w:cs="Arial"/>
          <w:b/>
          <w:bCs/>
          <w:noProof/>
          <w:sz w:val="24"/>
          <w:szCs w:val="24"/>
        </w:rPr>
        <w:t xml:space="preserve"> zł</w:t>
      </w:r>
      <w:r w:rsidR="005F3CD9">
        <w:rPr>
          <w:rFonts w:ascii="Arial" w:hAnsi="Arial" w:cs="Arial"/>
          <w:noProof/>
          <w:sz w:val="24"/>
          <w:szCs w:val="24"/>
        </w:rPr>
        <w:t>,</w:t>
      </w:r>
      <w:r w:rsidR="002C03C3">
        <w:rPr>
          <w:rFonts w:ascii="Arial" w:hAnsi="Arial" w:cs="Arial"/>
          <w:b/>
          <w:bCs/>
          <w:noProof/>
          <w:sz w:val="24"/>
          <w:szCs w:val="24"/>
        </w:rPr>
        <w:t xml:space="preserve"> </w:t>
      </w:r>
      <w:r w:rsidRPr="002C03C3">
        <w:rPr>
          <w:rFonts w:ascii="Arial" w:hAnsi="Arial" w:cs="Arial"/>
          <w:noProof/>
          <w:sz w:val="24"/>
          <w:szCs w:val="24"/>
        </w:rPr>
        <w:t xml:space="preserve">zgodnie z załącznikiem Nr </w:t>
      </w:r>
      <w:r w:rsidR="0031040D">
        <w:rPr>
          <w:rFonts w:ascii="Arial" w:hAnsi="Arial" w:cs="Arial"/>
          <w:noProof/>
          <w:sz w:val="24"/>
          <w:szCs w:val="24"/>
        </w:rPr>
        <w:t>2</w:t>
      </w:r>
      <w:r w:rsidRPr="002C03C3">
        <w:rPr>
          <w:rFonts w:ascii="Arial" w:hAnsi="Arial" w:cs="Arial"/>
          <w:noProof/>
          <w:sz w:val="24"/>
          <w:szCs w:val="24"/>
        </w:rPr>
        <w:t xml:space="preserve"> do niniejszej uchwały.</w:t>
      </w:r>
    </w:p>
    <w:bookmarkEnd w:id="1"/>
    <w:p w14:paraId="32A73110" w14:textId="77777777" w:rsidR="008B4418" w:rsidRDefault="008B4418" w:rsidP="00EC60A6">
      <w:pPr>
        <w:spacing w:line="360" w:lineRule="auto"/>
        <w:jc w:val="both"/>
        <w:rPr>
          <w:rFonts w:ascii="Arial" w:hAnsi="Arial" w:cs="Arial"/>
          <w:b/>
          <w:bCs/>
          <w:noProof/>
          <w:sz w:val="24"/>
          <w:szCs w:val="24"/>
        </w:rPr>
      </w:pPr>
    </w:p>
    <w:p w14:paraId="111D2B45" w14:textId="48C4E843" w:rsidR="00ED2B8E" w:rsidRDefault="00ED2B8E" w:rsidP="00EC60A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C03C3">
        <w:rPr>
          <w:rFonts w:ascii="Arial" w:hAnsi="Arial" w:cs="Arial"/>
          <w:b/>
          <w:bCs/>
          <w:noProof/>
          <w:sz w:val="24"/>
          <w:szCs w:val="24"/>
        </w:rPr>
        <w:t xml:space="preserve">§ </w:t>
      </w:r>
      <w:r w:rsidR="00C13B36">
        <w:rPr>
          <w:rFonts w:ascii="Arial" w:hAnsi="Arial" w:cs="Arial"/>
          <w:b/>
          <w:bCs/>
          <w:noProof/>
          <w:sz w:val="24"/>
          <w:szCs w:val="24"/>
        </w:rPr>
        <w:t>3</w:t>
      </w:r>
      <w:r w:rsidRPr="002C03C3">
        <w:rPr>
          <w:rFonts w:ascii="Arial" w:hAnsi="Arial" w:cs="Arial"/>
          <w:b/>
          <w:bCs/>
          <w:noProof/>
          <w:sz w:val="24"/>
          <w:szCs w:val="24"/>
        </w:rPr>
        <w:t>.</w:t>
      </w:r>
      <w:r w:rsidRPr="002C03C3">
        <w:rPr>
          <w:rFonts w:ascii="Arial" w:hAnsi="Arial" w:cs="Arial"/>
          <w:noProof/>
          <w:sz w:val="24"/>
          <w:szCs w:val="24"/>
        </w:rPr>
        <w:t xml:space="preserve"> W uchwale Nr </w:t>
      </w:r>
      <w:r w:rsidR="00B06A9A">
        <w:rPr>
          <w:rFonts w:ascii="Arial" w:hAnsi="Arial" w:cs="Arial"/>
          <w:noProof/>
          <w:sz w:val="24"/>
          <w:szCs w:val="24"/>
        </w:rPr>
        <w:t>VII/52/24</w:t>
      </w:r>
      <w:r w:rsidRPr="002C03C3">
        <w:rPr>
          <w:rFonts w:ascii="Arial" w:hAnsi="Arial" w:cs="Arial"/>
          <w:noProof/>
          <w:sz w:val="24"/>
          <w:szCs w:val="24"/>
        </w:rPr>
        <w:t xml:space="preserve"> Rady Powiatu Goleniowskiego z dnia </w:t>
      </w:r>
      <w:r w:rsidR="00B06A9A">
        <w:rPr>
          <w:rFonts w:ascii="Arial" w:hAnsi="Arial" w:cs="Arial"/>
          <w:noProof/>
          <w:sz w:val="24"/>
          <w:szCs w:val="24"/>
        </w:rPr>
        <w:t>19</w:t>
      </w:r>
      <w:r w:rsidRPr="002C03C3">
        <w:rPr>
          <w:rFonts w:ascii="Arial" w:hAnsi="Arial" w:cs="Arial"/>
          <w:noProof/>
          <w:sz w:val="24"/>
          <w:szCs w:val="24"/>
        </w:rPr>
        <w:t xml:space="preserve"> grudnia 202</w:t>
      </w:r>
      <w:r w:rsidR="00B06A9A">
        <w:rPr>
          <w:rFonts w:ascii="Arial" w:hAnsi="Arial" w:cs="Arial"/>
          <w:noProof/>
          <w:sz w:val="24"/>
          <w:szCs w:val="24"/>
        </w:rPr>
        <w:t>4</w:t>
      </w:r>
      <w:r w:rsidRPr="002C03C3">
        <w:rPr>
          <w:rFonts w:ascii="Arial" w:hAnsi="Arial" w:cs="Arial"/>
          <w:noProof/>
          <w:sz w:val="24"/>
          <w:szCs w:val="24"/>
        </w:rPr>
        <w:t xml:space="preserve"> r. w</w:t>
      </w:r>
      <w:r w:rsidR="005F3CD9">
        <w:rPr>
          <w:rFonts w:ascii="Arial" w:hAnsi="Arial" w:cs="Arial"/>
          <w:noProof/>
          <w:sz w:val="24"/>
          <w:szCs w:val="24"/>
        </w:rPr>
        <w:t> </w:t>
      </w:r>
      <w:r w:rsidRPr="002C03C3">
        <w:rPr>
          <w:rFonts w:ascii="Arial" w:hAnsi="Arial" w:cs="Arial"/>
          <w:noProof/>
          <w:sz w:val="24"/>
          <w:szCs w:val="24"/>
        </w:rPr>
        <w:t>sprawie uchwalenia budżetu Powiatu Goleniowskiego na 202</w:t>
      </w:r>
      <w:r w:rsidR="00B06A9A">
        <w:rPr>
          <w:rFonts w:ascii="Arial" w:hAnsi="Arial" w:cs="Arial"/>
          <w:noProof/>
          <w:sz w:val="24"/>
          <w:szCs w:val="24"/>
        </w:rPr>
        <w:t>5</w:t>
      </w:r>
      <w:r w:rsidRPr="002C03C3">
        <w:rPr>
          <w:rFonts w:ascii="Arial" w:hAnsi="Arial" w:cs="Arial"/>
          <w:noProof/>
          <w:sz w:val="24"/>
          <w:szCs w:val="24"/>
        </w:rPr>
        <w:t xml:space="preserve"> r. wprowadza się następujące zmiany:</w:t>
      </w:r>
      <w:r w:rsidRPr="002C03C3">
        <w:rPr>
          <w:rFonts w:ascii="Arial" w:hAnsi="Arial" w:cs="Arial"/>
          <w:sz w:val="24"/>
          <w:szCs w:val="24"/>
        </w:rPr>
        <w:t xml:space="preserve"> </w:t>
      </w:r>
    </w:p>
    <w:p w14:paraId="0EC8722C" w14:textId="7621FDCE" w:rsidR="00881E64" w:rsidRDefault="00881E64" w:rsidP="00EC60A6">
      <w:pPr>
        <w:numPr>
          <w:ilvl w:val="0"/>
          <w:numId w:val="44"/>
        </w:num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 xml:space="preserve">„§3. Ustala się </w:t>
      </w:r>
      <w:r>
        <w:rPr>
          <w:rFonts w:ascii="Arial" w:hAnsi="Arial" w:cs="Arial"/>
          <w:b/>
          <w:bCs/>
          <w:noProof/>
          <w:sz w:val="24"/>
          <w:szCs w:val="24"/>
        </w:rPr>
        <w:t xml:space="preserve">planowany deficyt budżetu w kwocie – </w:t>
      </w:r>
      <w:r w:rsidR="00B06A9A">
        <w:rPr>
          <w:rFonts w:ascii="Arial" w:hAnsi="Arial" w:cs="Arial"/>
          <w:b/>
          <w:bCs/>
          <w:noProof/>
          <w:sz w:val="24"/>
          <w:szCs w:val="24"/>
        </w:rPr>
        <w:t>9.416.663,13</w:t>
      </w:r>
      <w:r>
        <w:rPr>
          <w:rFonts w:ascii="Arial" w:hAnsi="Arial" w:cs="Arial"/>
          <w:b/>
          <w:bCs/>
          <w:noProof/>
          <w:sz w:val="24"/>
          <w:szCs w:val="24"/>
        </w:rPr>
        <w:t xml:space="preserve"> zł</w:t>
      </w:r>
      <w:r>
        <w:rPr>
          <w:rFonts w:ascii="Arial" w:hAnsi="Arial" w:cs="Arial"/>
          <w:noProof/>
          <w:sz w:val="24"/>
          <w:szCs w:val="24"/>
        </w:rPr>
        <w:t>, który zostanie pokryty przychodami pochodzącymi z:</w:t>
      </w:r>
    </w:p>
    <w:p w14:paraId="6952C6F2" w14:textId="24EB2CAA" w:rsidR="00881E64" w:rsidRPr="00881E64" w:rsidRDefault="00C00AF1" w:rsidP="00EC60A6">
      <w:pPr>
        <w:numPr>
          <w:ilvl w:val="0"/>
          <w:numId w:val="45"/>
        </w:num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  <w:bookmarkStart w:id="2" w:name="_Hlk188878312"/>
      <w:bookmarkStart w:id="3" w:name="_Hlk129944764"/>
      <w:r w:rsidRPr="00C00AF1">
        <w:rPr>
          <w:rFonts w:ascii="Arial" w:hAnsi="Arial" w:cs="Arial"/>
          <w:noProof/>
          <w:sz w:val="24"/>
          <w:szCs w:val="24"/>
        </w:rPr>
        <w:t xml:space="preserve">rozliczenia środków określonych w art. 5 ust. 1 pkt 2 ustawy i dotacji na realizację programu, projektu lub zadania finansowanego z udziałem </w:t>
      </w:r>
      <w:bookmarkEnd w:id="2"/>
      <w:r w:rsidRPr="00C00AF1">
        <w:rPr>
          <w:rFonts w:ascii="Arial" w:hAnsi="Arial" w:cs="Arial"/>
          <w:noProof/>
          <w:sz w:val="24"/>
          <w:szCs w:val="24"/>
        </w:rPr>
        <w:t>tych środków</w:t>
      </w:r>
      <w:r w:rsidR="00881E64">
        <w:rPr>
          <w:rFonts w:ascii="Arial" w:hAnsi="Arial" w:cs="Arial"/>
          <w:noProof/>
          <w:sz w:val="24"/>
          <w:szCs w:val="24"/>
        </w:rPr>
        <w:t xml:space="preserve"> – </w:t>
      </w:r>
      <w:r>
        <w:rPr>
          <w:rFonts w:ascii="Arial" w:hAnsi="Arial" w:cs="Arial"/>
          <w:noProof/>
          <w:sz w:val="24"/>
          <w:szCs w:val="24"/>
        </w:rPr>
        <w:t>1.352.441,59</w:t>
      </w:r>
      <w:r w:rsidR="00881E64">
        <w:rPr>
          <w:rFonts w:ascii="Arial" w:hAnsi="Arial" w:cs="Arial"/>
          <w:noProof/>
          <w:sz w:val="24"/>
          <w:szCs w:val="24"/>
        </w:rPr>
        <w:t xml:space="preserve"> zł,</w:t>
      </w:r>
    </w:p>
    <w:p w14:paraId="751E9268" w14:textId="3AC3E136" w:rsidR="00881E64" w:rsidRDefault="00881E64" w:rsidP="00EC60A6">
      <w:pPr>
        <w:numPr>
          <w:ilvl w:val="0"/>
          <w:numId w:val="45"/>
        </w:num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 xml:space="preserve">wolnych środków jako nadwyżki środków pieniężnych na rachunku bieżącym budżetu jednostki samorządu terytorialnego, </w:t>
      </w:r>
      <w:bookmarkEnd w:id="3"/>
      <w:r>
        <w:rPr>
          <w:rFonts w:ascii="Arial" w:hAnsi="Arial" w:cs="Arial"/>
          <w:noProof/>
          <w:sz w:val="24"/>
          <w:szCs w:val="24"/>
        </w:rPr>
        <w:t xml:space="preserve">w tym </w:t>
      </w:r>
      <w:r>
        <w:rPr>
          <w:rFonts w:ascii="Arial" w:hAnsi="Arial" w:cs="Arial"/>
          <w:noProof/>
          <w:sz w:val="24"/>
          <w:szCs w:val="24"/>
        </w:rPr>
        <w:lastRenderedPageBreak/>
        <w:t xml:space="preserve">wynikających z rozliczeń wyemitowanych papierów wartościowych, kredytów i pożyczek z lat ubiegłych –  </w:t>
      </w:r>
      <w:r w:rsidR="00C00AF1">
        <w:rPr>
          <w:rFonts w:ascii="Arial" w:hAnsi="Arial" w:cs="Arial"/>
          <w:noProof/>
          <w:sz w:val="24"/>
          <w:szCs w:val="24"/>
        </w:rPr>
        <w:t>8.064.221,54</w:t>
      </w:r>
      <w:r>
        <w:rPr>
          <w:rFonts w:ascii="Arial" w:hAnsi="Arial" w:cs="Arial"/>
          <w:noProof/>
          <w:sz w:val="24"/>
          <w:szCs w:val="24"/>
        </w:rPr>
        <w:t xml:space="preserve"> zł,</w:t>
      </w:r>
    </w:p>
    <w:p w14:paraId="2081FA85" w14:textId="77777777" w:rsidR="00972DCA" w:rsidRPr="00972DCA" w:rsidRDefault="00972DCA" w:rsidP="00EC60A6">
      <w:pPr>
        <w:numPr>
          <w:ilvl w:val="0"/>
          <w:numId w:val="44"/>
        </w:num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  <w:r w:rsidRPr="00972DCA">
        <w:rPr>
          <w:rFonts w:ascii="Arial" w:hAnsi="Arial" w:cs="Arial"/>
          <w:noProof/>
          <w:sz w:val="24"/>
          <w:szCs w:val="24"/>
        </w:rPr>
        <w:t>w § 11 w pkt 7 kropkę zastępuje się średnikiem i dodaje się pkt 8 w brzmieniu:</w:t>
      </w:r>
    </w:p>
    <w:p w14:paraId="3574918A" w14:textId="31AC8F10" w:rsidR="00972DCA" w:rsidRPr="00972DCA" w:rsidRDefault="00972DCA" w:rsidP="00EC60A6">
      <w:p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  <w:r w:rsidRPr="00972DCA">
        <w:rPr>
          <w:rFonts w:ascii="Arial" w:hAnsi="Arial" w:cs="Arial"/>
          <w:noProof/>
          <w:sz w:val="24"/>
          <w:szCs w:val="24"/>
        </w:rPr>
        <w:t xml:space="preserve">„8) dokonywania zmian w planie dochodów i wydatków budżetu Powiatu Goleniowskiego, w tym dokonywania przeniesień wydatków między działami klasyfikacji budżetowej, w celu realizacji zadań związanych z pomocą obywatelom Ukrainy </w:t>
      </w:r>
      <w:r w:rsidR="00EC60A6">
        <w:rPr>
          <w:rFonts w:ascii="Arial" w:hAnsi="Arial" w:cs="Arial"/>
          <w:noProof/>
          <w:sz w:val="24"/>
          <w:szCs w:val="24"/>
        </w:rPr>
        <w:br/>
      </w:r>
      <w:r w:rsidRPr="00972DCA">
        <w:rPr>
          <w:rFonts w:ascii="Arial" w:hAnsi="Arial" w:cs="Arial"/>
          <w:noProof/>
          <w:sz w:val="24"/>
          <w:szCs w:val="24"/>
        </w:rPr>
        <w:t>w związku z konfliktem zbrojnym na terytorium tego państwa.”;</w:t>
      </w:r>
    </w:p>
    <w:p w14:paraId="30E389BB" w14:textId="1A50919A" w:rsidR="00881E64" w:rsidRDefault="00881E64" w:rsidP="00EC60A6">
      <w:pPr>
        <w:numPr>
          <w:ilvl w:val="0"/>
          <w:numId w:val="44"/>
        </w:num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 xml:space="preserve">Załącznik Nr 3 określający „Przychody i rozchody budżetu Powiatu Goleniowskiego </w:t>
      </w:r>
    </w:p>
    <w:p w14:paraId="24279EC8" w14:textId="79E9C491" w:rsidR="00881E64" w:rsidRDefault="00881E64" w:rsidP="00EC60A6">
      <w:p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w 202</w:t>
      </w:r>
      <w:r w:rsidR="00C00AF1">
        <w:rPr>
          <w:rFonts w:ascii="Arial" w:hAnsi="Arial" w:cs="Arial"/>
          <w:noProof/>
          <w:sz w:val="24"/>
          <w:szCs w:val="24"/>
        </w:rPr>
        <w:t>5</w:t>
      </w:r>
      <w:r>
        <w:rPr>
          <w:rFonts w:ascii="Arial" w:hAnsi="Arial" w:cs="Arial"/>
          <w:noProof/>
          <w:sz w:val="24"/>
          <w:szCs w:val="24"/>
        </w:rPr>
        <w:t xml:space="preserve"> r.”, otrzymuje brzmienie określone w załączniku Nr </w:t>
      </w:r>
      <w:r w:rsidR="007566F4">
        <w:rPr>
          <w:rFonts w:ascii="Arial" w:hAnsi="Arial" w:cs="Arial"/>
          <w:noProof/>
          <w:sz w:val="24"/>
          <w:szCs w:val="24"/>
        </w:rPr>
        <w:t>3</w:t>
      </w:r>
      <w:r>
        <w:rPr>
          <w:rFonts w:ascii="Arial" w:hAnsi="Arial" w:cs="Arial"/>
          <w:noProof/>
          <w:sz w:val="24"/>
          <w:szCs w:val="24"/>
        </w:rPr>
        <w:t xml:space="preserve"> do niniejszej </w:t>
      </w:r>
      <w:r w:rsidR="00EC60A6">
        <w:rPr>
          <w:rFonts w:ascii="Arial" w:hAnsi="Arial" w:cs="Arial"/>
          <w:noProof/>
          <w:sz w:val="24"/>
          <w:szCs w:val="24"/>
        </w:rPr>
        <w:t xml:space="preserve"> </w:t>
      </w:r>
      <w:r>
        <w:rPr>
          <w:rFonts w:ascii="Arial" w:hAnsi="Arial" w:cs="Arial"/>
          <w:noProof/>
          <w:sz w:val="24"/>
          <w:szCs w:val="24"/>
        </w:rPr>
        <w:t>uchwały,</w:t>
      </w:r>
    </w:p>
    <w:p w14:paraId="2CBF07A9" w14:textId="0DBA6845" w:rsidR="009B547B" w:rsidRDefault="009B547B" w:rsidP="00EC60A6">
      <w:pPr>
        <w:numPr>
          <w:ilvl w:val="0"/>
          <w:numId w:val="26"/>
        </w:num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  <w:bookmarkStart w:id="4" w:name="_Hlk158716394"/>
      <w:bookmarkStart w:id="5" w:name="_Hlk155264358"/>
      <w:bookmarkStart w:id="6" w:name="_Hlk129945999"/>
      <w:bookmarkStart w:id="7" w:name="_Hlk129938906"/>
      <w:bookmarkStart w:id="8" w:name="_Hlk129940990"/>
      <w:bookmarkStart w:id="9" w:name="_Hlk158727698"/>
      <w:r w:rsidRPr="009B547B">
        <w:rPr>
          <w:rFonts w:ascii="Arial" w:hAnsi="Arial" w:cs="Arial"/>
          <w:noProof/>
          <w:sz w:val="24"/>
          <w:szCs w:val="24"/>
        </w:rPr>
        <w:t xml:space="preserve">Załącznik Nr </w:t>
      </w:r>
      <w:r>
        <w:rPr>
          <w:rFonts w:ascii="Arial" w:hAnsi="Arial" w:cs="Arial"/>
          <w:noProof/>
          <w:sz w:val="24"/>
          <w:szCs w:val="24"/>
        </w:rPr>
        <w:t>7</w:t>
      </w:r>
      <w:r w:rsidRPr="009B547B">
        <w:rPr>
          <w:rFonts w:ascii="Arial" w:hAnsi="Arial" w:cs="Arial"/>
          <w:noProof/>
          <w:sz w:val="24"/>
          <w:szCs w:val="24"/>
        </w:rPr>
        <w:t xml:space="preserve"> określający „Dotacje celowe na zadania własne powiatu realizowane przez podmioty należące</w:t>
      </w:r>
      <w:r w:rsidR="00C13B36">
        <w:rPr>
          <w:rFonts w:ascii="Arial" w:hAnsi="Arial" w:cs="Arial"/>
          <w:noProof/>
          <w:sz w:val="24"/>
          <w:szCs w:val="24"/>
        </w:rPr>
        <w:t xml:space="preserve"> </w:t>
      </w:r>
      <w:r w:rsidRPr="009B547B">
        <w:rPr>
          <w:rFonts w:ascii="Arial" w:hAnsi="Arial" w:cs="Arial"/>
          <w:noProof/>
          <w:sz w:val="24"/>
          <w:szCs w:val="24"/>
        </w:rPr>
        <w:t>do sektora finansów publicznych</w:t>
      </w:r>
      <w:r w:rsidR="00C00AF1">
        <w:rPr>
          <w:rFonts w:ascii="Arial" w:hAnsi="Arial" w:cs="Arial"/>
          <w:noProof/>
          <w:sz w:val="24"/>
          <w:szCs w:val="24"/>
        </w:rPr>
        <w:t xml:space="preserve"> w 2025 r.</w:t>
      </w:r>
      <w:r>
        <w:rPr>
          <w:rFonts w:ascii="Arial" w:hAnsi="Arial" w:cs="Arial"/>
          <w:noProof/>
          <w:sz w:val="24"/>
          <w:szCs w:val="24"/>
        </w:rPr>
        <w:t>”</w:t>
      </w:r>
      <w:r w:rsidRPr="009B547B">
        <w:rPr>
          <w:rFonts w:ascii="Arial" w:hAnsi="Arial" w:cs="Arial"/>
          <w:noProof/>
          <w:sz w:val="24"/>
          <w:szCs w:val="24"/>
        </w:rPr>
        <w:t xml:space="preserve"> </w:t>
      </w:r>
      <w:r w:rsidRPr="00995E36">
        <w:rPr>
          <w:rFonts w:ascii="Arial" w:hAnsi="Arial" w:cs="Arial"/>
          <w:noProof/>
          <w:sz w:val="24"/>
          <w:szCs w:val="24"/>
        </w:rPr>
        <w:t xml:space="preserve">otrzymuje brzmienie określone w załączniku Nr </w:t>
      </w:r>
      <w:r w:rsidR="00C13B36">
        <w:rPr>
          <w:rFonts w:ascii="Arial" w:hAnsi="Arial" w:cs="Arial"/>
          <w:noProof/>
          <w:sz w:val="24"/>
          <w:szCs w:val="24"/>
        </w:rPr>
        <w:t>4</w:t>
      </w:r>
      <w:r w:rsidRPr="00995E36">
        <w:rPr>
          <w:rFonts w:ascii="Arial" w:hAnsi="Arial" w:cs="Arial"/>
          <w:noProof/>
          <w:sz w:val="24"/>
          <w:szCs w:val="24"/>
        </w:rPr>
        <w:t xml:space="preserve"> do niniejszej uchwały</w:t>
      </w:r>
      <w:r>
        <w:rPr>
          <w:rFonts w:ascii="Arial" w:hAnsi="Arial" w:cs="Arial"/>
          <w:noProof/>
          <w:sz w:val="24"/>
          <w:szCs w:val="24"/>
        </w:rPr>
        <w:t>,</w:t>
      </w:r>
    </w:p>
    <w:p w14:paraId="3D98B2E1" w14:textId="70333971" w:rsidR="00EE37A9" w:rsidRDefault="009B547B" w:rsidP="00EC60A6">
      <w:pPr>
        <w:numPr>
          <w:ilvl w:val="0"/>
          <w:numId w:val="26"/>
        </w:num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  <w:bookmarkStart w:id="10" w:name="_Hlk188876557"/>
      <w:bookmarkEnd w:id="4"/>
      <w:r w:rsidRPr="00C13B36">
        <w:rPr>
          <w:rFonts w:ascii="Arial" w:hAnsi="Arial" w:cs="Arial"/>
          <w:noProof/>
          <w:sz w:val="24"/>
          <w:szCs w:val="24"/>
        </w:rPr>
        <w:t>Załącznik Nr 12 określający „Z</w:t>
      </w:r>
      <w:r w:rsidR="0022169C" w:rsidRPr="00C13B36">
        <w:rPr>
          <w:rFonts w:ascii="Arial" w:hAnsi="Arial" w:cs="Arial"/>
          <w:noProof/>
          <w:sz w:val="24"/>
          <w:szCs w:val="24"/>
        </w:rPr>
        <w:t>adania inwestycyjne w 202</w:t>
      </w:r>
      <w:r w:rsidR="00C00AF1">
        <w:rPr>
          <w:rFonts w:ascii="Arial" w:hAnsi="Arial" w:cs="Arial"/>
          <w:noProof/>
          <w:sz w:val="24"/>
          <w:szCs w:val="24"/>
        </w:rPr>
        <w:t>5</w:t>
      </w:r>
      <w:r w:rsidR="0022169C" w:rsidRPr="00C13B36">
        <w:rPr>
          <w:rFonts w:ascii="Arial" w:hAnsi="Arial" w:cs="Arial"/>
          <w:noProof/>
          <w:sz w:val="24"/>
          <w:szCs w:val="24"/>
        </w:rPr>
        <w:t xml:space="preserve"> r</w:t>
      </w:r>
      <w:bookmarkEnd w:id="5"/>
      <w:r w:rsidR="0022169C" w:rsidRPr="00C13B36">
        <w:rPr>
          <w:rFonts w:ascii="Arial" w:hAnsi="Arial" w:cs="Arial"/>
          <w:noProof/>
          <w:sz w:val="24"/>
          <w:szCs w:val="24"/>
        </w:rPr>
        <w:t>.”</w:t>
      </w:r>
      <w:r w:rsidR="00EE37A9" w:rsidRPr="00C13B36">
        <w:rPr>
          <w:rFonts w:ascii="Arial" w:hAnsi="Arial" w:cs="Arial"/>
          <w:noProof/>
          <w:sz w:val="24"/>
          <w:szCs w:val="24"/>
        </w:rPr>
        <w:t xml:space="preserve"> </w:t>
      </w:r>
      <w:bookmarkEnd w:id="6"/>
      <w:r w:rsidR="00EE37A9" w:rsidRPr="00C13B36">
        <w:rPr>
          <w:rFonts w:ascii="Arial" w:hAnsi="Arial" w:cs="Arial"/>
          <w:noProof/>
          <w:sz w:val="24"/>
          <w:szCs w:val="24"/>
        </w:rPr>
        <w:t xml:space="preserve">otrzymuje brzmienie określone w załączniku Nr </w:t>
      </w:r>
      <w:r w:rsidR="00C00AF1">
        <w:rPr>
          <w:rFonts w:ascii="Arial" w:hAnsi="Arial" w:cs="Arial"/>
          <w:noProof/>
          <w:sz w:val="24"/>
          <w:szCs w:val="24"/>
        </w:rPr>
        <w:t>5</w:t>
      </w:r>
      <w:r w:rsidR="00EE37A9" w:rsidRPr="00C13B36">
        <w:rPr>
          <w:rFonts w:ascii="Arial" w:hAnsi="Arial" w:cs="Arial"/>
          <w:noProof/>
          <w:sz w:val="24"/>
          <w:szCs w:val="24"/>
        </w:rPr>
        <w:t xml:space="preserve"> do niniejszej uchwały</w:t>
      </w:r>
      <w:r w:rsidR="00C00AF1">
        <w:rPr>
          <w:rFonts w:ascii="Arial" w:hAnsi="Arial" w:cs="Arial"/>
          <w:noProof/>
          <w:sz w:val="24"/>
          <w:szCs w:val="24"/>
        </w:rPr>
        <w:t>.</w:t>
      </w:r>
    </w:p>
    <w:bookmarkEnd w:id="10"/>
    <w:p w14:paraId="7EBE14EA" w14:textId="4C67623B" w:rsidR="00C00AF1" w:rsidRPr="00C00AF1" w:rsidRDefault="00C00AF1" w:rsidP="00EC60A6">
      <w:pPr>
        <w:pStyle w:val="Akapitzlist"/>
        <w:numPr>
          <w:ilvl w:val="0"/>
          <w:numId w:val="26"/>
        </w:num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  <w:r w:rsidRPr="00C00AF1">
        <w:rPr>
          <w:rFonts w:ascii="Arial" w:hAnsi="Arial" w:cs="Arial"/>
          <w:noProof/>
          <w:sz w:val="24"/>
          <w:szCs w:val="24"/>
        </w:rPr>
        <w:t>Załącznik Nr 1</w:t>
      </w:r>
      <w:r>
        <w:rPr>
          <w:rFonts w:ascii="Arial" w:hAnsi="Arial" w:cs="Arial"/>
          <w:noProof/>
          <w:sz w:val="24"/>
          <w:szCs w:val="24"/>
        </w:rPr>
        <w:t>3</w:t>
      </w:r>
      <w:r w:rsidRPr="00C00AF1">
        <w:rPr>
          <w:rFonts w:ascii="Arial" w:hAnsi="Arial" w:cs="Arial"/>
          <w:noProof/>
          <w:sz w:val="24"/>
          <w:szCs w:val="24"/>
        </w:rPr>
        <w:t xml:space="preserve"> określający „Dochody z tytułu środków przekazywanych przez Rządowy Fundusz Polski Ład oraz wydatki ogółem na realizację tych zadań </w:t>
      </w:r>
      <w:r w:rsidR="00EC60A6">
        <w:rPr>
          <w:rFonts w:ascii="Arial" w:hAnsi="Arial" w:cs="Arial"/>
          <w:noProof/>
          <w:sz w:val="24"/>
          <w:szCs w:val="24"/>
        </w:rPr>
        <w:br/>
      </w:r>
      <w:r w:rsidRPr="00C00AF1">
        <w:rPr>
          <w:rFonts w:ascii="Arial" w:hAnsi="Arial" w:cs="Arial"/>
          <w:noProof/>
          <w:sz w:val="24"/>
          <w:szCs w:val="24"/>
        </w:rPr>
        <w:t>w</w:t>
      </w:r>
      <w:r w:rsidR="00EC60A6">
        <w:rPr>
          <w:rFonts w:ascii="Arial" w:hAnsi="Arial" w:cs="Arial"/>
          <w:noProof/>
          <w:sz w:val="24"/>
          <w:szCs w:val="24"/>
        </w:rPr>
        <w:t xml:space="preserve"> </w:t>
      </w:r>
      <w:r w:rsidRPr="00C00AF1">
        <w:rPr>
          <w:rFonts w:ascii="Arial" w:hAnsi="Arial" w:cs="Arial"/>
          <w:noProof/>
          <w:sz w:val="24"/>
          <w:szCs w:val="24"/>
        </w:rPr>
        <w:t xml:space="preserve">2025 r.” otrzymuje brzmienie określone w załączniku Nr </w:t>
      </w:r>
      <w:r>
        <w:rPr>
          <w:rFonts w:ascii="Arial" w:hAnsi="Arial" w:cs="Arial"/>
          <w:noProof/>
          <w:sz w:val="24"/>
          <w:szCs w:val="24"/>
        </w:rPr>
        <w:t>6</w:t>
      </w:r>
      <w:r w:rsidRPr="00C00AF1">
        <w:rPr>
          <w:rFonts w:ascii="Arial" w:hAnsi="Arial" w:cs="Arial"/>
          <w:noProof/>
          <w:sz w:val="24"/>
          <w:szCs w:val="24"/>
        </w:rPr>
        <w:t xml:space="preserve"> do niniejszej uchwały.</w:t>
      </w:r>
    </w:p>
    <w:bookmarkEnd w:id="7"/>
    <w:bookmarkEnd w:id="8"/>
    <w:bookmarkEnd w:id="9"/>
    <w:p w14:paraId="09DB3959" w14:textId="77777777" w:rsidR="00C13B36" w:rsidRDefault="00C13B36" w:rsidP="00EC60A6">
      <w:pPr>
        <w:spacing w:line="360" w:lineRule="auto"/>
        <w:jc w:val="both"/>
        <w:rPr>
          <w:rFonts w:ascii="Arial" w:hAnsi="Arial" w:cs="Arial"/>
          <w:b/>
          <w:bCs/>
          <w:noProof/>
          <w:sz w:val="24"/>
          <w:szCs w:val="24"/>
        </w:rPr>
      </w:pPr>
    </w:p>
    <w:p w14:paraId="2C05FC0A" w14:textId="77260D5A" w:rsidR="00ED2B8E" w:rsidRPr="002C03C3" w:rsidRDefault="00ED2B8E" w:rsidP="00EC60A6">
      <w:p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  <w:r w:rsidRPr="002C03C3">
        <w:rPr>
          <w:rFonts w:ascii="Arial" w:hAnsi="Arial" w:cs="Arial"/>
          <w:b/>
          <w:bCs/>
          <w:noProof/>
          <w:sz w:val="24"/>
          <w:szCs w:val="24"/>
        </w:rPr>
        <w:t xml:space="preserve">§ </w:t>
      </w:r>
      <w:r w:rsidR="00C13B36">
        <w:rPr>
          <w:rFonts w:ascii="Arial" w:hAnsi="Arial" w:cs="Arial"/>
          <w:b/>
          <w:bCs/>
          <w:noProof/>
          <w:sz w:val="24"/>
          <w:szCs w:val="24"/>
        </w:rPr>
        <w:t>4</w:t>
      </w:r>
      <w:r w:rsidRPr="002C03C3">
        <w:rPr>
          <w:rFonts w:ascii="Arial" w:hAnsi="Arial" w:cs="Arial"/>
          <w:b/>
          <w:bCs/>
          <w:noProof/>
          <w:sz w:val="24"/>
          <w:szCs w:val="24"/>
        </w:rPr>
        <w:t xml:space="preserve">. </w:t>
      </w:r>
      <w:r w:rsidRPr="002C03C3">
        <w:rPr>
          <w:rFonts w:ascii="Arial" w:hAnsi="Arial" w:cs="Arial"/>
          <w:noProof/>
          <w:sz w:val="24"/>
          <w:szCs w:val="24"/>
        </w:rPr>
        <w:t>Wykonanie uchwały powierza się Zarządowi Powiatu Goleniowskiego.</w:t>
      </w:r>
    </w:p>
    <w:p w14:paraId="4AE495B7" w14:textId="77777777" w:rsidR="008B4418" w:rsidRDefault="008B4418" w:rsidP="00EC60A6">
      <w:pPr>
        <w:spacing w:line="360" w:lineRule="auto"/>
        <w:jc w:val="both"/>
        <w:rPr>
          <w:rFonts w:ascii="Arial" w:hAnsi="Arial" w:cs="Arial"/>
          <w:b/>
          <w:bCs/>
          <w:noProof/>
          <w:sz w:val="24"/>
          <w:szCs w:val="24"/>
        </w:rPr>
      </w:pPr>
    </w:p>
    <w:p w14:paraId="7CA2DE46" w14:textId="43002206" w:rsidR="00ED2B8E" w:rsidRPr="002C03C3" w:rsidRDefault="00ED2B8E" w:rsidP="00EC60A6">
      <w:p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  <w:r w:rsidRPr="002C03C3">
        <w:rPr>
          <w:rFonts w:ascii="Arial" w:hAnsi="Arial" w:cs="Arial"/>
          <w:b/>
          <w:bCs/>
          <w:noProof/>
          <w:sz w:val="24"/>
          <w:szCs w:val="24"/>
        </w:rPr>
        <w:t xml:space="preserve">§ </w:t>
      </w:r>
      <w:r w:rsidR="00C13B36">
        <w:rPr>
          <w:rFonts w:ascii="Arial" w:hAnsi="Arial" w:cs="Arial"/>
          <w:b/>
          <w:bCs/>
          <w:noProof/>
          <w:sz w:val="24"/>
          <w:szCs w:val="24"/>
        </w:rPr>
        <w:t>5</w:t>
      </w:r>
      <w:r w:rsidRPr="002C03C3">
        <w:rPr>
          <w:rFonts w:ascii="Arial" w:hAnsi="Arial" w:cs="Arial"/>
          <w:b/>
          <w:bCs/>
          <w:noProof/>
          <w:sz w:val="24"/>
          <w:szCs w:val="24"/>
        </w:rPr>
        <w:t>.</w:t>
      </w:r>
      <w:r w:rsidRPr="002C03C3">
        <w:rPr>
          <w:rFonts w:ascii="Arial" w:hAnsi="Arial" w:cs="Arial"/>
          <w:noProof/>
          <w:sz w:val="24"/>
          <w:szCs w:val="24"/>
        </w:rPr>
        <w:t xml:space="preserve"> Uchwała wchodzi w życie z dniem podjęcia </w:t>
      </w:r>
      <w:r w:rsidRPr="002C03C3">
        <w:rPr>
          <w:rFonts w:ascii="Arial" w:hAnsi="Arial" w:cs="Arial"/>
          <w:bCs/>
          <w:noProof/>
          <w:sz w:val="24"/>
          <w:szCs w:val="24"/>
        </w:rPr>
        <w:t>i podlega ogłoszeniu w Dzienniku Urzędowym Województwa Zachodniopomorskiego</w:t>
      </w:r>
      <w:r w:rsidR="009A7A90" w:rsidRPr="002C03C3">
        <w:rPr>
          <w:rFonts w:ascii="Arial" w:hAnsi="Arial" w:cs="Arial"/>
          <w:bCs/>
          <w:noProof/>
          <w:sz w:val="24"/>
          <w:szCs w:val="24"/>
        </w:rPr>
        <w:t>.</w:t>
      </w:r>
    </w:p>
    <w:p w14:paraId="0F36310C" w14:textId="77777777" w:rsidR="00ED2B8E" w:rsidRPr="002C03C3" w:rsidRDefault="00ED2B8E" w:rsidP="00ED2B8E">
      <w:pPr>
        <w:spacing w:line="360" w:lineRule="auto"/>
        <w:ind w:left="4248" w:firstLine="708"/>
        <w:jc w:val="both"/>
        <w:rPr>
          <w:rFonts w:ascii="Arial" w:hAnsi="Arial" w:cs="Arial"/>
          <w:b/>
          <w:bCs/>
          <w:noProof/>
          <w:sz w:val="24"/>
          <w:szCs w:val="24"/>
        </w:rPr>
      </w:pPr>
    </w:p>
    <w:p w14:paraId="2D045887" w14:textId="6387D36C" w:rsidR="00ED2B8E" w:rsidRPr="00EC60A6" w:rsidRDefault="00ED2B8E" w:rsidP="00EC60A6">
      <w:pPr>
        <w:spacing w:line="360" w:lineRule="auto"/>
        <w:ind w:left="4248" w:firstLine="708"/>
        <w:rPr>
          <w:rFonts w:ascii="Arial" w:hAnsi="Arial" w:cs="Arial"/>
          <w:i/>
          <w:iCs/>
          <w:noProof/>
          <w:sz w:val="24"/>
          <w:szCs w:val="24"/>
        </w:rPr>
      </w:pPr>
      <w:r w:rsidRPr="00EC60A6">
        <w:rPr>
          <w:rFonts w:ascii="Arial" w:hAnsi="Arial" w:cs="Arial"/>
          <w:b/>
          <w:bCs/>
          <w:i/>
          <w:iCs/>
          <w:noProof/>
          <w:sz w:val="24"/>
          <w:szCs w:val="24"/>
        </w:rPr>
        <w:t>Przewodnicząc</w:t>
      </w:r>
      <w:r w:rsidR="00C00AF1" w:rsidRPr="00EC60A6">
        <w:rPr>
          <w:rFonts w:ascii="Arial" w:hAnsi="Arial" w:cs="Arial"/>
          <w:b/>
          <w:bCs/>
          <w:i/>
          <w:iCs/>
          <w:noProof/>
          <w:sz w:val="24"/>
          <w:szCs w:val="24"/>
        </w:rPr>
        <w:t>y</w:t>
      </w:r>
      <w:r w:rsidRPr="00EC60A6">
        <w:rPr>
          <w:rFonts w:ascii="Arial" w:hAnsi="Arial" w:cs="Arial"/>
          <w:b/>
          <w:bCs/>
          <w:i/>
          <w:iCs/>
          <w:noProof/>
          <w:sz w:val="24"/>
          <w:szCs w:val="24"/>
        </w:rPr>
        <w:t xml:space="preserve"> Rady Powiatu</w:t>
      </w:r>
      <w:r w:rsidRPr="00EC60A6">
        <w:rPr>
          <w:rFonts w:ascii="Arial" w:hAnsi="Arial" w:cs="Arial"/>
          <w:i/>
          <w:iCs/>
          <w:noProof/>
          <w:sz w:val="24"/>
          <w:szCs w:val="24"/>
        </w:rPr>
        <w:tab/>
      </w:r>
    </w:p>
    <w:p w14:paraId="1AC4EB3E" w14:textId="77777777" w:rsidR="00D67BEA" w:rsidRPr="00EC60A6" w:rsidRDefault="00D67BEA" w:rsidP="00ED2B8E">
      <w:pPr>
        <w:spacing w:line="360" w:lineRule="auto"/>
        <w:ind w:left="4956" w:firstLine="708"/>
        <w:rPr>
          <w:rFonts w:ascii="Arial" w:hAnsi="Arial" w:cs="Arial"/>
          <w:i/>
          <w:iCs/>
          <w:noProof/>
          <w:sz w:val="24"/>
          <w:szCs w:val="24"/>
        </w:rPr>
      </w:pPr>
    </w:p>
    <w:p w14:paraId="0F8165D8" w14:textId="04E1257A" w:rsidR="00ED2B8E" w:rsidRPr="00EC60A6" w:rsidRDefault="00EC60A6" w:rsidP="00EC60A6">
      <w:pPr>
        <w:keepNext/>
        <w:spacing w:line="360" w:lineRule="auto"/>
        <w:ind w:left="4248" w:firstLine="708"/>
        <w:outlineLvl w:val="1"/>
        <w:rPr>
          <w:rFonts w:ascii="Arial" w:hAnsi="Arial" w:cs="Arial"/>
          <w:b/>
          <w:bCs/>
          <w:i/>
          <w:iCs/>
          <w:noProof/>
          <w:sz w:val="24"/>
          <w:szCs w:val="24"/>
        </w:rPr>
      </w:pPr>
      <w:r>
        <w:rPr>
          <w:rFonts w:ascii="Arial" w:hAnsi="Arial" w:cs="Arial"/>
          <w:b/>
          <w:bCs/>
          <w:i/>
          <w:iCs/>
          <w:noProof/>
          <w:sz w:val="24"/>
          <w:szCs w:val="24"/>
        </w:rPr>
        <w:t xml:space="preserve">      </w:t>
      </w:r>
      <w:r w:rsidR="009C279A">
        <w:rPr>
          <w:rFonts w:ascii="Arial" w:hAnsi="Arial" w:cs="Arial"/>
          <w:b/>
          <w:bCs/>
          <w:i/>
          <w:iCs/>
          <w:noProof/>
          <w:sz w:val="24"/>
          <w:szCs w:val="24"/>
        </w:rPr>
        <w:t xml:space="preserve"> </w:t>
      </w:r>
      <w:r>
        <w:rPr>
          <w:rFonts w:ascii="Arial" w:hAnsi="Arial" w:cs="Arial"/>
          <w:b/>
          <w:bCs/>
          <w:i/>
          <w:iCs/>
          <w:noProof/>
          <w:sz w:val="24"/>
          <w:szCs w:val="24"/>
        </w:rPr>
        <w:t xml:space="preserve">     </w:t>
      </w:r>
      <w:r w:rsidR="00C00AF1" w:rsidRPr="00EC60A6">
        <w:rPr>
          <w:rFonts w:ascii="Arial" w:hAnsi="Arial" w:cs="Arial"/>
          <w:b/>
          <w:bCs/>
          <w:i/>
          <w:iCs/>
          <w:noProof/>
          <w:sz w:val="24"/>
          <w:szCs w:val="24"/>
        </w:rPr>
        <w:t>Witold Kaleczyc</w:t>
      </w:r>
    </w:p>
    <w:p w14:paraId="722CCB69" w14:textId="77777777" w:rsidR="00ED2B8E" w:rsidRPr="00EC60A6" w:rsidRDefault="00ED2B8E" w:rsidP="00ED2B8E">
      <w:pPr>
        <w:spacing w:line="360" w:lineRule="auto"/>
        <w:rPr>
          <w:rFonts w:ascii="Arial" w:hAnsi="Arial" w:cs="Arial"/>
          <w:b/>
          <w:bCs/>
          <w:i/>
          <w:iCs/>
          <w:noProof/>
          <w:sz w:val="24"/>
          <w:szCs w:val="24"/>
        </w:rPr>
      </w:pPr>
    </w:p>
    <w:p w14:paraId="3B8460F9" w14:textId="00D9A4FF" w:rsidR="00ED2B8E" w:rsidRDefault="00ED2B8E" w:rsidP="00ED2B8E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389B7306" w14:textId="3E988359" w:rsidR="00E54BCA" w:rsidRDefault="00E54BCA" w:rsidP="00ED2B8E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1F124810" w14:textId="77777777" w:rsidR="00945BB6" w:rsidRDefault="00945BB6" w:rsidP="00ED2B8E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4D503D13" w14:textId="77777777" w:rsidR="00945BB6" w:rsidRDefault="00945BB6" w:rsidP="00ED2B8E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2AF6E728" w14:textId="10D54B75" w:rsidR="00816420" w:rsidRPr="002C03C3" w:rsidRDefault="00EC60A6" w:rsidP="000603D8">
      <w:pPr>
        <w:spacing w:line="360" w:lineRule="auto"/>
        <w:jc w:val="center"/>
        <w:rPr>
          <w:rFonts w:ascii="Arial" w:hAnsi="Arial" w:cs="Arial"/>
          <w:b/>
          <w:noProof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w:lastRenderedPageBreak/>
        <w:t>U</w:t>
      </w:r>
      <w:r w:rsidR="001A1EC7" w:rsidRPr="002C03C3">
        <w:rPr>
          <w:rFonts w:ascii="Arial" w:hAnsi="Arial" w:cs="Arial"/>
          <w:b/>
          <w:noProof/>
          <w:sz w:val="24"/>
          <w:szCs w:val="24"/>
        </w:rPr>
        <w:t>zasadnienie</w:t>
      </w:r>
    </w:p>
    <w:p w14:paraId="5D0EBCED" w14:textId="67F9BB5E" w:rsidR="00034041" w:rsidRPr="002C03C3" w:rsidRDefault="004C4A43" w:rsidP="00EC60A6">
      <w:p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  <w:r w:rsidRPr="002C03C3">
        <w:rPr>
          <w:rFonts w:ascii="Arial" w:hAnsi="Arial" w:cs="Arial"/>
          <w:noProof/>
          <w:sz w:val="24"/>
          <w:szCs w:val="24"/>
        </w:rPr>
        <w:t>Wprowadzone zmiany w budżecie powiatu na 202</w:t>
      </w:r>
      <w:r w:rsidR="00003FB3">
        <w:rPr>
          <w:rFonts w:ascii="Arial" w:hAnsi="Arial" w:cs="Arial"/>
          <w:noProof/>
          <w:sz w:val="24"/>
          <w:szCs w:val="24"/>
        </w:rPr>
        <w:t>5</w:t>
      </w:r>
      <w:r w:rsidRPr="002C03C3">
        <w:rPr>
          <w:rFonts w:ascii="Arial" w:hAnsi="Arial" w:cs="Arial"/>
          <w:noProof/>
          <w:sz w:val="24"/>
          <w:szCs w:val="24"/>
        </w:rPr>
        <w:t xml:space="preserve"> r. dotyczą:</w:t>
      </w:r>
    </w:p>
    <w:p w14:paraId="35C39472" w14:textId="7665C1C7" w:rsidR="00003FB3" w:rsidRDefault="004E09C3" w:rsidP="00EC60A6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02EEF">
        <w:rPr>
          <w:rFonts w:ascii="Arial" w:hAnsi="Arial" w:cs="Arial"/>
          <w:b/>
          <w:sz w:val="24"/>
          <w:szCs w:val="24"/>
        </w:rPr>
        <w:t>Z</w:t>
      </w:r>
      <w:r w:rsidR="002556CF" w:rsidRPr="00D02EEF">
        <w:rPr>
          <w:rFonts w:ascii="Arial" w:hAnsi="Arial" w:cs="Arial"/>
          <w:b/>
          <w:sz w:val="24"/>
          <w:szCs w:val="24"/>
        </w:rPr>
        <w:t>większenia planu dochodów</w:t>
      </w:r>
      <w:r w:rsidR="003A009E" w:rsidRPr="00D02EEF">
        <w:rPr>
          <w:rFonts w:ascii="Arial" w:hAnsi="Arial" w:cs="Arial"/>
          <w:bCs/>
          <w:sz w:val="24"/>
          <w:szCs w:val="24"/>
        </w:rPr>
        <w:t xml:space="preserve"> </w:t>
      </w:r>
      <w:r w:rsidR="0020087B" w:rsidRPr="00D02EEF">
        <w:rPr>
          <w:rFonts w:ascii="Arial" w:hAnsi="Arial" w:cs="Arial"/>
          <w:bCs/>
          <w:sz w:val="24"/>
          <w:szCs w:val="24"/>
        </w:rPr>
        <w:t xml:space="preserve">o </w:t>
      </w:r>
      <w:r w:rsidR="002556CF" w:rsidRPr="00D02EEF">
        <w:rPr>
          <w:rFonts w:ascii="Arial" w:hAnsi="Arial" w:cs="Arial"/>
          <w:bCs/>
          <w:sz w:val="24"/>
          <w:szCs w:val="24"/>
        </w:rPr>
        <w:t xml:space="preserve">kwotę </w:t>
      </w:r>
      <w:r w:rsidR="00003FB3">
        <w:rPr>
          <w:rFonts w:ascii="Arial" w:hAnsi="Arial" w:cs="Arial"/>
          <w:bCs/>
          <w:sz w:val="24"/>
          <w:szCs w:val="24"/>
        </w:rPr>
        <w:t>814.986,96</w:t>
      </w:r>
      <w:r w:rsidR="006773A9" w:rsidRPr="00D02EEF">
        <w:rPr>
          <w:rFonts w:ascii="Arial" w:hAnsi="Arial" w:cs="Arial"/>
          <w:bCs/>
          <w:sz w:val="24"/>
          <w:szCs w:val="24"/>
        </w:rPr>
        <w:t xml:space="preserve"> z</w:t>
      </w:r>
      <w:r w:rsidR="00003FB3">
        <w:rPr>
          <w:rFonts w:ascii="Arial" w:hAnsi="Arial" w:cs="Arial"/>
          <w:bCs/>
          <w:sz w:val="24"/>
          <w:szCs w:val="24"/>
        </w:rPr>
        <w:t xml:space="preserve">ł w związku z uzyskaniem dodatkowych środków z </w:t>
      </w:r>
      <w:r w:rsidR="00003FB3" w:rsidRPr="00D02EEF">
        <w:rPr>
          <w:rFonts w:ascii="Arial" w:hAnsi="Arial" w:cs="Arial"/>
          <w:bCs/>
          <w:sz w:val="24"/>
          <w:szCs w:val="24"/>
        </w:rPr>
        <w:t>Rządowego</w:t>
      </w:r>
      <w:r w:rsidR="00003FB3" w:rsidRPr="00003FB3">
        <w:rPr>
          <w:rFonts w:ascii="Arial" w:hAnsi="Arial" w:cs="Arial"/>
          <w:bCs/>
          <w:sz w:val="24"/>
          <w:szCs w:val="24"/>
        </w:rPr>
        <w:t xml:space="preserve"> Fundusz Polski Ład: Program Inwestycji Strategicznych</w:t>
      </w:r>
      <w:r w:rsidR="00003FB3">
        <w:rPr>
          <w:rFonts w:ascii="Arial" w:hAnsi="Arial" w:cs="Arial"/>
          <w:bCs/>
          <w:sz w:val="24"/>
          <w:szCs w:val="24"/>
        </w:rPr>
        <w:t>;</w:t>
      </w:r>
    </w:p>
    <w:p w14:paraId="01B6D161" w14:textId="7DFE4B9A" w:rsidR="000A2590" w:rsidRPr="000A2590" w:rsidRDefault="000A2590" w:rsidP="00EC60A6">
      <w:pPr>
        <w:numPr>
          <w:ilvl w:val="0"/>
          <w:numId w:val="7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A2590">
        <w:rPr>
          <w:rFonts w:ascii="Arial" w:hAnsi="Arial" w:cs="Arial"/>
          <w:b/>
          <w:bCs/>
          <w:sz w:val="24"/>
          <w:szCs w:val="24"/>
        </w:rPr>
        <w:t>Zwiększenia planu wydatków</w:t>
      </w:r>
      <w:r w:rsidRPr="000A2590">
        <w:rPr>
          <w:rFonts w:ascii="Arial" w:hAnsi="Arial" w:cs="Arial"/>
          <w:bCs/>
          <w:sz w:val="24"/>
          <w:szCs w:val="24"/>
        </w:rPr>
        <w:t xml:space="preserve"> </w:t>
      </w:r>
      <w:r w:rsidRPr="000A2590">
        <w:rPr>
          <w:rFonts w:ascii="Arial" w:hAnsi="Arial" w:cs="Arial"/>
          <w:b/>
          <w:bCs/>
          <w:sz w:val="24"/>
          <w:szCs w:val="24"/>
        </w:rPr>
        <w:t xml:space="preserve">o kwotę </w:t>
      </w:r>
      <w:r w:rsidR="00003FB3">
        <w:rPr>
          <w:rFonts w:ascii="Arial" w:hAnsi="Arial" w:cs="Arial"/>
          <w:b/>
          <w:bCs/>
          <w:sz w:val="24"/>
          <w:szCs w:val="24"/>
        </w:rPr>
        <w:t>2.277.173,09</w:t>
      </w:r>
      <w:r w:rsidRPr="000A2590">
        <w:rPr>
          <w:rFonts w:ascii="Arial" w:hAnsi="Arial" w:cs="Arial"/>
          <w:b/>
          <w:bCs/>
          <w:sz w:val="24"/>
          <w:szCs w:val="24"/>
        </w:rPr>
        <w:t xml:space="preserve"> zł</w:t>
      </w:r>
      <w:r w:rsidRPr="000A2590">
        <w:rPr>
          <w:rFonts w:ascii="Arial" w:hAnsi="Arial" w:cs="Arial"/>
          <w:bCs/>
          <w:sz w:val="24"/>
          <w:szCs w:val="24"/>
        </w:rPr>
        <w:t xml:space="preserve"> z tego:</w:t>
      </w:r>
    </w:p>
    <w:p w14:paraId="2463D702" w14:textId="77777777" w:rsidR="009860B4" w:rsidRPr="009860B4" w:rsidRDefault="009860B4" w:rsidP="00EC60A6">
      <w:pPr>
        <w:pStyle w:val="Akapitzlist"/>
        <w:numPr>
          <w:ilvl w:val="0"/>
          <w:numId w:val="48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bookmarkStart w:id="11" w:name="_Hlk160454417"/>
      <w:r w:rsidRPr="009860B4">
        <w:rPr>
          <w:rFonts w:ascii="Arial" w:hAnsi="Arial" w:cs="Arial"/>
          <w:bCs/>
          <w:sz w:val="24"/>
          <w:szCs w:val="24"/>
        </w:rPr>
        <w:t>1.357.173,09</w:t>
      </w:r>
      <w:r w:rsidR="00003FB3" w:rsidRPr="009860B4">
        <w:rPr>
          <w:rFonts w:ascii="Arial" w:hAnsi="Arial" w:cs="Arial"/>
          <w:bCs/>
          <w:sz w:val="24"/>
          <w:szCs w:val="24"/>
        </w:rPr>
        <w:t xml:space="preserve"> zł na realizację projektów unijnych</w:t>
      </w:r>
      <w:r w:rsidRPr="009860B4">
        <w:rPr>
          <w:rFonts w:ascii="Arial" w:hAnsi="Arial" w:cs="Arial"/>
          <w:bCs/>
          <w:sz w:val="24"/>
          <w:szCs w:val="24"/>
        </w:rPr>
        <w:t>:</w:t>
      </w:r>
    </w:p>
    <w:p w14:paraId="3E949D9A" w14:textId="532C8BEA" w:rsidR="009860B4" w:rsidRDefault="009860B4" w:rsidP="00EC60A6">
      <w:pPr>
        <w:pStyle w:val="Akapitzlist"/>
        <w:numPr>
          <w:ilvl w:val="0"/>
          <w:numId w:val="49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780.499,58 zł na projekt pn. </w:t>
      </w:r>
      <w:r w:rsidRPr="009860B4">
        <w:rPr>
          <w:rFonts w:ascii="Arial" w:hAnsi="Arial" w:cs="Arial"/>
          <w:bCs/>
          <w:sz w:val="24"/>
          <w:szCs w:val="24"/>
        </w:rPr>
        <w:t xml:space="preserve">Voucher zatrudnieniowy dla pracodawców umożliwiający zatrudnienie bezrobotnych z terenu powiatu goleniowskiego </w:t>
      </w:r>
      <w:r>
        <w:rPr>
          <w:rFonts w:ascii="Arial" w:hAnsi="Arial" w:cs="Arial"/>
          <w:bCs/>
          <w:sz w:val="24"/>
          <w:szCs w:val="24"/>
        </w:rPr>
        <w:t>realizowany przez PUP w Goleniowie,</w:t>
      </w:r>
    </w:p>
    <w:p w14:paraId="6E764CDF" w14:textId="1658A4DD" w:rsidR="009860B4" w:rsidRDefault="009860B4" w:rsidP="00EC60A6">
      <w:pPr>
        <w:pStyle w:val="Akapitzlist"/>
        <w:numPr>
          <w:ilvl w:val="0"/>
          <w:numId w:val="49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299.962,01 zł</w:t>
      </w:r>
      <w:r w:rsidR="009902F4">
        <w:rPr>
          <w:rFonts w:ascii="Arial" w:hAnsi="Arial" w:cs="Arial"/>
          <w:bCs/>
          <w:sz w:val="24"/>
          <w:szCs w:val="24"/>
        </w:rPr>
        <w:t xml:space="preserve"> na</w:t>
      </w:r>
      <w:r>
        <w:rPr>
          <w:rFonts w:ascii="Arial" w:hAnsi="Arial" w:cs="Arial"/>
          <w:bCs/>
          <w:sz w:val="24"/>
          <w:szCs w:val="24"/>
        </w:rPr>
        <w:t xml:space="preserve"> projekt pn. „</w:t>
      </w:r>
      <w:proofErr w:type="spellStart"/>
      <w:r w:rsidRPr="009860B4">
        <w:rPr>
          <w:rFonts w:ascii="Arial" w:hAnsi="Arial" w:cs="Arial"/>
          <w:bCs/>
          <w:sz w:val="24"/>
          <w:szCs w:val="24"/>
        </w:rPr>
        <w:t>Quidquid</w:t>
      </w:r>
      <w:proofErr w:type="spellEnd"/>
      <w:r w:rsidRPr="009860B4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9860B4">
        <w:rPr>
          <w:rFonts w:ascii="Arial" w:hAnsi="Arial" w:cs="Arial"/>
          <w:bCs/>
          <w:sz w:val="24"/>
          <w:szCs w:val="24"/>
        </w:rPr>
        <w:t>discis</w:t>
      </w:r>
      <w:proofErr w:type="spellEnd"/>
      <w:r w:rsidRPr="009860B4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9860B4">
        <w:rPr>
          <w:rFonts w:ascii="Arial" w:hAnsi="Arial" w:cs="Arial"/>
          <w:bCs/>
          <w:sz w:val="24"/>
          <w:szCs w:val="24"/>
        </w:rPr>
        <w:t>tibi</w:t>
      </w:r>
      <w:proofErr w:type="spellEnd"/>
      <w:r w:rsidRPr="009860B4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9860B4">
        <w:rPr>
          <w:rFonts w:ascii="Arial" w:hAnsi="Arial" w:cs="Arial"/>
          <w:bCs/>
          <w:sz w:val="24"/>
          <w:szCs w:val="24"/>
        </w:rPr>
        <w:t>discis</w:t>
      </w:r>
      <w:proofErr w:type="spellEnd"/>
      <w:r>
        <w:rPr>
          <w:rFonts w:ascii="Arial" w:hAnsi="Arial" w:cs="Arial"/>
          <w:bCs/>
          <w:sz w:val="24"/>
          <w:szCs w:val="24"/>
        </w:rPr>
        <w:t>” realizowany przez licea ogólnokształcące,</w:t>
      </w:r>
    </w:p>
    <w:p w14:paraId="35F07461" w14:textId="5B28FE74" w:rsidR="009860B4" w:rsidRDefault="009860B4" w:rsidP="00EC60A6">
      <w:pPr>
        <w:pStyle w:val="Akapitzlist"/>
        <w:numPr>
          <w:ilvl w:val="0"/>
          <w:numId w:val="49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276.711,50 zł </w:t>
      </w:r>
      <w:r w:rsidR="009902F4">
        <w:rPr>
          <w:rFonts w:ascii="Arial" w:hAnsi="Arial" w:cs="Arial"/>
          <w:bCs/>
          <w:sz w:val="24"/>
          <w:szCs w:val="24"/>
        </w:rPr>
        <w:t>na projekt pn. „</w:t>
      </w:r>
      <w:r w:rsidR="009902F4" w:rsidRPr="009902F4">
        <w:rPr>
          <w:rFonts w:ascii="Arial" w:hAnsi="Arial" w:cs="Arial"/>
          <w:bCs/>
          <w:sz w:val="24"/>
          <w:szCs w:val="24"/>
        </w:rPr>
        <w:t>Wzrost atrakcyjności kształcenia zawodowego - kompleksowy program wsparcia uczniów"</w:t>
      </w:r>
      <w:r w:rsidR="009902F4">
        <w:rPr>
          <w:rFonts w:ascii="Arial" w:hAnsi="Arial" w:cs="Arial"/>
          <w:bCs/>
          <w:sz w:val="24"/>
          <w:szCs w:val="24"/>
        </w:rPr>
        <w:t xml:space="preserve"> realizowany przez ZS nr 1 w Goleniowie.</w:t>
      </w:r>
    </w:p>
    <w:p w14:paraId="1B8CC959" w14:textId="0461D3D9" w:rsidR="009902F4" w:rsidRDefault="009902F4" w:rsidP="00EC60A6">
      <w:pPr>
        <w:spacing w:line="360" w:lineRule="auto"/>
        <w:ind w:left="70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Środki na w/w cel zostają uruchomione z nadwyżki środków finansowych wynikających z rozliczenia</w:t>
      </w:r>
      <w:r w:rsidRPr="009902F4">
        <w:rPr>
          <w:rFonts w:ascii="Arial" w:hAnsi="Arial" w:cs="Arial"/>
          <w:bCs/>
          <w:sz w:val="24"/>
          <w:szCs w:val="24"/>
        </w:rPr>
        <w:t xml:space="preserve"> dotacji na realizację program</w:t>
      </w:r>
      <w:r>
        <w:rPr>
          <w:rFonts w:ascii="Arial" w:hAnsi="Arial" w:cs="Arial"/>
          <w:bCs/>
          <w:sz w:val="24"/>
          <w:szCs w:val="24"/>
        </w:rPr>
        <w:t xml:space="preserve">ów Unijnych </w:t>
      </w:r>
      <w:r w:rsidR="00794AF5">
        <w:rPr>
          <w:rFonts w:ascii="Arial" w:hAnsi="Arial" w:cs="Arial"/>
          <w:bCs/>
          <w:sz w:val="24"/>
          <w:szCs w:val="24"/>
        </w:rPr>
        <w:t>i z</w:t>
      </w:r>
      <w:r>
        <w:rPr>
          <w:rFonts w:ascii="Arial" w:hAnsi="Arial" w:cs="Arial"/>
          <w:bCs/>
          <w:sz w:val="24"/>
          <w:szCs w:val="24"/>
        </w:rPr>
        <w:t xml:space="preserve"> wolnych środków,</w:t>
      </w:r>
    </w:p>
    <w:p w14:paraId="3CA10641" w14:textId="01782229" w:rsidR="00BD5096" w:rsidRPr="00456AE2" w:rsidRDefault="009902F4" w:rsidP="00EC60A6">
      <w:pPr>
        <w:pStyle w:val="Akapitzlist"/>
        <w:numPr>
          <w:ilvl w:val="0"/>
          <w:numId w:val="48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920.000,00 zł na realizację zadania inwestycyjnego pn. „</w:t>
      </w:r>
      <w:r w:rsidRPr="009902F4">
        <w:rPr>
          <w:rFonts w:ascii="Arial" w:hAnsi="Arial" w:cs="Arial"/>
          <w:bCs/>
          <w:sz w:val="24"/>
          <w:szCs w:val="24"/>
        </w:rPr>
        <w:t>Poprawa infrastruktury szpitalnej wraz z pierwszym wyposażeniem pod potrzeby nowo tworzonego Domu Pomocy Społecznej</w:t>
      </w:r>
      <w:r>
        <w:rPr>
          <w:rFonts w:ascii="Arial" w:hAnsi="Arial" w:cs="Arial"/>
          <w:bCs/>
          <w:sz w:val="24"/>
          <w:szCs w:val="24"/>
        </w:rPr>
        <w:t xml:space="preserve">”. </w:t>
      </w:r>
      <w:r w:rsidR="0006454F" w:rsidRPr="0006454F">
        <w:rPr>
          <w:rFonts w:ascii="Arial" w:hAnsi="Arial" w:cs="Arial"/>
          <w:bCs/>
          <w:sz w:val="24"/>
          <w:szCs w:val="24"/>
        </w:rPr>
        <w:t xml:space="preserve">Brakującą kwotę </w:t>
      </w:r>
      <w:r w:rsidR="00456AE2">
        <w:rPr>
          <w:rFonts w:ascii="Arial" w:hAnsi="Arial" w:cs="Arial"/>
          <w:bCs/>
          <w:sz w:val="24"/>
          <w:szCs w:val="24"/>
        </w:rPr>
        <w:t xml:space="preserve">105.013,04 zł </w:t>
      </w:r>
      <w:r w:rsidR="0006454F" w:rsidRPr="0006454F">
        <w:rPr>
          <w:rFonts w:ascii="Arial" w:hAnsi="Arial" w:cs="Arial"/>
          <w:bCs/>
          <w:sz w:val="24"/>
          <w:szCs w:val="24"/>
        </w:rPr>
        <w:t xml:space="preserve">uruchamia </w:t>
      </w:r>
      <w:r w:rsidR="00456AE2" w:rsidRPr="0006454F">
        <w:rPr>
          <w:rFonts w:ascii="Arial" w:hAnsi="Arial" w:cs="Arial"/>
          <w:bCs/>
          <w:sz w:val="24"/>
          <w:szCs w:val="24"/>
        </w:rPr>
        <w:t xml:space="preserve">się </w:t>
      </w:r>
      <w:r w:rsidR="00456AE2">
        <w:rPr>
          <w:rFonts w:ascii="Arial" w:hAnsi="Arial" w:cs="Arial"/>
          <w:bCs/>
          <w:sz w:val="24"/>
          <w:szCs w:val="24"/>
        </w:rPr>
        <w:t xml:space="preserve">z wolnych środków jako nadwyżki </w:t>
      </w:r>
      <w:r w:rsidR="0006454F" w:rsidRPr="0006454F">
        <w:rPr>
          <w:rFonts w:ascii="Arial" w:hAnsi="Arial" w:cs="Arial"/>
          <w:bCs/>
          <w:sz w:val="24"/>
          <w:szCs w:val="24"/>
        </w:rPr>
        <w:t>niewykorzystanych środków pieniężnych na rachunku bieżącym budżetu</w:t>
      </w:r>
      <w:r w:rsidR="00456AE2">
        <w:rPr>
          <w:rFonts w:ascii="Arial" w:hAnsi="Arial" w:cs="Arial"/>
          <w:bCs/>
          <w:sz w:val="24"/>
          <w:szCs w:val="24"/>
        </w:rPr>
        <w:t>;</w:t>
      </w:r>
      <w:bookmarkStart w:id="12" w:name="_Hlk160455098"/>
      <w:bookmarkEnd w:id="11"/>
    </w:p>
    <w:bookmarkEnd w:id="12"/>
    <w:p w14:paraId="22BF5A1B" w14:textId="77EEAC74" w:rsidR="00AC3992" w:rsidRPr="00AC3992" w:rsidRDefault="00AC3992" w:rsidP="00EC60A6">
      <w:pPr>
        <w:pStyle w:val="Tekstpodstawowy"/>
        <w:numPr>
          <w:ilvl w:val="0"/>
          <w:numId w:val="7"/>
        </w:numPr>
        <w:spacing w:line="360" w:lineRule="auto"/>
        <w:rPr>
          <w:rFonts w:ascii="Arial" w:hAnsi="Arial" w:cs="Arial"/>
          <w:iCs/>
          <w:szCs w:val="24"/>
        </w:rPr>
      </w:pPr>
      <w:r>
        <w:rPr>
          <w:rFonts w:ascii="Arial" w:hAnsi="Arial" w:cs="Arial"/>
          <w:szCs w:val="24"/>
        </w:rPr>
        <w:t>A</w:t>
      </w:r>
      <w:r w:rsidR="003415A9" w:rsidRPr="002C03C3">
        <w:rPr>
          <w:rFonts w:ascii="Arial" w:hAnsi="Arial" w:cs="Arial"/>
          <w:szCs w:val="24"/>
        </w:rPr>
        <w:t>ktualizacji załącznik</w:t>
      </w:r>
      <w:r>
        <w:rPr>
          <w:rFonts w:ascii="Arial" w:hAnsi="Arial" w:cs="Arial"/>
          <w:szCs w:val="24"/>
        </w:rPr>
        <w:t xml:space="preserve">ów nr </w:t>
      </w:r>
      <w:r w:rsidR="00BD5096">
        <w:rPr>
          <w:rFonts w:ascii="Arial" w:hAnsi="Arial" w:cs="Arial"/>
          <w:szCs w:val="24"/>
        </w:rPr>
        <w:t xml:space="preserve">3, 7, </w:t>
      </w:r>
      <w:r w:rsidR="0006454F">
        <w:rPr>
          <w:rFonts w:ascii="Arial" w:hAnsi="Arial" w:cs="Arial"/>
          <w:szCs w:val="24"/>
        </w:rPr>
        <w:t>12 i 13</w:t>
      </w:r>
      <w:r w:rsidR="00BD5096">
        <w:rPr>
          <w:rFonts w:ascii="Arial" w:hAnsi="Arial" w:cs="Arial"/>
          <w:szCs w:val="24"/>
        </w:rPr>
        <w:t>.</w:t>
      </w:r>
    </w:p>
    <w:p w14:paraId="23392C89" w14:textId="77777777" w:rsidR="00AC3992" w:rsidRDefault="00AC3992" w:rsidP="001A1EC7">
      <w:pPr>
        <w:pStyle w:val="Tekstpodstawowy"/>
        <w:spacing w:line="360" w:lineRule="auto"/>
        <w:jc w:val="left"/>
        <w:rPr>
          <w:rFonts w:ascii="Arial" w:hAnsi="Arial" w:cs="Arial"/>
          <w:iCs/>
          <w:sz w:val="20"/>
        </w:rPr>
      </w:pPr>
    </w:p>
    <w:p w14:paraId="5818DB11" w14:textId="33771263" w:rsidR="00B94983" w:rsidRPr="002C03C3" w:rsidRDefault="00B94983" w:rsidP="001A1EC7">
      <w:pPr>
        <w:pStyle w:val="Tekstpodstawowy"/>
        <w:spacing w:line="360" w:lineRule="auto"/>
        <w:jc w:val="left"/>
        <w:rPr>
          <w:rFonts w:ascii="Arial" w:hAnsi="Arial" w:cs="Arial"/>
          <w:iCs/>
          <w:sz w:val="20"/>
        </w:rPr>
      </w:pPr>
      <w:r w:rsidRPr="002C03C3">
        <w:rPr>
          <w:rFonts w:ascii="Arial" w:hAnsi="Arial" w:cs="Arial"/>
          <w:iCs/>
          <w:sz w:val="20"/>
        </w:rPr>
        <w:t>Goleniów, dnia</w:t>
      </w:r>
      <w:r w:rsidR="00FC659E">
        <w:rPr>
          <w:rFonts w:ascii="Arial" w:hAnsi="Arial" w:cs="Arial"/>
          <w:iCs/>
          <w:sz w:val="20"/>
        </w:rPr>
        <w:t xml:space="preserve"> </w:t>
      </w:r>
      <w:r w:rsidR="0006454F">
        <w:rPr>
          <w:rFonts w:ascii="Arial" w:hAnsi="Arial" w:cs="Arial"/>
          <w:iCs/>
          <w:sz w:val="20"/>
        </w:rPr>
        <w:t>27 styczeń</w:t>
      </w:r>
      <w:r w:rsidR="00FC659E">
        <w:rPr>
          <w:rFonts w:ascii="Arial" w:hAnsi="Arial" w:cs="Arial"/>
          <w:iCs/>
          <w:sz w:val="20"/>
        </w:rPr>
        <w:t xml:space="preserve"> </w:t>
      </w:r>
      <w:r w:rsidR="00FC659E" w:rsidRPr="002C03C3">
        <w:rPr>
          <w:rFonts w:ascii="Arial" w:hAnsi="Arial" w:cs="Arial"/>
          <w:iCs/>
          <w:sz w:val="20"/>
        </w:rPr>
        <w:t>202</w:t>
      </w:r>
      <w:r w:rsidR="0006454F">
        <w:rPr>
          <w:rFonts w:ascii="Arial" w:hAnsi="Arial" w:cs="Arial"/>
          <w:iCs/>
          <w:sz w:val="20"/>
        </w:rPr>
        <w:t>5</w:t>
      </w:r>
      <w:r w:rsidRPr="002C03C3">
        <w:rPr>
          <w:rFonts w:ascii="Arial" w:hAnsi="Arial" w:cs="Arial"/>
          <w:iCs/>
          <w:sz w:val="20"/>
        </w:rPr>
        <w:t xml:space="preserve"> r.</w:t>
      </w:r>
    </w:p>
    <w:p w14:paraId="4C99037A" w14:textId="77777777" w:rsidR="00F169C0" w:rsidRPr="002C03C3" w:rsidRDefault="00B94983" w:rsidP="001A1EC7">
      <w:pPr>
        <w:pStyle w:val="Tekstpodstawowy"/>
        <w:spacing w:line="360" w:lineRule="auto"/>
        <w:jc w:val="left"/>
        <w:rPr>
          <w:rFonts w:ascii="Arial" w:hAnsi="Arial" w:cs="Arial"/>
          <w:b/>
          <w:bCs/>
          <w:iCs/>
          <w:noProof/>
          <w:sz w:val="20"/>
        </w:rPr>
      </w:pPr>
      <w:r w:rsidRPr="002C03C3">
        <w:rPr>
          <w:rFonts w:ascii="Arial" w:hAnsi="Arial" w:cs="Arial"/>
          <w:iCs/>
          <w:sz w:val="20"/>
        </w:rPr>
        <w:t xml:space="preserve">Opracowała: Barbara Bąk </w:t>
      </w:r>
    </w:p>
    <w:sectPr w:rsidR="00F169C0" w:rsidRPr="002C03C3" w:rsidSect="00EC60A6">
      <w:pgSz w:w="11906" w:h="16838"/>
      <w:pgMar w:top="1418" w:right="1274" w:bottom="1702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B5A4B2" w14:textId="77777777" w:rsidR="0037399E" w:rsidRDefault="0037399E">
      <w:r>
        <w:separator/>
      </w:r>
    </w:p>
  </w:endnote>
  <w:endnote w:type="continuationSeparator" w:id="0">
    <w:p w14:paraId="729244AC" w14:textId="77777777" w:rsidR="0037399E" w:rsidRDefault="003739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FCF0BC" w14:textId="77777777" w:rsidR="0037399E" w:rsidRDefault="0037399E">
      <w:r>
        <w:separator/>
      </w:r>
    </w:p>
  </w:footnote>
  <w:footnote w:type="continuationSeparator" w:id="0">
    <w:p w14:paraId="0AE5170E" w14:textId="77777777" w:rsidR="0037399E" w:rsidRDefault="003739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942B5"/>
    <w:multiLevelType w:val="hybridMultilevel"/>
    <w:tmpl w:val="C31A6C3A"/>
    <w:lvl w:ilvl="0" w:tplc="0415000F">
      <w:start w:val="1"/>
      <w:numFmt w:val="decimal"/>
      <w:lvlText w:val="%1."/>
      <w:lvlJc w:val="left"/>
      <w:pPr>
        <w:ind w:left="1494" w:hanging="360"/>
      </w:p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62600FC"/>
    <w:multiLevelType w:val="hybridMultilevel"/>
    <w:tmpl w:val="5D306B9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86F465F"/>
    <w:multiLevelType w:val="hybridMultilevel"/>
    <w:tmpl w:val="E8E6552E"/>
    <w:lvl w:ilvl="0" w:tplc="DB7470A2">
      <w:start w:val="1"/>
      <w:numFmt w:val="bullet"/>
      <w:lvlText w:val=""/>
      <w:lvlJc w:val="left"/>
      <w:pPr>
        <w:ind w:left="1928" w:hanging="397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0CDD273F"/>
    <w:multiLevelType w:val="hybridMultilevel"/>
    <w:tmpl w:val="BE24F2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2D12EF"/>
    <w:multiLevelType w:val="hybridMultilevel"/>
    <w:tmpl w:val="86B8AF5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EEE6F99"/>
    <w:multiLevelType w:val="hybridMultilevel"/>
    <w:tmpl w:val="19E84528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1E41610"/>
    <w:multiLevelType w:val="hybridMultilevel"/>
    <w:tmpl w:val="4D0651D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73D3382"/>
    <w:multiLevelType w:val="hybridMultilevel"/>
    <w:tmpl w:val="FA86A334"/>
    <w:lvl w:ilvl="0" w:tplc="B86EE36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2A160A"/>
    <w:multiLevelType w:val="hybridMultilevel"/>
    <w:tmpl w:val="515A523A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C2C0B76"/>
    <w:multiLevelType w:val="hybridMultilevel"/>
    <w:tmpl w:val="BC1C20FC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0CC65F0"/>
    <w:multiLevelType w:val="hybridMultilevel"/>
    <w:tmpl w:val="C9C4DC56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3D151A8"/>
    <w:multiLevelType w:val="hybridMultilevel"/>
    <w:tmpl w:val="8314F7AC"/>
    <w:lvl w:ilvl="0" w:tplc="B86EE36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0979A5"/>
    <w:multiLevelType w:val="hybridMultilevel"/>
    <w:tmpl w:val="26446256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6F8398C"/>
    <w:multiLevelType w:val="hybridMultilevel"/>
    <w:tmpl w:val="77047A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87D76BD"/>
    <w:multiLevelType w:val="hybridMultilevel"/>
    <w:tmpl w:val="8092E4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9A2E2B"/>
    <w:multiLevelType w:val="hybridMultilevel"/>
    <w:tmpl w:val="67664186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E267E5"/>
    <w:multiLevelType w:val="hybridMultilevel"/>
    <w:tmpl w:val="D660B17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38161B"/>
    <w:multiLevelType w:val="hybridMultilevel"/>
    <w:tmpl w:val="5F7C8900"/>
    <w:lvl w:ilvl="0" w:tplc="0415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" w15:restartNumberingAfterBreak="0">
    <w:nsid w:val="3E9F2C3C"/>
    <w:multiLevelType w:val="hybridMultilevel"/>
    <w:tmpl w:val="F5CE84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180B06"/>
    <w:multiLevelType w:val="hybridMultilevel"/>
    <w:tmpl w:val="138EAF02"/>
    <w:lvl w:ilvl="0" w:tplc="96A48866">
      <w:start w:val="2"/>
      <w:numFmt w:val="decimal"/>
      <w:lvlText w:val="%1."/>
      <w:lvlJc w:val="left"/>
      <w:pPr>
        <w:ind w:left="720" w:hanging="363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FD096A"/>
    <w:multiLevelType w:val="hybridMultilevel"/>
    <w:tmpl w:val="954C0F50"/>
    <w:lvl w:ilvl="0" w:tplc="0415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1" w15:restartNumberingAfterBreak="0">
    <w:nsid w:val="4AD103AC"/>
    <w:multiLevelType w:val="hybridMultilevel"/>
    <w:tmpl w:val="0610F71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CCC71CF"/>
    <w:multiLevelType w:val="hybridMultilevel"/>
    <w:tmpl w:val="378C7662"/>
    <w:lvl w:ilvl="0" w:tplc="B86EE364">
      <w:start w:val="1"/>
      <w:numFmt w:val="bullet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4CE11920"/>
    <w:multiLevelType w:val="hybridMultilevel"/>
    <w:tmpl w:val="3A9CBB20"/>
    <w:lvl w:ilvl="0" w:tplc="B86EE364">
      <w:start w:val="1"/>
      <w:numFmt w:val="bullet"/>
      <w:lvlText w:val="-"/>
      <w:lvlJc w:val="left"/>
      <w:pPr>
        <w:ind w:left="180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 w15:restartNumberingAfterBreak="0">
    <w:nsid w:val="4D045066"/>
    <w:multiLevelType w:val="hybridMultilevel"/>
    <w:tmpl w:val="8048BB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FB17452"/>
    <w:multiLevelType w:val="hybridMultilevel"/>
    <w:tmpl w:val="676641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114FB4"/>
    <w:multiLevelType w:val="hybridMultilevel"/>
    <w:tmpl w:val="E49022A6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513D467C"/>
    <w:multiLevelType w:val="hybridMultilevel"/>
    <w:tmpl w:val="BFA256F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20E2C1E"/>
    <w:multiLevelType w:val="hybridMultilevel"/>
    <w:tmpl w:val="919EFAA6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 w15:restartNumberingAfterBreak="0">
    <w:nsid w:val="58A60EFA"/>
    <w:multiLevelType w:val="hybridMultilevel"/>
    <w:tmpl w:val="DDCA1CE4"/>
    <w:lvl w:ilvl="0" w:tplc="C2642324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B861D0"/>
    <w:multiLevelType w:val="hybridMultilevel"/>
    <w:tmpl w:val="429E1F7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8F5DDC"/>
    <w:multiLevelType w:val="hybridMultilevel"/>
    <w:tmpl w:val="2C5A019A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2" w15:restartNumberingAfterBreak="0">
    <w:nsid w:val="64C2319C"/>
    <w:multiLevelType w:val="hybridMultilevel"/>
    <w:tmpl w:val="D158DB28"/>
    <w:lvl w:ilvl="0" w:tplc="F00E086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6190928"/>
    <w:multiLevelType w:val="hybridMultilevel"/>
    <w:tmpl w:val="F5CE846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BA33FA"/>
    <w:multiLevelType w:val="hybridMultilevel"/>
    <w:tmpl w:val="F3303BF2"/>
    <w:name w:val="WW8Num292"/>
    <w:lvl w:ilvl="0" w:tplc="FBCAFF16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CD817EA">
      <w:start w:val="1"/>
      <w:numFmt w:val="bullet"/>
      <w:lvlText w:val="-"/>
      <w:lvlJc w:val="left"/>
      <w:pPr>
        <w:tabs>
          <w:tab w:val="num" w:pos="1494"/>
        </w:tabs>
        <w:ind w:left="1664" w:hanging="227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35" w15:restartNumberingAfterBreak="0">
    <w:nsid w:val="6B501EE2"/>
    <w:multiLevelType w:val="hybridMultilevel"/>
    <w:tmpl w:val="04242C6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C9C732C"/>
    <w:multiLevelType w:val="hybridMultilevel"/>
    <w:tmpl w:val="CFAA22A6"/>
    <w:lvl w:ilvl="0" w:tplc="AB5EB108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81B641E"/>
    <w:multiLevelType w:val="hybridMultilevel"/>
    <w:tmpl w:val="1D64E930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7BD900FA"/>
    <w:multiLevelType w:val="hybridMultilevel"/>
    <w:tmpl w:val="520AB23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C0E74D3"/>
    <w:multiLevelType w:val="hybridMultilevel"/>
    <w:tmpl w:val="43EC16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7221578">
    <w:abstractNumId w:val="29"/>
  </w:num>
  <w:num w:numId="2" w16cid:durableId="2057510950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822924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77588123">
    <w:abstractNumId w:val="22"/>
  </w:num>
  <w:num w:numId="5" w16cid:durableId="665941669">
    <w:abstractNumId w:val="39"/>
  </w:num>
  <w:num w:numId="6" w16cid:durableId="1655992622">
    <w:abstractNumId w:val="26"/>
  </w:num>
  <w:num w:numId="7" w16cid:durableId="892162216">
    <w:abstractNumId w:val="29"/>
  </w:num>
  <w:num w:numId="8" w16cid:durableId="205641828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91960682">
    <w:abstractNumId w:val="11"/>
  </w:num>
  <w:num w:numId="10" w16cid:durableId="1193768787">
    <w:abstractNumId w:val="11"/>
  </w:num>
  <w:num w:numId="11" w16cid:durableId="133109430">
    <w:abstractNumId w:val="8"/>
  </w:num>
  <w:num w:numId="12" w16cid:durableId="81755176">
    <w:abstractNumId w:val="35"/>
  </w:num>
  <w:num w:numId="13" w16cid:durableId="1812551926">
    <w:abstractNumId w:val="28"/>
  </w:num>
  <w:num w:numId="14" w16cid:durableId="451484668">
    <w:abstractNumId w:val="23"/>
  </w:num>
  <w:num w:numId="15" w16cid:durableId="1153134554">
    <w:abstractNumId w:val="20"/>
  </w:num>
  <w:num w:numId="16" w16cid:durableId="1588153547">
    <w:abstractNumId w:val="7"/>
  </w:num>
  <w:num w:numId="17" w16cid:durableId="996421031">
    <w:abstractNumId w:val="0"/>
  </w:num>
  <w:num w:numId="18" w16cid:durableId="300379191">
    <w:abstractNumId w:val="19"/>
  </w:num>
  <w:num w:numId="19" w16cid:durableId="947852326">
    <w:abstractNumId w:val="3"/>
  </w:num>
  <w:num w:numId="20" w16cid:durableId="478350891">
    <w:abstractNumId w:val="32"/>
  </w:num>
  <w:num w:numId="21" w16cid:durableId="697194393">
    <w:abstractNumId w:val="36"/>
  </w:num>
  <w:num w:numId="22" w16cid:durableId="1283802679">
    <w:abstractNumId w:val="38"/>
  </w:num>
  <w:num w:numId="23" w16cid:durableId="2006979718">
    <w:abstractNumId w:val="14"/>
  </w:num>
  <w:num w:numId="24" w16cid:durableId="457652172">
    <w:abstractNumId w:val="30"/>
  </w:num>
  <w:num w:numId="25" w16cid:durableId="1477337492">
    <w:abstractNumId w:val="21"/>
  </w:num>
  <w:num w:numId="26" w16cid:durableId="760368122">
    <w:abstractNumId w:val="18"/>
  </w:num>
  <w:num w:numId="27" w16cid:durableId="1991397931">
    <w:abstractNumId w:val="1"/>
  </w:num>
  <w:num w:numId="28" w16cid:durableId="304238602">
    <w:abstractNumId w:val="4"/>
  </w:num>
  <w:num w:numId="29" w16cid:durableId="1471360770">
    <w:abstractNumId w:val="25"/>
  </w:num>
  <w:num w:numId="30" w16cid:durableId="418407863">
    <w:abstractNumId w:val="15"/>
  </w:num>
  <w:num w:numId="31" w16cid:durableId="1570573904">
    <w:abstractNumId w:val="27"/>
  </w:num>
  <w:num w:numId="32" w16cid:durableId="1355618631">
    <w:abstractNumId w:val="24"/>
  </w:num>
  <w:num w:numId="33" w16cid:durableId="353311579">
    <w:abstractNumId w:val="9"/>
  </w:num>
  <w:num w:numId="34" w16cid:durableId="276062443">
    <w:abstractNumId w:val="31"/>
  </w:num>
  <w:num w:numId="35" w16cid:durableId="1537042129">
    <w:abstractNumId w:val="12"/>
  </w:num>
  <w:num w:numId="36" w16cid:durableId="212353578">
    <w:abstractNumId w:val="16"/>
  </w:num>
  <w:num w:numId="37" w16cid:durableId="17708479">
    <w:abstractNumId w:val="13"/>
  </w:num>
  <w:num w:numId="38" w16cid:durableId="605429338">
    <w:abstractNumId w:val="2"/>
  </w:num>
  <w:num w:numId="39" w16cid:durableId="85303827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503781586">
    <w:abstractNumId w:val="37"/>
  </w:num>
  <w:num w:numId="41" w16cid:durableId="1628966904">
    <w:abstractNumId w:val="5"/>
  </w:num>
  <w:num w:numId="42" w16cid:durableId="1439642357">
    <w:abstractNumId w:val="5"/>
  </w:num>
  <w:num w:numId="43" w16cid:durableId="1184128967">
    <w:abstractNumId w:val="10"/>
  </w:num>
  <w:num w:numId="44" w16cid:durableId="44349685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20980066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875772040">
    <w:abstractNumId w:val="33"/>
  </w:num>
  <w:num w:numId="47" w16cid:durableId="28778593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188131224">
    <w:abstractNumId w:val="6"/>
  </w:num>
  <w:num w:numId="49" w16cid:durableId="1145046153">
    <w:abstractNumId w:val="1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D78"/>
    <w:rsid w:val="0000060B"/>
    <w:rsid w:val="0000281E"/>
    <w:rsid w:val="00002D04"/>
    <w:rsid w:val="00003805"/>
    <w:rsid w:val="00003A15"/>
    <w:rsid w:val="00003FB3"/>
    <w:rsid w:val="000042A8"/>
    <w:rsid w:val="00004A71"/>
    <w:rsid w:val="000052D5"/>
    <w:rsid w:val="00005499"/>
    <w:rsid w:val="00005DB1"/>
    <w:rsid w:val="00005DC7"/>
    <w:rsid w:val="0000744C"/>
    <w:rsid w:val="00007D67"/>
    <w:rsid w:val="00010F91"/>
    <w:rsid w:val="00012AFD"/>
    <w:rsid w:val="00013ACE"/>
    <w:rsid w:val="00014F88"/>
    <w:rsid w:val="0001684F"/>
    <w:rsid w:val="00016B1A"/>
    <w:rsid w:val="000170B2"/>
    <w:rsid w:val="000174E9"/>
    <w:rsid w:val="00020B38"/>
    <w:rsid w:val="00020BFD"/>
    <w:rsid w:val="000213CB"/>
    <w:rsid w:val="000229FD"/>
    <w:rsid w:val="00022C94"/>
    <w:rsid w:val="0002387F"/>
    <w:rsid w:val="000245A4"/>
    <w:rsid w:val="000249A3"/>
    <w:rsid w:val="00024AC6"/>
    <w:rsid w:val="000256B5"/>
    <w:rsid w:val="00025916"/>
    <w:rsid w:val="00025B58"/>
    <w:rsid w:val="00026261"/>
    <w:rsid w:val="00026845"/>
    <w:rsid w:val="00027698"/>
    <w:rsid w:val="00027770"/>
    <w:rsid w:val="00027F71"/>
    <w:rsid w:val="000312DA"/>
    <w:rsid w:val="00031656"/>
    <w:rsid w:val="000320A3"/>
    <w:rsid w:val="000321D8"/>
    <w:rsid w:val="000323B1"/>
    <w:rsid w:val="00032D17"/>
    <w:rsid w:val="00033598"/>
    <w:rsid w:val="00033886"/>
    <w:rsid w:val="00034041"/>
    <w:rsid w:val="0003671B"/>
    <w:rsid w:val="00036AE2"/>
    <w:rsid w:val="00037059"/>
    <w:rsid w:val="000378AF"/>
    <w:rsid w:val="00037D42"/>
    <w:rsid w:val="00040247"/>
    <w:rsid w:val="00040949"/>
    <w:rsid w:val="00041078"/>
    <w:rsid w:val="00043196"/>
    <w:rsid w:val="000447AB"/>
    <w:rsid w:val="0004532D"/>
    <w:rsid w:val="000455C2"/>
    <w:rsid w:val="00045B5F"/>
    <w:rsid w:val="00045F9B"/>
    <w:rsid w:val="000472E2"/>
    <w:rsid w:val="00047435"/>
    <w:rsid w:val="000475D2"/>
    <w:rsid w:val="00047658"/>
    <w:rsid w:val="0004769A"/>
    <w:rsid w:val="00047946"/>
    <w:rsid w:val="0005094A"/>
    <w:rsid w:val="00050CCF"/>
    <w:rsid w:val="00051972"/>
    <w:rsid w:val="00052678"/>
    <w:rsid w:val="000546C1"/>
    <w:rsid w:val="0005558B"/>
    <w:rsid w:val="00055B1F"/>
    <w:rsid w:val="00055EBE"/>
    <w:rsid w:val="00056F2E"/>
    <w:rsid w:val="000570C4"/>
    <w:rsid w:val="000603D8"/>
    <w:rsid w:val="000606CF"/>
    <w:rsid w:val="000612BA"/>
    <w:rsid w:val="0006174C"/>
    <w:rsid w:val="00061F63"/>
    <w:rsid w:val="000635AB"/>
    <w:rsid w:val="00063954"/>
    <w:rsid w:val="00063960"/>
    <w:rsid w:val="00063CE8"/>
    <w:rsid w:val="0006454F"/>
    <w:rsid w:val="00064767"/>
    <w:rsid w:val="000649B5"/>
    <w:rsid w:val="00064C9D"/>
    <w:rsid w:val="00064F64"/>
    <w:rsid w:val="000669F1"/>
    <w:rsid w:val="000701E6"/>
    <w:rsid w:val="00070ABE"/>
    <w:rsid w:val="00070D2D"/>
    <w:rsid w:val="00070EBA"/>
    <w:rsid w:val="00071453"/>
    <w:rsid w:val="00071A69"/>
    <w:rsid w:val="00071D44"/>
    <w:rsid w:val="00074FE7"/>
    <w:rsid w:val="00075B8F"/>
    <w:rsid w:val="00077ACF"/>
    <w:rsid w:val="0008002D"/>
    <w:rsid w:val="00080DC9"/>
    <w:rsid w:val="000811CE"/>
    <w:rsid w:val="00081642"/>
    <w:rsid w:val="000816AD"/>
    <w:rsid w:val="000819AC"/>
    <w:rsid w:val="00082377"/>
    <w:rsid w:val="00082660"/>
    <w:rsid w:val="00082819"/>
    <w:rsid w:val="0008284C"/>
    <w:rsid w:val="000834E9"/>
    <w:rsid w:val="00084DD0"/>
    <w:rsid w:val="00084E97"/>
    <w:rsid w:val="0008507F"/>
    <w:rsid w:val="00085A4E"/>
    <w:rsid w:val="00085D39"/>
    <w:rsid w:val="00086039"/>
    <w:rsid w:val="00086FCE"/>
    <w:rsid w:val="00087262"/>
    <w:rsid w:val="00087CF2"/>
    <w:rsid w:val="00090760"/>
    <w:rsid w:val="00090A7B"/>
    <w:rsid w:val="0009146B"/>
    <w:rsid w:val="00092565"/>
    <w:rsid w:val="00092C41"/>
    <w:rsid w:val="00093401"/>
    <w:rsid w:val="000943F3"/>
    <w:rsid w:val="0009509A"/>
    <w:rsid w:val="000961AF"/>
    <w:rsid w:val="000961C3"/>
    <w:rsid w:val="000963CA"/>
    <w:rsid w:val="00097EA8"/>
    <w:rsid w:val="000A0B97"/>
    <w:rsid w:val="000A14A7"/>
    <w:rsid w:val="000A1C5E"/>
    <w:rsid w:val="000A2590"/>
    <w:rsid w:val="000A2D60"/>
    <w:rsid w:val="000A3373"/>
    <w:rsid w:val="000A4757"/>
    <w:rsid w:val="000A4E9F"/>
    <w:rsid w:val="000A7E25"/>
    <w:rsid w:val="000B2B88"/>
    <w:rsid w:val="000B3689"/>
    <w:rsid w:val="000B3FA9"/>
    <w:rsid w:val="000B4027"/>
    <w:rsid w:val="000B4084"/>
    <w:rsid w:val="000B499D"/>
    <w:rsid w:val="000B49B2"/>
    <w:rsid w:val="000B56F8"/>
    <w:rsid w:val="000B65DA"/>
    <w:rsid w:val="000B6FCE"/>
    <w:rsid w:val="000C00D6"/>
    <w:rsid w:val="000C1384"/>
    <w:rsid w:val="000C1E0B"/>
    <w:rsid w:val="000C3D18"/>
    <w:rsid w:val="000C51FC"/>
    <w:rsid w:val="000C5D4E"/>
    <w:rsid w:val="000C6257"/>
    <w:rsid w:val="000C6336"/>
    <w:rsid w:val="000C6CD9"/>
    <w:rsid w:val="000C73B1"/>
    <w:rsid w:val="000C7B1E"/>
    <w:rsid w:val="000D27B3"/>
    <w:rsid w:val="000D3541"/>
    <w:rsid w:val="000D407D"/>
    <w:rsid w:val="000D4980"/>
    <w:rsid w:val="000D4D24"/>
    <w:rsid w:val="000D4EA8"/>
    <w:rsid w:val="000D5188"/>
    <w:rsid w:val="000D5228"/>
    <w:rsid w:val="000D63AF"/>
    <w:rsid w:val="000D645B"/>
    <w:rsid w:val="000D6C7B"/>
    <w:rsid w:val="000D704D"/>
    <w:rsid w:val="000D7305"/>
    <w:rsid w:val="000D78AD"/>
    <w:rsid w:val="000E0E15"/>
    <w:rsid w:val="000E1223"/>
    <w:rsid w:val="000E1D5D"/>
    <w:rsid w:val="000E20A8"/>
    <w:rsid w:val="000E257B"/>
    <w:rsid w:val="000E2BFF"/>
    <w:rsid w:val="000E4A15"/>
    <w:rsid w:val="000E56CE"/>
    <w:rsid w:val="000E5979"/>
    <w:rsid w:val="000E7627"/>
    <w:rsid w:val="000E795F"/>
    <w:rsid w:val="000E7CE3"/>
    <w:rsid w:val="000F14E4"/>
    <w:rsid w:val="000F24D6"/>
    <w:rsid w:val="000F263D"/>
    <w:rsid w:val="000F28CC"/>
    <w:rsid w:val="000F2CA0"/>
    <w:rsid w:val="000F4140"/>
    <w:rsid w:val="000F5397"/>
    <w:rsid w:val="000F605E"/>
    <w:rsid w:val="000F68DE"/>
    <w:rsid w:val="000F6B0E"/>
    <w:rsid w:val="000F7950"/>
    <w:rsid w:val="000F7FEC"/>
    <w:rsid w:val="00100D3B"/>
    <w:rsid w:val="0010300F"/>
    <w:rsid w:val="001043C4"/>
    <w:rsid w:val="001048AA"/>
    <w:rsid w:val="00104C9A"/>
    <w:rsid w:val="0010574B"/>
    <w:rsid w:val="0010615F"/>
    <w:rsid w:val="001063A1"/>
    <w:rsid w:val="00106823"/>
    <w:rsid w:val="001075DE"/>
    <w:rsid w:val="001105EB"/>
    <w:rsid w:val="00111163"/>
    <w:rsid w:val="00111FC3"/>
    <w:rsid w:val="00112509"/>
    <w:rsid w:val="00114745"/>
    <w:rsid w:val="00115D4C"/>
    <w:rsid w:val="00116303"/>
    <w:rsid w:val="001164CF"/>
    <w:rsid w:val="001178A8"/>
    <w:rsid w:val="00117A1A"/>
    <w:rsid w:val="0012252D"/>
    <w:rsid w:val="001236CF"/>
    <w:rsid w:val="001236DF"/>
    <w:rsid w:val="0012384C"/>
    <w:rsid w:val="0012410D"/>
    <w:rsid w:val="0012488C"/>
    <w:rsid w:val="00124E87"/>
    <w:rsid w:val="00125A1F"/>
    <w:rsid w:val="001264E9"/>
    <w:rsid w:val="00126AB3"/>
    <w:rsid w:val="001305CB"/>
    <w:rsid w:val="00130901"/>
    <w:rsid w:val="00131634"/>
    <w:rsid w:val="00131DF6"/>
    <w:rsid w:val="00132375"/>
    <w:rsid w:val="00132A27"/>
    <w:rsid w:val="00133088"/>
    <w:rsid w:val="00133D97"/>
    <w:rsid w:val="001349F3"/>
    <w:rsid w:val="00135E33"/>
    <w:rsid w:val="00135F1B"/>
    <w:rsid w:val="00136157"/>
    <w:rsid w:val="001366E5"/>
    <w:rsid w:val="00136A1A"/>
    <w:rsid w:val="00137CD0"/>
    <w:rsid w:val="00140528"/>
    <w:rsid w:val="00140704"/>
    <w:rsid w:val="00140755"/>
    <w:rsid w:val="00140882"/>
    <w:rsid w:val="00141AD3"/>
    <w:rsid w:val="00141FC4"/>
    <w:rsid w:val="00142EA5"/>
    <w:rsid w:val="00143162"/>
    <w:rsid w:val="0014318D"/>
    <w:rsid w:val="0014328B"/>
    <w:rsid w:val="00144039"/>
    <w:rsid w:val="00144976"/>
    <w:rsid w:val="00145197"/>
    <w:rsid w:val="001452F4"/>
    <w:rsid w:val="00145D15"/>
    <w:rsid w:val="0014651A"/>
    <w:rsid w:val="00147372"/>
    <w:rsid w:val="0014778F"/>
    <w:rsid w:val="00151632"/>
    <w:rsid w:val="001522B7"/>
    <w:rsid w:val="001523B6"/>
    <w:rsid w:val="0015311F"/>
    <w:rsid w:val="0015320E"/>
    <w:rsid w:val="001532DD"/>
    <w:rsid w:val="001541FB"/>
    <w:rsid w:val="001549F6"/>
    <w:rsid w:val="00154D1A"/>
    <w:rsid w:val="00155027"/>
    <w:rsid w:val="00156374"/>
    <w:rsid w:val="0015781D"/>
    <w:rsid w:val="001605E9"/>
    <w:rsid w:val="001607DA"/>
    <w:rsid w:val="001623D5"/>
    <w:rsid w:val="00162926"/>
    <w:rsid w:val="0016387A"/>
    <w:rsid w:val="00163F82"/>
    <w:rsid w:val="001641AE"/>
    <w:rsid w:val="0016428E"/>
    <w:rsid w:val="00165C0F"/>
    <w:rsid w:val="00165DB9"/>
    <w:rsid w:val="001663DC"/>
    <w:rsid w:val="0016646A"/>
    <w:rsid w:val="00166A79"/>
    <w:rsid w:val="00167CD5"/>
    <w:rsid w:val="00172F2B"/>
    <w:rsid w:val="00173CCF"/>
    <w:rsid w:val="0017407A"/>
    <w:rsid w:val="00174814"/>
    <w:rsid w:val="00175736"/>
    <w:rsid w:val="001757DD"/>
    <w:rsid w:val="00176C00"/>
    <w:rsid w:val="00176F1F"/>
    <w:rsid w:val="0017702C"/>
    <w:rsid w:val="001775C7"/>
    <w:rsid w:val="0018156C"/>
    <w:rsid w:val="00181E49"/>
    <w:rsid w:val="00181EBA"/>
    <w:rsid w:val="00182D69"/>
    <w:rsid w:val="00183126"/>
    <w:rsid w:val="00184C7F"/>
    <w:rsid w:val="00185461"/>
    <w:rsid w:val="00185D0C"/>
    <w:rsid w:val="0018676C"/>
    <w:rsid w:val="00186AEA"/>
    <w:rsid w:val="0018795B"/>
    <w:rsid w:val="00187B8B"/>
    <w:rsid w:val="00190F9C"/>
    <w:rsid w:val="00191122"/>
    <w:rsid w:val="001922D7"/>
    <w:rsid w:val="00193EC3"/>
    <w:rsid w:val="0019587E"/>
    <w:rsid w:val="0019598F"/>
    <w:rsid w:val="0019600B"/>
    <w:rsid w:val="00196DA5"/>
    <w:rsid w:val="00197979"/>
    <w:rsid w:val="00197DF1"/>
    <w:rsid w:val="001A0665"/>
    <w:rsid w:val="001A09FB"/>
    <w:rsid w:val="001A172C"/>
    <w:rsid w:val="001A1BE3"/>
    <w:rsid w:val="001A1EC7"/>
    <w:rsid w:val="001A2753"/>
    <w:rsid w:val="001A3421"/>
    <w:rsid w:val="001A3B3B"/>
    <w:rsid w:val="001A4C5D"/>
    <w:rsid w:val="001A5159"/>
    <w:rsid w:val="001A5DD6"/>
    <w:rsid w:val="001A6181"/>
    <w:rsid w:val="001A6210"/>
    <w:rsid w:val="001A7191"/>
    <w:rsid w:val="001A7F02"/>
    <w:rsid w:val="001B1DB9"/>
    <w:rsid w:val="001B1E49"/>
    <w:rsid w:val="001B3944"/>
    <w:rsid w:val="001B494D"/>
    <w:rsid w:val="001B4C49"/>
    <w:rsid w:val="001B50C4"/>
    <w:rsid w:val="001B63A4"/>
    <w:rsid w:val="001B6834"/>
    <w:rsid w:val="001B6A5F"/>
    <w:rsid w:val="001B7E85"/>
    <w:rsid w:val="001B7EEE"/>
    <w:rsid w:val="001C014F"/>
    <w:rsid w:val="001C02B2"/>
    <w:rsid w:val="001C056F"/>
    <w:rsid w:val="001C0F63"/>
    <w:rsid w:val="001C15C3"/>
    <w:rsid w:val="001C265C"/>
    <w:rsid w:val="001C2BE2"/>
    <w:rsid w:val="001C2C00"/>
    <w:rsid w:val="001C340B"/>
    <w:rsid w:val="001C3D42"/>
    <w:rsid w:val="001C3D5F"/>
    <w:rsid w:val="001C4211"/>
    <w:rsid w:val="001C4270"/>
    <w:rsid w:val="001C5131"/>
    <w:rsid w:val="001C6694"/>
    <w:rsid w:val="001C66DF"/>
    <w:rsid w:val="001C73AC"/>
    <w:rsid w:val="001C7DBD"/>
    <w:rsid w:val="001D0BED"/>
    <w:rsid w:val="001D0F55"/>
    <w:rsid w:val="001D25E9"/>
    <w:rsid w:val="001D441A"/>
    <w:rsid w:val="001D45D6"/>
    <w:rsid w:val="001D48F1"/>
    <w:rsid w:val="001D4A64"/>
    <w:rsid w:val="001D5110"/>
    <w:rsid w:val="001D55E6"/>
    <w:rsid w:val="001D6EF9"/>
    <w:rsid w:val="001D701B"/>
    <w:rsid w:val="001D743B"/>
    <w:rsid w:val="001D7A90"/>
    <w:rsid w:val="001D7D36"/>
    <w:rsid w:val="001E1148"/>
    <w:rsid w:val="001E227E"/>
    <w:rsid w:val="001E232A"/>
    <w:rsid w:val="001E23A8"/>
    <w:rsid w:val="001E481D"/>
    <w:rsid w:val="001E4FA4"/>
    <w:rsid w:val="001E569C"/>
    <w:rsid w:val="001E5AB4"/>
    <w:rsid w:val="001E6E51"/>
    <w:rsid w:val="001E7284"/>
    <w:rsid w:val="001F0917"/>
    <w:rsid w:val="001F1577"/>
    <w:rsid w:val="001F3148"/>
    <w:rsid w:val="001F31EE"/>
    <w:rsid w:val="001F3BE9"/>
    <w:rsid w:val="001F41D9"/>
    <w:rsid w:val="001F4D6D"/>
    <w:rsid w:val="001F5871"/>
    <w:rsid w:val="001F5958"/>
    <w:rsid w:val="001F5AE5"/>
    <w:rsid w:val="001F5EF2"/>
    <w:rsid w:val="001F6627"/>
    <w:rsid w:val="001F6D3B"/>
    <w:rsid w:val="001F6F9E"/>
    <w:rsid w:val="001F7C93"/>
    <w:rsid w:val="001F7F68"/>
    <w:rsid w:val="002006F2"/>
    <w:rsid w:val="0020087B"/>
    <w:rsid w:val="00200A09"/>
    <w:rsid w:val="00200D6F"/>
    <w:rsid w:val="00200FAE"/>
    <w:rsid w:val="00201DE0"/>
    <w:rsid w:val="00201FA7"/>
    <w:rsid w:val="00202640"/>
    <w:rsid w:val="00202E8E"/>
    <w:rsid w:val="0020311E"/>
    <w:rsid w:val="0020478C"/>
    <w:rsid w:val="00205014"/>
    <w:rsid w:val="002051E5"/>
    <w:rsid w:val="00207A1E"/>
    <w:rsid w:val="00207A8C"/>
    <w:rsid w:val="002112E6"/>
    <w:rsid w:val="002112F8"/>
    <w:rsid w:val="00211D03"/>
    <w:rsid w:val="00211E9D"/>
    <w:rsid w:val="00212333"/>
    <w:rsid w:val="00213361"/>
    <w:rsid w:val="00214157"/>
    <w:rsid w:val="00215033"/>
    <w:rsid w:val="00216B0A"/>
    <w:rsid w:val="00217EE4"/>
    <w:rsid w:val="0022013B"/>
    <w:rsid w:val="00221136"/>
    <w:rsid w:val="00221363"/>
    <w:rsid w:val="0022169C"/>
    <w:rsid w:val="00221996"/>
    <w:rsid w:val="002243A9"/>
    <w:rsid w:val="002246DE"/>
    <w:rsid w:val="00225050"/>
    <w:rsid w:val="00226621"/>
    <w:rsid w:val="00226FDD"/>
    <w:rsid w:val="00227B99"/>
    <w:rsid w:val="00230037"/>
    <w:rsid w:val="00230DDA"/>
    <w:rsid w:val="0023124D"/>
    <w:rsid w:val="00233793"/>
    <w:rsid w:val="002346B5"/>
    <w:rsid w:val="00236E5A"/>
    <w:rsid w:val="0023719A"/>
    <w:rsid w:val="00237435"/>
    <w:rsid w:val="00242247"/>
    <w:rsid w:val="00242404"/>
    <w:rsid w:val="0024288A"/>
    <w:rsid w:val="00242BB4"/>
    <w:rsid w:val="00242E67"/>
    <w:rsid w:val="0024482B"/>
    <w:rsid w:val="00244919"/>
    <w:rsid w:val="00245008"/>
    <w:rsid w:val="0024526B"/>
    <w:rsid w:val="00245CED"/>
    <w:rsid w:val="00245D28"/>
    <w:rsid w:val="00247310"/>
    <w:rsid w:val="002502EA"/>
    <w:rsid w:val="00250541"/>
    <w:rsid w:val="00251027"/>
    <w:rsid w:val="00251860"/>
    <w:rsid w:val="00251F06"/>
    <w:rsid w:val="0025249A"/>
    <w:rsid w:val="002536CA"/>
    <w:rsid w:val="00254422"/>
    <w:rsid w:val="002546B7"/>
    <w:rsid w:val="00254E3D"/>
    <w:rsid w:val="002556CF"/>
    <w:rsid w:val="00255C13"/>
    <w:rsid w:val="00255E71"/>
    <w:rsid w:val="00256009"/>
    <w:rsid w:val="00256E09"/>
    <w:rsid w:val="002570F7"/>
    <w:rsid w:val="00260E5F"/>
    <w:rsid w:val="0026115F"/>
    <w:rsid w:val="00265A50"/>
    <w:rsid w:val="00265E99"/>
    <w:rsid w:val="00266684"/>
    <w:rsid w:val="002667FC"/>
    <w:rsid w:val="0026690C"/>
    <w:rsid w:val="00267415"/>
    <w:rsid w:val="002677B7"/>
    <w:rsid w:val="0026788B"/>
    <w:rsid w:val="00267971"/>
    <w:rsid w:val="002706F6"/>
    <w:rsid w:val="00271893"/>
    <w:rsid w:val="0027247C"/>
    <w:rsid w:val="002725F6"/>
    <w:rsid w:val="00272FAA"/>
    <w:rsid w:val="00273080"/>
    <w:rsid w:val="00274153"/>
    <w:rsid w:val="0027433C"/>
    <w:rsid w:val="002754FB"/>
    <w:rsid w:val="00276253"/>
    <w:rsid w:val="0027626F"/>
    <w:rsid w:val="002767E0"/>
    <w:rsid w:val="002769E7"/>
    <w:rsid w:val="00276C86"/>
    <w:rsid w:val="00276E46"/>
    <w:rsid w:val="002775F4"/>
    <w:rsid w:val="002803FC"/>
    <w:rsid w:val="002804CC"/>
    <w:rsid w:val="00280F25"/>
    <w:rsid w:val="00283A26"/>
    <w:rsid w:val="00285B27"/>
    <w:rsid w:val="00287104"/>
    <w:rsid w:val="0029153F"/>
    <w:rsid w:val="00291E55"/>
    <w:rsid w:val="0029247C"/>
    <w:rsid w:val="002930D5"/>
    <w:rsid w:val="00293E99"/>
    <w:rsid w:val="002941E3"/>
    <w:rsid w:val="002A05CB"/>
    <w:rsid w:val="002A095D"/>
    <w:rsid w:val="002A0B10"/>
    <w:rsid w:val="002A2408"/>
    <w:rsid w:val="002A2931"/>
    <w:rsid w:val="002A351B"/>
    <w:rsid w:val="002A4056"/>
    <w:rsid w:val="002A40E5"/>
    <w:rsid w:val="002A48F1"/>
    <w:rsid w:val="002A4EBF"/>
    <w:rsid w:val="002A51AD"/>
    <w:rsid w:val="002A58E3"/>
    <w:rsid w:val="002A5B69"/>
    <w:rsid w:val="002A7120"/>
    <w:rsid w:val="002A7B97"/>
    <w:rsid w:val="002B0279"/>
    <w:rsid w:val="002B0626"/>
    <w:rsid w:val="002B241D"/>
    <w:rsid w:val="002B36DD"/>
    <w:rsid w:val="002B4886"/>
    <w:rsid w:val="002B57CE"/>
    <w:rsid w:val="002B588E"/>
    <w:rsid w:val="002B60DB"/>
    <w:rsid w:val="002B6C0E"/>
    <w:rsid w:val="002B6DA0"/>
    <w:rsid w:val="002B6F4C"/>
    <w:rsid w:val="002B6FF1"/>
    <w:rsid w:val="002B7438"/>
    <w:rsid w:val="002B7F81"/>
    <w:rsid w:val="002C03C3"/>
    <w:rsid w:val="002C080C"/>
    <w:rsid w:val="002C0E82"/>
    <w:rsid w:val="002C17F6"/>
    <w:rsid w:val="002C1C77"/>
    <w:rsid w:val="002C2BCF"/>
    <w:rsid w:val="002C3144"/>
    <w:rsid w:val="002C34FB"/>
    <w:rsid w:val="002C3514"/>
    <w:rsid w:val="002C3AA4"/>
    <w:rsid w:val="002C3B2F"/>
    <w:rsid w:val="002C4473"/>
    <w:rsid w:val="002C4C68"/>
    <w:rsid w:val="002C61DC"/>
    <w:rsid w:val="002C71BE"/>
    <w:rsid w:val="002D0034"/>
    <w:rsid w:val="002D0B7F"/>
    <w:rsid w:val="002D2548"/>
    <w:rsid w:val="002D323A"/>
    <w:rsid w:val="002D340C"/>
    <w:rsid w:val="002D3B17"/>
    <w:rsid w:val="002D5FE9"/>
    <w:rsid w:val="002D6F45"/>
    <w:rsid w:val="002E0198"/>
    <w:rsid w:val="002E0974"/>
    <w:rsid w:val="002E1C67"/>
    <w:rsid w:val="002E1F62"/>
    <w:rsid w:val="002E38F7"/>
    <w:rsid w:val="002E3A22"/>
    <w:rsid w:val="002E4AC2"/>
    <w:rsid w:val="002E5A58"/>
    <w:rsid w:val="002F007A"/>
    <w:rsid w:val="002F13C7"/>
    <w:rsid w:val="002F1514"/>
    <w:rsid w:val="002F3A24"/>
    <w:rsid w:val="002F4163"/>
    <w:rsid w:val="002F42F0"/>
    <w:rsid w:val="002F43F8"/>
    <w:rsid w:val="002F4D13"/>
    <w:rsid w:val="002F4FEF"/>
    <w:rsid w:val="002F57E6"/>
    <w:rsid w:val="002F6963"/>
    <w:rsid w:val="002F7663"/>
    <w:rsid w:val="002F78BD"/>
    <w:rsid w:val="002F7927"/>
    <w:rsid w:val="002F7B3B"/>
    <w:rsid w:val="00302048"/>
    <w:rsid w:val="003025E6"/>
    <w:rsid w:val="003026C6"/>
    <w:rsid w:val="003027D9"/>
    <w:rsid w:val="003032C0"/>
    <w:rsid w:val="00304019"/>
    <w:rsid w:val="0030427A"/>
    <w:rsid w:val="003048F6"/>
    <w:rsid w:val="00305150"/>
    <w:rsid w:val="00306058"/>
    <w:rsid w:val="00306786"/>
    <w:rsid w:val="00307F83"/>
    <w:rsid w:val="0031040D"/>
    <w:rsid w:val="00311A52"/>
    <w:rsid w:val="003125CB"/>
    <w:rsid w:val="0031279E"/>
    <w:rsid w:val="00312DCE"/>
    <w:rsid w:val="00315124"/>
    <w:rsid w:val="00315405"/>
    <w:rsid w:val="0031618A"/>
    <w:rsid w:val="003171AA"/>
    <w:rsid w:val="0031732E"/>
    <w:rsid w:val="00317785"/>
    <w:rsid w:val="00317BE6"/>
    <w:rsid w:val="0032052F"/>
    <w:rsid w:val="0032198D"/>
    <w:rsid w:val="00321EC8"/>
    <w:rsid w:val="0032201A"/>
    <w:rsid w:val="0032230B"/>
    <w:rsid w:val="00322B31"/>
    <w:rsid w:val="003262DC"/>
    <w:rsid w:val="00326635"/>
    <w:rsid w:val="00327879"/>
    <w:rsid w:val="00327BC1"/>
    <w:rsid w:val="003306B7"/>
    <w:rsid w:val="003309E0"/>
    <w:rsid w:val="003312E8"/>
    <w:rsid w:val="0033142B"/>
    <w:rsid w:val="003326A9"/>
    <w:rsid w:val="00332CA0"/>
    <w:rsid w:val="00332D6B"/>
    <w:rsid w:val="003345A3"/>
    <w:rsid w:val="00335CCC"/>
    <w:rsid w:val="00336E4F"/>
    <w:rsid w:val="00337041"/>
    <w:rsid w:val="003400D1"/>
    <w:rsid w:val="003408F2"/>
    <w:rsid w:val="003415A9"/>
    <w:rsid w:val="003415EB"/>
    <w:rsid w:val="00342222"/>
    <w:rsid w:val="003430A8"/>
    <w:rsid w:val="0034359B"/>
    <w:rsid w:val="00343CFB"/>
    <w:rsid w:val="003446C9"/>
    <w:rsid w:val="0034589E"/>
    <w:rsid w:val="00345B67"/>
    <w:rsid w:val="00346B8D"/>
    <w:rsid w:val="00346F3E"/>
    <w:rsid w:val="00347A71"/>
    <w:rsid w:val="00347F3E"/>
    <w:rsid w:val="00350652"/>
    <w:rsid w:val="00351D9D"/>
    <w:rsid w:val="00352387"/>
    <w:rsid w:val="003523F0"/>
    <w:rsid w:val="0035243E"/>
    <w:rsid w:val="003537E6"/>
    <w:rsid w:val="00353CB0"/>
    <w:rsid w:val="00353DBE"/>
    <w:rsid w:val="00354797"/>
    <w:rsid w:val="0035494D"/>
    <w:rsid w:val="00355201"/>
    <w:rsid w:val="003558B8"/>
    <w:rsid w:val="00356AD4"/>
    <w:rsid w:val="003600DD"/>
    <w:rsid w:val="003601BA"/>
    <w:rsid w:val="003601C9"/>
    <w:rsid w:val="00360448"/>
    <w:rsid w:val="00360622"/>
    <w:rsid w:val="00361C95"/>
    <w:rsid w:val="003625A6"/>
    <w:rsid w:val="00363072"/>
    <w:rsid w:val="00364143"/>
    <w:rsid w:val="00364F29"/>
    <w:rsid w:val="0036529C"/>
    <w:rsid w:val="003659C5"/>
    <w:rsid w:val="00365B5D"/>
    <w:rsid w:val="00366094"/>
    <w:rsid w:val="003679B1"/>
    <w:rsid w:val="003702FF"/>
    <w:rsid w:val="00370F80"/>
    <w:rsid w:val="00371483"/>
    <w:rsid w:val="00371E5D"/>
    <w:rsid w:val="003726CB"/>
    <w:rsid w:val="003730D4"/>
    <w:rsid w:val="003733A2"/>
    <w:rsid w:val="0037399E"/>
    <w:rsid w:val="00373BF0"/>
    <w:rsid w:val="0037436E"/>
    <w:rsid w:val="00374A01"/>
    <w:rsid w:val="00377226"/>
    <w:rsid w:val="00380948"/>
    <w:rsid w:val="00381155"/>
    <w:rsid w:val="003826DE"/>
    <w:rsid w:val="00383242"/>
    <w:rsid w:val="0038345F"/>
    <w:rsid w:val="00383D3F"/>
    <w:rsid w:val="00387A26"/>
    <w:rsid w:val="00387CA9"/>
    <w:rsid w:val="00387F10"/>
    <w:rsid w:val="003905E5"/>
    <w:rsid w:val="0039326B"/>
    <w:rsid w:val="003934EA"/>
    <w:rsid w:val="00394980"/>
    <w:rsid w:val="003A009E"/>
    <w:rsid w:val="003A25F7"/>
    <w:rsid w:val="003A32EE"/>
    <w:rsid w:val="003A7CB8"/>
    <w:rsid w:val="003B02B3"/>
    <w:rsid w:val="003B0364"/>
    <w:rsid w:val="003B1230"/>
    <w:rsid w:val="003B2283"/>
    <w:rsid w:val="003B2350"/>
    <w:rsid w:val="003B4BFB"/>
    <w:rsid w:val="003B59A4"/>
    <w:rsid w:val="003B5EF4"/>
    <w:rsid w:val="003B75D7"/>
    <w:rsid w:val="003C099A"/>
    <w:rsid w:val="003C123D"/>
    <w:rsid w:val="003C17C5"/>
    <w:rsid w:val="003C1EB5"/>
    <w:rsid w:val="003C31BC"/>
    <w:rsid w:val="003C3200"/>
    <w:rsid w:val="003C3E19"/>
    <w:rsid w:val="003C40BE"/>
    <w:rsid w:val="003C4356"/>
    <w:rsid w:val="003C5A99"/>
    <w:rsid w:val="003C61E5"/>
    <w:rsid w:val="003C6DFA"/>
    <w:rsid w:val="003D07DD"/>
    <w:rsid w:val="003D0ACC"/>
    <w:rsid w:val="003D1CFB"/>
    <w:rsid w:val="003D2617"/>
    <w:rsid w:val="003D2DB6"/>
    <w:rsid w:val="003D306F"/>
    <w:rsid w:val="003D38B3"/>
    <w:rsid w:val="003D4CEC"/>
    <w:rsid w:val="003D50F4"/>
    <w:rsid w:val="003D5909"/>
    <w:rsid w:val="003D5BFB"/>
    <w:rsid w:val="003D6B00"/>
    <w:rsid w:val="003E0CEA"/>
    <w:rsid w:val="003E22EC"/>
    <w:rsid w:val="003E25E3"/>
    <w:rsid w:val="003E2F7E"/>
    <w:rsid w:val="003E3C5D"/>
    <w:rsid w:val="003E3D0C"/>
    <w:rsid w:val="003E3E73"/>
    <w:rsid w:val="003E62D8"/>
    <w:rsid w:val="003E6306"/>
    <w:rsid w:val="003E651B"/>
    <w:rsid w:val="003E6CCD"/>
    <w:rsid w:val="003F0536"/>
    <w:rsid w:val="003F05D5"/>
    <w:rsid w:val="003F096F"/>
    <w:rsid w:val="003F1272"/>
    <w:rsid w:val="003F4F0E"/>
    <w:rsid w:val="003F513D"/>
    <w:rsid w:val="003F5274"/>
    <w:rsid w:val="003F704C"/>
    <w:rsid w:val="003F76D0"/>
    <w:rsid w:val="003F79F9"/>
    <w:rsid w:val="004003DC"/>
    <w:rsid w:val="00400770"/>
    <w:rsid w:val="004009D2"/>
    <w:rsid w:val="00403CB9"/>
    <w:rsid w:val="00405F8A"/>
    <w:rsid w:val="0040692A"/>
    <w:rsid w:val="00406C20"/>
    <w:rsid w:val="004101A6"/>
    <w:rsid w:val="004116CA"/>
    <w:rsid w:val="004126FE"/>
    <w:rsid w:val="00413813"/>
    <w:rsid w:val="00413D7D"/>
    <w:rsid w:val="00413E55"/>
    <w:rsid w:val="004146E0"/>
    <w:rsid w:val="00414837"/>
    <w:rsid w:val="004156A7"/>
    <w:rsid w:val="004164D5"/>
    <w:rsid w:val="00420838"/>
    <w:rsid w:val="004208CD"/>
    <w:rsid w:val="00420DE2"/>
    <w:rsid w:val="00421B78"/>
    <w:rsid w:val="00422F6C"/>
    <w:rsid w:val="00423FFC"/>
    <w:rsid w:val="00424E68"/>
    <w:rsid w:val="00426465"/>
    <w:rsid w:val="0042710F"/>
    <w:rsid w:val="004274A0"/>
    <w:rsid w:val="00427BE1"/>
    <w:rsid w:val="0043013F"/>
    <w:rsid w:val="004303DE"/>
    <w:rsid w:val="00430724"/>
    <w:rsid w:val="0043213E"/>
    <w:rsid w:val="004332BA"/>
    <w:rsid w:val="004333C7"/>
    <w:rsid w:val="004335A3"/>
    <w:rsid w:val="00435835"/>
    <w:rsid w:val="00435E05"/>
    <w:rsid w:val="004362E7"/>
    <w:rsid w:val="00436A9D"/>
    <w:rsid w:val="00436B5F"/>
    <w:rsid w:val="00436D72"/>
    <w:rsid w:val="00437517"/>
    <w:rsid w:val="0044199B"/>
    <w:rsid w:val="00441C6C"/>
    <w:rsid w:val="0044240C"/>
    <w:rsid w:val="00442906"/>
    <w:rsid w:val="0044367C"/>
    <w:rsid w:val="004446B1"/>
    <w:rsid w:val="00444C2F"/>
    <w:rsid w:val="00445976"/>
    <w:rsid w:val="00446E04"/>
    <w:rsid w:val="0044709C"/>
    <w:rsid w:val="0044710B"/>
    <w:rsid w:val="00450050"/>
    <w:rsid w:val="0045075A"/>
    <w:rsid w:val="00450FED"/>
    <w:rsid w:val="0045123D"/>
    <w:rsid w:val="00451EBD"/>
    <w:rsid w:val="00452965"/>
    <w:rsid w:val="004541EB"/>
    <w:rsid w:val="004544DC"/>
    <w:rsid w:val="00454B61"/>
    <w:rsid w:val="00455F6C"/>
    <w:rsid w:val="004563A7"/>
    <w:rsid w:val="00456AE2"/>
    <w:rsid w:val="00457B49"/>
    <w:rsid w:val="00457D82"/>
    <w:rsid w:val="00460ECA"/>
    <w:rsid w:val="00462271"/>
    <w:rsid w:val="00462727"/>
    <w:rsid w:val="00462CD3"/>
    <w:rsid w:val="0046415F"/>
    <w:rsid w:val="00466301"/>
    <w:rsid w:val="00466E64"/>
    <w:rsid w:val="00466EFD"/>
    <w:rsid w:val="0046700C"/>
    <w:rsid w:val="004715E4"/>
    <w:rsid w:val="0047285A"/>
    <w:rsid w:val="0047306C"/>
    <w:rsid w:val="0047376A"/>
    <w:rsid w:val="00474117"/>
    <w:rsid w:val="004745D3"/>
    <w:rsid w:val="0047525D"/>
    <w:rsid w:val="004754E5"/>
    <w:rsid w:val="00476737"/>
    <w:rsid w:val="00476F7A"/>
    <w:rsid w:val="00477B9B"/>
    <w:rsid w:val="00480A89"/>
    <w:rsid w:val="00481550"/>
    <w:rsid w:val="00482201"/>
    <w:rsid w:val="00482728"/>
    <w:rsid w:val="00482E5A"/>
    <w:rsid w:val="004835BF"/>
    <w:rsid w:val="0048501F"/>
    <w:rsid w:val="00486ADB"/>
    <w:rsid w:val="004875AE"/>
    <w:rsid w:val="00487B53"/>
    <w:rsid w:val="00490036"/>
    <w:rsid w:val="00491463"/>
    <w:rsid w:val="00491E92"/>
    <w:rsid w:val="0049273B"/>
    <w:rsid w:val="0049303B"/>
    <w:rsid w:val="00494104"/>
    <w:rsid w:val="00494987"/>
    <w:rsid w:val="00494EB2"/>
    <w:rsid w:val="00495E62"/>
    <w:rsid w:val="00497B13"/>
    <w:rsid w:val="004A1CD3"/>
    <w:rsid w:val="004A3659"/>
    <w:rsid w:val="004A484E"/>
    <w:rsid w:val="004A5AFF"/>
    <w:rsid w:val="004A61F1"/>
    <w:rsid w:val="004A67E6"/>
    <w:rsid w:val="004A6972"/>
    <w:rsid w:val="004A6F48"/>
    <w:rsid w:val="004A7073"/>
    <w:rsid w:val="004A7EEC"/>
    <w:rsid w:val="004B21C6"/>
    <w:rsid w:val="004B2E14"/>
    <w:rsid w:val="004B35CC"/>
    <w:rsid w:val="004B3F65"/>
    <w:rsid w:val="004B5B13"/>
    <w:rsid w:val="004B79CF"/>
    <w:rsid w:val="004C0690"/>
    <w:rsid w:val="004C0C1D"/>
    <w:rsid w:val="004C21D4"/>
    <w:rsid w:val="004C2FF2"/>
    <w:rsid w:val="004C347E"/>
    <w:rsid w:val="004C41FA"/>
    <w:rsid w:val="004C4A43"/>
    <w:rsid w:val="004C5ABE"/>
    <w:rsid w:val="004C65BB"/>
    <w:rsid w:val="004C6CF8"/>
    <w:rsid w:val="004D27BD"/>
    <w:rsid w:val="004D2932"/>
    <w:rsid w:val="004D301F"/>
    <w:rsid w:val="004D355A"/>
    <w:rsid w:val="004D4200"/>
    <w:rsid w:val="004D4888"/>
    <w:rsid w:val="004D5230"/>
    <w:rsid w:val="004D532D"/>
    <w:rsid w:val="004D5D62"/>
    <w:rsid w:val="004D5F40"/>
    <w:rsid w:val="004D5FE7"/>
    <w:rsid w:val="004E0265"/>
    <w:rsid w:val="004E09C3"/>
    <w:rsid w:val="004E13EB"/>
    <w:rsid w:val="004E29CA"/>
    <w:rsid w:val="004E2C69"/>
    <w:rsid w:val="004E2C73"/>
    <w:rsid w:val="004E3163"/>
    <w:rsid w:val="004E32D2"/>
    <w:rsid w:val="004E38FA"/>
    <w:rsid w:val="004E3A56"/>
    <w:rsid w:val="004E3DCF"/>
    <w:rsid w:val="004E455C"/>
    <w:rsid w:val="004E49A4"/>
    <w:rsid w:val="004E4F57"/>
    <w:rsid w:val="004E53E5"/>
    <w:rsid w:val="004E6CF1"/>
    <w:rsid w:val="004E7364"/>
    <w:rsid w:val="004E774D"/>
    <w:rsid w:val="004E7A0C"/>
    <w:rsid w:val="004E7E0E"/>
    <w:rsid w:val="004F0112"/>
    <w:rsid w:val="004F0A1C"/>
    <w:rsid w:val="004F1AA8"/>
    <w:rsid w:val="004F21BF"/>
    <w:rsid w:val="004F3E49"/>
    <w:rsid w:val="004F750D"/>
    <w:rsid w:val="004F7765"/>
    <w:rsid w:val="004F78C5"/>
    <w:rsid w:val="00500465"/>
    <w:rsid w:val="0050123F"/>
    <w:rsid w:val="00501C89"/>
    <w:rsid w:val="00502127"/>
    <w:rsid w:val="005035FC"/>
    <w:rsid w:val="0050425D"/>
    <w:rsid w:val="005056B8"/>
    <w:rsid w:val="0050575D"/>
    <w:rsid w:val="005071D3"/>
    <w:rsid w:val="00510A6A"/>
    <w:rsid w:val="00510B55"/>
    <w:rsid w:val="0051119A"/>
    <w:rsid w:val="00512045"/>
    <w:rsid w:val="00512AA5"/>
    <w:rsid w:val="00512E8A"/>
    <w:rsid w:val="00512EB0"/>
    <w:rsid w:val="005135A6"/>
    <w:rsid w:val="005140D6"/>
    <w:rsid w:val="005157DD"/>
    <w:rsid w:val="00515A7E"/>
    <w:rsid w:val="0051660E"/>
    <w:rsid w:val="0051715B"/>
    <w:rsid w:val="0051719A"/>
    <w:rsid w:val="0052185F"/>
    <w:rsid w:val="005228EF"/>
    <w:rsid w:val="00522B16"/>
    <w:rsid w:val="005241D2"/>
    <w:rsid w:val="00524B55"/>
    <w:rsid w:val="00524EA4"/>
    <w:rsid w:val="00526129"/>
    <w:rsid w:val="00526BDE"/>
    <w:rsid w:val="00527B88"/>
    <w:rsid w:val="00530616"/>
    <w:rsid w:val="00530CA4"/>
    <w:rsid w:val="00530F4C"/>
    <w:rsid w:val="00531731"/>
    <w:rsid w:val="00531D85"/>
    <w:rsid w:val="00532D51"/>
    <w:rsid w:val="0053328A"/>
    <w:rsid w:val="0053344D"/>
    <w:rsid w:val="00534AD3"/>
    <w:rsid w:val="005350EB"/>
    <w:rsid w:val="005358A3"/>
    <w:rsid w:val="00535996"/>
    <w:rsid w:val="0053666B"/>
    <w:rsid w:val="00537989"/>
    <w:rsid w:val="0054038D"/>
    <w:rsid w:val="00541BF1"/>
    <w:rsid w:val="00541F9E"/>
    <w:rsid w:val="00543083"/>
    <w:rsid w:val="00543915"/>
    <w:rsid w:val="00543AF6"/>
    <w:rsid w:val="0055105E"/>
    <w:rsid w:val="00551C9A"/>
    <w:rsid w:val="00551D2D"/>
    <w:rsid w:val="00551D64"/>
    <w:rsid w:val="00552DA3"/>
    <w:rsid w:val="005533BF"/>
    <w:rsid w:val="00553429"/>
    <w:rsid w:val="00553F68"/>
    <w:rsid w:val="0055432F"/>
    <w:rsid w:val="0055455F"/>
    <w:rsid w:val="00555FB1"/>
    <w:rsid w:val="00556D92"/>
    <w:rsid w:val="00557C9A"/>
    <w:rsid w:val="0056045C"/>
    <w:rsid w:val="005612A2"/>
    <w:rsid w:val="005616B1"/>
    <w:rsid w:val="005630CD"/>
    <w:rsid w:val="0056638C"/>
    <w:rsid w:val="005676A6"/>
    <w:rsid w:val="00570447"/>
    <w:rsid w:val="00570FBB"/>
    <w:rsid w:val="0057139C"/>
    <w:rsid w:val="00571999"/>
    <w:rsid w:val="00571A5C"/>
    <w:rsid w:val="00572579"/>
    <w:rsid w:val="005725D9"/>
    <w:rsid w:val="00573A17"/>
    <w:rsid w:val="00573BD9"/>
    <w:rsid w:val="00575175"/>
    <w:rsid w:val="00575B4B"/>
    <w:rsid w:val="00575D36"/>
    <w:rsid w:val="00575DA1"/>
    <w:rsid w:val="00575F52"/>
    <w:rsid w:val="00575FF8"/>
    <w:rsid w:val="005769BE"/>
    <w:rsid w:val="005776AF"/>
    <w:rsid w:val="00580516"/>
    <w:rsid w:val="00580B08"/>
    <w:rsid w:val="00580DD5"/>
    <w:rsid w:val="00581632"/>
    <w:rsid w:val="00581D64"/>
    <w:rsid w:val="00582AAF"/>
    <w:rsid w:val="00584ADD"/>
    <w:rsid w:val="00584B63"/>
    <w:rsid w:val="00585FC5"/>
    <w:rsid w:val="005875D1"/>
    <w:rsid w:val="00587706"/>
    <w:rsid w:val="0058794C"/>
    <w:rsid w:val="00587B91"/>
    <w:rsid w:val="00587CB9"/>
    <w:rsid w:val="00587F1A"/>
    <w:rsid w:val="005905B1"/>
    <w:rsid w:val="00590763"/>
    <w:rsid w:val="00590904"/>
    <w:rsid w:val="00592B79"/>
    <w:rsid w:val="00592F4D"/>
    <w:rsid w:val="0059301F"/>
    <w:rsid w:val="005966C9"/>
    <w:rsid w:val="00597086"/>
    <w:rsid w:val="00597ACD"/>
    <w:rsid w:val="00597EA7"/>
    <w:rsid w:val="005A0181"/>
    <w:rsid w:val="005A0187"/>
    <w:rsid w:val="005A039C"/>
    <w:rsid w:val="005A0BFA"/>
    <w:rsid w:val="005A36D5"/>
    <w:rsid w:val="005A4C6D"/>
    <w:rsid w:val="005A4D35"/>
    <w:rsid w:val="005A5F41"/>
    <w:rsid w:val="005A6027"/>
    <w:rsid w:val="005A635B"/>
    <w:rsid w:val="005A6C47"/>
    <w:rsid w:val="005B00B0"/>
    <w:rsid w:val="005B07F0"/>
    <w:rsid w:val="005B0B19"/>
    <w:rsid w:val="005B177D"/>
    <w:rsid w:val="005B1C8A"/>
    <w:rsid w:val="005B1CEC"/>
    <w:rsid w:val="005B3F15"/>
    <w:rsid w:val="005B415B"/>
    <w:rsid w:val="005B4254"/>
    <w:rsid w:val="005B4358"/>
    <w:rsid w:val="005B459E"/>
    <w:rsid w:val="005B50B4"/>
    <w:rsid w:val="005B5275"/>
    <w:rsid w:val="005B5CBB"/>
    <w:rsid w:val="005B63B1"/>
    <w:rsid w:val="005B6A92"/>
    <w:rsid w:val="005B74A1"/>
    <w:rsid w:val="005B7F63"/>
    <w:rsid w:val="005C0177"/>
    <w:rsid w:val="005C03B8"/>
    <w:rsid w:val="005C0A69"/>
    <w:rsid w:val="005C0B98"/>
    <w:rsid w:val="005C0BCF"/>
    <w:rsid w:val="005C0EC6"/>
    <w:rsid w:val="005C0F1A"/>
    <w:rsid w:val="005C38A1"/>
    <w:rsid w:val="005C3A3F"/>
    <w:rsid w:val="005C49A7"/>
    <w:rsid w:val="005C4A7F"/>
    <w:rsid w:val="005C58C7"/>
    <w:rsid w:val="005C699A"/>
    <w:rsid w:val="005C6B57"/>
    <w:rsid w:val="005C7082"/>
    <w:rsid w:val="005C7115"/>
    <w:rsid w:val="005C743B"/>
    <w:rsid w:val="005D05A6"/>
    <w:rsid w:val="005D1F15"/>
    <w:rsid w:val="005D204D"/>
    <w:rsid w:val="005D2C0A"/>
    <w:rsid w:val="005D3841"/>
    <w:rsid w:val="005D3C09"/>
    <w:rsid w:val="005D3E20"/>
    <w:rsid w:val="005D41B3"/>
    <w:rsid w:val="005D4534"/>
    <w:rsid w:val="005D652B"/>
    <w:rsid w:val="005D6688"/>
    <w:rsid w:val="005D69E9"/>
    <w:rsid w:val="005E192E"/>
    <w:rsid w:val="005E2189"/>
    <w:rsid w:val="005E2C6A"/>
    <w:rsid w:val="005E54B9"/>
    <w:rsid w:val="005E55BF"/>
    <w:rsid w:val="005E595E"/>
    <w:rsid w:val="005E61BF"/>
    <w:rsid w:val="005E7598"/>
    <w:rsid w:val="005E75AB"/>
    <w:rsid w:val="005F0125"/>
    <w:rsid w:val="005F0706"/>
    <w:rsid w:val="005F34BD"/>
    <w:rsid w:val="005F35B1"/>
    <w:rsid w:val="005F3CD9"/>
    <w:rsid w:val="005F4214"/>
    <w:rsid w:val="005F46CB"/>
    <w:rsid w:val="005F4E8C"/>
    <w:rsid w:val="005F51AF"/>
    <w:rsid w:val="005F56E8"/>
    <w:rsid w:val="005F60D0"/>
    <w:rsid w:val="005F6F01"/>
    <w:rsid w:val="0060060F"/>
    <w:rsid w:val="00600B44"/>
    <w:rsid w:val="00600FA3"/>
    <w:rsid w:val="00602172"/>
    <w:rsid w:val="00602452"/>
    <w:rsid w:val="006025CA"/>
    <w:rsid w:val="006028BD"/>
    <w:rsid w:val="00602982"/>
    <w:rsid w:val="006033B7"/>
    <w:rsid w:val="00604677"/>
    <w:rsid w:val="006048EC"/>
    <w:rsid w:val="00604A25"/>
    <w:rsid w:val="00605515"/>
    <w:rsid w:val="006056B5"/>
    <w:rsid w:val="00605FDB"/>
    <w:rsid w:val="00606590"/>
    <w:rsid w:val="00607430"/>
    <w:rsid w:val="00607649"/>
    <w:rsid w:val="006101B3"/>
    <w:rsid w:val="00610DF4"/>
    <w:rsid w:val="006111A7"/>
    <w:rsid w:val="00611725"/>
    <w:rsid w:val="00611960"/>
    <w:rsid w:val="00611A4A"/>
    <w:rsid w:val="00612269"/>
    <w:rsid w:val="00612AD5"/>
    <w:rsid w:val="00614806"/>
    <w:rsid w:val="0061548A"/>
    <w:rsid w:val="006157B3"/>
    <w:rsid w:val="006160ED"/>
    <w:rsid w:val="006173CC"/>
    <w:rsid w:val="0061765D"/>
    <w:rsid w:val="00617EC0"/>
    <w:rsid w:val="006214A8"/>
    <w:rsid w:val="00621EFC"/>
    <w:rsid w:val="006242D2"/>
    <w:rsid w:val="0062447A"/>
    <w:rsid w:val="00625E82"/>
    <w:rsid w:val="00626809"/>
    <w:rsid w:val="006269BB"/>
    <w:rsid w:val="006271FC"/>
    <w:rsid w:val="00627AAE"/>
    <w:rsid w:val="00627C5A"/>
    <w:rsid w:val="0063069A"/>
    <w:rsid w:val="00634D53"/>
    <w:rsid w:val="0063629F"/>
    <w:rsid w:val="00636A85"/>
    <w:rsid w:val="0063727A"/>
    <w:rsid w:val="00637B1E"/>
    <w:rsid w:val="0064095F"/>
    <w:rsid w:val="00640AEA"/>
    <w:rsid w:val="00641472"/>
    <w:rsid w:val="00641E4A"/>
    <w:rsid w:val="00641EBE"/>
    <w:rsid w:val="00642253"/>
    <w:rsid w:val="00643D2B"/>
    <w:rsid w:val="0064472E"/>
    <w:rsid w:val="00644924"/>
    <w:rsid w:val="00646667"/>
    <w:rsid w:val="00646BEE"/>
    <w:rsid w:val="00650F3F"/>
    <w:rsid w:val="0065477D"/>
    <w:rsid w:val="00656B21"/>
    <w:rsid w:val="006602B1"/>
    <w:rsid w:val="00661670"/>
    <w:rsid w:val="00661730"/>
    <w:rsid w:val="00662391"/>
    <w:rsid w:val="00662F22"/>
    <w:rsid w:val="00665060"/>
    <w:rsid w:val="00665669"/>
    <w:rsid w:val="00665EA4"/>
    <w:rsid w:val="006662A2"/>
    <w:rsid w:val="0066644C"/>
    <w:rsid w:val="0066649C"/>
    <w:rsid w:val="0066684E"/>
    <w:rsid w:val="006669A3"/>
    <w:rsid w:val="00667152"/>
    <w:rsid w:val="0066724B"/>
    <w:rsid w:val="00667540"/>
    <w:rsid w:val="006709E9"/>
    <w:rsid w:val="00671227"/>
    <w:rsid w:val="006719DD"/>
    <w:rsid w:val="0067218D"/>
    <w:rsid w:val="00672561"/>
    <w:rsid w:val="00674179"/>
    <w:rsid w:val="0067543C"/>
    <w:rsid w:val="00675AB0"/>
    <w:rsid w:val="0067642C"/>
    <w:rsid w:val="00676764"/>
    <w:rsid w:val="00676E1F"/>
    <w:rsid w:val="006773A9"/>
    <w:rsid w:val="00677564"/>
    <w:rsid w:val="006808D9"/>
    <w:rsid w:val="00681715"/>
    <w:rsid w:val="00681ADF"/>
    <w:rsid w:val="0068237D"/>
    <w:rsid w:val="0068559F"/>
    <w:rsid w:val="0068594A"/>
    <w:rsid w:val="006867F9"/>
    <w:rsid w:val="00687C30"/>
    <w:rsid w:val="00694B26"/>
    <w:rsid w:val="00694DB2"/>
    <w:rsid w:val="00695032"/>
    <w:rsid w:val="00695167"/>
    <w:rsid w:val="00695846"/>
    <w:rsid w:val="00695ABA"/>
    <w:rsid w:val="00695C39"/>
    <w:rsid w:val="00696065"/>
    <w:rsid w:val="0069727B"/>
    <w:rsid w:val="006A1445"/>
    <w:rsid w:val="006A177F"/>
    <w:rsid w:val="006A27CB"/>
    <w:rsid w:val="006A297F"/>
    <w:rsid w:val="006A3721"/>
    <w:rsid w:val="006A37EC"/>
    <w:rsid w:val="006A5243"/>
    <w:rsid w:val="006A54AF"/>
    <w:rsid w:val="006A5C92"/>
    <w:rsid w:val="006A6720"/>
    <w:rsid w:val="006A779B"/>
    <w:rsid w:val="006B0460"/>
    <w:rsid w:val="006B0B40"/>
    <w:rsid w:val="006B0E07"/>
    <w:rsid w:val="006B1A12"/>
    <w:rsid w:val="006B2648"/>
    <w:rsid w:val="006B2912"/>
    <w:rsid w:val="006B2A9E"/>
    <w:rsid w:val="006B449C"/>
    <w:rsid w:val="006B62B7"/>
    <w:rsid w:val="006B679B"/>
    <w:rsid w:val="006C0454"/>
    <w:rsid w:val="006C14D9"/>
    <w:rsid w:val="006C1563"/>
    <w:rsid w:val="006C1986"/>
    <w:rsid w:val="006C19B8"/>
    <w:rsid w:val="006C283C"/>
    <w:rsid w:val="006C3A44"/>
    <w:rsid w:val="006C4292"/>
    <w:rsid w:val="006C53B7"/>
    <w:rsid w:val="006C6353"/>
    <w:rsid w:val="006C68ED"/>
    <w:rsid w:val="006C78CA"/>
    <w:rsid w:val="006C7F73"/>
    <w:rsid w:val="006D2C35"/>
    <w:rsid w:val="006D309F"/>
    <w:rsid w:val="006D4D94"/>
    <w:rsid w:val="006D4F22"/>
    <w:rsid w:val="006D5FF4"/>
    <w:rsid w:val="006D63B7"/>
    <w:rsid w:val="006D7D18"/>
    <w:rsid w:val="006E0B50"/>
    <w:rsid w:val="006E0EF9"/>
    <w:rsid w:val="006E29D6"/>
    <w:rsid w:val="006E3417"/>
    <w:rsid w:val="006E35A5"/>
    <w:rsid w:val="006E35C4"/>
    <w:rsid w:val="006E3873"/>
    <w:rsid w:val="006E4D4F"/>
    <w:rsid w:val="006E507C"/>
    <w:rsid w:val="006E5864"/>
    <w:rsid w:val="006E5A1D"/>
    <w:rsid w:val="006E5A43"/>
    <w:rsid w:val="006E5CE2"/>
    <w:rsid w:val="006E5E98"/>
    <w:rsid w:val="006E6033"/>
    <w:rsid w:val="006F0077"/>
    <w:rsid w:val="006F0E44"/>
    <w:rsid w:val="006F0F61"/>
    <w:rsid w:val="006F1131"/>
    <w:rsid w:val="006F155E"/>
    <w:rsid w:val="006F232D"/>
    <w:rsid w:val="006F24CE"/>
    <w:rsid w:val="006F2FD6"/>
    <w:rsid w:val="006F4FA8"/>
    <w:rsid w:val="006F50DF"/>
    <w:rsid w:val="006F602D"/>
    <w:rsid w:val="006F68C3"/>
    <w:rsid w:val="006F7652"/>
    <w:rsid w:val="006F7DC4"/>
    <w:rsid w:val="007008DE"/>
    <w:rsid w:val="00700A7A"/>
    <w:rsid w:val="00701BCC"/>
    <w:rsid w:val="00701D26"/>
    <w:rsid w:val="0070231E"/>
    <w:rsid w:val="00702EDC"/>
    <w:rsid w:val="00702FDC"/>
    <w:rsid w:val="00702FF8"/>
    <w:rsid w:val="007037BF"/>
    <w:rsid w:val="00703965"/>
    <w:rsid w:val="00703C24"/>
    <w:rsid w:val="007040F8"/>
    <w:rsid w:val="007042FD"/>
    <w:rsid w:val="00704954"/>
    <w:rsid w:val="00705D65"/>
    <w:rsid w:val="00706394"/>
    <w:rsid w:val="007073CD"/>
    <w:rsid w:val="00707495"/>
    <w:rsid w:val="00707723"/>
    <w:rsid w:val="00710DE8"/>
    <w:rsid w:val="00710FAB"/>
    <w:rsid w:val="00711542"/>
    <w:rsid w:val="00711724"/>
    <w:rsid w:val="00713942"/>
    <w:rsid w:val="00713BE7"/>
    <w:rsid w:val="00714BF6"/>
    <w:rsid w:val="00714CFF"/>
    <w:rsid w:val="007157BC"/>
    <w:rsid w:val="00715DF9"/>
    <w:rsid w:val="0071607B"/>
    <w:rsid w:val="007169F4"/>
    <w:rsid w:val="0071775B"/>
    <w:rsid w:val="007204FD"/>
    <w:rsid w:val="00720CD8"/>
    <w:rsid w:val="00720F3A"/>
    <w:rsid w:val="00721267"/>
    <w:rsid w:val="00721771"/>
    <w:rsid w:val="007265B3"/>
    <w:rsid w:val="00727666"/>
    <w:rsid w:val="00730DE3"/>
    <w:rsid w:val="007325CD"/>
    <w:rsid w:val="0073564A"/>
    <w:rsid w:val="0073598B"/>
    <w:rsid w:val="00736349"/>
    <w:rsid w:val="00736CC3"/>
    <w:rsid w:val="007377E7"/>
    <w:rsid w:val="0074116C"/>
    <w:rsid w:val="00741261"/>
    <w:rsid w:val="0074187B"/>
    <w:rsid w:val="00742162"/>
    <w:rsid w:val="00742BC6"/>
    <w:rsid w:val="00743721"/>
    <w:rsid w:val="00744C65"/>
    <w:rsid w:val="0074517E"/>
    <w:rsid w:val="00746D98"/>
    <w:rsid w:val="00747D4B"/>
    <w:rsid w:val="007505FD"/>
    <w:rsid w:val="00750AEC"/>
    <w:rsid w:val="00751038"/>
    <w:rsid w:val="007515C7"/>
    <w:rsid w:val="00751D05"/>
    <w:rsid w:val="0075283B"/>
    <w:rsid w:val="00752C1E"/>
    <w:rsid w:val="007542DA"/>
    <w:rsid w:val="0075461C"/>
    <w:rsid w:val="007547B9"/>
    <w:rsid w:val="00754F33"/>
    <w:rsid w:val="00755697"/>
    <w:rsid w:val="00756115"/>
    <w:rsid w:val="007566F4"/>
    <w:rsid w:val="00756B82"/>
    <w:rsid w:val="00756F71"/>
    <w:rsid w:val="00757BA2"/>
    <w:rsid w:val="00757D24"/>
    <w:rsid w:val="007601C3"/>
    <w:rsid w:val="00760984"/>
    <w:rsid w:val="007612FF"/>
    <w:rsid w:val="00761360"/>
    <w:rsid w:val="0076168E"/>
    <w:rsid w:val="0076170A"/>
    <w:rsid w:val="00761BB3"/>
    <w:rsid w:val="007625B8"/>
    <w:rsid w:val="00762E2C"/>
    <w:rsid w:val="0076498B"/>
    <w:rsid w:val="0076509A"/>
    <w:rsid w:val="00765952"/>
    <w:rsid w:val="00766C27"/>
    <w:rsid w:val="00767493"/>
    <w:rsid w:val="00767848"/>
    <w:rsid w:val="00767AD3"/>
    <w:rsid w:val="007700BD"/>
    <w:rsid w:val="00770856"/>
    <w:rsid w:val="00770AEA"/>
    <w:rsid w:val="00771F5A"/>
    <w:rsid w:val="00775E44"/>
    <w:rsid w:val="007761B4"/>
    <w:rsid w:val="00776994"/>
    <w:rsid w:val="0077725E"/>
    <w:rsid w:val="00777822"/>
    <w:rsid w:val="00777A39"/>
    <w:rsid w:val="00781DB5"/>
    <w:rsid w:val="00782026"/>
    <w:rsid w:val="00782697"/>
    <w:rsid w:val="00782897"/>
    <w:rsid w:val="00783009"/>
    <w:rsid w:val="007832AB"/>
    <w:rsid w:val="007839AA"/>
    <w:rsid w:val="00784406"/>
    <w:rsid w:val="00786106"/>
    <w:rsid w:val="007864AC"/>
    <w:rsid w:val="00787F75"/>
    <w:rsid w:val="00790035"/>
    <w:rsid w:val="00790EA2"/>
    <w:rsid w:val="007928C7"/>
    <w:rsid w:val="00793D1C"/>
    <w:rsid w:val="00794153"/>
    <w:rsid w:val="00794ABC"/>
    <w:rsid w:val="00794AF5"/>
    <w:rsid w:val="007958D3"/>
    <w:rsid w:val="00796A8A"/>
    <w:rsid w:val="007A1C7B"/>
    <w:rsid w:val="007A2D0F"/>
    <w:rsid w:val="007A2DFB"/>
    <w:rsid w:val="007A366D"/>
    <w:rsid w:val="007A3880"/>
    <w:rsid w:val="007A4660"/>
    <w:rsid w:val="007A4D5C"/>
    <w:rsid w:val="007A64B1"/>
    <w:rsid w:val="007A78AD"/>
    <w:rsid w:val="007B0815"/>
    <w:rsid w:val="007B131D"/>
    <w:rsid w:val="007B1466"/>
    <w:rsid w:val="007B1B07"/>
    <w:rsid w:val="007B2521"/>
    <w:rsid w:val="007B254E"/>
    <w:rsid w:val="007B28CA"/>
    <w:rsid w:val="007B3815"/>
    <w:rsid w:val="007B3B7B"/>
    <w:rsid w:val="007B3CB9"/>
    <w:rsid w:val="007B41EF"/>
    <w:rsid w:val="007B4641"/>
    <w:rsid w:val="007B5404"/>
    <w:rsid w:val="007B645F"/>
    <w:rsid w:val="007B6A70"/>
    <w:rsid w:val="007B7923"/>
    <w:rsid w:val="007B7BD2"/>
    <w:rsid w:val="007C0BD3"/>
    <w:rsid w:val="007C1478"/>
    <w:rsid w:val="007C18C6"/>
    <w:rsid w:val="007C1FC5"/>
    <w:rsid w:val="007C2098"/>
    <w:rsid w:val="007C226C"/>
    <w:rsid w:val="007C25EB"/>
    <w:rsid w:val="007C2EDA"/>
    <w:rsid w:val="007C326A"/>
    <w:rsid w:val="007C3312"/>
    <w:rsid w:val="007C55A2"/>
    <w:rsid w:val="007C5FF2"/>
    <w:rsid w:val="007C602F"/>
    <w:rsid w:val="007C6050"/>
    <w:rsid w:val="007C6136"/>
    <w:rsid w:val="007C6BAF"/>
    <w:rsid w:val="007C765E"/>
    <w:rsid w:val="007C781D"/>
    <w:rsid w:val="007D0262"/>
    <w:rsid w:val="007D04D7"/>
    <w:rsid w:val="007D198C"/>
    <w:rsid w:val="007D1B68"/>
    <w:rsid w:val="007D1BF5"/>
    <w:rsid w:val="007D2113"/>
    <w:rsid w:val="007D2593"/>
    <w:rsid w:val="007D39C2"/>
    <w:rsid w:val="007D3E3E"/>
    <w:rsid w:val="007D4A08"/>
    <w:rsid w:val="007D4A2E"/>
    <w:rsid w:val="007D5058"/>
    <w:rsid w:val="007D5775"/>
    <w:rsid w:val="007D62BE"/>
    <w:rsid w:val="007D67DD"/>
    <w:rsid w:val="007D685B"/>
    <w:rsid w:val="007E3924"/>
    <w:rsid w:val="007E45D4"/>
    <w:rsid w:val="007E482F"/>
    <w:rsid w:val="007E4881"/>
    <w:rsid w:val="007E4EE3"/>
    <w:rsid w:val="007E5814"/>
    <w:rsid w:val="007E62B2"/>
    <w:rsid w:val="007E7887"/>
    <w:rsid w:val="007E7983"/>
    <w:rsid w:val="007F0EF5"/>
    <w:rsid w:val="007F34AA"/>
    <w:rsid w:val="007F372D"/>
    <w:rsid w:val="007F4E41"/>
    <w:rsid w:val="007F543C"/>
    <w:rsid w:val="007F680E"/>
    <w:rsid w:val="007F6DD0"/>
    <w:rsid w:val="007F7296"/>
    <w:rsid w:val="00800147"/>
    <w:rsid w:val="008004A2"/>
    <w:rsid w:val="00800944"/>
    <w:rsid w:val="0080125D"/>
    <w:rsid w:val="008026FF"/>
    <w:rsid w:val="00802B90"/>
    <w:rsid w:val="00806B1A"/>
    <w:rsid w:val="00806FC1"/>
    <w:rsid w:val="00807217"/>
    <w:rsid w:val="008073DD"/>
    <w:rsid w:val="0080798A"/>
    <w:rsid w:val="00807A03"/>
    <w:rsid w:val="00807FDF"/>
    <w:rsid w:val="00810712"/>
    <w:rsid w:val="00810D72"/>
    <w:rsid w:val="008112A2"/>
    <w:rsid w:val="008114AE"/>
    <w:rsid w:val="00811804"/>
    <w:rsid w:val="00812353"/>
    <w:rsid w:val="0081289B"/>
    <w:rsid w:val="00812E2F"/>
    <w:rsid w:val="008133D0"/>
    <w:rsid w:val="008134CA"/>
    <w:rsid w:val="008135E9"/>
    <w:rsid w:val="00814DF9"/>
    <w:rsid w:val="00816420"/>
    <w:rsid w:val="00817A2C"/>
    <w:rsid w:val="00817FF5"/>
    <w:rsid w:val="00820440"/>
    <w:rsid w:val="00820DF3"/>
    <w:rsid w:val="0082172D"/>
    <w:rsid w:val="00822A52"/>
    <w:rsid w:val="00823ADF"/>
    <w:rsid w:val="00824006"/>
    <w:rsid w:val="0082549E"/>
    <w:rsid w:val="008255DA"/>
    <w:rsid w:val="0082643D"/>
    <w:rsid w:val="00826CD2"/>
    <w:rsid w:val="008270E1"/>
    <w:rsid w:val="008272C7"/>
    <w:rsid w:val="00827BAB"/>
    <w:rsid w:val="00827D46"/>
    <w:rsid w:val="0083127E"/>
    <w:rsid w:val="00833A13"/>
    <w:rsid w:val="00834A7F"/>
    <w:rsid w:val="00835907"/>
    <w:rsid w:val="00835986"/>
    <w:rsid w:val="00835F1F"/>
    <w:rsid w:val="008365F3"/>
    <w:rsid w:val="008367A9"/>
    <w:rsid w:val="008371B0"/>
    <w:rsid w:val="0083794D"/>
    <w:rsid w:val="00840C30"/>
    <w:rsid w:val="008415C9"/>
    <w:rsid w:val="00841787"/>
    <w:rsid w:val="00841D86"/>
    <w:rsid w:val="008426AF"/>
    <w:rsid w:val="00842725"/>
    <w:rsid w:val="00842D8F"/>
    <w:rsid w:val="00842F90"/>
    <w:rsid w:val="00843EA6"/>
    <w:rsid w:val="00844017"/>
    <w:rsid w:val="008441F7"/>
    <w:rsid w:val="00844B96"/>
    <w:rsid w:val="00845AD8"/>
    <w:rsid w:val="00845F32"/>
    <w:rsid w:val="0084627A"/>
    <w:rsid w:val="00846EC4"/>
    <w:rsid w:val="00850C97"/>
    <w:rsid w:val="008511ED"/>
    <w:rsid w:val="00851294"/>
    <w:rsid w:val="008519F2"/>
    <w:rsid w:val="00851ACE"/>
    <w:rsid w:val="00852DC1"/>
    <w:rsid w:val="0085386A"/>
    <w:rsid w:val="00854724"/>
    <w:rsid w:val="008548A4"/>
    <w:rsid w:val="008551FF"/>
    <w:rsid w:val="00855426"/>
    <w:rsid w:val="008554AF"/>
    <w:rsid w:val="00856976"/>
    <w:rsid w:val="008569D6"/>
    <w:rsid w:val="00856E0E"/>
    <w:rsid w:val="008604DC"/>
    <w:rsid w:val="0086063F"/>
    <w:rsid w:val="0086079D"/>
    <w:rsid w:val="00860AEA"/>
    <w:rsid w:val="0086118A"/>
    <w:rsid w:val="008638FC"/>
    <w:rsid w:val="00864A12"/>
    <w:rsid w:val="0086646A"/>
    <w:rsid w:val="0086711B"/>
    <w:rsid w:val="00867DA8"/>
    <w:rsid w:val="008706C7"/>
    <w:rsid w:val="008724BE"/>
    <w:rsid w:val="00873187"/>
    <w:rsid w:val="0087337C"/>
    <w:rsid w:val="00873634"/>
    <w:rsid w:val="00873C5D"/>
    <w:rsid w:val="008740A2"/>
    <w:rsid w:val="008742C1"/>
    <w:rsid w:val="00875403"/>
    <w:rsid w:val="008765BB"/>
    <w:rsid w:val="00876E21"/>
    <w:rsid w:val="008777B7"/>
    <w:rsid w:val="00877A77"/>
    <w:rsid w:val="00877B34"/>
    <w:rsid w:val="00880E58"/>
    <w:rsid w:val="008813EB"/>
    <w:rsid w:val="00881ACA"/>
    <w:rsid w:val="00881E64"/>
    <w:rsid w:val="00882396"/>
    <w:rsid w:val="008843AA"/>
    <w:rsid w:val="00884E1F"/>
    <w:rsid w:val="00884FFF"/>
    <w:rsid w:val="00885735"/>
    <w:rsid w:val="0088640F"/>
    <w:rsid w:val="008870B5"/>
    <w:rsid w:val="0088732D"/>
    <w:rsid w:val="00887A6F"/>
    <w:rsid w:val="00891382"/>
    <w:rsid w:val="008918E0"/>
    <w:rsid w:val="00892ED7"/>
    <w:rsid w:val="00893056"/>
    <w:rsid w:val="00894810"/>
    <w:rsid w:val="008953B7"/>
    <w:rsid w:val="00895420"/>
    <w:rsid w:val="00895E3B"/>
    <w:rsid w:val="008967F1"/>
    <w:rsid w:val="00896CF1"/>
    <w:rsid w:val="00897843"/>
    <w:rsid w:val="008A0424"/>
    <w:rsid w:val="008A0911"/>
    <w:rsid w:val="008A0CDF"/>
    <w:rsid w:val="008A1B2F"/>
    <w:rsid w:val="008A1D7D"/>
    <w:rsid w:val="008A22B3"/>
    <w:rsid w:val="008A317F"/>
    <w:rsid w:val="008A31FF"/>
    <w:rsid w:val="008A4268"/>
    <w:rsid w:val="008A4842"/>
    <w:rsid w:val="008A5041"/>
    <w:rsid w:val="008A5B6C"/>
    <w:rsid w:val="008A5C0B"/>
    <w:rsid w:val="008A5C5F"/>
    <w:rsid w:val="008A672A"/>
    <w:rsid w:val="008A6BFD"/>
    <w:rsid w:val="008A6E5F"/>
    <w:rsid w:val="008B0778"/>
    <w:rsid w:val="008B0BE5"/>
    <w:rsid w:val="008B3FB9"/>
    <w:rsid w:val="008B4418"/>
    <w:rsid w:val="008B46D6"/>
    <w:rsid w:val="008B4AD7"/>
    <w:rsid w:val="008B4F7F"/>
    <w:rsid w:val="008B6079"/>
    <w:rsid w:val="008B6A33"/>
    <w:rsid w:val="008B70A1"/>
    <w:rsid w:val="008C1702"/>
    <w:rsid w:val="008C2696"/>
    <w:rsid w:val="008C2C7C"/>
    <w:rsid w:val="008C3394"/>
    <w:rsid w:val="008C33DF"/>
    <w:rsid w:val="008C4514"/>
    <w:rsid w:val="008C4E3F"/>
    <w:rsid w:val="008C53C7"/>
    <w:rsid w:val="008C552C"/>
    <w:rsid w:val="008C64D0"/>
    <w:rsid w:val="008C7096"/>
    <w:rsid w:val="008C7203"/>
    <w:rsid w:val="008C7A9E"/>
    <w:rsid w:val="008C7B60"/>
    <w:rsid w:val="008D28C6"/>
    <w:rsid w:val="008D3F4B"/>
    <w:rsid w:val="008D419C"/>
    <w:rsid w:val="008D447C"/>
    <w:rsid w:val="008D5018"/>
    <w:rsid w:val="008D5D24"/>
    <w:rsid w:val="008D5E22"/>
    <w:rsid w:val="008D7F2F"/>
    <w:rsid w:val="008E0ECB"/>
    <w:rsid w:val="008E305C"/>
    <w:rsid w:val="008E36D9"/>
    <w:rsid w:val="008E4969"/>
    <w:rsid w:val="008E56F5"/>
    <w:rsid w:val="008E5A72"/>
    <w:rsid w:val="008E6E68"/>
    <w:rsid w:val="008E7D7F"/>
    <w:rsid w:val="008F05D6"/>
    <w:rsid w:val="008F1597"/>
    <w:rsid w:val="008F1BDC"/>
    <w:rsid w:val="008F4604"/>
    <w:rsid w:val="008F460A"/>
    <w:rsid w:val="008F4AF8"/>
    <w:rsid w:val="008F4E7E"/>
    <w:rsid w:val="008F5C6B"/>
    <w:rsid w:val="008F7577"/>
    <w:rsid w:val="008F7879"/>
    <w:rsid w:val="0090031F"/>
    <w:rsid w:val="0090054F"/>
    <w:rsid w:val="00901471"/>
    <w:rsid w:val="009028E3"/>
    <w:rsid w:val="00903692"/>
    <w:rsid w:val="00903B9D"/>
    <w:rsid w:val="009046C1"/>
    <w:rsid w:val="00904A1E"/>
    <w:rsid w:val="00905351"/>
    <w:rsid w:val="00905769"/>
    <w:rsid w:val="00905D71"/>
    <w:rsid w:val="0090639F"/>
    <w:rsid w:val="009068CB"/>
    <w:rsid w:val="00906FF3"/>
    <w:rsid w:val="009127AE"/>
    <w:rsid w:val="009128A6"/>
    <w:rsid w:val="0091314C"/>
    <w:rsid w:val="00915A44"/>
    <w:rsid w:val="009172B5"/>
    <w:rsid w:val="00923E7E"/>
    <w:rsid w:val="00924DC3"/>
    <w:rsid w:val="00924E61"/>
    <w:rsid w:val="0092621C"/>
    <w:rsid w:val="00926507"/>
    <w:rsid w:val="00926973"/>
    <w:rsid w:val="00926D1E"/>
    <w:rsid w:val="009270BC"/>
    <w:rsid w:val="00927177"/>
    <w:rsid w:val="0092774B"/>
    <w:rsid w:val="00927AC0"/>
    <w:rsid w:val="00927DF3"/>
    <w:rsid w:val="00931AFC"/>
    <w:rsid w:val="009320BE"/>
    <w:rsid w:val="0093253F"/>
    <w:rsid w:val="00933118"/>
    <w:rsid w:val="00933E9C"/>
    <w:rsid w:val="00934FC3"/>
    <w:rsid w:val="00936AF8"/>
    <w:rsid w:val="00937898"/>
    <w:rsid w:val="00940E5C"/>
    <w:rsid w:val="00940F0A"/>
    <w:rsid w:val="00940F36"/>
    <w:rsid w:val="00940FE9"/>
    <w:rsid w:val="009420D7"/>
    <w:rsid w:val="0094243A"/>
    <w:rsid w:val="0094299F"/>
    <w:rsid w:val="00943453"/>
    <w:rsid w:val="009442E8"/>
    <w:rsid w:val="009459BE"/>
    <w:rsid w:val="00945BB6"/>
    <w:rsid w:val="00946807"/>
    <w:rsid w:val="00946C4C"/>
    <w:rsid w:val="00947FB8"/>
    <w:rsid w:val="009504DA"/>
    <w:rsid w:val="00951759"/>
    <w:rsid w:val="009521B6"/>
    <w:rsid w:val="009521D1"/>
    <w:rsid w:val="0095227D"/>
    <w:rsid w:val="00952713"/>
    <w:rsid w:val="00952BE6"/>
    <w:rsid w:val="00952DA6"/>
    <w:rsid w:val="009533F6"/>
    <w:rsid w:val="00953D9F"/>
    <w:rsid w:val="00953DA5"/>
    <w:rsid w:val="0095468B"/>
    <w:rsid w:val="00954EA5"/>
    <w:rsid w:val="00955367"/>
    <w:rsid w:val="00956641"/>
    <w:rsid w:val="009569D8"/>
    <w:rsid w:val="00960EB2"/>
    <w:rsid w:val="009610DC"/>
    <w:rsid w:val="0096287C"/>
    <w:rsid w:val="009628DF"/>
    <w:rsid w:val="00963053"/>
    <w:rsid w:val="00963635"/>
    <w:rsid w:val="0096380A"/>
    <w:rsid w:val="009651FB"/>
    <w:rsid w:val="009653B5"/>
    <w:rsid w:val="00965593"/>
    <w:rsid w:val="00965D18"/>
    <w:rsid w:val="0096641B"/>
    <w:rsid w:val="00966450"/>
    <w:rsid w:val="00966DED"/>
    <w:rsid w:val="009673EB"/>
    <w:rsid w:val="00971F93"/>
    <w:rsid w:val="00972731"/>
    <w:rsid w:val="00972DCA"/>
    <w:rsid w:val="00973424"/>
    <w:rsid w:val="009736C7"/>
    <w:rsid w:val="00973712"/>
    <w:rsid w:val="00973E01"/>
    <w:rsid w:val="00977964"/>
    <w:rsid w:val="0098031C"/>
    <w:rsid w:val="0098051E"/>
    <w:rsid w:val="00982772"/>
    <w:rsid w:val="00985EA8"/>
    <w:rsid w:val="009860B4"/>
    <w:rsid w:val="00986424"/>
    <w:rsid w:val="00986704"/>
    <w:rsid w:val="009878DF"/>
    <w:rsid w:val="009902F4"/>
    <w:rsid w:val="00990333"/>
    <w:rsid w:val="00990826"/>
    <w:rsid w:val="00991E4F"/>
    <w:rsid w:val="009923D8"/>
    <w:rsid w:val="00993327"/>
    <w:rsid w:val="00993F3E"/>
    <w:rsid w:val="009940D0"/>
    <w:rsid w:val="00995502"/>
    <w:rsid w:val="00995E36"/>
    <w:rsid w:val="009962C0"/>
    <w:rsid w:val="0099662B"/>
    <w:rsid w:val="00996721"/>
    <w:rsid w:val="0099770C"/>
    <w:rsid w:val="009979DA"/>
    <w:rsid w:val="00997F0B"/>
    <w:rsid w:val="00997F37"/>
    <w:rsid w:val="009A0AC0"/>
    <w:rsid w:val="009A17EF"/>
    <w:rsid w:val="009A1CEF"/>
    <w:rsid w:val="009A26AA"/>
    <w:rsid w:val="009A2754"/>
    <w:rsid w:val="009A31B2"/>
    <w:rsid w:val="009A33F4"/>
    <w:rsid w:val="009A346F"/>
    <w:rsid w:val="009A428D"/>
    <w:rsid w:val="009A58B6"/>
    <w:rsid w:val="009A5937"/>
    <w:rsid w:val="009A5C3F"/>
    <w:rsid w:val="009A5D53"/>
    <w:rsid w:val="009A61CC"/>
    <w:rsid w:val="009A7A90"/>
    <w:rsid w:val="009B027A"/>
    <w:rsid w:val="009B0974"/>
    <w:rsid w:val="009B0B7C"/>
    <w:rsid w:val="009B0D58"/>
    <w:rsid w:val="009B1033"/>
    <w:rsid w:val="009B1C75"/>
    <w:rsid w:val="009B2770"/>
    <w:rsid w:val="009B2BE0"/>
    <w:rsid w:val="009B3D96"/>
    <w:rsid w:val="009B47D4"/>
    <w:rsid w:val="009B4983"/>
    <w:rsid w:val="009B4C4F"/>
    <w:rsid w:val="009B547B"/>
    <w:rsid w:val="009B62BC"/>
    <w:rsid w:val="009B74C8"/>
    <w:rsid w:val="009B7A4C"/>
    <w:rsid w:val="009B7A76"/>
    <w:rsid w:val="009C279A"/>
    <w:rsid w:val="009C2C2A"/>
    <w:rsid w:val="009C2E78"/>
    <w:rsid w:val="009C2F02"/>
    <w:rsid w:val="009C3862"/>
    <w:rsid w:val="009C4F32"/>
    <w:rsid w:val="009C50B6"/>
    <w:rsid w:val="009C6DA0"/>
    <w:rsid w:val="009C737F"/>
    <w:rsid w:val="009C7AE0"/>
    <w:rsid w:val="009D0BB9"/>
    <w:rsid w:val="009D289E"/>
    <w:rsid w:val="009D3040"/>
    <w:rsid w:val="009D42F1"/>
    <w:rsid w:val="009D4A49"/>
    <w:rsid w:val="009D58EA"/>
    <w:rsid w:val="009D5E72"/>
    <w:rsid w:val="009D61DF"/>
    <w:rsid w:val="009D753B"/>
    <w:rsid w:val="009D7A2A"/>
    <w:rsid w:val="009D7A4D"/>
    <w:rsid w:val="009D7B38"/>
    <w:rsid w:val="009D7E6C"/>
    <w:rsid w:val="009E0BF9"/>
    <w:rsid w:val="009E2468"/>
    <w:rsid w:val="009E32F8"/>
    <w:rsid w:val="009E3BAE"/>
    <w:rsid w:val="009E3E1C"/>
    <w:rsid w:val="009E5099"/>
    <w:rsid w:val="009E62F8"/>
    <w:rsid w:val="009E67D2"/>
    <w:rsid w:val="009E6BDF"/>
    <w:rsid w:val="009E7F9D"/>
    <w:rsid w:val="009F0614"/>
    <w:rsid w:val="009F0AA9"/>
    <w:rsid w:val="009F1981"/>
    <w:rsid w:val="009F28D0"/>
    <w:rsid w:val="009F3291"/>
    <w:rsid w:val="009F3BC2"/>
    <w:rsid w:val="009F41C6"/>
    <w:rsid w:val="009F46E0"/>
    <w:rsid w:val="009F6F03"/>
    <w:rsid w:val="009F76C5"/>
    <w:rsid w:val="009F783E"/>
    <w:rsid w:val="009F7CEF"/>
    <w:rsid w:val="009F7D4D"/>
    <w:rsid w:val="00A0269A"/>
    <w:rsid w:val="00A039BF"/>
    <w:rsid w:val="00A041CF"/>
    <w:rsid w:val="00A04854"/>
    <w:rsid w:val="00A054B6"/>
    <w:rsid w:val="00A067C0"/>
    <w:rsid w:val="00A06A76"/>
    <w:rsid w:val="00A07AA6"/>
    <w:rsid w:val="00A07FDB"/>
    <w:rsid w:val="00A107C4"/>
    <w:rsid w:val="00A11415"/>
    <w:rsid w:val="00A11B26"/>
    <w:rsid w:val="00A1243E"/>
    <w:rsid w:val="00A1383E"/>
    <w:rsid w:val="00A13A90"/>
    <w:rsid w:val="00A14911"/>
    <w:rsid w:val="00A1541A"/>
    <w:rsid w:val="00A154F2"/>
    <w:rsid w:val="00A15FCE"/>
    <w:rsid w:val="00A17275"/>
    <w:rsid w:val="00A208ED"/>
    <w:rsid w:val="00A2170B"/>
    <w:rsid w:val="00A23EEA"/>
    <w:rsid w:val="00A24783"/>
    <w:rsid w:val="00A249A9"/>
    <w:rsid w:val="00A2534D"/>
    <w:rsid w:val="00A25DBF"/>
    <w:rsid w:val="00A26061"/>
    <w:rsid w:val="00A26378"/>
    <w:rsid w:val="00A265DE"/>
    <w:rsid w:val="00A2671D"/>
    <w:rsid w:val="00A27E05"/>
    <w:rsid w:val="00A3205E"/>
    <w:rsid w:val="00A326A7"/>
    <w:rsid w:val="00A3291E"/>
    <w:rsid w:val="00A32F91"/>
    <w:rsid w:val="00A346EF"/>
    <w:rsid w:val="00A349F4"/>
    <w:rsid w:val="00A355EE"/>
    <w:rsid w:val="00A35FCA"/>
    <w:rsid w:val="00A3608A"/>
    <w:rsid w:val="00A40D1F"/>
    <w:rsid w:val="00A40D2E"/>
    <w:rsid w:val="00A41942"/>
    <w:rsid w:val="00A41A48"/>
    <w:rsid w:val="00A42BF3"/>
    <w:rsid w:val="00A433F5"/>
    <w:rsid w:val="00A43BA1"/>
    <w:rsid w:val="00A442FD"/>
    <w:rsid w:val="00A44692"/>
    <w:rsid w:val="00A44EEA"/>
    <w:rsid w:val="00A45836"/>
    <w:rsid w:val="00A45AC8"/>
    <w:rsid w:val="00A4602C"/>
    <w:rsid w:val="00A462D0"/>
    <w:rsid w:val="00A476DA"/>
    <w:rsid w:val="00A4773C"/>
    <w:rsid w:val="00A4782E"/>
    <w:rsid w:val="00A47CC3"/>
    <w:rsid w:val="00A47D9C"/>
    <w:rsid w:val="00A517FD"/>
    <w:rsid w:val="00A51DDE"/>
    <w:rsid w:val="00A52B18"/>
    <w:rsid w:val="00A52D3B"/>
    <w:rsid w:val="00A544DA"/>
    <w:rsid w:val="00A54B3D"/>
    <w:rsid w:val="00A55236"/>
    <w:rsid w:val="00A55E3A"/>
    <w:rsid w:val="00A567FC"/>
    <w:rsid w:val="00A60613"/>
    <w:rsid w:val="00A61380"/>
    <w:rsid w:val="00A619AD"/>
    <w:rsid w:val="00A6251D"/>
    <w:rsid w:val="00A63883"/>
    <w:rsid w:val="00A648CD"/>
    <w:rsid w:val="00A64EA9"/>
    <w:rsid w:val="00A651A9"/>
    <w:rsid w:val="00A65692"/>
    <w:rsid w:val="00A65C0C"/>
    <w:rsid w:val="00A66DFD"/>
    <w:rsid w:val="00A66E13"/>
    <w:rsid w:val="00A706C5"/>
    <w:rsid w:val="00A71564"/>
    <w:rsid w:val="00A7259F"/>
    <w:rsid w:val="00A73F08"/>
    <w:rsid w:val="00A747CC"/>
    <w:rsid w:val="00A75372"/>
    <w:rsid w:val="00A75DF2"/>
    <w:rsid w:val="00A7722A"/>
    <w:rsid w:val="00A77CAE"/>
    <w:rsid w:val="00A819CC"/>
    <w:rsid w:val="00A81DF1"/>
    <w:rsid w:val="00A821E1"/>
    <w:rsid w:val="00A852FD"/>
    <w:rsid w:val="00A85618"/>
    <w:rsid w:val="00A85C62"/>
    <w:rsid w:val="00A861D1"/>
    <w:rsid w:val="00A862F8"/>
    <w:rsid w:val="00A863CC"/>
    <w:rsid w:val="00A86550"/>
    <w:rsid w:val="00A86850"/>
    <w:rsid w:val="00A86C4C"/>
    <w:rsid w:val="00A91A6D"/>
    <w:rsid w:val="00A91A97"/>
    <w:rsid w:val="00A91C43"/>
    <w:rsid w:val="00A92451"/>
    <w:rsid w:val="00A9446E"/>
    <w:rsid w:val="00A94C6D"/>
    <w:rsid w:val="00A94EE0"/>
    <w:rsid w:val="00A96189"/>
    <w:rsid w:val="00A962A8"/>
    <w:rsid w:val="00A96563"/>
    <w:rsid w:val="00A96AA3"/>
    <w:rsid w:val="00A973C6"/>
    <w:rsid w:val="00A97B3E"/>
    <w:rsid w:val="00AA0203"/>
    <w:rsid w:val="00AA0C99"/>
    <w:rsid w:val="00AA0E74"/>
    <w:rsid w:val="00AA115B"/>
    <w:rsid w:val="00AA1B17"/>
    <w:rsid w:val="00AA1C3D"/>
    <w:rsid w:val="00AA25C8"/>
    <w:rsid w:val="00AA29EA"/>
    <w:rsid w:val="00AA3766"/>
    <w:rsid w:val="00AA40EA"/>
    <w:rsid w:val="00AA6809"/>
    <w:rsid w:val="00AA6B9F"/>
    <w:rsid w:val="00AA6C88"/>
    <w:rsid w:val="00AA6DD1"/>
    <w:rsid w:val="00AA7DFF"/>
    <w:rsid w:val="00AB2FC9"/>
    <w:rsid w:val="00AB3203"/>
    <w:rsid w:val="00AB3F87"/>
    <w:rsid w:val="00AC0669"/>
    <w:rsid w:val="00AC12F4"/>
    <w:rsid w:val="00AC1AEC"/>
    <w:rsid w:val="00AC23F8"/>
    <w:rsid w:val="00AC3992"/>
    <w:rsid w:val="00AC4C15"/>
    <w:rsid w:val="00AC5DBA"/>
    <w:rsid w:val="00AC60E7"/>
    <w:rsid w:val="00AC67EB"/>
    <w:rsid w:val="00AC6F18"/>
    <w:rsid w:val="00AC7D6C"/>
    <w:rsid w:val="00AC7FBF"/>
    <w:rsid w:val="00AD0BE6"/>
    <w:rsid w:val="00AD14C7"/>
    <w:rsid w:val="00AD18AA"/>
    <w:rsid w:val="00AD1E53"/>
    <w:rsid w:val="00AD223F"/>
    <w:rsid w:val="00AD2444"/>
    <w:rsid w:val="00AD2EC9"/>
    <w:rsid w:val="00AD3B56"/>
    <w:rsid w:val="00AD4179"/>
    <w:rsid w:val="00AD54E4"/>
    <w:rsid w:val="00AD6B73"/>
    <w:rsid w:val="00AD7879"/>
    <w:rsid w:val="00AE0373"/>
    <w:rsid w:val="00AE0DBA"/>
    <w:rsid w:val="00AE0F85"/>
    <w:rsid w:val="00AE1B6F"/>
    <w:rsid w:val="00AE33A9"/>
    <w:rsid w:val="00AE33CD"/>
    <w:rsid w:val="00AE45C1"/>
    <w:rsid w:val="00AE6734"/>
    <w:rsid w:val="00AE709E"/>
    <w:rsid w:val="00AE7B61"/>
    <w:rsid w:val="00AF0A3E"/>
    <w:rsid w:val="00AF13B0"/>
    <w:rsid w:val="00AF2640"/>
    <w:rsid w:val="00AF30E5"/>
    <w:rsid w:val="00AF4741"/>
    <w:rsid w:val="00AF49D7"/>
    <w:rsid w:val="00AF5752"/>
    <w:rsid w:val="00AF5C34"/>
    <w:rsid w:val="00AF6D84"/>
    <w:rsid w:val="00B0008C"/>
    <w:rsid w:val="00B002E3"/>
    <w:rsid w:val="00B00588"/>
    <w:rsid w:val="00B00981"/>
    <w:rsid w:val="00B00A20"/>
    <w:rsid w:val="00B00CA3"/>
    <w:rsid w:val="00B01016"/>
    <w:rsid w:val="00B015CA"/>
    <w:rsid w:val="00B01991"/>
    <w:rsid w:val="00B01B7F"/>
    <w:rsid w:val="00B0210B"/>
    <w:rsid w:val="00B028F4"/>
    <w:rsid w:val="00B02AF4"/>
    <w:rsid w:val="00B03B75"/>
    <w:rsid w:val="00B06A9A"/>
    <w:rsid w:val="00B06FC7"/>
    <w:rsid w:val="00B075CF"/>
    <w:rsid w:val="00B07CFB"/>
    <w:rsid w:val="00B1013E"/>
    <w:rsid w:val="00B104BE"/>
    <w:rsid w:val="00B1119D"/>
    <w:rsid w:val="00B126A9"/>
    <w:rsid w:val="00B1389B"/>
    <w:rsid w:val="00B14322"/>
    <w:rsid w:val="00B14DA3"/>
    <w:rsid w:val="00B14FBF"/>
    <w:rsid w:val="00B15301"/>
    <w:rsid w:val="00B16878"/>
    <w:rsid w:val="00B16900"/>
    <w:rsid w:val="00B17DE3"/>
    <w:rsid w:val="00B17F07"/>
    <w:rsid w:val="00B20356"/>
    <w:rsid w:val="00B20814"/>
    <w:rsid w:val="00B20A63"/>
    <w:rsid w:val="00B21BAC"/>
    <w:rsid w:val="00B222DB"/>
    <w:rsid w:val="00B22340"/>
    <w:rsid w:val="00B227F1"/>
    <w:rsid w:val="00B233D9"/>
    <w:rsid w:val="00B23AF1"/>
    <w:rsid w:val="00B23E6E"/>
    <w:rsid w:val="00B24808"/>
    <w:rsid w:val="00B26763"/>
    <w:rsid w:val="00B278F3"/>
    <w:rsid w:val="00B3034D"/>
    <w:rsid w:val="00B319B8"/>
    <w:rsid w:val="00B31AFF"/>
    <w:rsid w:val="00B32646"/>
    <w:rsid w:val="00B33B6F"/>
    <w:rsid w:val="00B352FE"/>
    <w:rsid w:val="00B35C3F"/>
    <w:rsid w:val="00B35F3B"/>
    <w:rsid w:val="00B36586"/>
    <w:rsid w:val="00B3773D"/>
    <w:rsid w:val="00B405A1"/>
    <w:rsid w:val="00B41680"/>
    <w:rsid w:val="00B419CB"/>
    <w:rsid w:val="00B4320F"/>
    <w:rsid w:val="00B44660"/>
    <w:rsid w:val="00B44936"/>
    <w:rsid w:val="00B44CA9"/>
    <w:rsid w:val="00B44EA6"/>
    <w:rsid w:val="00B453CD"/>
    <w:rsid w:val="00B457AD"/>
    <w:rsid w:val="00B4629B"/>
    <w:rsid w:val="00B4725B"/>
    <w:rsid w:val="00B47567"/>
    <w:rsid w:val="00B47803"/>
    <w:rsid w:val="00B508C2"/>
    <w:rsid w:val="00B50C8B"/>
    <w:rsid w:val="00B51553"/>
    <w:rsid w:val="00B520DF"/>
    <w:rsid w:val="00B524DD"/>
    <w:rsid w:val="00B52BB7"/>
    <w:rsid w:val="00B532FA"/>
    <w:rsid w:val="00B53712"/>
    <w:rsid w:val="00B53AC0"/>
    <w:rsid w:val="00B53ECF"/>
    <w:rsid w:val="00B54FFF"/>
    <w:rsid w:val="00B55043"/>
    <w:rsid w:val="00B55730"/>
    <w:rsid w:val="00B571B4"/>
    <w:rsid w:val="00B571D4"/>
    <w:rsid w:val="00B574FA"/>
    <w:rsid w:val="00B60E73"/>
    <w:rsid w:val="00B62700"/>
    <w:rsid w:val="00B63633"/>
    <w:rsid w:val="00B64A45"/>
    <w:rsid w:val="00B65433"/>
    <w:rsid w:val="00B65D37"/>
    <w:rsid w:val="00B67331"/>
    <w:rsid w:val="00B7051E"/>
    <w:rsid w:val="00B72831"/>
    <w:rsid w:val="00B73C25"/>
    <w:rsid w:val="00B7400A"/>
    <w:rsid w:val="00B7455E"/>
    <w:rsid w:val="00B758BE"/>
    <w:rsid w:val="00B75CA2"/>
    <w:rsid w:val="00B75F56"/>
    <w:rsid w:val="00B77039"/>
    <w:rsid w:val="00B77509"/>
    <w:rsid w:val="00B775E0"/>
    <w:rsid w:val="00B81055"/>
    <w:rsid w:val="00B83DBF"/>
    <w:rsid w:val="00B8428A"/>
    <w:rsid w:val="00B85F50"/>
    <w:rsid w:val="00B86A98"/>
    <w:rsid w:val="00B86D52"/>
    <w:rsid w:val="00B87733"/>
    <w:rsid w:val="00B87779"/>
    <w:rsid w:val="00B90869"/>
    <w:rsid w:val="00B91991"/>
    <w:rsid w:val="00B922AC"/>
    <w:rsid w:val="00B931E2"/>
    <w:rsid w:val="00B93B88"/>
    <w:rsid w:val="00B943D2"/>
    <w:rsid w:val="00B94983"/>
    <w:rsid w:val="00B95755"/>
    <w:rsid w:val="00B95D97"/>
    <w:rsid w:val="00B95E19"/>
    <w:rsid w:val="00B95EB4"/>
    <w:rsid w:val="00B9764D"/>
    <w:rsid w:val="00B97C60"/>
    <w:rsid w:val="00BA0611"/>
    <w:rsid w:val="00BA0638"/>
    <w:rsid w:val="00BA0DC9"/>
    <w:rsid w:val="00BA1CAA"/>
    <w:rsid w:val="00BA5D78"/>
    <w:rsid w:val="00BA631E"/>
    <w:rsid w:val="00BA6430"/>
    <w:rsid w:val="00BA66C2"/>
    <w:rsid w:val="00BA6F32"/>
    <w:rsid w:val="00BB0BB5"/>
    <w:rsid w:val="00BB2400"/>
    <w:rsid w:val="00BB2961"/>
    <w:rsid w:val="00BB2E5E"/>
    <w:rsid w:val="00BB42CA"/>
    <w:rsid w:val="00BB517E"/>
    <w:rsid w:val="00BB5BB8"/>
    <w:rsid w:val="00BB7FC4"/>
    <w:rsid w:val="00BC01D2"/>
    <w:rsid w:val="00BC04AF"/>
    <w:rsid w:val="00BC0BFF"/>
    <w:rsid w:val="00BC0D32"/>
    <w:rsid w:val="00BC40F3"/>
    <w:rsid w:val="00BC4417"/>
    <w:rsid w:val="00BC4EC0"/>
    <w:rsid w:val="00BC5FC8"/>
    <w:rsid w:val="00BC7040"/>
    <w:rsid w:val="00BC7369"/>
    <w:rsid w:val="00BC751F"/>
    <w:rsid w:val="00BD0134"/>
    <w:rsid w:val="00BD069E"/>
    <w:rsid w:val="00BD0D7A"/>
    <w:rsid w:val="00BD25AC"/>
    <w:rsid w:val="00BD2D49"/>
    <w:rsid w:val="00BD343B"/>
    <w:rsid w:val="00BD3942"/>
    <w:rsid w:val="00BD3AE6"/>
    <w:rsid w:val="00BD4BA8"/>
    <w:rsid w:val="00BD5096"/>
    <w:rsid w:val="00BD5462"/>
    <w:rsid w:val="00BD5D1B"/>
    <w:rsid w:val="00BD6BBE"/>
    <w:rsid w:val="00BE0B08"/>
    <w:rsid w:val="00BE2B39"/>
    <w:rsid w:val="00BE3AB3"/>
    <w:rsid w:val="00BE45E7"/>
    <w:rsid w:val="00BE5519"/>
    <w:rsid w:val="00BE622E"/>
    <w:rsid w:val="00BF0852"/>
    <w:rsid w:val="00BF0E47"/>
    <w:rsid w:val="00BF109E"/>
    <w:rsid w:val="00BF1F24"/>
    <w:rsid w:val="00BF2B16"/>
    <w:rsid w:val="00BF2DF1"/>
    <w:rsid w:val="00BF3067"/>
    <w:rsid w:val="00BF32C5"/>
    <w:rsid w:val="00BF3389"/>
    <w:rsid w:val="00BF4F57"/>
    <w:rsid w:val="00BF515E"/>
    <w:rsid w:val="00BF6123"/>
    <w:rsid w:val="00BF6D61"/>
    <w:rsid w:val="00BF6F9C"/>
    <w:rsid w:val="00BF73C3"/>
    <w:rsid w:val="00C00320"/>
    <w:rsid w:val="00C00AF1"/>
    <w:rsid w:val="00C0106A"/>
    <w:rsid w:val="00C01CE4"/>
    <w:rsid w:val="00C02BE7"/>
    <w:rsid w:val="00C04C5C"/>
    <w:rsid w:val="00C04D35"/>
    <w:rsid w:val="00C04FBD"/>
    <w:rsid w:val="00C0581B"/>
    <w:rsid w:val="00C06BD5"/>
    <w:rsid w:val="00C07ADB"/>
    <w:rsid w:val="00C07B52"/>
    <w:rsid w:val="00C103FD"/>
    <w:rsid w:val="00C104F3"/>
    <w:rsid w:val="00C10612"/>
    <w:rsid w:val="00C116B3"/>
    <w:rsid w:val="00C12DE9"/>
    <w:rsid w:val="00C1380E"/>
    <w:rsid w:val="00C13B24"/>
    <w:rsid w:val="00C13B36"/>
    <w:rsid w:val="00C13FB3"/>
    <w:rsid w:val="00C14F48"/>
    <w:rsid w:val="00C15317"/>
    <w:rsid w:val="00C1556A"/>
    <w:rsid w:val="00C15AAA"/>
    <w:rsid w:val="00C15EF8"/>
    <w:rsid w:val="00C16042"/>
    <w:rsid w:val="00C163E3"/>
    <w:rsid w:val="00C1642F"/>
    <w:rsid w:val="00C16681"/>
    <w:rsid w:val="00C16F7A"/>
    <w:rsid w:val="00C17975"/>
    <w:rsid w:val="00C20FF8"/>
    <w:rsid w:val="00C21247"/>
    <w:rsid w:val="00C2276C"/>
    <w:rsid w:val="00C22897"/>
    <w:rsid w:val="00C22EA5"/>
    <w:rsid w:val="00C25EE4"/>
    <w:rsid w:val="00C26F0A"/>
    <w:rsid w:val="00C27100"/>
    <w:rsid w:val="00C30E8E"/>
    <w:rsid w:val="00C3132D"/>
    <w:rsid w:val="00C3159A"/>
    <w:rsid w:val="00C319D3"/>
    <w:rsid w:val="00C33102"/>
    <w:rsid w:val="00C33564"/>
    <w:rsid w:val="00C33C1E"/>
    <w:rsid w:val="00C3439D"/>
    <w:rsid w:val="00C3519D"/>
    <w:rsid w:val="00C365CC"/>
    <w:rsid w:val="00C36916"/>
    <w:rsid w:val="00C41344"/>
    <w:rsid w:val="00C4205F"/>
    <w:rsid w:val="00C43E1E"/>
    <w:rsid w:val="00C44132"/>
    <w:rsid w:val="00C45A78"/>
    <w:rsid w:val="00C46B7B"/>
    <w:rsid w:val="00C46C6B"/>
    <w:rsid w:val="00C46FE6"/>
    <w:rsid w:val="00C477A7"/>
    <w:rsid w:val="00C47AC2"/>
    <w:rsid w:val="00C47D83"/>
    <w:rsid w:val="00C47EF7"/>
    <w:rsid w:val="00C506D9"/>
    <w:rsid w:val="00C518A6"/>
    <w:rsid w:val="00C521AC"/>
    <w:rsid w:val="00C536EE"/>
    <w:rsid w:val="00C552DC"/>
    <w:rsid w:val="00C5554D"/>
    <w:rsid w:val="00C576DF"/>
    <w:rsid w:val="00C6192D"/>
    <w:rsid w:val="00C61B12"/>
    <w:rsid w:val="00C61B77"/>
    <w:rsid w:val="00C626F4"/>
    <w:rsid w:val="00C62CE3"/>
    <w:rsid w:val="00C63B29"/>
    <w:rsid w:val="00C64CDB"/>
    <w:rsid w:val="00C65043"/>
    <w:rsid w:val="00C66266"/>
    <w:rsid w:val="00C666DF"/>
    <w:rsid w:val="00C67B7C"/>
    <w:rsid w:val="00C67BD2"/>
    <w:rsid w:val="00C7108B"/>
    <w:rsid w:val="00C717F1"/>
    <w:rsid w:val="00C71BE8"/>
    <w:rsid w:val="00C73EB8"/>
    <w:rsid w:val="00C7402C"/>
    <w:rsid w:val="00C74132"/>
    <w:rsid w:val="00C74B61"/>
    <w:rsid w:val="00C75A4E"/>
    <w:rsid w:val="00C75D77"/>
    <w:rsid w:val="00C76FEB"/>
    <w:rsid w:val="00C779A0"/>
    <w:rsid w:val="00C80017"/>
    <w:rsid w:val="00C804B6"/>
    <w:rsid w:val="00C805D6"/>
    <w:rsid w:val="00C81C0A"/>
    <w:rsid w:val="00C822FB"/>
    <w:rsid w:val="00C8421D"/>
    <w:rsid w:val="00C84E06"/>
    <w:rsid w:val="00C8543D"/>
    <w:rsid w:val="00C85665"/>
    <w:rsid w:val="00C85C66"/>
    <w:rsid w:val="00C85EA7"/>
    <w:rsid w:val="00C868EA"/>
    <w:rsid w:val="00C86F0A"/>
    <w:rsid w:val="00C870E5"/>
    <w:rsid w:val="00C915C5"/>
    <w:rsid w:val="00C93B50"/>
    <w:rsid w:val="00C965CC"/>
    <w:rsid w:val="00CA0260"/>
    <w:rsid w:val="00CA164F"/>
    <w:rsid w:val="00CA1CF2"/>
    <w:rsid w:val="00CA2F4D"/>
    <w:rsid w:val="00CA3987"/>
    <w:rsid w:val="00CA42E4"/>
    <w:rsid w:val="00CA4596"/>
    <w:rsid w:val="00CA4A1B"/>
    <w:rsid w:val="00CA60F9"/>
    <w:rsid w:val="00CA7885"/>
    <w:rsid w:val="00CA7CC2"/>
    <w:rsid w:val="00CB01B8"/>
    <w:rsid w:val="00CB18F9"/>
    <w:rsid w:val="00CB1E22"/>
    <w:rsid w:val="00CB2578"/>
    <w:rsid w:val="00CB337B"/>
    <w:rsid w:val="00CB3617"/>
    <w:rsid w:val="00CB3674"/>
    <w:rsid w:val="00CB42B7"/>
    <w:rsid w:val="00CB4EBB"/>
    <w:rsid w:val="00CB5359"/>
    <w:rsid w:val="00CB54A9"/>
    <w:rsid w:val="00CB687E"/>
    <w:rsid w:val="00CC02F5"/>
    <w:rsid w:val="00CC08B9"/>
    <w:rsid w:val="00CC1A1E"/>
    <w:rsid w:val="00CC31CA"/>
    <w:rsid w:val="00CC37DA"/>
    <w:rsid w:val="00CC5235"/>
    <w:rsid w:val="00CC54FE"/>
    <w:rsid w:val="00CC5883"/>
    <w:rsid w:val="00CC61B6"/>
    <w:rsid w:val="00CC64BC"/>
    <w:rsid w:val="00CC6A72"/>
    <w:rsid w:val="00CC6D65"/>
    <w:rsid w:val="00CC7305"/>
    <w:rsid w:val="00CC751B"/>
    <w:rsid w:val="00CD029D"/>
    <w:rsid w:val="00CD18E6"/>
    <w:rsid w:val="00CD1D92"/>
    <w:rsid w:val="00CD26F8"/>
    <w:rsid w:val="00CD3262"/>
    <w:rsid w:val="00CD35B9"/>
    <w:rsid w:val="00CD37C7"/>
    <w:rsid w:val="00CD3C33"/>
    <w:rsid w:val="00CD494B"/>
    <w:rsid w:val="00CD4C19"/>
    <w:rsid w:val="00CD4DED"/>
    <w:rsid w:val="00CD5C9E"/>
    <w:rsid w:val="00CD5EB8"/>
    <w:rsid w:val="00CD7B57"/>
    <w:rsid w:val="00CE050A"/>
    <w:rsid w:val="00CE0964"/>
    <w:rsid w:val="00CE0B7D"/>
    <w:rsid w:val="00CE1C6F"/>
    <w:rsid w:val="00CE1DB9"/>
    <w:rsid w:val="00CE2423"/>
    <w:rsid w:val="00CE31AC"/>
    <w:rsid w:val="00CE43D1"/>
    <w:rsid w:val="00CE543A"/>
    <w:rsid w:val="00CE5547"/>
    <w:rsid w:val="00CE6F96"/>
    <w:rsid w:val="00CE7543"/>
    <w:rsid w:val="00CF020A"/>
    <w:rsid w:val="00CF0DBA"/>
    <w:rsid w:val="00CF1054"/>
    <w:rsid w:val="00CF1065"/>
    <w:rsid w:val="00CF1C70"/>
    <w:rsid w:val="00CF1F61"/>
    <w:rsid w:val="00CF3498"/>
    <w:rsid w:val="00CF46C1"/>
    <w:rsid w:val="00CF645B"/>
    <w:rsid w:val="00CF7495"/>
    <w:rsid w:val="00CF7977"/>
    <w:rsid w:val="00CF7AF1"/>
    <w:rsid w:val="00CF7BEE"/>
    <w:rsid w:val="00CF7DB7"/>
    <w:rsid w:val="00D01424"/>
    <w:rsid w:val="00D01B21"/>
    <w:rsid w:val="00D01CFE"/>
    <w:rsid w:val="00D01FAD"/>
    <w:rsid w:val="00D02914"/>
    <w:rsid w:val="00D02EEF"/>
    <w:rsid w:val="00D0379F"/>
    <w:rsid w:val="00D03F63"/>
    <w:rsid w:val="00D04FCA"/>
    <w:rsid w:val="00D0508E"/>
    <w:rsid w:val="00D05ABB"/>
    <w:rsid w:val="00D062AE"/>
    <w:rsid w:val="00D07556"/>
    <w:rsid w:val="00D077CA"/>
    <w:rsid w:val="00D07E34"/>
    <w:rsid w:val="00D07F8E"/>
    <w:rsid w:val="00D106BD"/>
    <w:rsid w:val="00D1300A"/>
    <w:rsid w:val="00D131A6"/>
    <w:rsid w:val="00D13E32"/>
    <w:rsid w:val="00D14002"/>
    <w:rsid w:val="00D142C5"/>
    <w:rsid w:val="00D15C45"/>
    <w:rsid w:val="00D15C48"/>
    <w:rsid w:val="00D16142"/>
    <w:rsid w:val="00D16557"/>
    <w:rsid w:val="00D200DF"/>
    <w:rsid w:val="00D2019E"/>
    <w:rsid w:val="00D21228"/>
    <w:rsid w:val="00D22263"/>
    <w:rsid w:val="00D23387"/>
    <w:rsid w:val="00D23CF9"/>
    <w:rsid w:val="00D23E36"/>
    <w:rsid w:val="00D2683C"/>
    <w:rsid w:val="00D30638"/>
    <w:rsid w:val="00D30E80"/>
    <w:rsid w:val="00D30FA1"/>
    <w:rsid w:val="00D3325E"/>
    <w:rsid w:val="00D338D8"/>
    <w:rsid w:val="00D33A29"/>
    <w:rsid w:val="00D33A5D"/>
    <w:rsid w:val="00D33FE8"/>
    <w:rsid w:val="00D3426F"/>
    <w:rsid w:val="00D36217"/>
    <w:rsid w:val="00D365D1"/>
    <w:rsid w:val="00D404F8"/>
    <w:rsid w:val="00D41483"/>
    <w:rsid w:val="00D42BB8"/>
    <w:rsid w:val="00D44325"/>
    <w:rsid w:val="00D45303"/>
    <w:rsid w:val="00D4568E"/>
    <w:rsid w:val="00D45D67"/>
    <w:rsid w:val="00D4615D"/>
    <w:rsid w:val="00D46936"/>
    <w:rsid w:val="00D4778E"/>
    <w:rsid w:val="00D508AA"/>
    <w:rsid w:val="00D50D80"/>
    <w:rsid w:val="00D51467"/>
    <w:rsid w:val="00D51B87"/>
    <w:rsid w:val="00D52558"/>
    <w:rsid w:val="00D53AC3"/>
    <w:rsid w:val="00D546BB"/>
    <w:rsid w:val="00D551C7"/>
    <w:rsid w:val="00D559BC"/>
    <w:rsid w:val="00D55EE8"/>
    <w:rsid w:val="00D57066"/>
    <w:rsid w:val="00D57E91"/>
    <w:rsid w:val="00D6063C"/>
    <w:rsid w:val="00D623E3"/>
    <w:rsid w:val="00D62B03"/>
    <w:rsid w:val="00D64E9D"/>
    <w:rsid w:val="00D663B1"/>
    <w:rsid w:val="00D66A21"/>
    <w:rsid w:val="00D67BEA"/>
    <w:rsid w:val="00D701D4"/>
    <w:rsid w:val="00D7079D"/>
    <w:rsid w:val="00D70A9C"/>
    <w:rsid w:val="00D72A7D"/>
    <w:rsid w:val="00D736FD"/>
    <w:rsid w:val="00D738F9"/>
    <w:rsid w:val="00D74048"/>
    <w:rsid w:val="00D74BDA"/>
    <w:rsid w:val="00D74FC5"/>
    <w:rsid w:val="00D7578B"/>
    <w:rsid w:val="00D75FA3"/>
    <w:rsid w:val="00D760B0"/>
    <w:rsid w:val="00D76334"/>
    <w:rsid w:val="00D76348"/>
    <w:rsid w:val="00D76D1A"/>
    <w:rsid w:val="00D76F4F"/>
    <w:rsid w:val="00D77261"/>
    <w:rsid w:val="00D77573"/>
    <w:rsid w:val="00D778FA"/>
    <w:rsid w:val="00D7792D"/>
    <w:rsid w:val="00D80109"/>
    <w:rsid w:val="00D803D5"/>
    <w:rsid w:val="00D81098"/>
    <w:rsid w:val="00D81415"/>
    <w:rsid w:val="00D830EA"/>
    <w:rsid w:val="00D840C8"/>
    <w:rsid w:val="00D84201"/>
    <w:rsid w:val="00D85175"/>
    <w:rsid w:val="00D916D0"/>
    <w:rsid w:val="00D91D74"/>
    <w:rsid w:val="00D920D0"/>
    <w:rsid w:val="00D92CF8"/>
    <w:rsid w:val="00D936E1"/>
    <w:rsid w:val="00D941C6"/>
    <w:rsid w:val="00D951B3"/>
    <w:rsid w:val="00D96622"/>
    <w:rsid w:val="00D96BD7"/>
    <w:rsid w:val="00D96C9B"/>
    <w:rsid w:val="00D96E39"/>
    <w:rsid w:val="00D97299"/>
    <w:rsid w:val="00D979FC"/>
    <w:rsid w:val="00DA029A"/>
    <w:rsid w:val="00DA0A04"/>
    <w:rsid w:val="00DA0B76"/>
    <w:rsid w:val="00DA31DE"/>
    <w:rsid w:val="00DA3EEA"/>
    <w:rsid w:val="00DA3F06"/>
    <w:rsid w:val="00DA49AC"/>
    <w:rsid w:val="00DA4AC8"/>
    <w:rsid w:val="00DA4C5C"/>
    <w:rsid w:val="00DA4DE6"/>
    <w:rsid w:val="00DA50EE"/>
    <w:rsid w:val="00DA62FF"/>
    <w:rsid w:val="00DA73B4"/>
    <w:rsid w:val="00DB039D"/>
    <w:rsid w:val="00DB04E0"/>
    <w:rsid w:val="00DB0846"/>
    <w:rsid w:val="00DB122D"/>
    <w:rsid w:val="00DB2318"/>
    <w:rsid w:val="00DB57BA"/>
    <w:rsid w:val="00DB5B60"/>
    <w:rsid w:val="00DB5C02"/>
    <w:rsid w:val="00DB627D"/>
    <w:rsid w:val="00DC0C71"/>
    <w:rsid w:val="00DC1159"/>
    <w:rsid w:val="00DC1255"/>
    <w:rsid w:val="00DC391F"/>
    <w:rsid w:val="00DC3BDA"/>
    <w:rsid w:val="00DC490F"/>
    <w:rsid w:val="00DC53DB"/>
    <w:rsid w:val="00DC5B50"/>
    <w:rsid w:val="00DC609D"/>
    <w:rsid w:val="00DC653D"/>
    <w:rsid w:val="00DC657E"/>
    <w:rsid w:val="00DC722A"/>
    <w:rsid w:val="00DC75B8"/>
    <w:rsid w:val="00DC7891"/>
    <w:rsid w:val="00DD1132"/>
    <w:rsid w:val="00DD1598"/>
    <w:rsid w:val="00DD22D6"/>
    <w:rsid w:val="00DD28D2"/>
    <w:rsid w:val="00DD4D09"/>
    <w:rsid w:val="00DD51C7"/>
    <w:rsid w:val="00DD52C0"/>
    <w:rsid w:val="00DD586B"/>
    <w:rsid w:val="00DE054B"/>
    <w:rsid w:val="00DE1F42"/>
    <w:rsid w:val="00DE305F"/>
    <w:rsid w:val="00DE3951"/>
    <w:rsid w:val="00DE3DBC"/>
    <w:rsid w:val="00DE4B96"/>
    <w:rsid w:val="00DE504E"/>
    <w:rsid w:val="00DE594F"/>
    <w:rsid w:val="00DE6C43"/>
    <w:rsid w:val="00DE7175"/>
    <w:rsid w:val="00DF07E4"/>
    <w:rsid w:val="00DF09A7"/>
    <w:rsid w:val="00DF09DA"/>
    <w:rsid w:val="00DF1F7F"/>
    <w:rsid w:val="00DF2005"/>
    <w:rsid w:val="00DF36DD"/>
    <w:rsid w:val="00DF3C36"/>
    <w:rsid w:val="00DF3D8D"/>
    <w:rsid w:val="00DF40E8"/>
    <w:rsid w:val="00DF4267"/>
    <w:rsid w:val="00DF4EAE"/>
    <w:rsid w:val="00DF5ACD"/>
    <w:rsid w:val="00DF5C5C"/>
    <w:rsid w:val="00DF5DC0"/>
    <w:rsid w:val="00DF6D0C"/>
    <w:rsid w:val="00DF7182"/>
    <w:rsid w:val="00DF71E9"/>
    <w:rsid w:val="00DF7E97"/>
    <w:rsid w:val="00E00CB7"/>
    <w:rsid w:val="00E02098"/>
    <w:rsid w:val="00E03186"/>
    <w:rsid w:val="00E0341E"/>
    <w:rsid w:val="00E03B51"/>
    <w:rsid w:val="00E03D99"/>
    <w:rsid w:val="00E03E3A"/>
    <w:rsid w:val="00E04094"/>
    <w:rsid w:val="00E04CEC"/>
    <w:rsid w:val="00E04E10"/>
    <w:rsid w:val="00E05A19"/>
    <w:rsid w:val="00E06984"/>
    <w:rsid w:val="00E073AC"/>
    <w:rsid w:val="00E13270"/>
    <w:rsid w:val="00E14D7A"/>
    <w:rsid w:val="00E15150"/>
    <w:rsid w:val="00E15C3E"/>
    <w:rsid w:val="00E177E9"/>
    <w:rsid w:val="00E217AE"/>
    <w:rsid w:val="00E21EFD"/>
    <w:rsid w:val="00E22185"/>
    <w:rsid w:val="00E23293"/>
    <w:rsid w:val="00E23DAA"/>
    <w:rsid w:val="00E2414C"/>
    <w:rsid w:val="00E248DE"/>
    <w:rsid w:val="00E24AC7"/>
    <w:rsid w:val="00E2588C"/>
    <w:rsid w:val="00E25DCC"/>
    <w:rsid w:val="00E26789"/>
    <w:rsid w:val="00E26827"/>
    <w:rsid w:val="00E27796"/>
    <w:rsid w:val="00E30028"/>
    <w:rsid w:val="00E30CCA"/>
    <w:rsid w:val="00E32480"/>
    <w:rsid w:val="00E32D20"/>
    <w:rsid w:val="00E33619"/>
    <w:rsid w:val="00E35434"/>
    <w:rsid w:val="00E357C3"/>
    <w:rsid w:val="00E359FD"/>
    <w:rsid w:val="00E36E99"/>
    <w:rsid w:val="00E40603"/>
    <w:rsid w:val="00E40892"/>
    <w:rsid w:val="00E4121F"/>
    <w:rsid w:val="00E41944"/>
    <w:rsid w:val="00E41A3E"/>
    <w:rsid w:val="00E4222A"/>
    <w:rsid w:val="00E429DF"/>
    <w:rsid w:val="00E433B4"/>
    <w:rsid w:val="00E43742"/>
    <w:rsid w:val="00E43FD6"/>
    <w:rsid w:val="00E470C6"/>
    <w:rsid w:val="00E4723F"/>
    <w:rsid w:val="00E47516"/>
    <w:rsid w:val="00E47E35"/>
    <w:rsid w:val="00E47EDC"/>
    <w:rsid w:val="00E50189"/>
    <w:rsid w:val="00E504DD"/>
    <w:rsid w:val="00E50E4D"/>
    <w:rsid w:val="00E50F22"/>
    <w:rsid w:val="00E51C9E"/>
    <w:rsid w:val="00E52B69"/>
    <w:rsid w:val="00E536AC"/>
    <w:rsid w:val="00E5410E"/>
    <w:rsid w:val="00E547D9"/>
    <w:rsid w:val="00E54936"/>
    <w:rsid w:val="00E54BCA"/>
    <w:rsid w:val="00E562F2"/>
    <w:rsid w:val="00E565E4"/>
    <w:rsid w:val="00E57A1E"/>
    <w:rsid w:val="00E6083F"/>
    <w:rsid w:val="00E60AC6"/>
    <w:rsid w:val="00E612C3"/>
    <w:rsid w:val="00E6160B"/>
    <w:rsid w:val="00E61DEC"/>
    <w:rsid w:val="00E62FBD"/>
    <w:rsid w:val="00E643BC"/>
    <w:rsid w:val="00E64A18"/>
    <w:rsid w:val="00E64B87"/>
    <w:rsid w:val="00E6506C"/>
    <w:rsid w:val="00E65FB2"/>
    <w:rsid w:val="00E662ED"/>
    <w:rsid w:val="00E67604"/>
    <w:rsid w:val="00E7042C"/>
    <w:rsid w:val="00E71C8D"/>
    <w:rsid w:val="00E726E7"/>
    <w:rsid w:val="00E74353"/>
    <w:rsid w:val="00E7495E"/>
    <w:rsid w:val="00E75483"/>
    <w:rsid w:val="00E7553A"/>
    <w:rsid w:val="00E76458"/>
    <w:rsid w:val="00E76AA9"/>
    <w:rsid w:val="00E772D9"/>
    <w:rsid w:val="00E77A46"/>
    <w:rsid w:val="00E81154"/>
    <w:rsid w:val="00E8198C"/>
    <w:rsid w:val="00E842AF"/>
    <w:rsid w:val="00E8471B"/>
    <w:rsid w:val="00E84ACF"/>
    <w:rsid w:val="00E86730"/>
    <w:rsid w:val="00E8678B"/>
    <w:rsid w:val="00E8697C"/>
    <w:rsid w:val="00E87D81"/>
    <w:rsid w:val="00E87E07"/>
    <w:rsid w:val="00E91361"/>
    <w:rsid w:val="00E9185F"/>
    <w:rsid w:val="00E92067"/>
    <w:rsid w:val="00E92B5A"/>
    <w:rsid w:val="00E92B90"/>
    <w:rsid w:val="00E94523"/>
    <w:rsid w:val="00E94858"/>
    <w:rsid w:val="00E94CF7"/>
    <w:rsid w:val="00E95F83"/>
    <w:rsid w:val="00E963EB"/>
    <w:rsid w:val="00E96D7A"/>
    <w:rsid w:val="00E96E35"/>
    <w:rsid w:val="00E977DA"/>
    <w:rsid w:val="00E97D5E"/>
    <w:rsid w:val="00EA0D3A"/>
    <w:rsid w:val="00EA1920"/>
    <w:rsid w:val="00EA1EF4"/>
    <w:rsid w:val="00EA2433"/>
    <w:rsid w:val="00EA243B"/>
    <w:rsid w:val="00EA27E6"/>
    <w:rsid w:val="00EA2B73"/>
    <w:rsid w:val="00EA2E88"/>
    <w:rsid w:val="00EA45B1"/>
    <w:rsid w:val="00EA5405"/>
    <w:rsid w:val="00EA59E7"/>
    <w:rsid w:val="00EB0043"/>
    <w:rsid w:val="00EB0AD2"/>
    <w:rsid w:val="00EB0CFB"/>
    <w:rsid w:val="00EB224B"/>
    <w:rsid w:val="00EB301A"/>
    <w:rsid w:val="00EB402A"/>
    <w:rsid w:val="00EB64A1"/>
    <w:rsid w:val="00EB65C5"/>
    <w:rsid w:val="00EB66F2"/>
    <w:rsid w:val="00EB759D"/>
    <w:rsid w:val="00EB7979"/>
    <w:rsid w:val="00EC09BA"/>
    <w:rsid w:val="00EC1024"/>
    <w:rsid w:val="00EC1519"/>
    <w:rsid w:val="00EC1A7F"/>
    <w:rsid w:val="00EC1A9B"/>
    <w:rsid w:val="00EC1DC8"/>
    <w:rsid w:val="00EC2306"/>
    <w:rsid w:val="00EC36F1"/>
    <w:rsid w:val="00EC3F24"/>
    <w:rsid w:val="00EC3F49"/>
    <w:rsid w:val="00EC4107"/>
    <w:rsid w:val="00EC4156"/>
    <w:rsid w:val="00EC45A8"/>
    <w:rsid w:val="00EC48EC"/>
    <w:rsid w:val="00EC4CBC"/>
    <w:rsid w:val="00EC52EB"/>
    <w:rsid w:val="00EC5587"/>
    <w:rsid w:val="00EC56F3"/>
    <w:rsid w:val="00EC587B"/>
    <w:rsid w:val="00EC6079"/>
    <w:rsid w:val="00EC60A6"/>
    <w:rsid w:val="00EC6B96"/>
    <w:rsid w:val="00EC6F38"/>
    <w:rsid w:val="00EC7003"/>
    <w:rsid w:val="00EC7D90"/>
    <w:rsid w:val="00ED095B"/>
    <w:rsid w:val="00ED16DC"/>
    <w:rsid w:val="00ED1788"/>
    <w:rsid w:val="00ED28A8"/>
    <w:rsid w:val="00ED2A43"/>
    <w:rsid w:val="00ED2B8E"/>
    <w:rsid w:val="00ED4607"/>
    <w:rsid w:val="00ED4BF4"/>
    <w:rsid w:val="00ED4EF9"/>
    <w:rsid w:val="00ED52F7"/>
    <w:rsid w:val="00ED559F"/>
    <w:rsid w:val="00ED5C9A"/>
    <w:rsid w:val="00ED659B"/>
    <w:rsid w:val="00ED6D8E"/>
    <w:rsid w:val="00ED6F4C"/>
    <w:rsid w:val="00ED7D6B"/>
    <w:rsid w:val="00ED7E78"/>
    <w:rsid w:val="00EE1647"/>
    <w:rsid w:val="00EE2287"/>
    <w:rsid w:val="00EE26EC"/>
    <w:rsid w:val="00EE2DFF"/>
    <w:rsid w:val="00EE37A9"/>
    <w:rsid w:val="00EE49D4"/>
    <w:rsid w:val="00EE4C18"/>
    <w:rsid w:val="00EE6BE8"/>
    <w:rsid w:val="00EE6C7F"/>
    <w:rsid w:val="00EE7B84"/>
    <w:rsid w:val="00EF032E"/>
    <w:rsid w:val="00EF06E5"/>
    <w:rsid w:val="00EF1178"/>
    <w:rsid w:val="00EF1948"/>
    <w:rsid w:val="00EF1E93"/>
    <w:rsid w:val="00EF277C"/>
    <w:rsid w:val="00EF3308"/>
    <w:rsid w:val="00EF3472"/>
    <w:rsid w:val="00EF34F4"/>
    <w:rsid w:val="00EF3989"/>
    <w:rsid w:val="00EF3AF3"/>
    <w:rsid w:val="00EF5FEF"/>
    <w:rsid w:val="00EF681B"/>
    <w:rsid w:val="00EF7700"/>
    <w:rsid w:val="00F00CDA"/>
    <w:rsid w:val="00F026A8"/>
    <w:rsid w:val="00F03269"/>
    <w:rsid w:val="00F03927"/>
    <w:rsid w:val="00F041B7"/>
    <w:rsid w:val="00F043AE"/>
    <w:rsid w:val="00F04FE1"/>
    <w:rsid w:val="00F06101"/>
    <w:rsid w:val="00F077FC"/>
    <w:rsid w:val="00F104AD"/>
    <w:rsid w:val="00F11665"/>
    <w:rsid w:val="00F11906"/>
    <w:rsid w:val="00F11931"/>
    <w:rsid w:val="00F11C42"/>
    <w:rsid w:val="00F14A84"/>
    <w:rsid w:val="00F14CA7"/>
    <w:rsid w:val="00F14F53"/>
    <w:rsid w:val="00F14F5A"/>
    <w:rsid w:val="00F15224"/>
    <w:rsid w:val="00F15692"/>
    <w:rsid w:val="00F1574B"/>
    <w:rsid w:val="00F15E02"/>
    <w:rsid w:val="00F16245"/>
    <w:rsid w:val="00F169C0"/>
    <w:rsid w:val="00F178C3"/>
    <w:rsid w:val="00F17C8E"/>
    <w:rsid w:val="00F209DF"/>
    <w:rsid w:val="00F216C1"/>
    <w:rsid w:val="00F21ACA"/>
    <w:rsid w:val="00F22AB5"/>
    <w:rsid w:val="00F22CBD"/>
    <w:rsid w:val="00F23D71"/>
    <w:rsid w:val="00F24865"/>
    <w:rsid w:val="00F26374"/>
    <w:rsid w:val="00F26A0D"/>
    <w:rsid w:val="00F27AE5"/>
    <w:rsid w:val="00F30013"/>
    <w:rsid w:val="00F3057C"/>
    <w:rsid w:val="00F3063A"/>
    <w:rsid w:val="00F30F6E"/>
    <w:rsid w:val="00F31085"/>
    <w:rsid w:val="00F32967"/>
    <w:rsid w:val="00F33D36"/>
    <w:rsid w:val="00F35815"/>
    <w:rsid w:val="00F36501"/>
    <w:rsid w:val="00F36782"/>
    <w:rsid w:val="00F3693C"/>
    <w:rsid w:val="00F3771C"/>
    <w:rsid w:val="00F40E89"/>
    <w:rsid w:val="00F41549"/>
    <w:rsid w:val="00F42FCF"/>
    <w:rsid w:val="00F43805"/>
    <w:rsid w:val="00F44544"/>
    <w:rsid w:val="00F44CE2"/>
    <w:rsid w:val="00F44EE9"/>
    <w:rsid w:val="00F45131"/>
    <w:rsid w:val="00F45875"/>
    <w:rsid w:val="00F4589B"/>
    <w:rsid w:val="00F4654E"/>
    <w:rsid w:val="00F4674C"/>
    <w:rsid w:val="00F46A20"/>
    <w:rsid w:val="00F505A2"/>
    <w:rsid w:val="00F50AFD"/>
    <w:rsid w:val="00F516A4"/>
    <w:rsid w:val="00F52B62"/>
    <w:rsid w:val="00F5418A"/>
    <w:rsid w:val="00F54750"/>
    <w:rsid w:val="00F54948"/>
    <w:rsid w:val="00F552AF"/>
    <w:rsid w:val="00F55DDB"/>
    <w:rsid w:val="00F56ED5"/>
    <w:rsid w:val="00F577C1"/>
    <w:rsid w:val="00F57C9E"/>
    <w:rsid w:val="00F6034C"/>
    <w:rsid w:val="00F608D7"/>
    <w:rsid w:val="00F60DD1"/>
    <w:rsid w:val="00F6102D"/>
    <w:rsid w:val="00F64261"/>
    <w:rsid w:val="00F659AE"/>
    <w:rsid w:val="00F66B7A"/>
    <w:rsid w:val="00F67979"/>
    <w:rsid w:val="00F7036D"/>
    <w:rsid w:val="00F74DD4"/>
    <w:rsid w:val="00F75CDF"/>
    <w:rsid w:val="00F75EE9"/>
    <w:rsid w:val="00F768D8"/>
    <w:rsid w:val="00F76DD1"/>
    <w:rsid w:val="00F77357"/>
    <w:rsid w:val="00F80545"/>
    <w:rsid w:val="00F80951"/>
    <w:rsid w:val="00F80E6D"/>
    <w:rsid w:val="00F817A8"/>
    <w:rsid w:val="00F83C22"/>
    <w:rsid w:val="00F849A3"/>
    <w:rsid w:val="00F84C0E"/>
    <w:rsid w:val="00F856AB"/>
    <w:rsid w:val="00F85D04"/>
    <w:rsid w:val="00F9087D"/>
    <w:rsid w:val="00F914E1"/>
    <w:rsid w:val="00F91F9D"/>
    <w:rsid w:val="00F92943"/>
    <w:rsid w:val="00F93AE8"/>
    <w:rsid w:val="00F93C38"/>
    <w:rsid w:val="00F951B4"/>
    <w:rsid w:val="00F958BF"/>
    <w:rsid w:val="00F964D5"/>
    <w:rsid w:val="00F978C8"/>
    <w:rsid w:val="00F97E45"/>
    <w:rsid w:val="00FA01E7"/>
    <w:rsid w:val="00FA08A4"/>
    <w:rsid w:val="00FA1CA1"/>
    <w:rsid w:val="00FA21D5"/>
    <w:rsid w:val="00FA2BF1"/>
    <w:rsid w:val="00FA2D16"/>
    <w:rsid w:val="00FA2F78"/>
    <w:rsid w:val="00FA4316"/>
    <w:rsid w:val="00FA5DF7"/>
    <w:rsid w:val="00FA7B58"/>
    <w:rsid w:val="00FB029A"/>
    <w:rsid w:val="00FB1870"/>
    <w:rsid w:val="00FB4500"/>
    <w:rsid w:val="00FB53B8"/>
    <w:rsid w:val="00FB54E2"/>
    <w:rsid w:val="00FB5778"/>
    <w:rsid w:val="00FB5BE4"/>
    <w:rsid w:val="00FB7245"/>
    <w:rsid w:val="00FC1721"/>
    <w:rsid w:val="00FC1B4E"/>
    <w:rsid w:val="00FC2728"/>
    <w:rsid w:val="00FC2E6D"/>
    <w:rsid w:val="00FC328A"/>
    <w:rsid w:val="00FC3CCE"/>
    <w:rsid w:val="00FC43F9"/>
    <w:rsid w:val="00FC492F"/>
    <w:rsid w:val="00FC4DDA"/>
    <w:rsid w:val="00FC52DE"/>
    <w:rsid w:val="00FC544A"/>
    <w:rsid w:val="00FC5F84"/>
    <w:rsid w:val="00FC6319"/>
    <w:rsid w:val="00FC63AE"/>
    <w:rsid w:val="00FC6592"/>
    <w:rsid w:val="00FC659E"/>
    <w:rsid w:val="00FC6E8D"/>
    <w:rsid w:val="00FC767B"/>
    <w:rsid w:val="00FC7751"/>
    <w:rsid w:val="00FC7C69"/>
    <w:rsid w:val="00FD077F"/>
    <w:rsid w:val="00FD18E3"/>
    <w:rsid w:val="00FD25EA"/>
    <w:rsid w:val="00FD30D4"/>
    <w:rsid w:val="00FD3200"/>
    <w:rsid w:val="00FD3A30"/>
    <w:rsid w:val="00FD3D99"/>
    <w:rsid w:val="00FD475C"/>
    <w:rsid w:val="00FD480B"/>
    <w:rsid w:val="00FD547F"/>
    <w:rsid w:val="00FD566A"/>
    <w:rsid w:val="00FD595D"/>
    <w:rsid w:val="00FD5A25"/>
    <w:rsid w:val="00FD6692"/>
    <w:rsid w:val="00FD6F43"/>
    <w:rsid w:val="00FD6FF8"/>
    <w:rsid w:val="00FD72E2"/>
    <w:rsid w:val="00FD770B"/>
    <w:rsid w:val="00FE0A5C"/>
    <w:rsid w:val="00FE0C74"/>
    <w:rsid w:val="00FE0FB2"/>
    <w:rsid w:val="00FE170B"/>
    <w:rsid w:val="00FE182F"/>
    <w:rsid w:val="00FE238E"/>
    <w:rsid w:val="00FE3A0C"/>
    <w:rsid w:val="00FE3D12"/>
    <w:rsid w:val="00FE3FE8"/>
    <w:rsid w:val="00FE490A"/>
    <w:rsid w:val="00FE4B87"/>
    <w:rsid w:val="00FE6A80"/>
    <w:rsid w:val="00FE6B3C"/>
    <w:rsid w:val="00FE72CA"/>
    <w:rsid w:val="00FE741C"/>
    <w:rsid w:val="00FE7BFE"/>
    <w:rsid w:val="00FE7E69"/>
    <w:rsid w:val="00FE7F22"/>
    <w:rsid w:val="00FF0B4E"/>
    <w:rsid w:val="00FF1C40"/>
    <w:rsid w:val="00FF2198"/>
    <w:rsid w:val="00FF254C"/>
    <w:rsid w:val="00FF3099"/>
    <w:rsid w:val="00FF3923"/>
    <w:rsid w:val="00FF404C"/>
    <w:rsid w:val="00FF43A6"/>
    <w:rsid w:val="00FF4FCB"/>
    <w:rsid w:val="00FF6C55"/>
    <w:rsid w:val="00FF7215"/>
    <w:rsid w:val="00FF7375"/>
    <w:rsid w:val="00FF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6C443E"/>
  <w15:chartTrackingRefBased/>
  <w15:docId w15:val="{EC979651-123E-45DB-B014-808FC1000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E37A9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qFormat/>
    <w:pPr>
      <w:keepNext/>
      <w:jc w:val="both"/>
      <w:outlineLvl w:val="1"/>
    </w:pPr>
    <w:rPr>
      <w:b/>
      <w:bCs/>
      <w:i/>
      <w:iCs/>
      <w:sz w:val="24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both"/>
    </w:pPr>
    <w:rPr>
      <w:sz w:val="24"/>
    </w:rPr>
  </w:style>
  <w:style w:type="paragraph" w:styleId="Tekstpodstawowywcity">
    <w:name w:val="Body Text Indent"/>
    <w:basedOn w:val="Normalny"/>
    <w:pPr>
      <w:ind w:left="360" w:hanging="360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72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1080" w:hanging="360"/>
      <w:jc w:val="both"/>
    </w:pPr>
    <w:rPr>
      <w:sz w:val="24"/>
    </w:rPr>
  </w:style>
  <w:style w:type="paragraph" w:styleId="Tekstpodstawowy2">
    <w:name w:val="Body Text 2"/>
    <w:basedOn w:val="Normalny"/>
    <w:link w:val="Tekstpodstawowy2Znak"/>
    <w:pPr>
      <w:jc w:val="both"/>
    </w:pPr>
    <w:rPr>
      <w:b/>
      <w:bCs/>
      <w:sz w:val="24"/>
    </w:rPr>
  </w:style>
  <w:style w:type="paragraph" w:styleId="Tekstdymka">
    <w:name w:val="Balloon Text"/>
    <w:basedOn w:val="Normalny"/>
    <w:semiHidden/>
    <w:rsid w:val="00A06A76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semiHidden/>
    <w:rsid w:val="00347F3E"/>
  </w:style>
  <w:style w:type="character" w:styleId="Odwoanieprzypisukocowego">
    <w:name w:val="endnote reference"/>
    <w:semiHidden/>
    <w:rsid w:val="00347F3E"/>
    <w:rPr>
      <w:vertAlign w:val="superscript"/>
    </w:rPr>
  </w:style>
  <w:style w:type="character" w:customStyle="1" w:styleId="TekstpodstawowyZnak">
    <w:name w:val="Tekst podstawowy Znak"/>
    <w:link w:val="Tekstpodstawowy"/>
    <w:rsid w:val="0064095F"/>
    <w:rPr>
      <w:sz w:val="24"/>
    </w:rPr>
  </w:style>
  <w:style w:type="character" w:customStyle="1" w:styleId="Tekstpodstawowy2Znak">
    <w:name w:val="Tekst podstawowy 2 Znak"/>
    <w:link w:val="Tekstpodstawowy2"/>
    <w:rsid w:val="005B0B19"/>
    <w:rPr>
      <w:b/>
      <w:bCs/>
      <w:sz w:val="24"/>
    </w:rPr>
  </w:style>
  <w:style w:type="character" w:styleId="Odwoaniedokomentarza">
    <w:name w:val="annotation reference"/>
    <w:rsid w:val="00AE45C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E45C1"/>
  </w:style>
  <w:style w:type="character" w:customStyle="1" w:styleId="TekstkomentarzaZnak">
    <w:name w:val="Tekst komentarza Znak"/>
    <w:basedOn w:val="Domylnaczcionkaakapitu"/>
    <w:link w:val="Tekstkomentarza"/>
    <w:rsid w:val="00AE45C1"/>
  </w:style>
  <w:style w:type="paragraph" w:styleId="Tematkomentarza">
    <w:name w:val="annotation subject"/>
    <w:basedOn w:val="Tekstkomentarza"/>
    <w:next w:val="Tekstkomentarza"/>
    <w:link w:val="TematkomentarzaZnak"/>
    <w:rsid w:val="00AE45C1"/>
    <w:rPr>
      <w:b/>
      <w:bCs/>
    </w:rPr>
  </w:style>
  <w:style w:type="character" w:customStyle="1" w:styleId="TematkomentarzaZnak">
    <w:name w:val="Temat komentarza Znak"/>
    <w:link w:val="Tematkomentarza"/>
    <w:rsid w:val="00AE45C1"/>
    <w:rPr>
      <w:b/>
      <w:bCs/>
    </w:rPr>
  </w:style>
  <w:style w:type="paragraph" w:styleId="Akapitzlist">
    <w:name w:val="List Paragraph"/>
    <w:basedOn w:val="Normalny"/>
    <w:uiPriority w:val="34"/>
    <w:qFormat/>
    <w:rsid w:val="00E50189"/>
    <w:pPr>
      <w:ind w:left="708"/>
    </w:pPr>
  </w:style>
  <w:style w:type="table" w:styleId="Tabela-Siatka">
    <w:name w:val="Table Grid"/>
    <w:basedOn w:val="Standardowy"/>
    <w:rsid w:val="00A13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0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7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2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0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3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8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1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1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7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3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1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5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39C901-BEBB-4306-B11C-576583743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636</Words>
  <Characters>3820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</vt:lpstr>
    </vt:vector>
  </TitlesOfParts>
  <Company>Microsoft</Company>
  <LinksUpToDate>false</LinksUpToDate>
  <CharactersWithSpaces>4448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subject/>
  <dc:creator>Beata Baryluk</dc:creator>
  <cp:keywords/>
  <cp:lastModifiedBy>Agata Ostrowska</cp:lastModifiedBy>
  <cp:revision>6</cp:revision>
  <cp:lastPrinted>2025-01-29T10:27:00Z</cp:lastPrinted>
  <dcterms:created xsi:type="dcterms:W3CDTF">2025-01-28T11:29:00Z</dcterms:created>
  <dcterms:modified xsi:type="dcterms:W3CDTF">2025-01-29T10:27:00Z</dcterms:modified>
</cp:coreProperties>
</file>