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27C636" w14:textId="61FB306E" w:rsidR="004F0FDD" w:rsidRPr="00AE1A1F" w:rsidRDefault="004F0FDD" w:rsidP="00AE1A1F">
      <w:pPr>
        <w:keepNext/>
        <w:spacing w:after="0" w:line="360" w:lineRule="auto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Uchwała Nr </w:t>
      </w:r>
      <w:r w:rsidR="00821E76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VII</w:t>
      </w:r>
      <w:r w:rsidR="00CB0848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/58</w:t>
      </w: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BB21FB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2</w:t>
      </w:r>
      <w:r w:rsidR="00682BD8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</w:p>
    <w:p w14:paraId="01EBBFB1" w14:textId="77777777" w:rsidR="004F0FDD" w:rsidRPr="00AE1A1F" w:rsidRDefault="004F0FDD" w:rsidP="00AE1A1F">
      <w:pPr>
        <w:keepNext/>
        <w:spacing w:after="0" w:line="360" w:lineRule="auto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Rady Powiatu Goleniowskiego</w:t>
      </w:r>
    </w:p>
    <w:p w14:paraId="4C259402" w14:textId="6C26D16A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682BD8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19</w:t>
      </w:r>
      <w:r w:rsidR="005F75BB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grudni</w:t>
      </w:r>
      <w:r w:rsidR="00687E2A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a </w:t>
      </w: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20</w:t>
      </w:r>
      <w:r w:rsidR="00BB21FB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2</w:t>
      </w:r>
      <w:r w:rsidR="00682BD8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</w:t>
      </w:r>
    </w:p>
    <w:p w14:paraId="58ABFF19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2FB940F" w14:textId="29D7FFB0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w sprawie uchwalenia planu pracy Rady Powiatu Goleniowskiego na 202</w:t>
      </w:r>
      <w:r w:rsidR="00E2228B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rok</w:t>
      </w:r>
    </w:p>
    <w:p w14:paraId="486BEC6C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4AA7BE3" w14:textId="6C0B34B6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 podstawie </w:t>
      </w:r>
      <w:r w:rsidR="009C14C2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 15 ust. 1 pkt 2 Statutu Powiatu Goleniowskiego przyjętego Uchwałą Nr XXX/307/18 Rady Powiatu w Goleniowie w sprawie uchwalenia Statutu Powiatu Goleniowskiego </w:t>
      </w: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(Dz. Urz. Woj. Zach. z 2018 r. poz. 4878)</w:t>
      </w:r>
    </w:p>
    <w:p w14:paraId="7B5FA713" w14:textId="77777777" w:rsidR="004F0FDD" w:rsidRPr="00AE1A1F" w:rsidRDefault="004F0FDD" w:rsidP="00AE1A1F">
      <w:pPr>
        <w:spacing w:after="0" w:line="360" w:lineRule="auto"/>
        <w:ind w:firstLine="708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F998E86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pacing w:val="30"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Rada Powiatu Goleniowskiego </w:t>
      </w:r>
      <w:r w:rsidRPr="00AE1A1F">
        <w:rPr>
          <w:rFonts w:ascii="Arial" w:eastAsia="Times New Roman" w:hAnsi="Arial" w:cs="Arial"/>
          <w:bCs/>
          <w:spacing w:val="30"/>
          <w:sz w:val="24"/>
          <w:szCs w:val="24"/>
          <w:lang w:eastAsia="pl-PL"/>
        </w:rPr>
        <w:t>uchwala, co następuje:</w:t>
      </w:r>
    </w:p>
    <w:p w14:paraId="60FD5FA7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34B739D" w14:textId="67666C4A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§ 1. Przyjmuje się plan pracy Rady Powiatu Goleniowskiego na 202</w:t>
      </w:r>
      <w:r w:rsidR="00682BD8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r., stanowiący załącznik do niniejszej uchwały.</w:t>
      </w:r>
    </w:p>
    <w:p w14:paraId="309F4818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99D9682" w14:textId="1FA60AA9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§ 2. Wykonanie uchwały powierza się Przewodniczące</w:t>
      </w:r>
      <w:r w:rsidR="00682BD8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mu</w:t>
      </w: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Rady Powiatu.</w:t>
      </w:r>
    </w:p>
    <w:p w14:paraId="5DA3F89A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685240D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§ 3. Uchwała wchodzi w życie z dniem podjęcia.</w:t>
      </w:r>
    </w:p>
    <w:p w14:paraId="34B20B6A" w14:textId="77777777" w:rsidR="002E6111" w:rsidRPr="00AE1A1F" w:rsidRDefault="002E6111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54B0C92" w14:textId="6DBC483F" w:rsidR="00A4448C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Przewodnicząc</w:t>
      </w:r>
      <w:r w:rsidR="00682BD8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y</w:t>
      </w: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Rady Powiatu</w:t>
      </w:r>
    </w:p>
    <w:p w14:paraId="74A08CBB" w14:textId="37A10A59" w:rsidR="004F0FDD" w:rsidRPr="00AE1A1F" w:rsidRDefault="00682BD8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Witold Kaleczyc</w:t>
      </w:r>
      <w:r w:rsidR="004F0FDD"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</w:p>
    <w:p w14:paraId="4C3F8A7F" w14:textId="77777777" w:rsidR="004F0FDD" w:rsidRPr="00AE1A1F" w:rsidRDefault="004F0FDD" w:rsidP="00AE1A1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Uzasadnienie</w:t>
      </w:r>
    </w:p>
    <w:p w14:paraId="3CB10660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E4E5B5A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Zgodnie z § 15 ust. 1 Statutu Powiatu Goleniowskiego, Rada Powiatu działa zgodnie z uchwalonym przez Radę planem pracy. </w:t>
      </w:r>
    </w:p>
    <w:p w14:paraId="4F137AAA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E1A1F">
        <w:rPr>
          <w:rFonts w:ascii="Arial" w:eastAsia="Times New Roman" w:hAnsi="Arial" w:cs="Arial"/>
          <w:bCs/>
          <w:sz w:val="24"/>
          <w:szCs w:val="24"/>
          <w:lang w:eastAsia="pl-PL"/>
        </w:rPr>
        <w:t>Stąd też zachodzi konieczność podjęcia niniejszej uchwały.</w:t>
      </w:r>
    </w:p>
    <w:p w14:paraId="65187A79" w14:textId="77777777" w:rsidR="002E6111" w:rsidRPr="00AE1A1F" w:rsidRDefault="002E6111" w:rsidP="00AE1A1F">
      <w:pPr>
        <w:keepNext/>
        <w:spacing w:after="0" w:line="360" w:lineRule="auto"/>
        <w:outlineLvl w:val="2"/>
        <w:rPr>
          <w:rFonts w:ascii="Arial" w:eastAsia="Times New Roman" w:hAnsi="Arial" w:cs="Arial"/>
          <w:bCs/>
          <w:sz w:val="16"/>
          <w:szCs w:val="16"/>
          <w:lang w:eastAsia="pl-PL"/>
        </w:rPr>
      </w:pPr>
    </w:p>
    <w:p w14:paraId="3955A60C" w14:textId="6860D000" w:rsidR="004F0FDD" w:rsidRPr="00AE1A1F" w:rsidRDefault="004F0FDD" w:rsidP="00AE1A1F">
      <w:pPr>
        <w:keepNext/>
        <w:spacing w:after="0" w:line="360" w:lineRule="auto"/>
        <w:outlineLvl w:val="2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AE1A1F">
        <w:rPr>
          <w:rFonts w:ascii="Arial" w:eastAsia="Times New Roman" w:hAnsi="Arial" w:cs="Arial"/>
          <w:bCs/>
          <w:sz w:val="16"/>
          <w:szCs w:val="16"/>
          <w:lang w:eastAsia="pl-PL"/>
        </w:rPr>
        <w:t>Przygotowała: A. Ostrowska</w:t>
      </w:r>
    </w:p>
    <w:p w14:paraId="25CFEF7B" w14:textId="77777777" w:rsidR="004F0FDD" w:rsidRPr="00AE1A1F" w:rsidRDefault="004F0FDD" w:rsidP="00AE1A1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5230259" w14:textId="77777777" w:rsidR="004F0FDD" w:rsidRPr="00AE1A1F" w:rsidRDefault="004F0FDD" w:rsidP="00AE1A1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B1DE0CF" w14:textId="77777777" w:rsidR="004F0FDD" w:rsidRPr="00AE1A1F" w:rsidRDefault="004F0FDD" w:rsidP="00AE1A1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4461BD2" w14:textId="77777777" w:rsidR="004F0FDD" w:rsidRPr="00AE1A1F" w:rsidRDefault="004F0FDD" w:rsidP="00AE1A1F">
      <w:pPr>
        <w:rPr>
          <w:bCs/>
        </w:rPr>
      </w:pPr>
    </w:p>
    <w:p w14:paraId="70A63116" w14:textId="77777777" w:rsidR="004F0FDD" w:rsidRPr="00AE1A1F" w:rsidRDefault="004F0FDD" w:rsidP="00AE1A1F">
      <w:pPr>
        <w:rPr>
          <w:bCs/>
        </w:rPr>
      </w:pPr>
    </w:p>
    <w:p w14:paraId="04C7EA4E" w14:textId="77777777" w:rsidR="007016F0" w:rsidRPr="00AE1A1F" w:rsidRDefault="007016F0" w:rsidP="00AE1A1F">
      <w:pPr>
        <w:rPr>
          <w:bCs/>
        </w:rPr>
      </w:pPr>
    </w:p>
    <w:sectPr w:rsidR="007016F0" w:rsidRPr="00AE1A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DDC"/>
    <w:rsid w:val="00062A87"/>
    <w:rsid w:val="000A2681"/>
    <w:rsid w:val="0013708A"/>
    <w:rsid w:val="002816BF"/>
    <w:rsid w:val="002E6111"/>
    <w:rsid w:val="002F2961"/>
    <w:rsid w:val="0033093F"/>
    <w:rsid w:val="00473080"/>
    <w:rsid w:val="004C6BBE"/>
    <w:rsid w:val="004E3AF1"/>
    <w:rsid w:val="004F0FDD"/>
    <w:rsid w:val="00500712"/>
    <w:rsid w:val="00545EC1"/>
    <w:rsid w:val="005F75BB"/>
    <w:rsid w:val="00640CC1"/>
    <w:rsid w:val="006451E6"/>
    <w:rsid w:val="00682BD8"/>
    <w:rsid w:val="00687E2A"/>
    <w:rsid w:val="007016F0"/>
    <w:rsid w:val="0074795F"/>
    <w:rsid w:val="00747DDC"/>
    <w:rsid w:val="00795E6B"/>
    <w:rsid w:val="00821E76"/>
    <w:rsid w:val="0083151E"/>
    <w:rsid w:val="008758E2"/>
    <w:rsid w:val="00883915"/>
    <w:rsid w:val="00912437"/>
    <w:rsid w:val="00942049"/>
    <w:rsid w:val="009701C6"/>
    <w:rsid w:val="009B22E3"/>
    <w:rsid w:val="009C14C2"/>
    <w:rsid w:val="00A0638F"/>
    <w:rsid w:val="00A4448C"/>
    <w:rsid w:val="00A5647C"/>
    <w:rsid w:val="00A7079E"/>
    <w:rsid w:val="00AA4D20"/>
    <w:rsid w:val="00AC6D75"/>
    <w:rsid w:val="00AE1A1F"/>
    <w:rsid w:val="00B44D06"/>
    <w:rsid w:val="00B671C6"/>
    <w:rsid w:val="00BB21FB"/>
    <w:rsid w:val="00C57F8C"/>
    <w:rsid w:val="00C93ED3"/>
    <w:rsid w:val="00CB0848"/>
    <w:rsid w:val="00D54100"/>
    <w:rsid w:val="00DA4AAB"/>
    <w:rsid w:val="00E2228B"/>
    <w:rsid w:val="00E52C59"/>
    <w:rsid w:val="00F46242"/>
    <w:rsid w:val="00F61BC9"/>
    <w:rsid w:val="00F61DB6"/>
    <w:rsid w:val="00FB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896C6"/>
  <w15:chartTrackingRefBased/>
  <w15:docId w15:val="{919ECA2F-6F80-4683-963E-553BB94E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FD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1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15</cp:revision>
  <cp:lastPrinted>2024-12-16T09:20:00Z</cp:lastPrinted>
  <dcterms:created xsi:type="dcterms:W3CDTF">2024-12-02T09:03:00Z</dcterms:created>
  <dcterms:modified xsi:type="dcterms:W3CDTF">2024-12-30T12:53:00Z</dcterms:modified>
</cp:coreProperties>
</file>