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C0EFCF" w14:textId="56C46D9C" w:rsidR="00275591" w:rsidRPr="004D56C9" w:rsidRDefault="00275591" w:rsidP="004D56C9">
      <w:pPr>
        <w:pStyle w:val="Nagwek1"/>
        <w:spacing w:line="360" w:lineRule="auto"/>
        <w:ind w:left="0" w:firstLine="0"/>
        <w:rPr>
          <w:rFonts w:ascii="Arial" w:hAnsi="Arial" w:cs="Arial"/>
          <w:sz w:val="24"/>
        </w:rPr>
      </w:pPr>
      <w:r w:rsidRPr="004D56C9">
        <w:rPr>
          <w:rFonts w:ascii="Arial" w:hAnsi="Arial" w:cs="Arial"/>
          <w:sz w:val="24"/>
        </w:rPr>
        <w:t>U</w:t>
      </w:r>
      <w:r w:rsidR="003A45B2" w:rsidRPr="004D56C9">
        <w:rPr>
          <w:rFonts w:ascii="Arial" w:hAnsi="Arial" w:cs="Arial"/>
          <w:sz w:val="24"/>
        </w:rPr>
        <w:t>chwała</w:t>
      </w:r>
      <w:r w:rsidRPr="004D56C9">
        <w:rPr>
          <w:rFonts w:ascii="Arial" w:hAnsi="Arial" w:cs="Arial"/>
          <w:sz w:val="24"/>
        </w:rPr>
        <w:t xml:space="preserve"> Nr </w:t>
      </w:r>
      <w:r w:rsidR="003A45B2" w:rsidRPr="004D56C9">
        <w:rPr>
          <w:rFonts w:ascii="Arial" w:hAnsi="Arial" w:cs="Arial"/>
          <w:sz w:val="24"/>
        </w:rPr>
        <w:t>IV/3</w:t>
      </w:r>
      <w:r w:rsidR="00DC5FC5" w:rsidRPr="004D56C9">
        <w:rPr>
          <w:rFonts w:ascii="Arial" w:hAnsi="Arial" w:cs="Arial"/>
          <w:sz w:val="24"/>
        </w:rPr>
        <w:t>6/</w:t>
      </w:r>
      <w:r w:rsidR="003A45B2" w:rsidRPr="004D56C9">
        <w:rPr>
          <w:rFonts w:ascii="Arial" w:hAnsi="Arial" w:cs="Arial"/>
          <w:sz w:val="24"/>
        </w:rPr>
        <w:t>24</w:t>
      </w:r>
    </w:p>
    <w:p w14:paraId="1BBC853C" w14:textId="77777777" w:rsidR="00275591" w:rsidRPr="004D56C9" w:rsidRDefault="00275591" w:rsidP="004D56C9">
      <w:pPr>
        <w:pStyle w:val="Nagwek3"/>
        <w:spacing w:line="360" w:lineRule="auto"/>
        <w:jc w:val="left"/>
        <w:rPr>
          <w:rFonts w:ascii="Arial" w:hAnsi="Arial" w:cs="Arial"/>
          <w:b w:val="0"/>
          <w:bCs w:val="0"/>
          <w:sz w:val="24"/>
        </w:rPr>
      </w:pPr>
      <w:r w:rsidRPr="004D56C9">
        <w:rPr>
          <w:rFonts w:ascii="Arial" w:hAnsi="Arial" w:cs="Arial"/>
          <w:b w:val="0"/>
          <w:bCs w:val="0"/>
          <w:sz w:val="24"/>
        </w:rPr>
        <w:t>Rady Powiatu Goleniowskiego</w:t>
      </w:r>
    </w:p>
    <w:p w14:paraId="2A5008A5" w14:textId="5B803716" w:rsidR="00275591" w:rsidRPr="004D56C9" w:rsidRDefault="00275591" w:rsidP="004D56C9">
      <w:pPr>
        <w:pStyle w:val="Nagwek2"/>
        <w:spacing w:line="360" w:lineRule="auto"/>
        <w:rPr>
          <w:rFonts w:ascii="Arial" w:hAnsi="Arial" w:cs="Arial"/>
          <w:sz w:val="24"/>
        </w:rPr>
      </w:pPr>
      <w:r w:rsidRPr="004D56C9">
        <w:rPr>
          <w:rFonts w:ascii="Arial" w:hAnsi="Arial" w:cs="Arial"/>
          <w:sz w:val="24"/>
        </w:rPr>
        <w:t xml:space="preserve">z dnia </w:t>
      </w:r>
      <w:r w:rsidR="003A45B2" w:rsidRPr="004D56C9">
        <w:rPr>
          <w:rFonts w:ascii="Arial" w:hAnsi="Arial" w:cs="Arial"/>
          <w:sz w:val="24"/>
        </w:rPr>
        <w:t xml:space="preserve">19 września 2024 r. </w:t>
      </w:r>
    </w:p>
    <w:p w14:paraId="5B685E1C" w14:textId="77777777" w:rsidR="00275591" w:rsidRPr="004D56C9" w:rsidRDefault="00275591" w:rsidP="004D56C9">
      <w:pPr>
        <w:spacing w:line="360" w:lineRule="auto"/>
        <w:rPr>
          <w:rFonts w:ascii="Arial" w:hAnsi="Arial" w:cs="Arial"/>
        </w:rPr>
      </w:pPr>
    </w:p>
    <w:p w14:paraId="6B8C9833" w14:textId="5C8FF291" w:rsidR="00275591" w:rsidRPr="004D56C9" w:rsidRDefault="0073574C" w:rsidP="004D56C9">
      <w:pPr>
        <w:pStyle w:val="Tekstpodstawowy"/>
        <w:spacing w:line="360" w:lineRule="auto"/>
        <w:jc w:val="left"/>
        <w:rPr>
          <w:rFonts w:ascii="Arial" w:hAnsi="Arial" w:cs="Arial"/>
          <w:sz w:val="24"/>
        </w:rPr>
      </w:pPr>
      <w:r w:rsidRPr="004D56C9">
        <w:rPr>
          <w:rFonts w:ascii="Arial" w:hAnsi="Arial" w:cs="Arial"/>
          <w:sz w:val="24"/>
        </w:rPr>
        <w:t xml:space="preserve">zmieniająca Uchwałę Nr LI/324/24 Rady Powiatu Goleniowskiego z dnia                  21 marca 2024 r. w sprawie określenia zadań, na które przeznacza się środki Państwowego Funduszu Rehabilitacji Osób Niepełnosprawnych.  </w:t>
      </w:r>
    </w:p>
    <w:p w14:paraId="6607BE03" w14:textId="77777777" w:rsidR="0073574C" w:rsidRPr="004D56C9" w:rsidRDefault="0073574C" w:rsidP="004D56C9">
      <w:pPr>
        <w:pStyle w:val="Tekstpodstawowy3"/>
        <w:spacing w:after="0" w:line="360" w:lineRule="auto"/>
        <w:rPr>
          <w:rFonts w:ascii="Arial" w:hAnsi="Arial" w:cs="Arial"/>
          <w:sz w:val="24"/>
          <w:szCs w:val="24"/>
        </w:rPr>
      </w:pPr>
    </w:p>
    <w:p w14:paraId="26A1AEDC" w14:textId="7ABDFFB5" w:rsidR="00275591" w:rsidRPr="004D56C9" w:rsidRDefault="00275591" w:rsidP="000A5745">
      <w:pPr>
        <w:pStyle w:val="Tekstpodstawowy3"/>
        <w:spacing w:after="0" w:line="360" w:lineRule="auto"/>
        <w:rPr>
          <w:rFonts w:ascii="Arial" w:hAnsi="Arial" w:cs="Arial"/>
          <w:sz w:val="24"/>
          <w:szCs w:val="24"/>
        </w:rPr>
      </w:pPr>
      <w:r w:rsidRPr="004D56C9">
        <w:rPr>
          <w:rFonts w:ascii="Arial" w:hAnsi="Arial" w:cs="Arial"/>
          <w:sz w:val="24"/>
          <w:szCs w:val="24"/>
        </w:rPr>
        <w:t xml:space="preserve">Na podstawie art. 35a ust. 3 ustawy z dnia 27 sierpnia 1997 r. o rehabilitacji zawodowej i społecznej oraz zatrudnianiu osób niepełnosprawnych ( </w:t>
      </w:r>
      <w:proofErr w:type="spellStart"/>
      <w:r w:rsidRPr="004D56C9">
        <w:rPr>
          <w:rFonts w:ascii="Arial" w:hAnsi="Arial" w:cs="Arial"/>
          <w:sz w:val="24"/>
          <w:szCs w:val="24"/>
        </w:rPr>
        <w:t>t.j</w:t>
      </w:r>
      <w:proofErr w:type="spellEnd"/>
      <w:r w:rsidR="00C075F5" w:rsidRPr="004D56C9">
        <w:rPr>
          <w:rFonts w:ascii="Arial" w:hAnsi="Arial" w:cs="Arial"/>
          <w:sz w:val="24"/>
          <w:szCs w:val="24"/>
        </w:rPr>
        <w:t xml:space="preserve">. </w:t>
      </w:r>
      <w:r w:rsidRPr="004D56C9">
        <w:rPr>
          <w:rFonts w:ascii="Arial" w:hAnsi="Arial" w:cs="Arial"/>
          <w:sz w:val="24"/>
          <w:szCs w:val="24"/>
        </w:rPr>
        <w:t>Dz. U. z 2024 r. poz. 44</w:t>
      </w:r>
      <w:r w:rsidR="00014E64" w:rsidRPr="004D56C9">
        <w:rPr>
          <w:rFonts w:ascii="Arial" w:hAnsi="Arial" w:cs="Arial"/>
          <w:sz w:val="24"/>
          <w:szCs w:val="24"/>
        </w:rPr>
        <w:t xml:space="preserve">  z późn.zm.</w:t>
      </w:r>
      <w:r w:rsidRPr="004D56C9">
        <w:rPr>
          <w:rFonts w:ascii="Arial" w:hAnsi="Arial" w:cs="Arial"/>
          <w:sz w:val="24"/>
          <w:szCs w:val="24"/>
        </w:rPr>
        <w:t>).</w:t>
      </w:r>
    </w:p>
    <w:p w14:paraId="6EEAC3A1" w14:textId="77777777" w:rsidR="0073574C" w:rsidRPr="004D56C9" w:rsidRDefault="0073574C" w:rsidP="004D56C9">
      <w:pPr>
        <w:pStyle w:val="Tekstpodstawowy3"/>
        <w:tabs>
          <w:tab w:val="left" w:pos="5655"/>
        </w:tabs>
        <w:spacing w:after="0" w:line="360" w:lineRule="auto"/>
        <w:rPr>
          <w:rFonts w:ascii="Arial" w:hAnsi="Arial" w:cs="Arial"/>
          <w:sz w:val="24"/>
          <w:szCs w:val="24"/>
        </w:rPr>
      </w:pPr>
    </w:p>
    <w:p w14:paraId="23BDEE36" w14:textId="0ADA2C86" w:rsidR="00275591" w:rsidRPr="004D56C9" w:rsidRDefault="00275591" w:rsidP="004D56C9">
      <w:pPr>
        <w:pStyle w:val="Tekstpodstawowy3"/>
        <w:tabs>
          <w:tab w:val="left" w:pos="5655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4D56C9">
        <w:rPr>
          <w:rFonts w:ascii="Arial" w:hAnsi="Arial" w:cs="Arial"/>
          <w:sz w:val="24"/>
          <w:szCs w:val="24"/>
        </w:rPr>
        <w:t>Rada Powiatu  Goleniowskiego uchwala, co następuje:</w:t>
      </w:r>
    </w:p>
    <w:p w14:paraId="4868619D" w14:textId="77777777" w:rsidR="00275591" w:rsidRPr="004D56C9" w:rsidRDefault="00275591" w:rsidP="004D56C9">
      <w:pPr>
        <w:spacing w:line="360" w:lineRule="auto"/>
        <w:rPr>
          <w:rFonts w:ascii="Arial" w:hAnsi="Arial" w:cs="Arial"/>
        </w:rPr>
      </w:pPr>
    </w:p>
    <w:p w14:paraId="705D92DA" w14:textId="40413BDA" w:rsidR="0073574C" w:rsidRPr="004D56C9" w:rsidRDefault="00275591" w:rsidP="004D56C9">
      <w:pPr>
        <w:spacing w:line="360" w:lineRule="auto"/>
        <w:rPr>
          <w:rFonts w:ascii="Arial" w:hAnsi="Arial" w:cs="Arial"/>
        </w:rPr>
      </w:pPr>
      <w:r w:rsidRPr="004D56C9">
        <w:rPr>
          <w:rFonts w:ascii="Arial" w:hAnsi="Arial" w:cs="Arial"/>
        </w:rPr>
        <w:t xml:space="preserve">§1. </w:t>
      </w:r>
      <w:r w:rsidR="0073574C" w:rsidRPr="004D56C9">
        <w:rPr>
          <w:rFonts w:ascii="Arial" w:hAnsi="Arial" w:cs="Arial"/>
        </w:rPr>
        <w:t>W uchwale Nr LI/324/24 Rady Powiatu Goleniowskiego z dnia 21 marca 2024 r.                    w sprawie określenia zadań, na które przeznacza się środki Państwowego Funduszu Rehabilitacji Osób Niepełnosprawnych zmienia się § 1,  który otrzymuje  brzmienie:</w:t>
      </w:r>
    </w:p>
    <w:p w14:paraId="2405E544" w14:textId="0E4052D7" w:rsidR="00275591" w:rsidRPr="004D56C9" w:rsidRDefault="0073574C" w:rsidP="004D56C9">
      <w:pPr>
        <w:pStyle w:val="Tekstpodstawowy2"/>
        <w:spacing w:line="360" w:lineRule="auto"/>
        <w:rPr>
          <w:rFonts w:ascii="Arial" w:hAnsi="Arial" w:cs="Arial"/>
          <w:sz w:val="24"/>
        </w:rPr>
      </w:pPr>
      <w:r w:rsidRPr="004D56C9">
        <w:rPr>
          <w:rFonts w:ascii="Arial" w:hAnsi="Arial" w:cs="Arial"/>
          <w:sz w:val="24"/>
        </w:rPr>
        <w:t xml:space="preserve">„§1. </w:t>
      </w:r>
      <w:r w:rsidR="00275591" w:rsidRPr="004D56C9">
        <w:rPr>
          <w:rFonts w:ascii="Arial" w:hAnsi="Arial" w:cs="Arial"/>
          <w:sz w:val="24"/>
        </w:rPr>
        <w:t>Dokonuje się podziału  środków Państwowego Funduszu Rehabilitacji Osób Niepełnosprawnych  przypadających wg algorytmu w 202</w:t>
      </w:r>
      <w:r w:rsidR="00C075F5" w:rsidRPr="004D56C9">
        <w:rPr>
          <w:rFonts w:ascii="Arial" w:hAnsi="Arial" w:cs="Arial"/>
          <w:sz w:val="24"/>
        </w:rPr>
        <w:t>4</w:t>
      </w:r>
      <w:r w:rsidR="00275591" w:rsidRPr="004D56C9">
        <w:rPr>
          <w:rFonts w:ascii="Arial" w:hAnsi="Arial" w:cs="Arial"/>
          <w:sz w:val="24"/>
        </w:rPr>
        <w:t xml:space="preserve"> roku na realizację zadań określonych w planie finansowym Funduszu.</w:t>
      </w:r>
    </w:p>
    <w:p w14:paraId="11393913" w14:textId="23A34F0B" w:rsidR="00275591" w:rsidRPr="004D56C9" w:rsidRDefault="00275591" w:rsidP="004D56C9">
      <w:pPr>
        <w:pStyle w:val="Tekstpodstawowy2"/>
        <w:spacing w:line="360" w:lineRule="auto"/>
        <w:rPr>
          <w:rFonts w:ascii="Arial" w:hAnsi="Arial" w:cs="Arial"/>
          <w:sz w:val="24"/>
        </w:rPr>
      </w:pPr>
      <w:r w:rsidRPr="004D56C9">
        <w:rPr>
          <w:rFonts w:ascii="Arial" w:hAnsi="Arial" w:cs="Arial"/>
          <w:sz w:val="24"/>
        </w:rPr>
        <w:t>Zadania z zakresu rehabilitacji zawodowej i społecznej ................</w:t>
      </w:r>
      <w:r w:rsidR="0073574C" w:rsidRPr="004D56C9">
        <w:rPr>
          <w:rFonts w:ascii="Arial" w:hAnsi="Arial" w:cs="Arial"/>
          <w:sz w:val="24"/>
        </w:rPr>
        <w:t>.....</w:t>
      </w:r>
      <w:r w:rsidR="00DD72C4" w:rsidRPr="004D56C9">
        <w:rPr>
          <w:rFonts w:ascii="Arial" w:hAnsi="Arial" w:cs="Arial"/>
          <w:color w:val="000000"/>
          <w:sz w:val="24"/>
        </w:rPr>
        <w:t>2.312.216</w:t>
      </w:r>
      <w:r w:rsidRPr="004D56C9">
        <w:rPr>
          <w:rFonts w:ascii="Arial" w:hAnsi="Arial" w:cs="Arial"/>
          <w:color w:val="000000"/>
          <w:sz w:val="24"/>
        </w:rPr>
        <w:t>,00</w:t>
      </w:r>
      <w:r w:rsidRPr="004D56C9">
        <w:rPr>
          <w:rFonts w:ascii="Arial" w:hAnsi="Arial" w:cs="Arial"/>
          <w:sz w:val="24"/>
        </w:rPr>
        <w:t xml:space="preserve"> w tym na:</w:t>
      </w:r>
    </w:p>
    <w:p w14:paraId="5B4F396F" w14:textId="3554D043" w:rsidR="00275591" w:rsidRPr="004D56C9" w:rsidRDefault="00275591" w:rsidP="004D56C9">
      <w:pPr>
        <w:pStyle w:val="Tekstpodstawowy2"/>
        <w:spacing w:line="360" w:lineRule="auto"/>
        <w:ind w:left="120"/>
        <w:rPr>
          <w:rFonts w:ascii="Arial" w:hAnsi="Arial" w:cs="Arial"/>
          <w:sz w:val="24"/>
        </w:rPr>
      </w:pPr>
      <w:r w:rsidRPr="004D56C9">
        <w:rPr>
          <w:rFonts w:ascii="Arial" w:hAnsi="Arial" w:cs="Arial"/>
          <w:sz w:val="24"/>
        </w:rPr>
        <w:t xml:space="preserve">1) zobowiązania dotyczące dofinansowania kosztów działania warsztatu                              terapii zajęciowej ...................................................................................  </w:t>
      </w:r>
      <w:r w:rsidR="00DD72C4" w:rsidRPr="004D56C9">
        <w:rPr>
          <w:rFonts w:ascii="Arial" w:hAnsi="Arial" w:cs="Arial"/>
          <w:sz w:val="24"/>
        </w:rPr>
        <w:t>1.010</w:t>
      </w:r>
      <w:r w:rsidRPr="004D56C9">
        <w:rPr>
          <w:rFonts w:ascii="Arial" w:hAnsi="Arial" w:cs="Arial"/>
          <w:sz w:val="24"/>
        </w:rPr>
        <w:t xml:space="preserve">.880,00    </w:t>
      </w:r>
    </w:p>
    <w:p w14:paraId="095B459F" w14:textId="45E21879" w:rsidR="00275591" w:rsidRPr="004D56C9" w:rsidRDefault="00275591" w:rsidP="004D56C9">
      <w:pPr>
        <w:pStyle w:val="Tekstpodstawowy2"/>
        <w:spacing w:line="360" w:lineRule="auto"/>
        <w:ind w:left="120"/>
        <w:rPr>
          <w:rFonts w:ascii="Arial" w:hAnsi="Arial" w:cs="Arial"/>
          <w:sz w:val="24"/>
        </w:rPr>
      </w:pPr>
      <w:r w:rsidRPr="004D56C9">
        <w:rPr>
          <w:rFonts w:ascii="Arial" w:hAnsi="Arial" w:cs="Arial"/>
          <w:sz w:val="24"/>
        </w:rPr>
        <w:t xml:space="preserve">2) dofinansowanie uczestnictwa osób niepełnosprawnych i ich opiekunów                                w turnusach rehabilitacyjnych  .......................... ....................................... </w:t>
      </w:r>
      <w:r w:rsidR="00D9737F" w:rsidRPr="004D56C9">
        <w:rPr>
          <w:rFonts w:ascii="Arial" w:hAnsi="Arial" w:cs="Arial"/>
          <w:sz w:val="24"/>
        </w:rPr>
        <w:t>299</w:t>
      </w:r>
      <w:r w:rsidRPr="004D56C9">
        <w:rPr>
          <w:rFonts w:ascii="Arial" w:hAnsi="Arial" w:cs="Arial"/>
          <w:sz w:val="24"/>
        </w:rPr>
        <w:t>.</w:t>
      </w:r>
      <w:r w:rsidR="00D9737F" w:rsidRPr="004D56C9">
        <w:rPr>
          <w:rFonts w:ascii="Arial" w:hAnsi="Arial" w:cs="Arial"/>
          <w:sz w:val="24"/>
        </w:rPr>
        <w:t>855</w:t>
      </w:r>
      <w:r w:rsidRPr="004D56C9">
        <w:rPr>
          <w:rFonts w:ascii="Arial" w:hAnsi="Arial" w:cs="Arial"/>
          <w:sz w:val="24"/>
        </w:rPr>
        <w:t>,00</w:t>
      </w:r>
    </w:p>
    <w:p w14:paraId="0D8AA6A1" w14:textId="383C50F1" w:rsidR="00275591" w:rsidRPr="004D56C9" w:rsidRDefault="00275591" w:rsidP="004D56C9">
      <w:pPr>
        <w:pStyle w:val="Tekstpodstawowy2"/>
        <w:spacing w:line="360" w:lineRule="auto"/>
        <w:ind w:left="120"/>
        <w:rPr>
          <w:rFonts w:ascii="Arial" w:hAnsi="Arial" w:cs="Arial"/>
          <w:sz w:val="24"/>
        </w:rPr>
      </w:pPr>
      <w:r w:rsidRPr="004D56C9">
        <w:rPr>
          <w:rFonts w:ascii="Arial" w:hAnsi="Arial" w:cs="Arial"/>
          <w:sz w:val="24"/>
        </w:rPr>
        <w:t xml:space="preserve">3) dofinansowanie zaopatrzenia w sprzęt rehabilitacyjny, przedmioty                       ortopedyczne i  środki pomocnicze  ........................................................  </w:t>
      </w:r>
      <w:r w:rsidR="00D9737F" w:rsidRPr="004D56C9">
        <w:rPr>
          <w:rFonts w:ascii="Arial" w:hAnsi="Arial" w:cs="Arial"/>
          <w:sz w:val="24"/>
        </w:rPr>
        <w:t>6</w:t>
      </w:r>
      <w:r w:rsidR="00BB49C0" w:rsidRPr="004D56C9">
        <w:rPr>
          <w:rFonts w:ascii="Arial" w:hAnsi="Arial" w:cs="Arial"/>
          <w:sz w:val="24"/>
        </w:rPr>
        <w:t>28</w:t>
      </w:r>
      <w:r w:rsidR="00DD72C4" w:rsidRPr="004D56C9">
        <w:rPr>
          <w:rFonts w:ascii="Arial" w:hAnsi="Arial" w:cs="Arial"/>
          <w:sz w:val="24"/>
        </w:rPr>
        <w:t>.0</w:t>
      </w:r>
      <w:r w:rsidR="00BB49C0" w:rsidRPr="004D56C9">
        <w:rPr>
          <w:rFonts w:ascii="Arial" w:hAnsi="Arial" w:cs="Arial"/>
          <w:sz w:val="24"/>
        </w:rPr>
        <w:t>19</w:t>
      </w:r>
      <w:r w:rsidR="00DD72C4" w:rsidRPr="004D56C9">
        <w:rPr>
          <w:rFonts w:ascii="Arial" w:hAnsi="Arial" w:cs="Arial"/>
          <w:sz w:val="24"/>
        </w:rPr>
        <w:t>,</w:t>
      </w:r>
      <w:r w:rsidR="00BB49C0" w:rsidRPr="004D56C9">
        <w:rPr>
          <w:rFonts w:ascii="Arial" w:hAnsi="Arial" w:cs="Arial"/>
          <w:sz w:val="24"/>
        </w:rPr>
        <w:t>75</w:t>
      </w:r>
    </w:p>
    <w:p w14:paraId="1B271501" w14:textId="34162F43" w:rsidR="00275591" w:rsidRPr="004D56C9" w:rsidRDefault="00275591" w:rsidP="004D56C9">
      <w:pPr>
        <w:pStyle w:val="Tekstpodstawowy2"/>
        <w:spacing w:line="360" w:lineRule="auto"/>
        <w:ind w:left="120"/>
        <w:rPr>
          <w:rFonts w:ascii="Arial" w:hAnsi="Arial" w:cs="Arial"/>
          <w:sz w:val="24"/>
        </w:rPr>
      </w:pPr>
      <w:r w:rsidRPr="004D56C9">
        <w:rPr>
          <w:rFonts w:ascii="Arial" w:hAnsi="Arial" w:cs="Arial"/>
          <w:sz w:val="24"/>
        </w:rPr>
        <w:t>4) dofinansowanie likwidacji barier architektonicznych, w komunikowaniu się                            i technicznych, w związku z indywidualnymi potrzebami osób niepełnosprawnych …………………………………..…………………………………………….….</w:t>
      </w:r>
      <w:r w:rsidR="00FD2547" w:rsidRPr="004D56C9">
        <w:rPr>
          <w:rFonts w:ascii="Arial" w:hAnsi="Arial" w:cs="Arial"/>
          <w:sz w:val="24"/>
        </w:rPr>
        <w:t>20</w:t>
      </w:r>
      <w:r w:rsidR="00BB49C0" w:rsidRPr="004D56C9">
        <w:rPr>
          <w:rFonts w:ascii="Arial" w:hAnsi="Arial" w:cs="Arial"/>
          <w:sz w:val="24"/>
        </w:rPr>
        <w:t>5</w:t>
      </w:r>
      <w:r w:rsidRPr="004D56C9">
        <w:rPr>
          <w:rFonts w:ascii="Arial" w:hAnsi="Arial" w:cs="Arial"/>
          <w:sz w:val="24"/>
        </w:rPr>
        <w:t>.</w:t>
      </w:r>
      <w:r w:rsidR="00BB49C0" w:rsidRPr="004D56C9">
        <w:rPr>
          <w:rFonts w:ascii="Arial" w:hAnsi="Arial" w:cs="Arial"/>
          <w:sz w:val="24"/>
        </w:rPr>
        <w:t>995</w:t>
      </w:r>
      <w:r w:rsidRPr="004D56C9">
        <w:rPr>
          <w:rFonts w:ascii="Arial" w:hAnsi="Arial" w:cs="Arial"/>
          <w:sz w:val="24"/>
        </w:rPr>
        <w:t>,</w:t>
      </w:r>
      <w:r w:rsidR="00BB49C0" w:rsidRPr="004D56C9">
        <w:rPr>
          <w:rFonts w:ascii="Arial" w:hAnsi="Arial" w:cs="Arial"/>
          <w:sz w:val="24"/>
        </w:rPr>
        <w:t>25</w:t>
      </w:r>
    </w:p>
    <w:p w14:paraId="455D88C7" w14:textId="4A7BDFCB" w:rsidR="00275591" w:rsidRPr="004D56C9" w:rsidRDefault="00275591" w:rsidP="004D56C9">
      <w:pPr>
        <w:pStyle w:val="Tekstpodstawowy2"/>
        <w:spacing w:line="360" w:lineRule="auto"/>
        <w:ind w:left="120"/>
        <w:rPr>
          <w:rFonts w:ascii="Arial" w:hAnsi="Arial" w:cs="Arial"/>
          <w:sz w:val="24"/>
        </w:rPr>
      </w:pPr>
      <w:r w:rsidRPr="004D56C9">
        <w:rPr>
          <w:rFonts w:ascii="Arial" w:hAnsi="Arial" w:cs="Arial"/>
          <w:sz w:val="24"/>
        </w:rPr>
        <w:t>5) dofinansowanie sportu, kultury, rekreacji i turystyki osób niepełnosprawnych ......................................................................................................................</w:t>
      </w:r>
      <w:r w:rsidR="00FD2547" w:rsidRPr="004D56C9">
        <w:rPr>
          <w:rFonts w:ascii="Arial" w:hAnsi="Arial" w:cs="Arial"/>
          <w:sz w:val="24"/>
        </w:rPr>
        <w:t>18</w:t>
      </w:r>
      <w:r w:rsidRPr="004D56C9">
        <w:rPr>
          <w:rFonts w:ascii="Arial" w:hAnsi="Arial" w:cs="Arial"/>
          <w:sz w:val="24"/>
        </w:rPr>
        <w:t>.000,00</w:t>
      </w:r>
    </w:p>
    <w:p w14:paraId="3EA93AF4" w14:textId="396FD277" w:rsidR="00FD2547" w:rsidRPr="004D56C9" w:rsidRDefault="00FD2547" w:rsidP="004D56C9">
      <w:pPr>
        <w:pStyle w:val="Tekstpodstawowy2"/>
        <w:spacing w:line="360" w:lineRule="auto"/>
        <w:ind w:left="120"/>
        <w:rPr>
          <w:rFonts w:ascii="Arial" w:hAnsi="Arial" w:cs="Arial"/>
          <w:sz w:val="24"/>
        </w:rPr>
      </w:pPr>
      <w:r w:rsidRPr="004D56C9">
        <w:rPr>
          <w:rFonts w:ascii="Arial" w:hAnsi="Arial" w:cs="Arial"/>
          <w:sz w:val="24"/>
        </w:rPr>
        <w:lastRenderedPageBreak/>
        <w:t>6) dofinansowanie  usług  tłumacza  języka migowego  lub  tłumacza-przewodnika</w:t>
      </w:r>
    </w:p>
    <w:p w14:paraId="57F3B9FC" w14:textId="38E2987B" w:rsidR="00FD2547" w:rsidRPr="004D56C9" w:rsidRDefault="00FD2547" w:rsidP="004D56C9">
      <w:pPr>
        <w:pStyle w:val="Tekstpodstawowy2"/>
        <w:spacing w:line="360" w:lineRule="auto"/>
        <w:ind w:left="120"/>
        <w:rPr>
          <w:rFonts w:ascii="Arial" w:hAnsi="Arial" w:cs="Arial"/>
          <w:sz w:val="24"/>
        </w:rPr>
      </w:pPr>
      <w:r w:rsidRPr="004D56C9">
        <w:rPr>
          <w:rFonts w:ascii="Arial" w:hAnsi="Arial" w:cs="Arial"/>
          <w:sz w:val="24"/>
        </w:rPr>
        <w:t>……………………………………………………………………………………… 5.000,00</w:t>
      </w:r>
    </w:p>
    <w:p w14:paraId="305503B9" w14:textId="172B0B80" w:rsidR="00275591" w:rsidRPr="004D56C9" w:rsidRDefault="00FD2547" w:rsidP="004D56C9">
      <w:pPr>
        <w:pStyle w:val="Tekstpodstawowy2"/>
        <w:spacing w:line="360" w:lineRule="auto"/>
        <w:ind w:left="120"/>
        <w:rPr>
          <w:rFonts w:ascii="Arial" w:hAnsi="Arial" w:cs="Arial"/>
          <w:sz w:val="24"/>
        </w:rPr>
      </w:pPr>
      <w:r w:rsidRPr="004D56C9">
        <w:rPr>
          <w:rFonts w:ascii="Arial" w:hAnsi="Arial" w:cs="Arial"/>
          <w:sz w:val="24"/>
        </w:rPr>
        <w:t>7</w:t>
      </w:r>
      <w:r w:rsidR="00275591" w:rsidRPr="004D56C9">
        <w:rPr>
          <w:rFonts w:ascii="Arial" w:hAnsi="Arial" w:cs="Arial"/>
          <w:sz w:val="24"/>
        </w:rPr>
        <w:t>) finansowanie wydatków na instrumenty lub usługi rynku pracy określone w ustawie  o promocji w odniesieniu do osób niepełnosprawnych zarejestrowanych  jako poszukujące pracy niepozostające w zatrudnieniu ..….…..…………</w:t>
      </w:r>
      <w:r w:rsidRPr="004D56C9">
        <w:rPr>
          <w:rFonts w:ascii="Arial" w:hAnsi="Arial" w:cs="Arial"/>
          <w:sz w:val="24"/>
        </w:rPr>
        <w:t>….</w:t>
      </w:r>
      <w:r w:rsidR="00D9737F" w:rsidRPr="004D56C9">
        <w:rPr>
          <w:rFonts w:ascii="Arial" w:hAnsi="Arial" w:cs="Arial"/>
          <w:sz w:val="24"/>
        </w:rPr>
        <w:t>141</w:t>
      </w:r>
      <w:r w:rsidRPr="004D56C9">
        <w:rPr>
          <w:rFonts w:ascii="Arial" w:hAnsi="Arial" w:cs="Arial"/>
          <w:sz w:val="24"/>
        </w:rPr>
        <w:t>.</w:t>
      </w:r>
      <w:r w:rsidR="00D9737F" w:rsidRPr="004D56C9">
        <w:rPr>
          <w:rFonts w:ascii="Arial" w:hAnsi="Arial" w:cs="Arial"/>
          <w:sz w:val="24"/>
        </w:rPr>
        <w:t>466</w:t>
      </w:r>
      <w:r w:rsidRPr="004D56C9">
        <w:rPr>
          <w:rFonts w:ascii="Arial" w:hAnsi="Arial" w:cs="Arial"/>
          <w:sz w:val="24"/>
        </w:rPr>
        <w:t>,00</w:t>
      </w:r>
      <w:r w:rsidR="00275591" w:rsidRPr="004D56C9">
        <w:rPr>
          <w:rFonts w:ascii="Arial" w:hAnsi="Arial" w:cs="Arial"/>
          <w:sz w:val="24"/>
        </w:rPr>
        <w:t>,00</w:t>
      </w:r>
    </w:p>
    <w:p w14:paraId="487CAA58" w14:textId="543FABFC" w:rsidR="00275591" w:rsidRPr="004D56C9" w:rsidRDefault="00FD2547" w:rsidP="004D56C9">
      <w:pPr>
        <w:pStyle w:val="Tekstpodstawowy2"/>
        <w:spacing w:line="360" w:lineRule="auto"/>
        <w:ind w:left="120"/>
        <w:rPr>
          <w:rFonts w:ascii="Arial" w:hAnsi="Arial" w:cs="Arial"/>
          <w:sz w:val="24"/>
        </w:rPr>
      </w:pPr>
      <w:r w:rsidRPr="004D56C9">
        <w:rPr>
          <w:rFonts w:ascii="Arial" w:hAnsi="Arial" w:cs="Arial"/>
          <w:sz w:val="24"/>
        </w:rPr>
        <w:t>8</w:t>
      </w:r>
      <w:r w:rsidR="00275591" w:rsidRPr="004D56C9">
        <w:rPr>
          <w:rFonts w:ascii="Arial" w:hAnsi="Arial" w:cs="Arial"/>
          <w:sz w:val="24"/>
        </w:rPr>
        <w:t>) finansowanie kosztów szkolenia i przekwalifikowania zawodowego osób niepełnosprawnyc</w:t>
      </w:r>
      <w:r w:rsidR="00BC337E" w:rsidRPr="004D56C9">
        <w:rPr>
          <w:rFonts w:ascii="Arial" w:hAnsi="Arial" w:cs="Arial"/>
          <w:sz w:val="24"/>
        </w:rPr>
        <w:t>h</w:t>
      </w:r>
      <w:r w:rsidR="00275591" w:rsidRPr="004D56C9">
        <w:rPr>
          <w:rFonts w:ascii="Arial" w:hAnsi="Arial" w:cs="Arial"/>
          <w:sz w:val="24"/>
        </w:rPr>
        <w:t xml:space="preserve">…………......................................................................  </w:t>
      </w:r>
      <w:r w:rsidR="00D9737F" w:rsidRPr="004D56C9">
        <w:rPr>
          <w:rFonts w:ascii="Arial" w:hAnsi="Arial" w:cs="Arial"/>
          <w:sz w:val="24"/>
        </w:rPr>
        <w:t>3</w:t>
      </w:r>
      <w:r w:rsidRPr="004D56C9">
        <w:rPr>
          <w:rFonts w:ascii="Arial" w:hAnsi="Arial" w:cs="Arial"/>
          <w:sz w:val="24"/>
        </w:rPr>
        <w:t>.</w:t>
      </w:r>
      <w:r w:rsidR="00275591" w:rsidRPr="004D56C9">
        <w:rPr>
          <w:rFonts w:ascii="Arial" w:hAnsi="Arial" w:cs="Arial"/>
          <w:sz w:val="24"/>
        </w:rPr>
        <w:t>000,00</w:t>
      </w:r>
      <w:r w:rsidR="00BC337E" w:rsidRPr="004D56C9">
        <w:rPr>
          <w:rFonts w:ascii="Arial" w:hAnsi="Arial" w:cs="Arial"/>
          <w:sz w:val="24"/>
        </w:rPr>
        <w:t>”.</w:t>
      </w:r>
    </w:p>
    <w:p w14:paraId="6A8B2EB8" w14:textId="77777777" w:rsidR="00275591" w:rsidRPr="004D56C9" w:rsidRDefault="00275591" w:rsidP="004D56C9">
      <w:pPr>
        <w:pStyle w:val="Tekstpodstawowy2"/>
        <w:spacing w:line="360" w:lineRule="auto"/>
        <w:rPr>
          <w:rFonts w:ascii="Arial" w:hAnsi="Arial" w:cs="Arial"/>
          <w:sz w:val="24"/>
        </w:rPr>
      </w:pPr>
    </w:p>
    <w:p w14:paraId="788C33D7" w14:textId="48E91AE4" w:rsidR="00275591" w:rsidRPr="004D56C9" w:rsidRDefault="00275591" w:rsidP="004D56C9">
      <w:pPr>
        <w:pStyle w:val="Tekstpodstawowy2"/>
        <w:spacing w:line="360" w:lineRule="auto"/>
        <w:rPr>
          <w:rFonts w:ascii="Arial" w:hAnsi="Arial" w:cs="Arial"/>
          <w:sz w:val="24"/>
        </w:rPr>
      </w:pPr>
      <w:r w:rsidRPr="004D56C9">
        <w:rPr>
          <w:rFonts w:ascii="Arial" w:hAnsi="Arial" w:cs="Arial"/>
          <w:sz w:val="24"/>
        </w:rPr>
        <w:t xml:space="preserve">§2. Wykonanie uchwały powierza się Dyrektorowi Powiatowego Centrum Pomocy Rodzinie i w części dotyczącej pkt </w:t>
      </w:r>
      <w:r w:rsidR="00FD2547" w:rsidRPr="004D56C9">
        <w:rPr>
          <w:rFonts w:ascii="Arial" w:hAnsi="Arial" w:cs="Arial"/>
          <w:sz w:val="24"/>
        </w:rPr>
        <w:t>7</w:t>
      </w:r>
      <w:r w:rsidR="00D9737F" w:rsidRPr="004D56C9">
        <w:rPr>
          <w:rFonts w:ascii="Arial" w:hAnsi="Arial" w:cs="Arial"/>
          <w:sz w:val="24"/>
        </w:rPr>
        <w:t xml:space="preserve"> i </w:t>
      </w:r>
      <w:r w:rsidR="00FD2547" w:rsidRPr="004D56C9">
        <w:rPr>
          <w:rFonts w:ascii="Arial" w:hAnsi="Arial" w:cs="Arial"/>
          <w:sz w:val="24"/>
        </w:rPr>
        <w:t>8</w:t>
      </w:r>
      <w:r w:rsidRPr="004D56C9">
        <w:rPr>
          <w:rFonts w:ascii="Arial" w:hAnsi="Arial" w:cs="Arial"/>
          <w:sz w:val="24"/>
        </w:rPr>
        <w:t xml:space="preserve"> Dyrektorowi Powiatowego Urzędu Pracy </w:t>
      </w:r>
      <w:r w:rsidRPr="004D56C9">
        <w:rPr>
          <w:rFonts w:ascii="Arial" w:hAnsi="Arial" w:cs="Arial"/>
          <w:sz w:val="24"/>
        </w:rPr>
        <w:br/>
        <w:t xml:space="preserve">w Goleniowie. </w:t>
      </w:r>
    </w:p>
    <w:p w14:paraId="35ADA7A2" w14:textId="77777777" w:rsidR="00275591" w:rsidRPr="004D56C9" w:rsidRDefault="00275591" w:rsidP="004D56C9">
      <w:pPr>
        <w:pStyle w:val="Tekstpodstawowy2"/>
        <w:spacing w:line="360" w:lineRule="auto"/>
        <w:rPr>
          <w:rFonts w:ascii="Arial" w:hAnsi="Arial" w:cs="Arial"/>
          <w:sz w:val="24"/>
        </w:rPr>
      </w:pPr>
    </w:p>
    <w:p w14:paraId="6204B450" w14:textId="77777777" w:rsidR="00275591" w:rsidRPr="004D56C9" w:rsidRDefault="00275591" w:rsidP="004D56C9">
      <w:pPr>
        <w:pStyle w:val="Tekstpodstawowy2"/>
        <w:spacing w:line="360" w:lineRule="auto"/>
        <w:rPr>
          <w:rFonts w:ascii="Arial" w:hAnsi="Arial" w:cs="Arial"/>
          <w:sz w:val="24"/>
        </w:rPr>
      </w:pPr>
      <w:r w:rsidRPr="004D56C9">
        <w:rPr>
          <w:rFonts w:ascii="Arial" w:hAnsi="Arial" w:cs="Arial"/>
          <w:sz w:val="24"/>
        </w:rPr>
        <w:t xml:space="preserve">§3.  Uchwała wchodzi w życie z dniem podjęcia. </w:t>
      </w:r>
    </w:p>
    <w:p w14:paraId="480EF90F" w14:textId="115B73B0" w:rsidR="00275591" w:rsidRPr="004D56C9" w:rsidRDefault="00275591" w:rsidP="0099290B">
      <w:pPr>
        <w:pStyle w:val="Tekstpodstawowy2"/>
        <w:rPr>
          <w:rFonts w:ascii="Arial" w:hAnsi="Arial" w:cs="Arial"/>
          <w:sz w:val="24"/>
        </w:rPr>
      </w:pPr>
      <w:r w:rsidRPr="004D56C9">
        <w:rPr>
          <w:rFonts w:ascii="Arial" w:hAnsi="Arial" w:cs="Arial"/>
          <w:sz w:val="24"/>
        </w:rPr>
        <w:t>Przewodnicząc</w:t>
      </w:r>
      <w:r w:rsidR="008C4B71" w:rsidRPr="004D56C9">
        <w:rPr>
          <w:rFonts w:ascii="Arial" w:hAnsi="Arial" w:cs="Arial"/>
          <w:sz w:val="24"/>
        </w:rPr>
        <w:t>y</w:t>
      </w:r>
      <w:r w:rsidRPr="004D56C9">
        <w:rPr>
          <w:rFonts w:ascii="Arial" w:hAnsi="Arial" w:cs="Arial"/>
          <w:sz w:val="24"/>
        </w:rPr>
        <w:t xml:space="preserve"> Rady Powiatu </w:t>
      </w:r>
    </w:p>
    <w:p w14:paraId="01758C58" w14:textId="72A1FA98" w:rsidR="00275591" w:rsidRPr="004D56C9" w:rsidRDefault="008C4B71" w:rsidP="0099290B">
      <w:pPr>
        <w:pStyle w:val="Tekstpodstawowy2"/>
        <w:rPr>
          <w:rFonts w:ascii="Arial" w:hAnsi="Arial" w:cs="Arial"/>
          <w:sz w:val="24"/>
        </w:rPr>
      </w:pPr>
      <w:r w:rsidRPr="004D56C9">
        <w:rPr>
          <w:rFonts w:ascii="Arial" w:hAnsi="Arial" w:cs="Arial"/>
          <w:sz w:val="24"/>
        </w:rPr>
        <w:t>Witold Kaleczyc</w:t>
      </w:r>
    </w:p>
    <w:p w14:paraId="1595C1EC" w14:textId="77777777" w:rsidR="00275591" w:rsidRPr="004D56C9" w:rsidRDefault="00275591" w:rsidP="004D56C9">
      <w:pPr>
        <w:pStyle w:val="Tekstpodstawowy2"/>
        <w:rPr>
          <w:rFonts w:ascii="Arial" w:hAnsi="Arial" w:cs="Arial"/>
          <w:sz w:val="24"/>
        </w:rPr>
      </w:pPr>
    </w:p>
    <w:p w14:paraId="2D3D25D2" w14:textId="77777777" w:rsidR="00275591" w:rsidRPr="004D56C9" w:rsidRDefault="00275591" w:rsidP="004D56C9">
      <w:pPr>
        <w:pStyle w:val="Tekstpodstawowy2"/>
        <w:spacing w:line="360" w:lineRule="auto"/>
        <w:rPr>
          <w:rFonts w:ascii="Arial" w:hAnsi="Arial" w:cs="Arial"/>
          <w:sz w:val="24"/>
        </w:rPr>
      </w:pPr>
    </w:p>
    <w:p w14:paraId="5A24BAD1" w14:textId="77777777" w:rsidR="00D9737F" w:rsidRPr="004D56C9" w:rsidRDefault="00D9737F" w:rsidP="004D56C9">
      <w:pPr>
        <w:spacing w:line="360" w:lineRule="auto"/>
        <w:rPr>
          <w:rFonts w:ascii="Arial" w:hAnsi="Arial" w:cs="Arial"/>
        </w:rPr>
      </w:pPr>
      <w:r w:rsidRPr="004D56C9">
        <w:rPr>
          <w:rFonts w:ascii="Arial" w:hAnsi="Arial" w:cs="Arial"/>
        </w:rPr>
        <w:t>UZASADNIENIE</w:t>
      </w:r>
    </w:p>
    <w:p w14:paraId="4E1FC149" w14:textId="77777777" w:rsidR="00D9737F" w:rsidRPr="004D56C9" w:rsidRDefault="00D9737F" w:rsidP="004D56C9">
      <w:pPr>
        <w:spacing w:line="360" w:lineRule="auto"/>
        <w:rPr>
          <w:rFonts w:ascii="Arial" w:hAnsi="Arial" w:cs="Arial"/>
        </w:rPr>
      </w:pPr>
      <w:r w:rsidRPr="004D56C9">
        <w:rPr>
          <w:rFonts w:ascii="Arial" w:hAnsi="Arial" w:cs="Arial"/>
        </w:rPr>
        <w:t>Proponuje się przeniesienie środków PFRON :</w:t>
      </w:r>
    </w:p>
    <w:p w14:paraId="386172CC" w14:textId="552AAD54" w:rsidR="00D9737F" w:rsidRPr="004D56C9" w:rsidRDefault="00D9737F" w:rsidP="004D56C9">
      <w:pPr>
        <w:spacing w:line="360" w:lineRule="auto"/>
        <w:rPr>
          <w:rFonts w:ascii="Arial" w:hAnsi="Arial" w:cs="Arial"/>
        </w:rPr>
      </w:pPr>
      <w:r w:rsidRPr="004D56C9">
        <w:rPr>
          <w:rFonts w:ascii="Arial" w:hAnsi="Arial" w:cs="Arial"/>
        </w:rPr>
        <w:t>- w kwocie 74.870,</w:t>
      </w:r>
      <w:r w:rsidR="00D86F98" w:rsidRPr="004D56C9">
        <w:rPr>
          <w:rFonts w:ascii="Arial" w:hAnsi="Arial" w:cs="Arial"/>
        </w:rPr>
        <w:t>00</w:t>
      </w:r>
      <w:r w:rsidRPr="004D56C9">
        <w:rPr>
          <w:rFonts w:ascii="Arial" w:hAnsi="Arial" w:cs="Arial"/>
        </w:rPr>
        <w:t xml:space="preserve"> zł </w:t>
      </w:r>
      <w:bookmarkStart w:id="0" w:name="_Hlk147308954"/>
      <w:r w:rsidRPr="004D56C9">
        <w:rPr>
          <w:rFonts w:ascii="Arial" w:hAnsi="Arial" w:cs="Arial"/>
        </w:rPr>
        <w:t>z zadania „</w:t>
      </w:r>
      <w:bookmarkStart w:id="1" w:name="_Hlk143162930"/>
      <w:r w:rsidRPr="004D56C9">
        <w:rPr>
          <w:rFonts w:ascii="Arial" w:hAnsi="Arial" w:cs="Arial"/>
        </w:rPr>
        <w:t xml:space="preserve">finansowanie wydatków na instrumenty lub usługi rynku pracy określone w ustawie o promocji w odniesieniu do osób niepełnosprawnych zarejestrowanych jako poszukujące pracy niepozostające w zatrudnieniu”, </w:t>
      </w:r>
    </w:p>
    <w:p w14:paraId="2CBFCE77" w14:textId="0B0C66F3" w:rsidR="00D9737F" w:rsidRPr="004D56C9" w:rsidRDefault="00D9737F" w:rsidP="004D56C9">
      <w:pPr>
        <w:spacing w:line="360" w:lineRule="auto"/>
        <w:rPr>
          <w:rFonts w:ascii="Arial" w:hAnsi="Arial" w:cs="Arial"/>
        </w:rPr>
      </w:pPr>
      <w:r w:rsidRPr="004D56C9">
        <w:rPr>
          <w:rFonts w:ascii="Arial" w:hAnsi="Arial" w:cs="Arial"/>
        </w:rPr>
        <w:t xml:space="preserve">- w kwocie </w:t>
      </w:r>
      <w:r w:rsidR="00D86F98" w:rsidRPr="004D56C9">
        <w:rPr>
          <w:rFonts w:ascii="Arial" w:hAnsi="Arial" w:cs="Arial"/>
        </w:rPr>
        <w:t>17</w:t>
      </w:r>
      <w:r w:rsidRPr="004D56C9">
        <w:rPr>
          <w:rFonts w:ascii="Arial" w:hAnsi="Arial" w:cs="Arial"/>
        </w:rPr>
        <w:t>.000,00 zł z zadania</w:t>
      </w:r>
      <w:r w:rsidRPr="004D56C9">
        <w:rPr>
          <w:rFonts w:ascii="Arial" w:hAnsi="Arial" w:cs="Arial"/>
          <w:sz w:val="28"/>
        </w:rPr>
        <w:t xml:space="preserve"> „</w:t>
      </w:r>
      <w:r w:rsidRPr="004D56C9">
        <w:rPr>
          <w:rFonts w:ascii="Arial" w:hAnsi="Arial" w:cs="Arial"/>
        </w:rPr>
        <w:t xml:space="preserve">finansowanie kosztów szkolenia </w:t>
      </w:r>
      <w:r w:rsidR="00D86F98" w:rsidRPr="004D56C9">
        <w:rPr>
          <w:rFonts w:ascii="Arial" w:hAnsi="Arial" w:cs="Arial"/>
        </w:rPr>
        <w:t xml:space="preserve">                                              </w:t>
      </w:r>
      <w:r w:rsidRPr="004D56C9">
        <w:rPr>
          <w:rFonts w:ascii="Arial" w:hAnsi="Arial" w:cs="Arial"/>
        </w:rPr>
        <w:t>i przekwalifikowania zawodowego osób niepełnosprawnych”,</w:t>
      </w:r>
    </w:p>
    <w:bookmarkEnd w:id="0"/>
    <w:p w14:paraId="5C9BC9F5" w14:textId="08EF9FD0" w:rsidR="00D9737F" w:rsidRPr="004D56C9" w:rsidRDefault="00D9737F" w:rsidP="004D56C9">
      <w:pPr>
        <w:spacing w:line="360" w:lineRule="auto"/>
        <w:rPr>
          <w:rFonts w:ascii="Arial" w:hAnsi="Arial" w:cs="Arial"/>
        </w:rPr>
      </w:pPr>
      <w:r w:rsidRPr="004D56C9">
        <w:rPr>
          <w:rFonts w:ascii="Arial" w:hAnsi="Arial" w:cs="Arial"/>
        </w:rPr>
        <w:t>- w kwocie 4</w:t>
      </w:r>
      <w:r w:rsidR="00D86F98" w:rsidRPr="004D56C9">
        <w:rPr>
          <w:rFonts w:ascii="Arial" w:hAnsi="Arial" w:cs="Arial"/>
        </w:rPr>
        <w:t>2</w:t>
      </w:r>
      <w:r w:rsidRPr="004D56C9">
        <w:rPr>
          <w:rFonts w:ascii="Arial" w:hAnsi="Arial" w:cs="Arial"/>
        </w:rPr>
        <w:t>.000,00 zł z zadania „przyznanie osobom niepełnosprawnym środków na rozpoczęcie działalności gospodarczej, rolniczej albo na podjęcie działalności                   w formie spółdzielni</w:t>
      </w:r>
      <w:r w:rsidR="00F0479B" w:rsidRPr="004D56C9">
        <w:rPr>
          <w:rFonts w:ascii="Arial" w:hAnsi="Arial" w:cs="Arial"/>
        </w:rPr>
        <w:t xml:space="preserve"> socjalnej</w:t>
      </w:r>
      <w:r w:rsidRPr="004D56C9">
        <w:rPr>
          <w:rFonts w:ascii="Arial" w:hAnsi="Arial" w:cs="Arial"/>
        </w:rPr>
        <w:t>”,</w:t>
      </w:r>
    </w:p>
    <w:bookmarkEnd w:id="1"/>
    <w:p w14:paraId="0A18DC10" w14:textId="51793B54" w:rsidR="00D9737F" w:rsidRPr="004D56C9" w:rsidRDefault="00D9737F" w:rsidP="004D56C9">
      <w:pPr>
        <w:spacing w:line="360" w:lineRule="auto"/>
        <w:rPr>
          <w:rFonts w:ascii="Arial" w:hAnsi="Arial" w:cs="Arial"/>
        </w:rPr>
      </w:pPr>
      <w:r w:rsidRPr="004D56C9">
        <w:rPr>
          <w:rFonts w:ascii="Arial" w:hAnsi="Arial" w:cs="Arial"/>
        </w:rPr>
        <w:t xml:space="preserve">- w kwocie </w:t>
      </w:r>
      <w:r w:rsidR="00D86F98" w:rsidRPr="004D56C9">
        <w:rPr>
          <w:rFonts w:ascii="Arial" w:hAnsi="Arial" w:cs="Arial"/>
        </w:rPr>
        <w:t>145</w:t>
      </w:r>
      <w:r w:rsidRPr="004D56C9">
        <w:rPr>
          <w:rFonts w:ascii="Arial" w:hAnsi="Arial" w:cs="Arial"/>
        </w:rPr>
        <w:t>,</w:t>
      </w:r>
      <w:r w:rsidR="00D86F98" w:rsidRPr="004D56C9">
        <w:rPr>
          <w:rFonts w:ascii="Arial" w:hAnsi="Arial" w:cs="Arial"/>
        </w:rPr>
        <w:t>00</w:t>
      </w:r>
      <w:r w:rsidRPr="004D56C9">
        <w:rPr>
          <w:rFonts w:ascii="Arial" w:hAnsi="Arial" w:cs="Arial"/>
        </w:rPr>
        <w:t xml:space="preserve"> zł z zadania „dofinansowanie uczestnictwa osób niepełnosprawnych i ich opiekunów  w turnusach rehabilitacyjnych”.</w:t>
      </w:r>
    </w:p>
    <w:p w14:paraId="1BFAF9DF" w14:textId="6DD893DC" w:rsidR="00D9737F" w:rsidRPr="004D56C9" w:rsidRDefault="00D9737F" w:rsidP="004D56C9">
      <w:pPr>
        <w:spacing w:line="360" w:lineRule="auto"/>
        <w:rPr>
          <w:rFonts w:ascii="Arial" w:hAnsi="Arial" w:cs="Arial"/>
        </w:rPr>
      </w:pPr>
      <w:r w:rsidRPr="004D56C9">
        <w:rPr>
          <w:rFonts w:ascii="Arial" w:hAnsi="Arial" w:cs="Arial"/>
        </w:rPr>
        <w:t xml:space="preserve">tj. w łącznej kwocie </w:t>
      </w:r>
      <w:r w:rsidR="00D86F98" w:rsidRPr="004D56C9">
        <w:rPr>
          <w:rFonts w:ascii="Arial" w:hAnsi="Arial" w:cs="Arial"/>
        </w:rPr>
        <w:t>134</w:t>
      </w:r>
      <w:r w:rsidRPr="004D56C9">
        <w:rPr>
          <w:rFonts w:ascii="Arial" w:hAnsi="Arial" w:cs="Arial"/>
        </w:rPr>
        <w:t>.0</w:t>
      </w:r>
      <w:r w:rsidR="00D86F98" w:rsidRPr="004D56C9">
        <w:rPr>
          <w:rFonts w:ascii="Arial" w:hAnsi="Arial" w:cs="Arial"/>
        </w:rPr>
        <w:t>15</w:t>
      </w:r>
      <w:r w:rsidRPr="004D56C9">
        <w:rPr>
          <w:rFonts w:ascii="Arial" w:hAnsi="Arial" w:cs="Arial"/>
        </w:rPr>
        <w:t>,</w:t>
      </w:r>
      <w:r w:rsidR="00D86F98" w:rsidRPr="004D56C9">
        <w:rPr>
          <w:rFonts w:ascii="Arial" w:hAnsi="Arial" w:cs="Arial"/>
        </w:rPr>
        <w:t>00</w:t>
      </w:r>
      <w:r w:rsidRPr="004D56C9">
        <w:rPr>
          <w:rFonts w:ascii="Arial" w:hAnsi="Arial" w:cs="Arial"/>
        </w:rPr>
        <w:t xml:space="preserve"> zł</w:t>
      </w:r>
    </w:p>
    <w:p w14:paraId="0650AD44" w14:textId="5300EA50" w:rsidR="00D9737F" w:rsidRPr="004D56C9" w:rsidRDefault="00D9737F" w:rsidP="004D56C9">
      <w:pPr>
        <w:spacing w:line="360" w:lineRule="auto"/>
        <w:rPr>
          <w:rFonts w:ascii="Arial" w:hAnsi="Arial" w:cs="Arial"/>
        </w:rPr>
      </w:pPr>
      <w:r w:rsidRPr="004D56C9">
        <w:rPr>
          <w:rFonts w:ascii="Arial" w:hAnsi="Arial" w:cs="Arial"/>
        </w:rPr>
        <w:t>na zadani</w:t>
      </w:r>
      <w:r w:rsidR="004C1488" w:rsidRPr="004D56C9">
        <w:rPr>
          <w:rFonts w:ascii="Arial" w:hAnsi="Arial" w:cs="Arial"/>
        </w:rPr>
        <w:t>a</w:t>
      </w:r>
      <w:r w:rsidRPr="004D56C9">
        <w:rPr>
          <w:rFonts w:ascii="Arial" w:hAnsi="Arial" w:cs="Arial"/>
        </w:rPr>
        <w:t>:</w:t>
      </w:r>
    </w:p>
    <w:p w14:paraId="6013C798" w14:textId="69DA167F" w:rsidR="00D9737F" w:rsidRPr="004D56C9" w:rsidRDefault="00D9737F" w:rsidP="004D56C9">
      <w:pPr>
        <w:spacing w:line="360" w:lineRule="auto"/>
        <w:rPr>
          <w:rFonts w:ascii="Arial" w:hAnsi="Arial" w:cs="Arial"/>
        </w:rPr>
      </w:pPr>
      <w:r w:rsidRPr="004D56C9">
        <w:rPr>
          <w:rFonts w:ascii="Arial" w:hAnsi="Arial" w:cs="Arial"/>
        </w:rPr>
        <w:t xml:space="preserve">- „dofinansowanie zaopatrzenia w sprzęt rehabilitacyjny, przedmioty ortopedyczne                    i środki pomocnicze” – </w:t>
      </w:r>
      <w:r w:rsidR="00D86F98" w:rsidRPr="004D56C9">
        <w:rPr>
          <w:rFonts w:ascii="Arial" w:hAnsi="Arial" w:cs="Arial"/>
        </w:rPr>
        <w:t>1</w:t>
      </w:r>
      <w:r w:rsidR="004C1488" w:rsidRPr="004D56C9">
        <w:rPr>
          <w:rFonts w:ascii="Arial" w:hAnsi="Arial" w:cs="Arial"/>
        </w:rPr>
        <w:t>28</w:t>
      </w:r>
      <w:r w:rsidR="00D86F98" w:rsidRPr="004D56C9">
        <w:rPr>
          <w:rFonts w:ascii="Arial" w:hAnsi="Arial" w:cs="Arial"/>
        </w:rPr>
        <w:t>.0</w:t>
      </w:r>
      <w:r w:rsidR="004C1488" w:rsidRPr="004D56C9">
        <w:rPr>
          <w:rFonts w:ascii="Arial" w:hAnsi="Arial" w:cs="Arial"/>
        </w:rPr>
        <w:t>19</w:t>
      </w:r>
      <w:r w:rsidRPr="004D56C9">
        <w:rPr>
          <w:rFonts w:ascii="Arial" w:hAnsi="Arial" w:cs="Arial"/>
        </w:rPr>
        <w:t>,</w:t>
      </w:r>
      <w:r w:rsidR="004C1488" w:rsidRPr="004D56C9">
        <w:rPr>
          <w:rFonts w:ascii="Arial" w:hAnsi="Arial" w:cs="Arial"/>
        </w:rPr>
        <w:t>75</w:t>
      </w:r>
      <w:r w:rsidRPr="004D56C9">
        <w:rPr>
          <w:rFonts w:ascii="Arial" w:hAnsi="Arial" w:cs="Arial"/>
        </w:rPr>
        <w:t xml:space="preserve"> zł</w:t>
      </w:r>
    </w:p>
    <w:p w14:paraId="2FE95DAA" w14:textId="596EAAD7" w:rsidR="004C1488" w:rsidRPr="004D56C9" w:rsidRDefault="004C1488" w:rsidP="004D56C9">
      <w:pPr>
        <w:spacing w:line="360" w:lineRule="auto"/>
        <w:rPr>
          <w:rFonts w:ascii="Arial" w:hAnsi="Arial" w:cs="Arial"/>
        </w:rPr>
      </w:pPr>
      <w:r w:rsidRPr="004D56C9">
        <w:rPr>
          <w:rFonts w:ascii="Arial" w:hAnsi="Arial" w:cs="Arial"/>
        </w:rPr>
        <w:lastRenderedPageBreak/>
        <w:t>- „dofinansowanie likwidacji barier architektonicznych, w komunikowaniu się                            i technicznych, w związku z indywidualnymi potrzebami osób niepełnosprawnych” – 5.995,25 zł</w:t>
      </w:r>
    </w:p>
    <w:p w14:paraId="538F1696" w14:textId="6A6BD7AD" w:rsidR="0073574C" w:rsidRPr="004D56C9" w:rsidRDefault="0073574C" w:rsidP="004D56C9">
      <w:pPr>
        <w:spacing w:line="360" w:lineRule="auto"/>
        <w:rPr>
          <w:rFonts w:ascii="Arial" w:hAnsi="Arial" w:cs="Arial"/>
        </w:rPr>
      </w:pPr>
      <w:r w:rsidRPr="004D56C9">
        <w:rPr>
          <w:rFonts w:ascii="Arial" w:hAnsi="Arial" w:cs="Arial"/>
        </w:rPr>
        <w:t xml:space="preserve">Powiatowy Urząd Pracy w Goleniowie poinformował o niewykorzystaniu środków na zadanie pn. „finansowanie wydatków na instrumenty lub usługi rynku pracy określone w ustawie o promocji w odniesieniu do osób niepełnosprawnych zarejestrowanych jako poszukujące pracy niepozostające w zatrudnieniu”, na zadanie pn. </w:t>
      </w:r>
      <w:r w:rsidRPr="004D56C9">
        <w:rPr>
          <w:rFonts w:ascii="Arial" w:hAnsi="Arial" w:cs="Arial"/>
          <w:sz w:val="28"/>
        </w:rPr>
        <w:t>„</w:t>
      </w:r>
      <w:r w:rsidRPr="004D56C9">
        <w:rPr>
          <w:rFonts w:ascii="Arial" w:hAnsi="Arial" w:cs="Arial"/>
        </w:rPr>
        <w:t>finansowanie kosztów szkolenia i przekwalifikowania zawodowego osób niepełnosprawnych”, oraz na zadanie pn. „przyznanie osobom niepełnosprawnym środków na rozpoczęcie działalności gospodarczej, rolniczej albo na podjęcie działalności w formie spółdzielni</w:t>
      </w:r>
      <w:r w:rsidR="00F0479B" w:rsidRPr="004D56C9">
        <w:rPr>
          <w:rFonts w:ascii="Arial" w:hAnsi="Arial" w:cs="Arial"/>
        </w:rPr>
        <w:t xml:space="preserve"> socjalnej</w:t>
      </w:r>
      <w:r w:rsidRPr="004D56C9">
        <w:rPr>
          <w:rFonts w:ascii="Arial" w:hAnsi="Arial" w:cs="Arial"/>
        </w:rPr>
        <w:t xml:space="preserve">”.  </w:t>
      </w:r>
    </w:p>
    <w:p w14:paraId="1730A897" w14:textId="5087D404" w:rsidR="0073574C" w:rsidRPr="004D56C9" w:rsidRDefault="0073574C" w:rsidP="004D56C9">
      <w:pPr>
        <w:spacing w:line="360" w:lineRule="auto"/>
        <w:rPr>
          <w:rFonts w:ascii="Arial" w:hAnsi="Arial" w:cs="Arial"/>
        </w:rPr>
      </w:pPr>
      <w:r w:rsidRPr="004D56C9">
        <w:rPr>
          <w:rFonts w:ascii="Arial" w:hAnsi="Arial" w:cs="Arial"/>
        </w:rPr>
        <w:t>Dodatkowo kwota pozostała w ramach realizacji zadania „dofinansowanie uczestnictwa osób niepełnosprawnych i ich opiekunów  w turnusach rehabilitacyjnych”, nie zostanie w całości wykorzystana oraz brak jest osób z niepełnosprawnością zainteresowanych wzięciem udziału w turnusie.</w:t>
      </w:r>
    </w:p>
    <w:p w14:paraId="40C06C11" w14:textId="77777777" w:rsidR="0073574C" w:rsidRPr="004D56C9" w:rsidRDefault="0073574C" w:rsidP="004D56C9">
      <w:pPr>
        <w:spacing w:line="360" w:lineRule="auto"/>
        <w:rPr>
          <w:rFonts w:ascii="Arial" w:hAnsi="Arial" w:cs="Arial"/>
        </w:rPr>
      </w:pPr>
      <w:r w:rsidRPr="004D56C9">
        <w:rPr>
          <w:rFonts w:ascii="Arial" w:hAnsi="Arial" w:cs="Arial"/>
        </w:rPr>
        <w:t>Biorąc pod uwagę fakt, że nie zostaną wykorzystane środki zabezpieczone na zadania:</w:t>
      </w:r>
    </w:p>
    <w:p w14:paraId="30FE9F65" w14:textId="77777777" w:rsidR="0073574C" w:rsidRPr="004D56C9" w:rsidRDefault="0073574C" w:rsidP="004D56C9">
      <w:pPr>
        <w:numPr>
          <w:ilvl w:val="0"/>
          <w:numId w:val="3"/>
        </w:numPr>
        <w:spacing w:after="160" w:line="360" w:lineRule="auto"/>
        <w:rPr>
          <w:rFonts w:ascii="Arial" w:hAnsi="Arial" w:cs="Arial"/>
        </w:rPr>
      </w:pPr>
      <w:r w:rsidRPr="004D56C9">
        <w:rPr>
          <w:rFonts w:ascii="Arial" w:hAnsi="Arial" w:cs="Arial"/>
        </w:rPr>
        <w:t>„finansowanie wydatków na instrumenty lub usługi rynku pracy określone           w ustawie o promocji w odniesieniu do osób niepełnosprawnych zarejestrowanych jako poszukujące pracy niepozostające w zatrudnieniu”,</w:t>
      </w:r>
    </w:p>
    <w:p w14:paraId="3335A9A7" w14:textId="77777777" w:rsidR="0073574C" w:rsidRPr="004D56C9" w:rsidRDefault="0073574C" w:rsidP="004D56C9">
      <w:pPr>
        <w:numPr>
          <w:ilvl w:val="0"/>
          <w:numId w:val="3"/>
        </w:numPr>
        <w:spacing w:after="160" w:line="360" w:lineRule="auto"/>
        <w:rPr>
          <w:rFonts w:ascii="Arial" w:hAnsi="Arial" w:cs="Arial"/>
        </w:rPr>
      </w:pPr>
      <w:r w:rsidRPr="004D56C9">
        <w:rPr>
          <w:rFonts w:ascii="Arial" w:hAnsi="Arial" w:cs="Arial"/>
        </w:rPr>
        <w:t>„finansowanie kosztów szkolenia i przekwalifikowania zawodowego osób niepełnosprawnych”,</w:t>
      </w:r>
    </w:p>
    <w:p w14:paraId="2CBA3BD8" w14:textId="2B2288E5" w:rsidR="0073574C" w:rsidRPr="004D56C9" w:rsidRDefault="0073574C" w:rsidP="004D56C9">
      <w:pPr>
        <w:numPr>
          <w:ilvl w:val="0"/>
          <w:numId w:val="3"/>
        </w:numPr>
        <w:spacing w:after="160" w:line="360" w:lineRule="auto"/>
        <w:rPr>
          <w:rFonts w:ascii="Arial" w:hAnsi="Arial" w:cs="Arial"/>
        </w:rPr>
      </w:pPr>
      <w:r w:rsidRPr="004D56C9">
        <w:rPr>
          <w:rFonts w:ascii="Arial" w:hAnsi="Arial" w:cs="Arial"/>
        </w:rPr>
        <w:t>„przyznanie osobom niepełnosprawnym środków na rozpoczęcie działalności gospodarczej, rolniczej albo na podjęcie działalności                   w formie spółdzielni</w:t>
      </w:r>
      <w:r w:rsidR="00F0479B" w:rsidRPr="004D56C9">
        <w:rPr>
          <w:rFonts w:ascii="Arial" w:hAnsi="Arial" w:cs="Arial"/>
        </w:rPr>
        <w:t xml:space="preserve"> socjalnej</w:t>
      </w:r>
      <w:r w:rsidRPr="004D56C9">
        <w:rPr>
          <w:rFonts w:ascii="Arial" w:hAnsi="Arial" w:cs="Arial"/>
        </w:rPr>
        <w:t>”,</w:t>
      </w:r>
    </w:p>
    <w:p w14:paraId="7F968E94" w14:textId="77777777" w:rsidR="0073574C" w:rsidRPr="004D56C9" w:rsidRDefault="0073574C" w:rsidP="004D56C9">
      <w:pPr>
        <w:numPr>
          <w:ilvl w:val="0"/>
          <w:numId w:val="3"/>
        </w:numPr>
        <w:spacing w:after="160" w:line="360" w:lineRule="auto"/>
        <w:rPr>
          <w:rFonts w:ascii="Arial" w:hAnsi="Arial" w:cs="Arial"/>
        </w:rPr>
      </w:pPr>
      <w:r w:rsidRPr="004D56C9">
        <w:rPr>
          <w:rFonts w:ascii="Arial" w:hAnsi="Arial" w:cs="Arial"/>
        </w:rPr>
        <w:t>„dofinansowanie uczestnictwa osób niepełnosprawnych i ich opiekunów             w turnusach rehabilitacyjnych”</w:t>
      </w:r>
    </w:p>
    <w:p w14:paraId="4DE8BE0C" w14:textId="77777777" w:rsidR="0073574C" w:rsidRPr="004D56C9" w:rsidRDefault="0073574C" w:rsidP="004D56C9">
      <w:pPr>
        <w:spacing w:line="360" w:lineRule="auto"/>
        <w:rPr>
          <w:rFonts w:ascii="Arial" w:hAnsi="Arial" w:cs="Arial"/>
        </w:rPr>
      </w:pPr>
      <w:r w:rsidRPr="004D56C9">
        <w:rPr>
          <w:rFonts w:ascii="Arial" w:hAnsi="Arial" w:cs="Arial"/>
        </w:rPr>
        <w:t>a środki przeznaczone na zadania:</w:t>
      </w:r>
      <w:r w:rsidRPr="004D56C9">
        <w:t xml:space="preserve"> </w:t>
      </w:r>
      <w:r w:rsidRPr="004D56C9">
        <w:rPr>
          <w:rFonts w:ascii="Arial" w:hAnsi="Arial" w:cs="Arial"/>
        </w:rPr>
        <w:t>„dofinansowanie likwidacji barier architektonicznych, w komunikowaniu się i technicznych, w związku  z indywidualnymi potrzebami osób niepełnosprawnych” i „dofinansowanie zaopatrzenia w sprzęt rehabilitacyjny, przedmioty ortopedyczne i środki pomocnicze”  zostaną w całości rozdysponowane i występują w tym zakresie jeszcze potrzeby – wnosi się o podjęcie uchwały zgodnie z przedłożonym projektem.</w:t>
      </w:r>
    </w:p>
    <w:p w14:paraId="6091D53B" w14:textId="77777777" w:rsidR="0073574C" w:rsidRPr="004D56C9" w:rsidRDefault="0073574C" w:rsidP="004D56C9">
      <w:pPr>
        <w:spacing w:line="360" w:lineRule="auto"/>
        <w:rPr>
          <w:rFonts w:ascii="Arial" w:hAnsi="Arial" w:cs="Arial"/>
        </w:rPr>
      </w:pPr>
      <w:r w:rsidRPr="004D56C9">
        <w:rPr>
          <w:rFonts w:ascii="Arial" w:hAnsi="Arial" w:cs="Arial"/>
        </w:rPr>
        <w:lastRenderedPageBreak/>
        <w:t>Projekt uchwały został pozytywnie zaopiniowany przez Powiatową Społeczną Radę ds. Osób Niepełnosprawnych w Goleniowie.</w:t>
      </w:r>
    </w:p>
    <w:p w14:paraId="55AE0F93" w14:textId="77777777" w:rsidR="0073574C" w:rsidRPr="004D56C9" w:rsidRDefault="0073574C" w:rsidP="004D56C9">
      <w:pPr>
        <w:spacing w:line="360" w:lineRule="auto"/>
        <w:ind w:firstLine="440"/>
        <w:rPr>
          <w:rFonts w:ascii="Arial" w:hAnsi="Arial" w:cs="Arial"/>
        </w:rPr>
      </w:pPr>
    </w:p>
    <w:p w14:paraId="31AFF9A8" w14:textId="77777777" w:rsidR="0073574C" w:rsidRPr="004D56C9" w:rsidRDefault="0073574C" w:rsidP="004D56C9">
      <w:pPr>
        <w:spacing w:line="360" w:lineRule="auto"/>
        <w:rPr>
          <w:rFonts w:ascii="Arial" w:hAnsi="Arial" w:cs="Arial"/>
          <w:sz w:val="20"/>
          <w:szCs w:val="20"/>
        </w:rPr>
      </w:pPr>
      <w:r w:rsidRPr="004D56C9">
        <w:rPr>
          <w:rFonts w:ascii="Arial" w:hAnsi="Arial" w:cs="Arial"/>
          <w:sz w:val="20"/>
          <w:szCs w:val="20"/>
        </w:rPr>
        <w:t xml:space="preserve">Opracowała: Andżelika </w:t>
      </w:r>
      <w:proofErr w:type="spellStart"/>
      <w:r w:rsidRPr="004D56C9">
        <w:rPr>
          <w:rFonts w:ascii="Arial" w:hAnsi="Arial" w:cs="Arial"/>
          <w:sz w:val="20"/>
          <w:szCs w:val="20"/>
        </w:rPr>
        <w:t>Retmańczyk</w:t>
      </w:r>
      <w:proofErr w:type="spellEnd"/>
    </w:p>
    <w:p w14:paraId="1FC6CB1F" w14:textId="77777777" w:rsidR="00275591" w:rsidRPr="004D56C9" w:rsidRDefault="00275591" w:rsidP="004D56C9">
      <w:pPr>
        <w:spacing w:line="360" w:lineRule="auto"/>
        <w:rPr>
          <w:rFonts w:ascii="Arial" w:hAnsi="Arial" w:cs="Arial"/>
        </w:rPr>
      </w:pPr>
    </w:p>
    <w:p w14:paraId="32F8771D" w14:textId="77777777" w:rsidR="00275591" w:rsidRPr="004D56C9" w:rsidRDefault="00275591" w:rsidP="004D56C9">
      <w:pPr>
        <w:spacing w:line="360" w:lineRule="auto"/>
        <w:ind w:firstLine="440"/>
        <w:rPr>
          <w:rFonts w:ascii="Arial" w:hAnsi="Arial" w:cs="Arial"/>
        </w:rPr>
      </w:pPr>
    </w:p>
    <w:p w14:paraId="5638A46E" w14:textId="77777777" w:rsidR="006A564F" w:rsidRPr="004D56C9" w:rsidRDefault="006A564F" w:rsidP="004D56C9">
      <w:pPr>
        <w:spacing w:line="360" w:lineRule="auto"/>
        <w:ind w:firstLine="440"/>
        <w:rPr>
          <w:rFonts w:ascii="Arial" w:hAnsi="Arial" w:cs="Arial"/>
        </w:rPr>
      </w:pPr>
    </w:p>
    <w:p w14:paraId="310F175A" w14:textId="77777777" w:rsidR="006A564F" w:rsidRPr="004D56C9" w:rsidRDefault="006A564F" w:rsidP="004D56C9">
      <w:pPr>
        <w:spacing w:line="360" w:lineRule="auto"/>
        <w:ind w:firstLine="440"/>
        <w:rPr>
          <w:rFonts w:ascii="Arial" w:hAnsi="Arial" w:cs="Arial"/>
        </w:rPr>
      </w:pPr>
    </w:p>
    <w:p w14:paraId="29D299EA" w14:textId="77777777" w:rsidR="006A564F" w:rsidRPr="004D56C9" w:rsidRDefault="006A564F" w:rsidP="004D56C9">
      <w:pPr>
        <w:spacing w:line="360" w:lineRule="auto"/>
        <w:ind w:firstLine="440"/>
        <w:rPr>
          <w:rFonts w:ascii="Arial" w:hAnsi="Arial" w:cs="Arial"/>
        </w:rPr>
      </w:pPr>
    </w:p>
    <w:p w14:paraId="0F250A94" w14:textId="77777777" w:rsidR="006A564F" w:rsidRPr="004D56C9" w:rsidRDefault="006A564F" w:rsidP="004D56C9">
      <w:pPr>
        <w:spacing w:line="360" w:lineRule="auto"/>
        <w:ind w:firstLine="440"/>
        <w:rPr>
          <w:rFonts w:ascii="Arial" w:hAnsi="Arial" w:cs="Arial"/>
        </w:rPr>
      </w:pPr>
    </w:p>
    <w:p w14:paraId="5795E812" w14:textId="77777777" w:rsidR="006A564F" w:rsidRPr="004D56C9" w:rsidRDefault="006A564F" w:rsidP="004D56C9">
      <w:pPr>
        <w:spacing w:line="360" w:lineRule="auto"/>
        <w:ind w:firstLine="440"/>
        <w:rPr>
          <w:rFonts w:ascii="Arial" w:hAnsi="Arial" w:cs="Arial"/>
        </w:rPr>
      </w:pPr>
    </w:p>
    <w:p w14:paraId="4BD42D40" w14:textId="77777777" w:rsidR="006A564F" w:rsidRPr="004D56C9" w:rsidRDefault="006A564F" w:rsidP="004D56C9">
      <w:pPr>
        <w:spacing w:line="360" w:lineRule="auto"/>
        <w:ind w:firstLine="440"/>
        <w:rPr>
          <w:rFonts w:ascii="Arial" w:hAnsi="Arial" w:cs="Arial"/>
        </w:rPr>
      </w:pPr>
    </w:p>
    <w:p w14:paraId="074C775C" w14:textId="77777777" w:rsidR="006A564F" w:rsidRPr="004D56C9" w:rsidRDefault="006A564F" w:rsidP="004D56C9">
      <w:pPr>
        <w:spacing w:line="360" w:lineRule="auto"/>
        <w:ind w:firstLine="440"/>
        <w:rPr>
          <w:rFonts w:ascii="Arial" w:hAnsi="Arial" w:cs="Arial"/>
        </w:rPr>
      </w:pPr>
    </w:p>
    <w:p w14:paraId="5C4E2AE1" w14:textId="77777777" w:rsidR="006A564F" w:rsidRPr="004D56C9" w:rsidRDefault="006A564F" w:rsidP="004D56C9">
      <w:pPr>
        <w:spacing w:line="360" w:lineRule="auto"/>
        <w:ind w:firstLine="440"/>
        <w:rPr>
          <w:rFonts w:ascii="Arial" w:hAnsi="Arial" w:cs="Arial"/>
        </w:rPr>
      </w:pPr>
    </w:p>
    <w:p w14:paraId="00FE5D45" w14:textId="77777777" w:rsidR="00275591" w:rsidRPr="004D56C9" w:rsidRDefault="00275591" w:rsidP="004D56C9">
      <w:pPr>
        <w:spacing w:line="360" w:lineRule="auto"/>
        <w:ind w:firstLine="440"/>
        <w:rPr>
          <w:rFonts w:ascii="Arial" w:hAnsi="Arial" w:cs="Arial"/>
        </w:rPr>
      </w:pPr>
    </w:p>
    <w:p w14:paraId="394CC95A" w14:textId="77777777" w:rsidR="00275591" w:rsidRPr="004D56C9" w:rsidRDefault="00275591" w:rsidP="004D56C9">
      <w:pPr>
        <w:spacing w:line="360" w:lineRule="auto"/>
        <w:rPr>
          <w:rFonts w:ascii="Arial" w:hAnsi="Arial" w:cs="Arial"/>
        </w:rPr>
      </w:pPr>
    </w:p>
    <w:p w14:paraId="1AB025F4" w14:textId="77777777" w:rsidR="00275591" w:rsidRPr="004D56C9" w:rsidRDefault="00275591" w:rsidP="004D56C9">
      <w:pPr>
        <w:spacing w:line="360" w:lineRule="auto"/>
        <w:rPr>
          <w:rFonts w:ascii="Arial" w:hAnsi="Arial" w:cs="Arial"/>
        </w:rPr>
      </w:pPr>
    </w:p>
    <w:p w14:paraId="72ACCF44" w14:textId="77777777" w:rsidR="00275591" w:rsidRPr="004D56C9" w:rsidRDefault="00275591" w:rsidP="004D56C9">
      <w:pPr>
        <w:spacing w:line="360" w:lineRule="auto"/>
        <w:rPr>
          <w:rFonts w:ascii="Arial" w:hAnsi="Arial" w:cs="Arial"/>
        </w:rPr>
      </w:pPr>
    </w:p>
    <w:p w14:paraId="6A984FEF" w14:textId="77777777" w:rsidR="00275591" w:rsidRPr="004D56C9" w:rsidRDefault="00275591" w:rsidP="004D56C9">
      <w:pPr>
        <w:rPr>
          <w:rFonts w:ascii="Arial" w:hAnsi="Arial" w:cs="Arial"/>
        </w:rPr>
      </w:pPr>
    </w:p>
    <w:p w14:paraId="5C568719" w14:textId="77777777" w:rsidR="000E6390" w:rsidRPr="004D56C9" w:rsidRDefault="000E6390" w:rsidP="004D56C9"/>
    <w:sectPr w:rsidR="000E6390" w:rsidRPr="004D56C9" w:rsidSect="00FE3E2D">
      <w:pgSz w:w="11906" w:h="16838"/>
      <w:pgMar w:top="993" w:right="1418" w:bottom="156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34443C"/>
    <w:multiLevelType w:val="hybridMultilevel"/>
    <w:tmpl w:val="6E98439C"/>
    <w:lvl w:ilvl="0" w:tplc="3580D116">
      <w:start w:val="1"/>
      <w:numFmt w:val="decimal"/>
      <w:lvlText w:val="%1)"/>
      <w:lvlJc w:val="left"/>
      <w:pPr>
        <w:ind w:left="1203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6D61D3C"/>
    <w:multiLevelType w:val="hybridMultilevel"/>
    <w:tmpl w:val="6D84B94A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DF85B84"/>
    <w:multiLevelType w:val="hybridMultilevel"/>
    <w:tmpl w:val="59BCFCBC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72144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8994979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59957656">
    <w:abstractNumId w:val="0"/>
  </w:num>
  <w:num w:numId="4" w16cid:durableId="14000532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591"/>
    <w:rsid w:val="00014E64"/>
    <w:rsid w:val="000A5745"/>
    <w:rsid w:val="000E6390"/>
    <w:rsid w:val="001660CB"/>
    <w:rsid w:val="001E6805"/>
    <w:rsid w:val="00275591"/>
    <w:rsid w:val="003674C5"/>
    <w:rsid w:val="003A45B2"/>
    <w:rsid w:val="00424B81"/>
    <w:rsid w:val="004C1488"/>
    <w:rsid w:val="004D56C9"/>
    <w:rsid w:val="00515042"/>
    <w:rsid w:val="00560979"/>
    <w:rsid w:val="006A564F"/>
    <w:rsid w:val="0073133B"/>
    <w:rsid w:val="0073574C"/>
    <w:rsid w:val="007472A8"/>
    <w:rsid w:val="00791FF2"/>
    <w:rsid w:val="007B359A"/>
    <w:rsid w:val="008C4B71"/>
    <w:rsid w:val="0099290B"/>
    <w:rsid w:val="00A85BC0"/>
    <w:rsid w:val="00AD218E"/>
    <w:rsid w:val="00B25372"/>
    <w:rsid w:val="00B3608F"/>
    <w:rsid w:val="00BA14EC"/>
    <w:rsid w:val="00BB49C0"/>
    <w:rsid w:val="00BC337E"/>
    <w:rsid w:val="00C075F5"/>
    <w:rsid w:val="00C351CD"/>
    <w:rsid w:val="00C40E1C"/>
    <w:rsid w:val="00C655DF"/>
    <w:rsid w:val="00CF00D8"/>
    <w:rsid w:val="00D86F98"/>
    <w:rsid w:val="00D9737F"/>
    <w:rsid w:val="00DC5FC5"/>
    <w:rsid w:val="00DD72C4"/>
    <w:rsid w:val="00E22322"/>
    <w:rsid w:val="00EF6969"/>
    <w:rsid w:val="00F0479B"/>
    <w:rsid w:val="00FD2547"/>
    <w:rsid w:val="00FE3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FE5E5"/>
  <w15:chartTrackingRefBased/>
  <w15:docId w15:val="{4A2B31AD-7B24-4825-B7F7-3C6DE7303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559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275591"/>
    <w:pPr>
      <w:keepNext/>
      <w:ind w:left="2124" w:firstLine="708"/>
      <w:outlineLvl w:val="0"/>
    </w:pPr>
    <w:rPr>
      <w:sz w:val="28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275591"/>
    <w:pPr>
      <w:keepNext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275591"/>
    <w:pPr>
      <w:keepNext/>
      <w:jc w:val="center"/>
      <w:outlineLvl w:val="2"/>
    </w:pPr>
    <w:rPr>
      <w:b/>
      <w:b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75591"/>
    <w:rPr>
      <w:rFonts w:ascii="Times New Roman" w:eastAsia="Times New Roman" w:hAnsi="Times New Roman" w:cs="Times New Roman"/>
      <w:kern w:val="0"/>
      <w:sz w:val="28"/>
      <w:szCs w:val="24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semiHidden/>
    <w:rsid w:val="00275591"/>
    <w:rPr>
      <w:rFonts w:ascii="Times New Roman" w:eastAsia="Times New Roman" w:hAnsi="Times New Roman" w:cs="Times New Roman"/>
      <w:kern w:val="0"/>
      <w:sz w:val="28"/>
      <w:szCs w:val="24"/>
      <w:lang w:eastAsia="pl-PL"/>
      <w14:ligatures w14:val="none"/>
    </w:rPr>
  </w:style>
  <w:style w:type="character" w:customStyle="1" w:styleId="Nagwek3Znak">
    <w:name w:val="Nagłówek 3 Znak"/>
    <w:basedOn w:val="Domylnaczcionkaakapitu"/>
    <w:link w:val="Nagwek3"/>
    <w:semiHidden/>
    <w:rsid w:val="00275591"/>
    <w:rPr>
      <w:rFonts w:ascii="Times New Roman" w:eastAsia="Times New Roman" w:hAnsi="Times New Roman" w:cs="Times New Roman"/>
      <w:b/>
      <w:bCs/>
      <w:kern w:val="0"/>
      <w:sz w:val="32"/>
      <w:szCs w:val="24"/>
      <w:lang w:eastAsia="pl-PL"/>
      <w14:ligatures w14:val="none"/>
    </w:rPr>
  </w:style>
  <w:style w:type="paragraph" w:styleId="Tekstpodstawowy">
    <w:name w:val="Body Text"/>
    <w:basedOn w:val="Normalny"/>
    <w:link w:val="TekstpodstawowyZnak"/>
    <w:unhideWhenUsed/>
    <w:rsid w:val="00275591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275591"/>
    <w:rPr>
      <w:rFonts w:ascii="Times New Roman" w:eastAsia="Times New Roman" w:hAnsi="Times New Roman" w:cs="Times New Roman"/>
      <w:kern w:val="0"/>
      <w:sz w:val="28"/>
      <w:szCs w:val="24"/>
      <w:lang w:eastAsia="pl-PL"/>
      <w14:ligatures w14:val="none"/>
    </w:rPr>
  </w:style>
  <w:style w:type="paragraph" w:styleId="Tekstpodstawowywcity">
    <w:name w:val="Body Text Indent"/>
    <w:basedOn w:val="Normalny"/>
    <w:link w:val="TekstpodstawowywcityZnak"/>
    <w:semiHidden/>
    <w:unhideWhenUsed/>
    <w:rsid w:val="00275591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275591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2">
    <w:name w:val="Body Text 2"/>
    <w:basedOn w:val="Normalny"/>
    <w:link w:val="Tekstpodstawowy2Znak"/>
    <w:unhideWhenUsed/>
    <w:rsid w:val="00275591"/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275591"/>
    <w:rPr>
      <w:rFonts w:ascii="Times New Roman" w:eastAsia="Times New Roman" w:hAnsi="Times New Roman" w:cs="Times New Roman"/>
      <w:kern w:val="0"/>
      <w:sz w:val="28"/>
      <w:szCs w:val="24"/>
      <w:lang w:eastAsia="pl-PL"/>
      <w14:ligatures w14:val="none"/>
    </w:rPr>
  </w:style>
  <w:style w:type="paragraph" w:styleId="Tekstpodstawowy3">
    <w:name w:val="Body Text 3"/>
    <w:basedOn w:val="Normalny"/>
    <w:link w:val="Tekstpodstawowy3Znak"/>
    <w:unhideWhenUsed/>
    <w:rsid w:val="0027559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275591"/>
    <w:rPr>
      <w:rFonts w:ascii="Times New Roman" w:eastAsia="Times New Roman" w:hAnsi="Times New Roman" w:cs="Times New Roman"/>
      <w:kern w:val="0"/>
      <w:sz w:val="16"/>
      <w:szCs w:val="16"/>
      <w:lang w:eastAsia="pl-PL"/>
      <w14:ligatures w14:val="none"/>
    </w:rPr>
  </w:style>
  <w:style w:type="paragraph" w:customStyle="1" w:styleId="Default">
    <w:name w:val="Default"/>
    <w:rsid w:val="0027559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896</Words>
  <Characters>5377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Nadolska</dc:creator>
  <cp:keywords/>
  <dc:description/>
  <cp:lastModifiedBy>Agata Ostrowska</cp:lastModifiedBy>
  <cp:revision>12</cp:revision>
  <cp:lastPrinted>2024-03-04T07:23:00Z</cp:lastPrinted>
  <dcterms:created xsi:type="dcterms:W3CDTF">2024-09-06T06:15:00Z</dcterms:created>
  <dcterms:modified xsi:type="dcterms:W3CDTF">2024-09-25T07:30:00Z</dcterms:modified>
</cp:coreProperties>
</file>