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7E176" w14:textId="78B4F633" w:rsidR="00BA0638" w:rsidRPr="00C93F7C" w:rsidRDefault="00207A8C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Uchwała </w:t>
      </w:r>
      <w:r w:rsidR="00B33D50" w:rsidRPr="00C93F7C">
        <w:rPr>
          <w:rFonts w:asciiTheme="minorBidi" w:hAnsiTheme="minorBidi" w:cstheme="minorBidi"/>
          <w:noProof/>
          <w:sz w:val="24"/>
          <w:szCs w:val="24"/>
        </w:rPr>
        <w:t>N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r </w:t>
      </w:r>
      <w:r w:rsidR="00B33D50" w:rsidRPr="00C93F7C">
        <w:rPr>
          <w:rFonts w:asciiTheme="minorBidi" w:hAnsiTheme="minorBidi" w:cstheme="minorBidi"/>
          <w:noProof/>
          <w:sz w:val="24"/>
          <w:szCs w:val="24"/>
        </w:rPr>
        <w:t>III/26/24</w:t>
      </w:r>
    </w:p>
    <w:p w14:paraId="78513E49" w14:textId="77777777" w:rsidR="00207A8C" w:rsidRPr="00C93F7C" w:rsidRDefault="00207A8C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Rady Powiatu </w:t>
      </w:r>
      <w:r w:rsidR="004009D2" w:rsidRPr="00C93F7C">
        <w:rPr>
          <w:rFonts w:asciiTheme="minorBidi" w:hAnsiTheme="minorBidi" w:cstheme="minorBidi"/>
          <w:noProof/>
          <w:sz w:val="24"/>
          <w:szCs w:val="24"/>
        </w:rPr>
        <w:t>Goleniowskiego</w:t>
      </w:r>
    </w:p>
    <w:p w14:paraId="5FCF6F3A" w14:textId="2DBC27BD" w:rsidR="00207A8C" w:rsidRPr="00C93F7C" w:rsidRDefault="00207A8C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z dnia</w:t>
      </w:r>
      <w:r w:rsidR="00CC5235"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33D50" w:rsidRPr="00C93F7C">
        <w:rPr>
          <w:rFonts w:asciiTheme="minorBidi" w:hAnsiTheme="minorBidi" w:cstheme="minorBidi"/>
          <w:noProof/>
          <w:sz w:val="24"/>
          <w:szCs w:val="24"/>
        </w:rPr>
        <w:t>20 czerwca</w:t>
      </w:r>
      <w:r w:rsidR="00F44CE2"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D07E34" w:rsidRPr="00C93F7C">
        <w:rPr>
          <w:rFonts w:asciiTheme="minorBidi" w:hAnsiTheme="minorBidi" w:cstheme="minorBidi"/>
          <w:noProof/>
          <w:sz w:val="24"/>
          <w:szCs w:val="24"/>
        </w:rPr>
        <w:t>20</w:t>
      </w:r>
      <w:r w:rsidR="009068CB" w:rsidRPr="00C93F7C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="00D07E34" w:rsidRPr="00C93F7C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33EAF5E3" w14:textId="77777777" w:rsidR="00207A8C" w:rsidRPr="00C93F7C" w:rsidRDefault="00207A8C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7E7DBEE" w14:textId="3299FA6C" w:rsidR="00207A8C" w:rsidRPr="00C93F7C" w:rsidRDefault="00207A8C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w sprawie zmiany budżetu Powiatu Goleniowskiego na 20</w:t>
      </w:r>
      <w:r w:rsidR="009068CB" w:rsidRPr="00C93F7C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="003730D4" w:rsidRPr="00C93F7C">
        <w:rPr>
          <w:rFonts w:asciiTheme="minorBidi" w:hAnsiTheme="minorBidi" w:cstheme="minorBidi"/>
          <w:noProof/>
          <w:sz w:val="24"/>
          <w:szCs w:val="24"/>
        </w:rPr>
        <w:t xml:space="preserve"> rok i zmieniająca uchwałę w </w:t>
      </w:r>
      <w:r w:rsidRPr="00C93F7C">
        <w:rPr>
          <w:rFonts w:asciiTheme="minorBidi" w:hAnsiTheme="minorBidi" w:cstheme="minorBidi"/>
          <w:noProof/>
          <w:sz w:val="24"/>
          <w:szCs w:val="24"/>
        </w:rPr>
        <w:t>sprawie uchwalenia budżetu Powiatu Goleniowskiego na 20</w:t>
      </w:r>
      <w:r w:rsidR="009068CB" w:rsidRPr="00C93F7C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74ED2AD3" w14:textId="77777777" w:rsidR="00207A8C" w:rsidRPr="00C93F7C" w:rsidRDefault="00207A8C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4E4768E7" w14:textId="77777777" w:rsidR="00B33D50" w:rsidRPr="00C93F7C" w:rsidRDefault="00306786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C93F7C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C93F7C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93F7C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C93F7C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C93F7C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C93F7C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C93F7C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C93F7C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C93F7C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C93F7C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93F7C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93F7C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C93F7C">
        <w:rPr>
          <w:rFonts w:asciiTheme="minorBidi" w:hAnsiTheme="minorBidi" w:cstheme="minorBidi"/>
          <w:noProof/>
          <w:sz w:val="24"/>
          <w:szCs w:val="24"/>
        </w:rPr>
        <w:t> </w:t>
      </w:r>
      <w:r w:rsidRPr="00C93F7C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C93F7C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93F7C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C93F7C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C93F7C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C93F7C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C93F7C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C93F7C">
        <w:rPr>
          <w:rFonts w:asciiTheme="minorBidi" w:hAnsiTheme="minorBidi" w:cstheme="minorBidi"/>
          <w:noProof/>
          <w:sz w:val="24"/>
          <w:szCs w:val="24"/>
        </w:rPr>
        <w:t xml:space="preserve">) </w:t>
      </w:r>
      <w:r w:rsidR="007E1D9C" w:rsidRPr="00C93F7C">
        <w:rPr>
          <w:rFonts w:asciiTheme="minorBidi" w:hAnsiTheme="minorBidi" w:cstheme="minorBidi"/>
          <w:noProof/>
          <w:sz w:val="24"/>
          <w:szCs w:val="24"/>
        </w:rPr>
        <w:t>oraz art. 111 pkt 1 ustawy z dnia 12 marca 2022 r. o pomocy obywatelom Ukrainy w</w:t>
      </w:r>
      <w:r w:rsidR="00C0039B" w:rsidRPr="00C93F7C">
        <w:rPr>
          <w:rFonts w:asciiTheme="minorBidi" w:hAnsiTheme="minorBidi" w:cstheme="minorBidi"/>
          <w:noProof/>
          <w:sz w:val="24"/>
          <w:szCs w:val="24"/>
        </w:rPr>
        <w:t> </w:t>
      </w:r>
      <w:r w:rsidR="007E1D9C" w:rsidRPr="00C93F7C">
        <w:rPr>
          <w:rFonts w:asciiTheme="minorBidi" w:hAnsiTheme="minorBidi" w:cstheme="minorBidi"/>
          <w:noProof/>
          <w:sz w:val="24"/>
          <w:szCs w:val="24"/>
        </w:rPr>
        <w:t>związku z konfliktem zbrojnym na terytorium tego państwa (Dz. U. z 2024 r. poz. 167</w:t>
      </w:r>
      <w:r w:rsidR="006A6EE6" w:rsidRPr="00C93F7C">
        <w:rPr>
          <w:rFonts w:asciiTheme="minorBidi" w:hAnsiTheme="minorBidi" w:cstheme="minorBidi"/>
          <w:noProof/>
          <w:sz w:val="24"/>
          <w:szCs w:val="24"/>
        </w:rPr>
        <w:t>,</w:t>
      </w:r>
      <w:r w:rsidR="007E1D9C" w:rsidRPr="00C93F7C">
        <w:rPr>
          <w:rFonts w:asciiTheme="minorBidi" w:hAnsiTheme="minorBidi" w:cstheme="minorBidi"/>
          <w:noProof/>
          <w:sz w:val="24"/>
          <w:szCs w:val="24"/>
        </w:rPr>
        <w:t xml:space="preserve"> z późn. zm.)  </w:t>
      </w:r>
    </w:p>
    <w:p w14:paraId="55096F00" w14:textId="6760C744" w:rsidR="00207A8C" w:rsidRPr="00C93F7C" w:rsidRDefault="00A265DE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Rada</w:t>
      </w:r>
      <w:r w:rsidR="00306786" w:rsidRPr="00C93F7C">
        <w:rPr>
          <w:rFonts w:asciiTheme="minorBidi" w:hAnsiTheme="minorBidi" w:cstheme="minorBidi"/>
          <w:color w:val="000000"/>
          <w:sz w:val="24"/>
          <w:szCs w:val="24"/>
        </w:rPr>
        <w:t xml:space="preserve"> Powiatu</w:t>
      </w:r>
      <w:r w:rsidR="00424E68" w:rsidRPr="00C93F7C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4274A0" w:rsidRPr="00C93F7C">
        <w:rPr>
          <w:rFonts w:asciiTheme="minorBidi" w:hAnsiTheme="minorBidi" w:cstheme="minorBidi"/>
          <w:color w:val="000000"/>
          <w:sz w:val="24"/>
          <w:szCs w:val="24"/>
        </w:rPr>
        <w:t>G</w:t>
      </w:r>
      <w:r w:rsidR="004009D2" w:rsidRPr="00C93F7C">
        <w:rPr>
          <w:rFonts w:asciiTheme="minorBidi" w:hAnsiTheme="minorBidi" w:cstheme="minorBidi"/>
          <w:color w:val="000000"/>
          <w:sz w:val="24"/>
          <w:szCs w:val="24"/>
        </w:rPr>
        <w:t>oleniowskiego</w:t>
      </w:r>
      <w:r w:rsidR="00B33D50" w:rsidRPr="00C93F7C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A44692" w:rsidRPr="00C93F7C">
        <w:rPr>
          <w:rFonts w:asciiTheme="minorBidi" w:hAnsiTheme="minorBidi" w:cstheme="minorBidi"/>
          <w:noProof/>
          <w:sz w:val="24"/>
          <w:szCs w:val="24"/>
        </w:rPr>
        <w:t>uchwala,co następuje:</w:t>
      </w:r>
    </w:p>
    <w:p w14:paraId="150C152B" w14:textId="77777777" w:rsidR="00DA2A37" w:rsidRPr="00C93F7C" w:rsidRDefault="00DA2A37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0" w:name="_Hlk158715885"/>
    </w:p>
    <w:p w14:paraId="20698D2F" w14:textId="60721E95" w:rsidR="00B32646" w:rsidRPr="00C93F7C" w:rsidRDefault="00B32646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" w:name="_Hlk168920375"/>
      <w:r w:rsidRPr="00C93F7C">
        <w:rPr>
          <w:rFonts w:asciiTheme="minorBidi" w:hAnsiTheme="minorBidi" w:cstheme="minorBidi"/>
          <w:noProof/>
          <w:sz w:val="24"/>
          <w:szCs w:val="24"/>
        </w:rPr>
        <w:t>§ 1. Zwiększa się w budżecie powiatu na 202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r. dochody budżetowe o kwotę </w:t>
      </w:r>
    </w:p>
    <w:p w14:paraId="3F21ADF6" w14:textId="202ACA4E" w:rsidR="00B32646" w:rsidRPr="00C93F7C" w:rsidRDefault="006F4A9E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1.</w:t>
      </w:r>
      <w:r w:rsidR="007139D5" w:rsidRPr="00C93F7C">
        <w:rPr>
          <w:rFonts w:asciiTheme="minorBidi" w:hAnsiTheme="minorBidi" w:cstheme="minorBidi"/>
          <w:noProof/>
          <w:sz w:val="24"/>
          <w:szCs w:val="24"/>
        </w:rPr>
        <w:t>507.569</w:t>
      </w:r>
      <w:r w:rsidR="00B32646" w:rsidRPr="00C93F7C">
        <w:rPr>
          <w:rFonts w:asciiTheme="minorBidi" w:hAnsiTheme="minorBidi" w:cstheme="minorBidi"/>
          <w:noProof/>
          <w:sz w:val="24"/>
          <w:szCs w:val="24"/>
        </w:rPr>
        <w:t xml:space="preserve"> zł, zgodnie z załącznikiem Nr 1 do niniejszej uchwały.</w:t>
      </w:r>
    </w:p>
    <w:bookmarkEnd w:id="1"/>
    <w:p w14:paraId="35A3DA2D" w14:textId="77777777" w:rsidR="009D2974" w:rsidRPr="00C93F7C" w:rsidRDefault="009D2974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4D6F389" w14:textId="694B7585" w:rsidR="009D2974" w:rsidRPr="00C93F7C" w:rsidRDefault="009D2974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§ 2. Zmniejsza się w budżecie powiatu na 2024 r. dochody budżetowe o kwotę </w:t>
      </w:r>
    </w:p>
    <w:p w14:paraId="5549AEE7" w14:textId="7574C649" w:rsidR="009D2974" w:rsidRPr="00C93F7C" w:rsidRDefault="009D2974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182.709 zł, zgodnie z załącznikiem Nr 2 do niniejszej uchwały.</w:t>
      </w:r>
    </w:p>
    <w:p w14:paraId="1294650E" w14:textId="77777777" w:rsidR="009D2974" w:rsidRPr="00C93F7C" w:rsidRDefault="009D2974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2" w:name="_Hlk168402378"/>
      <w:bookmarkStart w:id="3" w:name="_Hlk129936515"/>
      <w:bookmarkEnd w:id="0"/>
    </w:p>
    <w:p w14:paraId="2FC76FEA" w14:textId="5270039F" w:rsidR="00ED2B8E" w:rsidRPr="00C93F7C" w:rsidRDefault="00ED2B8E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3</w:t>
      </w:r>
      <w:r w:rsidRPr="00C93F7C">
        <w:rPr>
          <w:rFonts w:asciiTheme="minorBidi" w:hAnsiTheme="minorBidi" w:cstheme="minorBidi"/>
          <w:noProof/>
          <w:sz w:val="24"/>
          <w:szCs w:val="24"/>
        </w:rPr>
        <w:t>. Zwiększa się w budżecie powiatu na 202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r. wydatki budżetowe o kwotę  </w:t>
      </w:r>
      <w:r w:rsidR="002C03C3" w:rsidRPr="00C93F7C">
        <w:rPr>
          <w:rFonts w:asciiTheme="minorBidi" w:hAnsiTheme="minorBidi" w:cstheme="minorBidi"/>
          <w:noProof/>
          <w:sz w:val="24"/>
          <w:szCs w:val="24"/>
        </w:rPr>
        <w:br/>
      </w:r>
      <w:r w:rsidR="006F4A9E" w:rsidRPr="00C93F7C">
        <w:rPr>
          <w:rFonts w:asciiTheme="minorBidi" w:hAnsiTheme="minorBidi" w:cstheme="minorBidi"/>
          <w:noProof/>
          <w:sz w:val="24"/>
          <w:szCs w:val="24"/>
        </w:rPr>
        <w:t>1.</w:t>
      </w:r>
      <w:r w:rsidR="007139D5" w:rsidRPr="00C93F7C">
        <w:rPr>
          <w:rFonts w:asciiTheme="minorBidi" w:hAnsiTheme="minorBidi" w:cstheme="minorBidi"/>
          <w:noProof/>
          <w:sz w:val="24"/>
          <w:szCs w:val="24"/>
        </w:rPr>
        <w:t>679.728</w:t>
      </w:r>
      <w:r w:rsidR="00C91ECE"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93F7C">
        <w:rPr>
          <w:rFonts w:asciiTheme="minorBidi" w:hAnsiTheme="minorBidi" w:cstheme="minorBidi"/>
          <w:noProof/>
          <w:sz w:val="24"/>
          <w:szCs w:val="24"/>
        </w:rPr>
        <w:t>zł</w:t>
      </w:r>
      <w:r w:rsidR="005F3CD9" w:rsidRPr="00C93F7C">
        <w:rPr>
          <w:rFonts w:asciiTheme="minorBidi" w:hAnsiTheme="minorBidi" w:cstheme="minorBidi"/>
          <w:noProof/>
          <w:sz w:val="24"/>
          <w:szCs w:val="24"/>
        </w:rPr>
        <w:t>,</w:t>
      </w:r>
      <w:r w:rsidR="002C03C3" w:rsidRPr="00C93F7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93F7C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 xml:space="preserve"> 3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bookmarkEnd w:id="2"/>
    <w:p w14:paraId="4E50F547" w14:textId="77777777" w:rsidR="006F4A9E" w:rsidRPr="00C93F7C" w:rsidRDefault="006F4A9E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61DE43D" w14:textId="5054C634" w:rsidR="006F4A9E" w:rsidRPr="00C93F7C" w:rsidRDefault="006F4A9E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. Zmniejsza się w budżecie powiatu na 2024 r. wydatki budżetowe o kwotę  </w:t>
      </w:r>
      <w:r w:rsidRPr="00C93F7C">
        <w:rPr>
          <w:rFonts w:asciiTheme="minorBidi" w:hAnsiTheme="minorBidi" w:cstheme="minorBidi"/>
          <w:noProof/>
          <w:sz w:val="24"/>
          <w:szCs w:val="24"/>
        </w:rPr>
        <w:br/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354.868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zł, zgodnie z załącznikiem Nr 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41CAEE27" w14:textId="77777777" w:rsidR="002B3355" w:rsidRPr="00C93F7C" w:rsidRDefault="002B3355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3"/>
    <w:p w14:paraId="111D2B45" w14:textId="643C876C" w:rsidR="00ED2B8E" w:rsidRPr="00C93F7C" w:rsidRDefault="00ED2B8E" w:rsidP="00C93F7C">
      <w:p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5</w:t>
      </w:r>
      <w:r w:rsidRPr="00C93F7C">
        <w:rPr>
          <w:rFonts w:asciiTheme="minorBidi" w:hAnsiTheme="minorBidi" w:cstheme="minorBidi"/>
          <w:noProof/>
          <w:sz w:val="24"/>
          <w:szCs w:val="24"/>
        </w:rPr>
        <w:t>. W uchwale Nr XL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VIII/311/23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Rady Powiatu Goleniowskiego z dnia 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20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grudnia 202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3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r. w</w:t>
      </w:r>
      <w:r w:rsidR="005F3CD9" w:rsidRPr="00C93F7C">
        <w:rPr>
          <w:rFonts w:asciiTheme="minorBidi" w:hAnsiTheme="minorBidi" w:cstheme="minorBidi"/>
          <w:noProof/>
          <w:sz w:val="24"/>
          <w:szCs w:val="24"/>
        </w:rPr>
        <w:t> </w:t>
      </w:r>
      <w:r w:rsidRPr="00C93F7C">
        <w:rPr>
          <w:rFonts w:asciiTheme="minorBidi" w:hAnsiTheme="minorBidi" w:cstheme="minorBidi"/>
          <w:noProof/>
          <w:sz w:val="24"/>
          <w:szCs w:val="24"/>
        </w:rPr>
        <w:t>sprawie uchwalenia budżetu Powiatu Goleniowskiego na</w:t>
      </w:r>
      <w:r w:rsidR="002B3355" w:rsidRPr="00C93F7C">
        <w:rPr>
          <w:rFonts w:asciiTheme="minorBidi" w:hAnsiTheme="minorBidi" w:cstheme="minorBidi"/>
          <w:noProof/>
          <w:sz w:val="24"/>
          <w:szCs w:val="24"/>
        </w:rPr>
        <w:t xml:space="preserve"> rok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202</w:t>
      </w:r>
      <w:r w:rsidR="0022169C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wprowadza się</w:t>
      </w:r>
      <w:r w:rsidR="002B3355" w:rsidRPr="00C93F7C">
        <w:rPr>
          <w:rFonts w:asciiTheme="minorBidi" w:hAnsiTheme="minorBidi" w:cstheme="minorBidi"/>
          <w:noProof/>
          <w:sz w:val="24"/>
          <w:szCs w:val="24"/>
        </w:rPr>
        <w:t> </w:t>
      </w:r>
      <w:r w:rsidRPr="00C93F7C">
        <w:rPr>
          <w:rFonts w:asciiTheme="minorBidi" w:hAnsiTheme="minorBidi" w:cstheme="minorBidi"/>
          <w:noProof/>
          <w:sz w:val="24"/>
          <w:szCs w:val="24"/>
        </w:rPr>
        <w:t>następujące zmiany:</w:t>
      </w:r>
      <w:r w:rsidRPr="00C93F7C">
        <w:rPr>
          <w:rFonts w:asciiTheme="minorBidi" w:hAnsiTheme="minorBidi" w:cstheme="minorBidi"/>
          <w:sz w:val="24"/>
          <w:szCs w:val="24"/>
        </w:rPr>
        <w:t xml:space="preserve"> </w:t>
      </w:r>
    </w:p>
    <w:p w14:paraId="24900A33" w14:textId="080BF883" w:rsidR="006F4A9E" w:rsidRPr="00C93F7C" w:rsidRDefault="006F4A9E" w:rsidP="00C93F7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4" w:name="_Hlk168402522"/>
      <w:bookmarkStart w:id="5" w:name="_Hlk155264358"/>
      <w:bookmarkStart w:id="6" w:name="_Hlk129945999"/>
      <w:bookmarkStart w:id="7" w:name="_Hlk129938906"/>
      <w:bookmarkStart w:id="8" w:name="_Hlk129940990"/>
      <w:bookmarkStart w:id="9" w:name="_Hlk158727698"/>
      <w:r w:rsidRPr="00C93F7C">
        <w:rPr>
          <w:rFonts w:asciiTheme="minorBidi" w:hAnsiTheme="minorBidi" w:cstheme="minorBidi"/>
          <w:noProof/>
          <w:sz w:val="24"/>
          <w:szCs w:val="24"/>
        </w:rPr>
        <w:t xml:space="preserve">załącznik Nr 10 do uchwały otrzymuje brzmienie określone w załączniku Nr 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5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do niniejszej uchwały;</w:t>
      </w:r>
    </w:p>
    <w:p w14:paraId="6C5079BC" w14:textId="4F7B3C9D" w:rsidR="006F4A9E" w:rsidRPr="00C93F7C" w:rsidRDefault="006F4A9E" w:rsidP="00C93F7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0" w:name="_Hlk168920590"/>
      <w:bookmarkEnd w:id="4"/>
      <w:r w:rsidRPr="00C93F7C">
        <w:rPr>
          <w:rFonts w:asciiTheme="minorBidi" w:hAnsiTheme="minorBidi" w:cstheme="minorBidi"/>
          <w:noProof/>
          <w:sz w:val="24"/>
          <w:szCs w:val="24"/>
        </w:rPr>
        <w:t xml:space="preserve">załącznik Nr 12 do uchwały otrzymuje brzmienie określone w załączniku Nr 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6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do niniejszej uchwały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;</w:t>
      </w:r>
    </w:p>
    <w:bookmarkEnd w:id="10"/>
    <w:p w14:paraId="7260AA97" w14:textId="71C77866" w:rsidR="009D2974" w:rsidRPr="00C93F7C" w:rsidRDefault="009D2974" w:rsidP="00C93F7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lastRenderedPageBreak/>
        <w:t>załącznik Nr 13 do uchwały otrzymuje brzmienie określone w załączniku Nr 7 do niniejszej uchwały.</w:t>
      </w:r>
    </w:p>
    <w:bookmarkEnd w:id="5"/>
    <w:bookmarkEnd w:id="6"/>
    <w:p w14:paraId="4BD33728" w14:textId="1106C790" w:rsidR="00C0039B" w:rsidRPr="00C93F7C" w:rsidRDefault="00C0039B" w:rsidP="00C93F7C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</w:p>
    <w:bookmarkEnd w:id="7"/>
    <w:bookmarkEnd w:id="8"/>
    <w:bookmarkEnd w:id="9"/>
    <w:p w14:paraId="2C05FC0A" w14:textId="4440E293" w:rsidR="00ED2B8E" w:rsidRPr="00C93F7C" w:rsidRDefault="00ED2B8E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6</w:t>
      </w:r>
      <w:r w:rsidRPr="00C93F7C">
        <w:rPr>
          <w:rFonts w:asciiTheme="minorBidi" w:hAnsiTheme="minorBidi" w:cstheme="minorBidi"/>
          <w:noProof/>
          <w:sz w:val="24"/>
          <w:szCs w:val="24"/>
        </w:rPr>
        <w:t>. Wykonanie uchwały powierza się Zarządowi Powiatu Goleniowskiego.</w:t>
      </w:r>
    </w:p>
    <w:p w14:paraId="66155F78" w14:textId="77777777" w:rsidR="00C0039B" w:rsidRPr="00C93F7C" w:rsidRDefault="00C0039B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3F77B0C2" w:rsidR="00ED2B8E" w:rsidRPr="00C93F7C" w:rsidRDefault="00ED2B8E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9D2974" w:rsidRPr="00C93F7C">
        <w:rPr>
          <w:rFonts w:asciiTheme="minorBidi" w:hAnsiTheme="minorBidi" w:cstheme="minorBidi"/>
          <w:noProof/>
          <w:sz w:val="24"/>
          <w:szCs w:val="24"/>
        </w:rPr>
        <w:t>7</w:t>
      </w:r>
      <w:r w:rsidRPr="00C93F7C">
        <w:rPr>
          <w:rFonts w:asciiTheme="minorBidi" w:hAnsiTheme="minorBidi" w:cstheme="minorBidi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C93F7C">
        <w:rPr>
          <w:rFonts w:asciiTheme="minorBidi" w:hAnsiTheme="minorBidi" w:cstheme="minorBidi"/>
          <w:noProof/>
          <w:sz w:val="24"/>
          <w:szCs w:val="24"/>
        </w:rPr>
        <w:t>.</w:t>
      </w:r>
    </w:p>
    <w:p w14:paraId="2D045887" w14:textId="3929CB49" w:rsidR="00ED2B8E" w:rsidRPr="00C93F7C" w:rsidRDefault="00ED2B8E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Przewodnicząc</w:t>
      </w:r>
      <w:r w:rsidR="006F4A9E" w:rsidRPr="00C93F7C">
        <w:rPr>
          <w:rFonts w:asciiTheme="minorBidi" w:hAnsiTheme="minorBidi" w:cstheme="minorBidi"/>
          <w:noProof/>
          <w:sz w:val="24"/>
          <w:szCs w:val="24"/>
        </w:rPr>
        <w:t>y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Rady Powiatu</w:t>
      </w:r>
      <w:r w:rsidRPr="00C93F7C">
        <w:rPr>
          <w:rFonts w:asciiTheme="minorBidi" w:hAnsiTheme="minorBidi" w:cstheme="minorBidi"/>
          <w:noProof/>
          <w:sz w:val="24"/>
          <w:szCs w:val="24"/>
        </w:rPr>
        <w:tab/>
      </w:r>
    </w:p>
    <w:p w14:paraId="0F8165D8" w14:textId="658B5980" w:rsidR="00ED2B8E" w:rsidRPr="00C93F7C" w:rsidRDefault="006F4A9E" w:rsidP="00C93F7C">
      <w:pPr>
        <w:keepNext/>
        <w:spacing w:line="360" w:lineRule="auto"/>
        <w:outlineLvl w:val="1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Witold Kaleczyc</w:t>
      </w:r>
    </w:p>
    <w:p w14:paraId="133505EB" w14:textId="77777777" w:rsidR="00C0039B" w:rsidRPr="00C93F7C" w:rsidRDefault="00C0039B" w:rsidP="00C93F7C">
      <w:pPr>
        <w:spacing w:line="360" w:lineRule="auto"/>
        <w:rPr>
          <w:rFonts w:asciiTheme="minorBidi" w:hAnsiTheme="minorBidi" w:cstheme="minorBidi"/>
          <w:i/>
          <w:iCs/>
          <w:noProof/>
          <w:sz w:val="24"/>
          <w:szCs w:val="24"/>
        </w:rPr>
      </w:pPr>
    </w:p>
    <w:p w14:paraId="2AF6E728" w14:textId="77777777" w:rsidR="00816420" w:rsidRPr="00C93F7C" w:rsidRDefault="001A1EC7" w:rsidP="00C93F7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Uzasadnienie</w:t>
      </w:r>
    </w:p>
    <w:p w14:paraId="6E3D1DCB" w14:textId="77777777" w:rsidR="00C0039B" w:rsidRPr="00C93F7C" w:rsidRDefault="00C0039B" w:rsidP="00C0039B">
      <w:pPr>
        <w:spacing w:line="360" w:lineRule="auto"/>
        <w:jc w:val="center"/>
        <w:rPr>
          <w:rFonts w:asciiTheme="minorBidi" w:hAnsiTheme="minorBidi" w:cstheme="minorBidi"/>
          <w:noProof/>
          <w:sz w:val="24"/>
          <w:szCs w:val="24"/>
        </w:rPr>
      </w:pPr>
    </w:p>
    <w:p w14:paraId="5D0EBCED" w14:textId="4B6D1436" w:rsidR="00034041" w:rsidRPr="00C93F7C" w:rsidRDefault="004C4A43" w:rsidP="00B33D50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 w:rsidRPr="00C93F7C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C93F7C">
        <w:rPr>
          <w:rFonts w:asciiTheme="minorBidi" w:hAnsiTheme="minorBidi" w:cstheme="minorBidi"/>
          <w:noProof/>
          <w:sz w:val="24"/>
          <w:szCs w:val="24"/>
        </w:rPr>
        <w:t>4</w:t>
      </w:r>
      <w:r w:rsidRPr="00C93F7C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51DB1F60" w14:textId="6B22ED4A" w:rsidR="00EE2C28" w:rsidRPr="00C93F7C" w:rsidRDefault="004E09C3" w:rsidP="00B33D5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C93F7C">
        <w:rPr>
          <w:rFonts w:asciiTheme="minorBidi" w:hAnsiTheme="minorBidi" w:cstheme="minorBidi"/>
          <w:sz w:val="24"/>
          <w:szCs w:val="24"/>
        </w:rPr>
        <w:t>Z</w:t>
      </w:r>
      <w:r w:rsidR="002556CF" w:rsidRPr="00C93F7C">
        <w:rPr>
          <w:rFonts w:asciiTheme="minorBidi" w:hAnsiTheme="minorBidi" w:cstheme="minorBidi"/>
          <w:sz w:val="24"/>
          <w:szCs w:val="24"/>
        </w:rPr>
        <w:t>większenia planu dochodów</w:t>
      </w:r>
      <w:r w:rsidR="003A009E" w:rsidRPr="00C93F7C">
        <w:rPr>
          <w:rFonts w:asciiTheme="minorBidi" w:hAnsiTheme="minorBidi" w:cstheme="minorBidi"/>
          <w:sz w:val="24"/>
          <w:szCs w:val="24"/>
        </w:rPr>
        <w:t xml:space="preserve"> </w:t>
      </w:r>
      <w:r w:rsidR="0020087B" w:rsidRPr="00C93F7C">
        <w:rPr>
          <w:rFonts w:asciiTheme="minorBidi" w:hAnsiTheme="minorBidi" w:cstheme="minorBidi"/>
          <w:sz w:val="24"/>
          <w:szCs w:val="24"/>
        </w:rPr>
        <w:t xml:space="preserve">o </w:t>
      </w:r>
      <w:r w:rsidR="002556CF" w:rsidRPr="00C93F7C">
        <w:rPr>
          <w:rFonts w:asciiTheme="minorBidi" w:hAnsiTheme="minorBidi" w:cstheme="minorBidi"/>
          <w:sz w:val="24"/>
          <w:szCs w:val="24"/>
        </w:rPr>
        <w:t xml:space="preserve">kwotę </w:t>
      </w:r>
      <w:r w:rsidR="008C1AC6" w:rsidRPr="00C93F7C">
        <w:rPr>
          <w:rFonts w:asciiTheme="minorBidi" w:hAnsiTheme="minorBidi" w:cstheme="minorBidi"/>
          <w:sz w:val="24"/>
          <w:szCs w:val="24"/>
        </w:rPr>
        <w:t>1.</w:t>
      </w:r>
      <w:r w:rsidR="00D23BC4" w:rsidRPr="00C93F7C">
        <w:rPr>
          <w:rFonts w:asciiTheme="minorBidi" w:hAnsiTheme="minorBidi" w:cstheme="minorBidi"/>
          <w:sz w:val="24"/>
          <w:szCs w:val="24"/>
        </w:rPr>
        <w:t>507.569</w:t>
      </w:r>
      <w:r w:rsidR="00C91ECE" w:rsidRPr="00C93F7C">
        <w:rPr>
          <w:rFonts w:asciiTheme="minorBidi" w:hAnsiTheme="minorBidi" w:cstheme="minorBidi"/>
          <w:sz w:val="24"/>
          <w:szCs w:val="24"/>
        </w:rPr>
        <w:t xml:space="preserve"> </w:t>
      </w:r>
      <w:r w:rsidR="00EE2C28" w:rsidRPr="00C93F7C">
        <w:rPr>
          <w:rFonts w:asciiTheme="minorBidi" w:hAnsiTheme="minorBidi" w:cstheme="minorBidi"/>
          <w:sz w:val="24"/>
          <w:szCs w:val="24"/>
        </w:rPr>
        <w:t>zł z tego:</w:t>
      </w:r>
    </w:p>
    <w:p w14:paraId="2C4BE280" w14:textId="059F608D" w:rsidR="009856D6" w:rsidRPr="00C93F7C" w:rsidRDefault="009856D6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C93F7C">
        <w:rPr>
          <w:rFonts w:asciiTheme="minorBidi" w:hAnsiTheme="minorBidi" w:cstheme="minorBidi"/>
          <w:sz w:val="24"/>
          <w:szCs w:val="24"/>
        </w:rPr>
        <w:t>1</w:t>
      </w:r>
      <w:r w:rsidR="007139D5" w:rsidRPr="00C93F7C">
        <w:rPr>
          <w:rFonts w:asciiTheme="minorBidi" w:hAnsiTheme="minorBidi" w:cstheme="minorBidi"/>
          <w:sz w:val="24"/>
          <w:szCs w:val="24"/>
        </w:rPr>
        <w:t>57.848</w:t>
      </w:r>
      <w:r w:rsidRPr="00C93F7C">
        <w:rPr>
          <w:rFonts w:asciiTheme="minorBidi" w:hAnsiTheme="minorBidi" w:cstheme="minorBidi"/>
          <w:sz w:val="24"/>
          <w:szCs w:val="24"/>
        </w:rPr>
        <w:t xml:space="preserve"> zł w związku z uzyskaniem ponadplanowych wpływów z tytułu odsetek od środków finansowych zgromadzonych na rachunkach bankowych Starostwa i Jednostek Organizacyjnych,</w:t>
      </w:r>
    </w:p>
    <w:p w14:paraId="2F06130C" w14:textId="2DA65170" w:rsidR="007139D5" w:rsidRPr="00C93F7C" w:rsidRDefault="00D23BC4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C93F7C">
        <w:rPr>
          <w:rFonts w:asciiTheme="minorBidi" w:hAnsiTheme="minorBidi" w:cstheme="minorBidi"/>
          <w:sz w:val="24"/>
          <w:szCs w:val="24"/>
        </w:rPr>
        <w:t xml:space="preserve">311.854 zł z tytułu dodatkowych wpływów związanych </w:t>
      </w:r>
      <w:r w:rsidR="00B33D50" w:rsidRPr="00C93F7C">
        <w:rPr>
          <w:rFonts w:asciiTheme="minorBidi" w:hAnsiTheme="minorBidi" w:cstheme="minorBidi"/>
          <w:sz w:val="24"/>
          <w:szCs w:val="24"/>
        </w:rPr>
        <w:br/>
      </w:r>
      <w:r w:rsidRPr="00C93F7C">
        <w:rPr>
          <w:rFonts w:asciiTheme="minorBidi" w:hAnsiTheme="minorBidi" w:cstheme="minorBidi"/>
          <w:sz w:val="24"/>
          <w:szCs w:val="24"/>
        </w:rPr>
        <w:t>z gospodarowaniem nieruchomościami Skarbu Państwa,</w:t>
      </w:r>
    </w:p>
    <w:p w14:paraId="763D0869" w14:textId="6CEA0001" w:rsidR="009856D6" w:rsidRPr="00C93F7C" w:rsidRDefault="00D23BC4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C93F7C">
        <w:rPr>
          <w:rFonts w:asciiTheme="minorBidi" w:hAnsiTheme="minorBidi" w:cstheme="minorBidi"/>
          <w:sz w:val="24"/>
          <w:szCs w:val="24"/>
        </w:rPr>
        <w:t>141.955</w:t>
      </w:r>
      <w:r w:rsidR="009856D6" w:rsidRPr="00C93F7C">
        <w:rPr>
          <w:rFonts w:asciiTheme="minorBidi" w:hAnsiTheme="minorBidi" w:cstheme="minorBidi"/>
          <w:sz w:val="24"/>
          <w:szCs w:val="24"/>
        </w:rPr>
        <w:t xml:space="preserve"> zł, z tytułu rozliczeń z lat ubiegłych, kosztów sądowych</w:t>
      </w:r>
      <w:r w:rsidR="00EB7294" w:rsidRPr="00C93F7C">
        <w:rPr>
          <w:rFonts w:asciiTheme="minorBidi" w:hAnsiTheme="minorBidi" w:cstheme="minorBidi"/>
          <w:sz w:val="24"/>
          <w:szCs w:val="24"/>
        </w:rPr>
        <w:t>,</w:t>
      </w:r>
      <w:r w:rsidR="009856D6" w:rsidRPr="00C93F7C">
        <w:rPr>
          <w:rFonts w:asciiTheme="minorBidi" w:hAnsiTheme="minorBidi" w:cstheme="minorBidi"/>
          <w:sz w:val="24"/>
          <w:szCs w:val="24"/>
        </w:rPr>
        <w:t xml:space="preserve"> odszkodowań</w:t>
      </w:r>
      <w:r w:rsidR="00EB7294" w:rsidRPr="00C93F7C">
        <w:rPr>
          <w:rFonts w:asciiTheme="minorBidi" w:hAnsiTheme="minorBidi" w:cstheme="minorBidi"/>
          <w:sz w:val="24"/>
          <w:szCs w:val="24"/>
        </w:rPr>
        <w:t xml:space="preserve"> i ponadplanowych wpływów z wynajmu pomieszczeń,</w:t>
      </w:r>
    </w:p>
    <w:p w14:paraId="25A123FD" w14:textId="2B1272C2" w:rsidR="008C1AC6" w:rsidRPr="00C93F7C" w:rsidRDefault="008C1AC6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C93F7C">
        <w:rPr>
          <w:rFonts w:asciiTheme="minorBidi" w:hAnsiTheme="minorBidi" w:cstheme="minorBidi"/>
          <w:sz w:val="24"/>
          <w:szCs w:val="24"/>
        </w:rPr>
        <w:t>1.400 zł w związku z uzyskaniem przez COPOW darowizny pieni</w:t>
      </w:r>
      <w:r w:rsidR="00EB7294" w:rsidRPr="00C93F7C">
        <w:rPr>
          <w:rFonts w:asciiTheme="minorBidi" w:hAnsiTheme="minorBidi" w:cstheme="minorBidi"/>
          <w:sz w:val="24"/>
          <w:szCs w:val="24"/>
        </w:rPr>
        <w:t>ężnej</w:t>
      </w:r>
      <w:r w:rsidRPr="00C93F7C">
        <w:rPr>
          <w:rFonts w:asciiTheme="minorBidi" w:hAnsiTheme="minorBidi" w:cstheme="minorBidi"/>
          <w:sz w:val="24"/>
          <w:szCs w:val="24"/>
        </w:rPr>
        <w:t>,</w:t>
      </w:r>
    </w:p>
    <w:p w14:paraId="7A987E70" w14:textId="7F6B77E6" w:rsidR="008C1AC6" w:rsidRPr="00C93F7C" w:rsidRDefault="00EB7294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C93F7C">
        <w:rPr>
          <w:rFonts w:asciiTheme="minorBidi" w:hAnsiTheme="minorBidi" w:cstheme="minorBidi"/>
          <w:sz w:val="24"/>
          <w:szCs w:val="24"/>
        </w:rPr>
        <w:t xml:space="preserve">18.333 zł z tytułu uzyskania </w:t>
      </w:r>
      <w:r w:rsidR="007466A0" w:rsidRPr="00C93F7C">
        <w:rPr>
          <w:rFonts w:asciiTheme="minorBidi" w:hAnsiTheme="minorBidi" w:cstheme="minorBidi"/>
          <w:sz w:val="24"/>
          <w:szCs w:val="24"/>
        </w:rPr>
        <w:t xml:space="preserve">ostatniej </w:t>
      </w:r>
      <w:r w:rsidRPr="00C93F7C">
        <w:rPr>
          <w:rFonts w:asciiTheme="minorBidi" w:hAnsiTheme="minorBidi" w:cstheme="minorBidi"/>
          <w:sz w:val="24"/>
          <w:szCs w:val="24"/>
        </w:rPr>
        <w:t>transzy rozliczającej projekt unijny ERASMUS,</w:t>
      </w:r>
    </w:p>
    <w:p w14:paraId="6525B3F5" w14:textId="4DCE16F7" w:rsidR="009856D6" w:rsidRDefault="009856D6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106.522</w:t>
      </w:r>
      <w:r w:rsidRPr="00C0039B">
        <w:rPr>
          <w:rFonts w:asciiTheme="minorBidi" w:hAnsiTheme="minorBidi" w:cstheme="minorBidi"/>
          <w:bCs/>
          <w:sz w:val="24"/>
          <w:szCs w:val="24"/>
        </w:rPr>
        <w:t xml:space="preserve"> zł z tytułu </w:t>
      </w:r>
      <w:r>
        <w:rPr>
          <w:rFonts w:asciiTheme="minorBidi" w:hAnsiTheme="minorBidi" w:cstheme="minorBidi"/>
          <w:bCs/>
          <w:sz w:val="24"/>
          <w:szCs w:val="24"/>
        </w:rPr>
        <w:t xml:space="preserve">uzyskania </w:t>
      </w:r>
      <w:r w:rsidR="00EB7294">
        <w:rPr>
          <w:rFonts w:asciiTheme="minorBidi" w:hAnsiTheme="minorBidi" w:cstheme="minorBidi"/>
          <w:bCs/>
          <w:sz w:val="24"/>
          <w:szCs w:val="24"/>
        </w:rPr>
        <w:t xml:space="preserve">z </w:t>
      </w:r>
      <w:r>
        <w:rPr>
          <w:rFonts w:asciiTheme="minorBidi" w:hAnsiTheme="minorBidi" w:cstheme="minorBidi"/>
          <w:bCs/>
          <w:sz w:val="24"/>
          <w:szCs w:val="24"/>
        </w:rPr>
        <w:t>ZUS</w:t>
      </w:r>
      <w:r w:rsidRPr="00C0039B">
        <w:rPr>
          <w:rFonts w:asciiTheme="minorBidi" w:hAnsiTheme="minorBidi" w:cstheme="minorBidi"/>
          <w:bCs/>
          <w:sz w:val="24"/>
          <w:szCs w:val="24"/>
        </w:rPr>
        <w:t xml:space="preserve"> korekty nadpłaconych składek zdrowotnych za lata ubiegłe</w:t>
      </w:r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1E78A207" w14:textId="1DE42AE5" w:rsidR="009856D6" w:rsidRPr="009856D6" w:rsidRDefault="009856D6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564.053 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zł w związku z uwzględnieniem wniosku Dyrektora Domu Pomocy Społecznej w Nowogardzie z dnia </w:t>
      </w:r>
      <w:r>
        <w:rPr>
          <w:rFonts w:asciiTheme="minorBidi" w:hAnsiTheme="minorBidi" w:cstheme="minorBidi"/>
          <w:bCs/>
          <w:sz w:val="24"/>
          <w:szCs w:val="24"/>
        </w:rPr>
        <w:t>22 maja 2024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 r., w sprawie zwiększenia dochodów z tytułu uzyskania dodatkowych wpływów z</w:t>
      </w:r>
      <w:r w:rsidR="00EB7294">
        <w:rPr>
          <w:rFonts w:asciiTheme="minorBidi" w:hAnsiTheme="minorBidi" w:cstheme="minorBidi"/>
          <w:bCs/>
          <w:sz w:val="24"/>
          <w:szCs w:val="24"/>
        </w:rPr>
        <w:t>e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 sprzedaży posiłków, odszkodowania</w:t>
      </w:r>
      <w:r w:rsidR="00EB7294">
        <w:rPr>
          <w:rFonts w:asciiTheme="minorBidi" w:hAnsiTheme="minorBidi" w:cstheme="minorBidi"/>
          <w:bCs/>
          <w:sz w:val="24"/>
          <w:szCs w:val="24"/>
        </w:rPr>
        <w:t>, darowizny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 oraz odpłatności pensjonariuszy za pobyt w placówce</w:t>
      </w:r>
      <w:r w:rsidR="007466A0">
        <w:rPr>
          <w:rFonts w:asciiTheme="minorBidi" w:hAnsiTheme="minorBidi" w:cstheme="minorBidi"/>
          <w:bCs/>
          <w:sz w:val="24"/>
          <w:szCs w:val="24"/>
        </w:rPr>
        <w:t>,</w:t>
      </w:r>
    </w:p>
    <w:p w14:paraId="59AE17A4" w14:textId="0FABD530" w:rsidR="009856D6" w:rsidRDefault="009856D6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148.807 zł z tytułu ponadplanowych wpływów związanych z opłatami </w:t>
      </w:r>
      <w:r w:rsidR="00B33D50">
        <w:rPr>
          <w:rFonts w:asciiTheme="minorBidi" w:hAnsiTheme="minorBidi" w:cstheme="minorBidi"/>
          <w:bCs/>
          <w:sz w:val="24"/>
          <w:szCs w:val="24"/>
        </w:rPr>
        <w:br/>
      </w:r>
      <w:r>
        <w:rPr>
          <w:rFonts w:asciiTheme="minorBidi" w:hAnsiTheme="minorBidi" w:cstheme="minorBidi"/>
          <w:bCs/>
          <w:sz w:val="24"/>
          <w:szCs w:val="24"/>
        </w:rPr>
        <w:t xml:space="preserve">i karami </w:t>
      </w:r>
      <w:r w:rsidR="0054451D">
        <w:rPr>
          <w:rFonts w:asciiTheme="minorBidi" w:hAnsiTheme="minorBidi" w:cstheme="minorBidi"/>
          <w:bCs/>
          <w:sz w:val="24"/>
          <w:szCs w:val="24"/>
        </w:rPr>
        <w:t>za korzystanie ze środowiska,</w:t>
      </w:r>
    </w:p>
    <w:p w14:paraId="0DD6394C" w14:textId="6A7061A3" w:rsidR="008C1AC6" w:rsidRPr="007466A0" w:rsidRDefault="008C1AC6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36.197</w:t>
      </w:r>
      <w:r w:rsidRPr="008C1AC6">
        <w:rPr>
          <w:rFonts w:ascii="Arial" w:hAnsi="Arial" w:cs="Arial"/>
          <w:bCs/>
          <w:sz w:val="24"/>
          <w:szCs w:val="24"/>
        </w:rPr>
        <w:t xml:space="preserve"> zł, w związku z pozytywnym uwzględnieniem wniosku Dyrektora PCPR w Goleniowie z dnia 1</w:t>
      </w:r>
      <w:r>
        <w:rPr>
          <w:rFonts w:ascii="Arial" w:hAnsi="Arial" w:cs="Arial"/>
          <w:bCs/>
          <w:sz w:val="24"/>
          <w:szCs w:val="24"/>
        </w:rPr>
        <w:t>2</w:t>
      </w:r>
      <w:r w:rsidRPr="008C1AC6">
        <w:rPr>
          <w:rFonts w:ascii="Arial" w:hAnsi="Arial" w:cs="Arial"/>
          <w:bCs/>
          <w:sz w:val="24"/>
          <w:szCs w:val="24"/>
        </w:rPr>
        <w:t xml:space="preserve"> kwietnia 202</w:t>
      </w:r>
      <w:r>
        <w:rPr>
          <w:rFonts w:ascii="Arial" w:hAnsi="Arial" w:cs="Arial"/>
          <w:bCs/>
          <w:sz w:val="24"/>
          <w:szCs w:val="24"/>
        </w:rPr>
        <w:t>4</w:t>
      </w:r>
      <w:r w:rsidRPr="008C1AC6">
        <w:rPr>
          <w:rFonts w:ascii="Arial" w:hAnsi="Arial" w:cs="Arial"/>
          <w:bCs/>
          <w:sz w:val="24"/>
          <w:szCs w:val="24"/>
        </w:rPr>
        <w:t xml:space="preserve"> r., w sprawie zwiększenia dochodów i wydatków o w/w kwotę na skutek uzyskania dodatkowych środków z programu pn. „Aktywny Samorząd”,</w:t>
      </w:r>
    </w:p>
    <w:p w14:paraId="77A01423" w14:textId="0FF7B9F9" w:rsidR="00E12ABD" w:rsidRDefault="007466A0" w:rsidP="00B33D5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466A0">
        <w:rPr>
          <w:rFonts w:ascii="Arial" w:hAnsi="Arial" w:cs="Arial"/>
          <w:bCs/>
          <w:sz w:val="24"/>
          <w:szCs w:val="24"/>
        </w:rPr>
        <w:t>20.600 zł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w związku z uwzględnieniem wniosków dyrektora </w:t>
      </w:r>
      <w:r w:rsidRPr="007466A0">
        <w:rPr>
          <w:rFonts w:ascii="Arial" w:hAnsi="Arial" w:cs="Arial"/>
          <w:bCs/>
          <w:sz w:val="24"/>
          <w:szCs w:val="24"/>
        </w:rPr>
        <w:t>PPP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</w:t>
      </w:r>
      <w:r w:rsidR="00B33D50">
        <w:rPr>
          <w:rFonts w:ascii="Arial" w:hAnsi="Arial" w:cs="Arial"/>
          <w:bCs/>
          <w:sz w:val="24"/>
          <w:szCs w:val="24"/>
        </w:rPr>
        <w:br/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w </w:t>
      </w:r>
      <w:r w:rsidRPr="007466A0">
        <w:rPr>
          <w:rFonts w:ascii="Arial" w:hAnsi="Arial" w:cs="Arial"/>
          <w:bCs/>
          <w:sz w:val="24"/>
          <w:szCs w:val="24"/>
        </w:rPr>
        <w:t>Goleniowie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z dnia </w:t>
      </w:r>
      <w:r w:rsidRPr="007466A0">
        <w:rPr>
          <w:rFonts w:ascii="Arial" w:hAnsi="Arial" w:cs="Arial"/>
          <w:bCs/>
          <w:sz w:val="24"/>
          <w:szCs w:val="24"/>
        </w:rPr>
        <w:t>4 czerwca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202</w:t>
      </w:r>
      <w:r w:rsidRPr="007466A0">
        <w:rPr>
          <w:rFonts w:ascii="Arial" w:hAnsi="Arial" w:cs="Arial"/>
          <w:bCs/>
          <w:sz w:val="24"/>
          <w:szCs w:val="24"/>
        </w:rPr>
        <w:t>4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r. w sprawie zwiększenia dochodów w wyniku podpisania umowy z PUP w Goleniowie na sfinansowanie działań obejmujących kształcenie ustawiczne pracowników i pracodawcy z rezerwy Krajowego Funduszu Szkoleniowego</w:t>
      </w:r>
      <w:r w:rsidRPr="007466A0">
        <w:rPr>
          <w:rFonts w:ascii="Arial" w:hAnsi="Arial" w:cs="Arial"/>
          <w:bCs/>
          <w:sz w:val="24"/>
          <w:szCs w:val="24"/>
        </w:rPr>
        <w:t xml:space="preserve"> (17.280 zł) oraz otrzymaniem darowizny pieniężnej</w:t>
      </w:r>
      <w:r w:rsidR="00B33D50">
        <w:rPr>
          <w:rFonts w:ascii="Arial" w:hAnsi="Arial" w:cs="Arial"/>
          <w:bCs/>
          <w:sz w:val="24"/>
          <w:szCs w:val="24"/>
        </w:rPr>
        <w:t xml:space="preserve"> </w:t>
      </w:r>
      <w:r w:rsidRPr="007466A0">
        <w:rPr>
          <w:rFonts w:ascii="Arial" w:hAnsi="Arial" w:cs="Arial"/>
          <w:bCs/>
          <w:sz w:val="24"/>
          <w:szCs w:val="24"/>
        </w:rPr>
        <w:t>w kwocie 3.320 zł.</w:t>
      </w:r>
    </w:p>
    <w:p w14:paraId="32031B18" w14:textId="77777777" w:rsidR="009D2974" w:rsidRPr="00C93F7C" w:rsidRDefault="009D2974" w:rsidP="009D2974">
      <w:pPr>
        <w:pStyle w:val="Akapitzlist"/>
        <w:spacing w:line="360" w:lineRule="auto"/>
        <w:ind w:left="1440"/>
        <w:rPr>
          <w:rFonts w:ascii="Arial" w:hAnsi="Arial" w:cs="Arial"/>
          <w:bCs/>
          <w:sz w:val="24"/>
          <w:szCs w:val="24"/>
        </w:rPr>
      </w:pPr>
    </w:p>
    <w:p w14:paraId="12FFB84D" w14:textId="28D706CD" w:rsidR="009D2974" w:rsidRPr="00C93F7C" w:rsidRDefault="009D2974" w:rsidP="00B33D5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C93F7C">
        <w:rPr>
          <w:rFonts w:asciiTheme="minorBidi" w:hAnsiTheme="minorBidi" w:cstheme="minorBidi"/>
          <w:bCs/>
          <w:sz w:val="24"/>
          <w:szCs w:val="24"/>
        </w:rPr>
        <w:t>Zmniejszeni</w:t>
      </w:r>
      <w:r w:rsidR="001D201B" w:rsidRPr="00C93F7C">
        <w:rPr>
          <w:rFonts w:asciiTheme="minorBidi" w:hAnsiTheme="minorBidi" w:cstheme="minorBidi"/>
          <w:bCs/>
          <w:sz w:val="24"/>
          <w:szCs w:val="24"/>
        </w:rPr>
        <w:t>a</w:t>
      </w:r>
      <w:r w:rsidRPr="00C93F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977132" w:rsidRPr="00C93F7C">
        <w:rPr>
          <w:rFonts w:asciiTheme="minorBidi" w:hAnsiTheme="minorBidi" w:cstheme="minorBidi"/>
          <w:bCs/>
          <w:sz w:val="24"/>
          <w:szCs w:val="24"/>
        </w:rPr>
        <w:t>planu dochodów o kwotę 182.709 zł z tytułu środków przekazywanych przez Rządowy Fundusz Polski Ład</w:t>
      </w:r>
      <w:r w:rsidR="00095097" w:rsidRPr="00C93F7C">
        <w:rPr>
          <w:rFonts w:asciiTheme="minorBidi" w:hAnsiTheme="minorBidi" w:cstheme="minorBidi"/>
          <w:bCs/>
          <w:sz w:val="24"/>
          <w:szCs w:val="24"/>
        </w:rPr>
        <w:t>.</w:t>
      </w:r>
    </w:p>
    <w:p w14:paraId="01B6D161" w14:textId="47354CDC" w:rsidR="000A2590" w:rsidRPr="00C93F7C" w:rsidRDefault="000A2590" w:rsidP="00B33D5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C93F7C">
        <w:rPr>
          <w:rFonts w:asciiTheme="minorBidi" w:hAnsiTheme="minorBidi" w:cstheme="minorBidi"/>
          <w:bCs/>
          <w:sz w:val="24"/>
          <w:szCs w:val="24"/>
        </w:rPr>
        <w:t xml:space="preserve">Zwiększenia planu wydatków o kwotę </w:t>
      </w:r>
      <w:r w:rsidR="00EB7294" w:rsidRPr="00C93F7C">
        <w:rPr>
          <w:rFonts w:asciiTheme="minorBidi" w:hAnsiTheme="minorBidi" w:cstheme="minorBidi"/>
          <w:bCs/>
          <w:sz w:val="24"/>
          <w:szCs w:val="24"/>
        </w:rPr>
        <w:t>1.</w:t>
      </w:r>
      <w:r w:rsidR="00B06871" w:rsidRPr="00C93F7C">
        <w:rPr>
          <w:rFonts w:asciiTheme="minorBidi" w:hAnsiTheme="minorBidi" w:cstheme="minorBidi"/>
          <w:bCs/>
          <w:sz w:val="24"/>
          <w:szCs w:val="24"/>
        </w:rPr>
        <w:t>663.248</w:t>
      </w:r>
      <w:r w:rsidRPr="00C93F7C">
        <w:rPr>
          <w:rFonts w:asciiTheme="minorBidi" w:hAnsiTheme="minorBidi" w:cstheme="minorBidi"/>
          <w:bCs/>
          <w:sz w:val="24"/>
          <w:szCs w:val="24"/>
        </w:rPr>
        <w:t xml:space="preserve"> zł z tego:</w:t>
      </w:r>
    </w:p>
    <w:p w14:paraId="1920ABF4" w14:textId="77777777" w:rsidR="00DF110C" w:rsidRDefault="00DF110C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bookmarkStart w:id="11" w:name="_Hlk160454417"/>
      <w:r w:rsidRPr="00C93F7C">
        <w:rPr>
          <w:rFonts w:asciiTheme="minorBidi" w:hAnsiTheme="minorBidi" w:cstheme="minorBidi"/>
          <w:bCs/>
          <w:sz w:val="24"/>
          <w:szCs w:val="24"/>
        </w:rPr>
        <w:t>12.344 zł dla COPOW w Goleniowie z tego 1.400 zł zgodnie z celem</w:t>
      </w:r>
      <w:r>
        <w:rPr>
          <w:rFonts w:asciiTheme="minorBidi" w:hAnsiTheme="minorBidi" w:cstheme="minorBidi"/>
          <w:bCs/>
          <w:sz w:val="24"/>
          <w:szCs w:val="24"/>
        </w:rPr>
        <w:t xml:space="preserve"> otrzymanej darowizny i 10.944</w:t>
      </w:r>
      <w:r w:rsidR="005D7911" w:rsidRPr="00C0039B">
        <w:rPr>
          <w:rFonts w:asciiTheme="minorBidi" w:hAnsiTheme="minorBidi" w:cstheme="minorBidi"/>
          <w:bCs/>
          <w:sz w:val="24"/>
          <w:szCs w:val="24"/>
        </w:rPr>
        <w:t xml:space="preserve"> zł na</w:t>
      </w:r>
      <w:r>
        <w:rPr>
          <w:rFonts w:asciiTheme="minorBidi" w:hAnsiTheme="minorBidi" w:cstheme="minorBidi"/>
          <w:bCs/>
          <w:sz w:val="24"/>
          <w:szCs w:val="24"/>
        </w:rPr>
        <w:t xml:space="preserve"> zakup usług remontowych,</w:t>
      </w:r>
    </w:p>
    <w:p w14:paraId="4BE910E2" w14:textId="05975984" w:rsidR="00D942A5" w:rsidRDefault="00DF110C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564.053 zł dla DPS w Nowogardzie na uzupełnienie wydatków </w:t>
      </w:r>
      <w:r w:rsidR="00D942A5">
        <w:rPr>
          <w:rFonts w:asciiTheme="minorBidi" w:hAnsiTheme="minorBidi" w:cstheme="minorBidi"/>
          <w:bCs/>
          <w:sz w:val="24"/>
          <w:szCs w:val="24"/>
        </w:rPr>
        <w:t xml:space="preserve">bieżących </w:t>
      </w:r>
      <w:r w:rsidR="00B708CA">
        <w:rPr>
          <w:rFonts w:asciiTheme="minorBidi" w:hAnsiTheme="minorBidi" w:cstheme="minorBidi"/>
          <w:bCs/>
          <w:sz w:val="24"/>
          <w:szCs w:val="24"/>
        </w:rPr>
        <w:t xml:space="preserve">z </w:t>
      </w:r>
      <w:r w:rsidR="00D942A5">
        <w:rPr>
          <w:rFonts w:asciiTheme="minorBidi" w:hAnsiTheme="minorBidi" w:cstheme="minorBidi"/>
          <w:bCs/>
          <w:sz w:val="24"/>
          <w:szCs w:val="24"/>
        </w:rPr>
        <w:t xml:space="preserve">tego 228.978 zł na wynagrodzenia </w:t>
      </w:r>
      <w:r w:rsidR="00B708CA">
        <w:rPr>
          <w:rFonts w:asciiTheme="minorBidi" w:hAnsiTheme="minorBidi" w:cstheme="minorBidi"/>
          <w:bCs/>
          <w:sz w:val="24"/>
          <w:szCs w:val="24"/>
        </w:rPr>
        <w:t xml:space="preserve">i </w:t>
      </w:r>
      <w:r w:rsidR="00D942A5">
        <w:rPr>
          <w:rFonts w:asciiTheme="minorBidi" w:hAnsiTheme="minorBidi" w:cstheme="minorBidi"/>
          <w:bCs/>
          <w:sz w:val="24"/>
          <w:szCs w:val="24"/>
        </w:rPr>
        <w:t>pochodne,</w:t>
      </w:r>
    </w:p>
    <w:p w14:paraId="256EA3B0" w14:textId="728018F7" w:rsidR="00D942A5" w:rsidRDefault="00D942A5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4.894 zł dla I LO w Nowogardzie na uzupełnienie wynagrodzeń,</w:t>
      </w:r>
    </w:p>
    <w:p w14:paraId="7969B795" w14:textId="3CECFD77" w:rsidR="00FA40A8" w:rsidRDefault="00FA40A8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bookmarkStart w:id="12" w:name="_Hlk169082871"/>
      <w:r>
        <w:rPr>
          <w:rFonts w:asciiTheme="minorBidi" w:hAnsiTheme="minorBidi" w:cstheme="minorBidi"/>
          <w:bCs/>
          <w:sz w:val="24"/>
          <w:szCs w:val="24"/>
        </w:rPr>
        <w:t>2.264 zł dla SOSW w Nowogardzie na uzupełnienie wynagrodzeń</w:t>
      </w:r>
      <w:bookmarkEnd w:id="12"/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1338BA25" w14:textId="34ED46F5" w:rsidR="00FA40A8" w:rsidRDefault="00FA40A8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11.380</w:t>
      </w:r>
      <w:r w:rsidRPr="00FA40A8">
        <w:rPr>
          <w:rFonts w:asciiTheme="minorBidi" w:hAnsiTheme="minorBidi" w:cstheme="minorBidi"/>
          <w:bCs/>
          <w:sz w:val="24"/>
          <w:szCs w:val="24"/>
        </w:rPr>
        <w:t xml:space="preserve"> zł dla </w:t>
      </w:r>
      <w:r>
        <w:rPr>
          <w:rFonts w:asciiTheme="minorBidi" w:hAnsiTheme="minorBidi" w:cstheme="minorBidi"/>
          <w:bCs/>
          <w:sz w:val="24"/>
          <w:szCs w:val="24"/>
        </w:rPr>
        <w:t>ZS nr 1 w Goleniowie</w:t>
      </w:r>
      <w:r w:rsidRPr="00FA40A8">
        <w:rPr>
          <w:rFonts w:asciiTheme="minorBidi" w:hAnsiTheme="minorBidi" w:cstheme="minorBidi"/>
          <w:bCs/>
          <w:sz w:val="24"/>
          <w:szCs w:val="24"/>
        </w:rPr>
        <w:t xml:space="preserve"> na uzupełnienie wynagrodzeń</w:t>
      </w:r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4A7D4DAD" w14:textId="78EEBE1F" w:rsidR="00FA40A8" w:rsidRDefault="00FA40A8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46.228 zł dla ZSS w Goleniowie na uzupełnienie wynagrodzeń Nauczycieli,</w:t>
      </w:r>
    </w:p>
    <w:p w14:paraId="03F5C610" w14:textId="58E3A592" w:rsidR="00D942A5" w:rsidRDefault="00D942A5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63.563 zł dla PCPR w Goleniowie na świadczenia dla Rodzin Zastępczych i na obsługę PEFRON,</w:t>
      </w:r>
    </w:p>
    <w:p w14:paraId="42BA6ED3" w14:textId="7939AEA1" w:rsidR="00D942A5" w:rsidRDefault="00FA40A8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39.780 </w:t>
      </w:r>
      <w:r w:rsidR="00D942A5">
        <w:rPr>
          <w:rFonts w:asciiTheme="minorBidi" w:hAnsiTheme="minorBidi" w:cstheme="minorBidi"/>
          <w:bCs/>
          <w:sz w:val="24"/>
          <w:szCs w:val="24"/>
        </w:rPr>
        <w:t>zł dla ZS nr 1 w Nowogardzie na pokrycie kosztów naprawy boiska szkolonego</w:t>
      </w:r>
      <w:r>
        <w:rPr>
          <w:rFonts w:asciiTheme="minorBidi" w:hAnsiTheme="minorBidi" w:cstheme="minorBidi"/>
          <w:bCs/>
          <w:sz w:val="24"/>
          <w:szCs w:val="24"/>
        </w:rPr>
        <w:t xml:space="preserve"> i zakup usług</w:t>
      </w:r>
      <w:r w:rsidR="00D942A5">
        <w:rPr>
          <w:rFonts w:asciiTheme="minorBidi" w:hAnsiTheme="minorBidi" w:cstheme="minorBidi"/>
          <w:bCs/>
          <w:sz w:val="24"/>
          <w:szCs w:val="24"/>
        </w:rPr>
        <w:t>,</w:t>
      </w:r>
    </w:p>
    <w:p w14:paraId="2E5F0D8F" w14:textId="2C44C3EF" w:rsidR="00D942A5" w:rsidRDefault="00D942A5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148.807 zł na o</w:t>
      </w:r>
      <w:r w:rsidRPr="00D942A5">
        <w:rPr>
          <w:rFonts w:asciiTheme="minorBidi" w:hAnsiTheme="minorBidi" w:cstheme="minorBidi"/>
          <w:bCs/>
          <w:sz w:val="24"/>
          <w:szCs w:val="24"/>
        </w:rPr>
        <w:t>pracowanie audytu energetycznego dla budynków oświatowych Powiatu Goleniowskiego</w:t>
      </w:r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0E817FC7" w14:textId="4CD21D85" w:rsidR="00756FFA" w:rsidRDefault="00D942A5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10</w:t>
      </w:r>
      <w:r w:rsidR="00756FFA">
        <w:rPr>
          <w:rFonts w:asciiTheme="minorBidi" w:hAnsiTheme="minorBidi" w:cstheme="minorBidi"/>
          <w:bCs/>
          <w:sz w:val="24"/>
          <w:szCs w:val="24"/>
        </w:rPr>
        <w:t>6.522</w:t>
      </w:r>
      <w:r>
        <w:rPr>
          <w:rFonts w:asciiTheme="minorBidi" w:hAnsiTheme="minorBidi" w:cstheme="minorBidi"/>
          <w:bCs/>
          <w:sz w:val="24"/>
          <w:szCs w:val="24"/>
        </w:rPr>
        <w:t xml:space="preserve"> zł na zwrot dotacji pobranej w nadmiernej wysokości</w:t>
      </w:r>
      <w:r w:rsidR="00756FFA">
        <w:rPr>
          <w:rFonts w:asciiTheme="minorBidi" w:hAnsiTheme="minorBidi" w:cstheme="minorBidi"/>
          <w:bCs/>
          <w:sz w:val="24"/>
          <w:szCs w:val="24"/>
        </w:rPr>
        <w:t xml:space="preserve"> zwianej </w:t>
      </w:r>
      <w:r w:rsidR="00B33D50">
        <w:rPr>
          <w:rFonts w:asciiTheme="minorBidi" w:hAnsiTheme="minorBidi" w:cstheme="minorBidi"/>
          <w:bCs/>
          <w:sz w:val="24"/>
          <w:szCs w:val="24"/>
        </w:rPr>
        <w:br/>
      </w:r>
      <w:r w:rsidR="00756FFA">
        <w:rPr>
          <w:rFonts w:asciiTheme="minorBidi" w:hAnsiTheme="minorBidi" w:cstheme="minorBidi"/>
          <w:bCs/>
          <w:sz w:val="24"/>
          <w:szCs w:val="24"/>
        </w:rPr>
        <w:t>z opłacaniem składek zdrowotnych za osoby bezrobotne,</w:t>
      </w:r>
    </w:p>
    <w:p w14:paraId="261FFD3A" w14:textId="30249BD0" w:rsidR="00756FFA" w:rsidRDefault="00FA40A8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487.134</w:t>
      </w:r>
      <w:r w:rsidR="00756FFA">
        <w:rPr>
          <w:rFonts w:asciiTheme="minorBidi" w:hAnsiTheme="minorBidi" w:cstheme="minorBidi"/>
          <w:bCs/>
          <w:sz w:val="24"/>
          <w:szCs w:val="24"/>
        </w:rPr>
        <w:t xml:space="preserve"> zł na pokrycie ewentualnych niedoborów w</w:t>
      </w:r>
      <w:r>
        <w:rPr>
          <w:rFonts w:asciiTheme="minorBidi" w:hAnsiTheme="minorBidi" w:cstheme="minorBidi"/>
          <w:bCs/>
          <w:sz w:val="24"/>
          <w:szCs w:val="24"/>
        </w:rPr>
        <w:t xml:space="preserve"> poszczególnych działach klasyfikacji budżetowej,</w:t>
      </w:r>
    </w:p>
    <w:p w14:paraId="669667E0" w14:textId="33C34312" w:rsidR="00E12ABD" w:rsidRDefault="007466A0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7466A0">
        <w:rPr>
          <w:rFonts w:asciiTheme="minorBidi" w:hAnsiTheme="minorBidi" w:cstheme="minorBidi"/>
          <w:bCs/>
          <w:sz w:val="24"/>
          <w:szCs w:val="24"/>
        </w:rPr>
        <w:lastRenderedPageBreak/>
        <w:t>20.600 zł dla PPP w Goleniowie</w:t>
      </w:r>
      <w:r w:rsidR="00E12ABD" w:rsidRPr="007466A0">
        <w:rPr>
          <w:rFonts w:asciiTheme="minorBidi" w:hAnsiTheme="minorBidi" w:cstheme="minorBidi"/>
          <w:bCs/>
          <w:sz w:val="24"/>
          <w:szCs w:val="24"/>
        </w:rPr>
        <w:t xml:space="preserve"> z przeznaczeniem na szkolenia pracowników w związku z uzyskaniem dodatkowych środków </w:t>
      </w:r>
      <w:r w:rsidR="00B33D50">
        <w:rPr>
          <w:rFonts w:asciiTheme="minorBidi" w:hAnsiTheme="minorBidi" w:cstheme="minorBidi"/>
          <w:bCs/>
          <w:sz w:val="24"/>
          <w:szCs w:val="24"/>
        </w:rPr>
        <w:br/>
      </w:r>
      <w:r w:rsidR="00E12ABD" w:rsidRPr="007466A0">
        <w:rPr>
          <w:rFonts w:asciiTheme="minorBidi" w:hAnsiTheme="minorBidi" w:cstheme="minorBidi"/>
          <w:bCs/>
          <w:sz w:val="24"/>
          <w:szCs w:val="24"/>
        </w:rPr>
        <w:t>z Krajowego Funduszu Szkoleniowego</w:t>
      </w:r>
      <w:r w:rsidR="00C72369">
        <w:rPr>
          <w:rFonts w:asciiTheme="minorBidi" w:hAnsiTheme="minorBidi" w:cstheme="minorBidi"/>
          <w:bCs/>
          <w:sz w:val="24"/>
          <w:szCs w:val="24"/>
        </w:rPr>
        <w:t>,</w:t>
      </w:r>
    </w:p>
    <w:p w14:paraId="34E66206" w14:textId="77777777" w:rsidR="00C72369" w:rsidRDefault="00C72369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20.000 zł</w:t>
      </w:r>
      <w:r w:rsidRPr="00C72369">
        <w:rPr>
          <w:rFonts w:asciiTheme="minorBidi" w:hAnsiTheme="minorBidi" w:cstheme="minorBidi"/>
          <w:bCs/>
          <w:sz w:val="24"/>
          <w:szCs w:val="24"/>
        </w:rPr>
        <w:t xml:space="preserve"> w formie wpłaty środków na Fundusz wsparcia PSP w celu dofinansowania zakupu lekkiego samochodu operacyjnego dla KP PSP w Goleniowie</w:t>
      </w:r>
      <w:r>
        <w:rPr>
          <w:rFonts w:asciiTheme="minorBidi" w:hAnsiTheme="minorBidi" w:cstheme="minorBidi"/>
          <w:bCs/>
          <w:sz w:val="24"/>
          <w:szCs w:val="24"/>
        </w:rPr>
        <w:t>.</w:t>
      </w:r>
    </w:p>
    <w:p w14:paraId="2A1605DE" w14:textId="416F9CB5" w:rsidR="00894572" w:rsidRDefault="00894572" w:rsidP="00B33D5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135.679 zł jako wkład własny (opracowanie dokumentacji, nadzór inwestorski roboty dodatkowe) realizacji zadania inwestycyjnego </w:t>
      </w:r>
      <w:r>
        <w:rPr>
          <w:rFonts w:asciiTheme="minorBidi" w:hAnsiTheme="minorBidi" w:cstheme="minorBidi"/>
          <w:bCs/>
          <w:sz w:val="24"/>
          <w:szCs w:val="24"/>
        </w:rPr>
        <w:br/>
        <w:t>pn.” Przebudowa</w:t>
      </w:r>
      <w:r w:rsidRPr="00894572">
        <w:rPr>
          <w:rFonts w:asciiTheme="minorBidi" w:hAnsiTheme="minorBidi" w:cstheme="minorBidi"/>
          <w:bCs/>
          <w:sz w:val="24"/>
          <w:szCs w:val="24"/>
        </w:rPr>
        <w:t xml:space="preserve"> drogi powiatowej 3118Z o długości około 2,4 </w:t>
      </w:r>
      <w:r w:rsidR="001D201B" w:rsidRPr="00894572">
        <w:rPr>
          <w:rFonts w:asciiTheme="minorBidi" w:hAnsiTheme="minorBidi" w:cstheme="minorBidi"/>
          <w:bCs/>
          <w:sz w:val="24"/>
          <w:szCs w:val="24"/>
        </w:rPr>
        <w:t>km</w:t>
      </w:r>
      <w:r w:rsidR="001D201B">
        <w:rPr>
          <w:rFonts w:asciiTheme="minorBidi" w:hAnsiTheme="minorBidi" w:cstheme="minorBidi"/>
          <w:bCs/>
          <w:sz w:val="24"/>
          <w:szCs w:val="24"/>
        </w:rPr>
        <w:t xml:space="preserve">’, ponieważ dofinansowanie z Rządowego Programu Polski Ład dotyczy tylko robót budowlanych. </w:t>
      </w:r>
    </w:p>
    <w:p w14:paraId="77A6C68F" w14:textId="126F69C4" w:rsidR="00977132" w:rsidRPr="00C93F7C" w:rsidRDefault="00C72369" w:rsidP="00B33D5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C93F7C">
        <w:rPr>
          <w:rFonts w:asciiTheme="minorBidi" w:hAnsiTheme="minorBidi" w:cstheme="minorBidi"/>
          <w:bCs/>
          <w:sz w:val="24"/>
          <w:szCs w:val="24"/>
        </w:rPr>
        <w:t>Zmniejszeni</w:t>
      </w:r>
      <w:r w:rsidR="001D201B" w:rsidRPr="00C93F7C">
        <w:rPr>
          <w:rFonts w:asciiTheme="minorBidi" w:hAnsiTheme="minorBidi" w:cstheme="minorBidi"/>
          <w:bCs/>
          <w:sz w:val="24"/>
          <w:szCs w:val="24"/>
        </w:rPr>
        <w:t>a</w:t>
      </w:r>
      <w:r w:rsidRPr="00C93F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977132" w:rsidRPr="00C93F7C">
        <w:rPr>
          <w:rFonts w:asciiTheme="minorBidi" w:hAnsiTheme="minorBidi" w:cstheme="minorBidi"/>
          <w:bCs/>
          <w:sz w:val="24"/>
          <w:szCs w:val="24"/>
        </w:rPr>
        <w:t>planu wydatków o kwotę 338.388 zł z tego:</w:t>
      </w:r>
    </w:p>
    <w:p w14:paraId="3E2D5A3E" w14:textId="46150B58" w:rsidR="00977132" w:rsidRDefault="00977132" w:rsidP="00B33D5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182.709 zł na realizację zadania pn. „</w:t>
      </w:r>
      <w:r w:rsidRPr="00977132">
        <w:rPr>
          <w:rFonts w:asciiTheme="minorBidi" w:hAnsiTheme="minorBidi" w:cstheme="minorBidi"/>
          <w:bCs/>
          <w:sz w:val="24"/>
          <w:szCs w:val="24"/>
        </w:rPr>
        <w:t xml:space="preserve">Przebudowa drogi powiatowej 3118Z  o długości około 2,4 km </w:t>
      </w:r>
      <w:r>
        <w:rPr>
          <w:rFonts w:asciiTheme="minorBidi" w:hAnsiTheme="minorBidi" w:cstheme="minorBidi"/>
          <w:bCs/>
          <w:sz w:val="24"/>
          <w:szCs w:val="24"/>
        </w:rPr>
        <w:t xml:space="preserve">w związku z uzyskaniem oszczędności </w:t>
      </w:r>
      <w:proofErr w:type="spellStart"/>
      <w:r>
        <w:rPr>
          <w:rFonts w:asciiTheme="minorBidi" w:hAnsiTheme="minorBidi" w:cstheme="minorBidi"/>
          <w:bCs/>
          <w:sz w:val="24"/>
          <w:szCs w:val="24"/>
        </w:rPr>
        <w:t>poprzetargowych</w:t>
      </w:r>
      <w:proofErr w:type="spellEnd"/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348A5D5B" w14:textId="4DCA0F75" w:rsidR="00C72369" w:rsidRPr="00977132" w:rsidRDefault="00977132" w:rsidP="00B33D5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977132">
        <w:rPr>
          <w:rFonts w:asciiTheme="minorBidi" w:hAnsiTheme="minorBidi" w:cstheme="minorBidi"/>
          <w:bCs/>
          <w:sz w:val="24"/>
          <w:szCs w:val="24"/>
        </w:rPr>
        <w:t>155.679 zł rezerwę celową na zadania inwestycyjne.</w:t>
      </w:r>
    </w:p>
    <w:bookmarkEnd w:id="11"/>
    <w:p w14:paraId="20566807" w14:textId="69704FF9" w:rsidR="00756FFA" w:rsidRPr="00C72369" w:rsidRDefault="00756FFA" w:rsidP="00B33D5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C72369">
        <w:rPr>
          <w:rFonts w:asciiTheme="minorBidi" w:hAnsiTheme="minorBidi" w:cstheme="minorBidi"/>
          <w:bCs/>
          <w:sz w:val="24"/>
          <w:szCs w:val="24"/>
        </w:rPr>
        <w:t>Przeniesienia w planie wydatków pomiędzy działami na kwotę 16.480 zł na wniosek ZS nr 1 w Goleniowie</w:t>
      </w:r>
      <w:r w:rsidR="007466A0" w:rsidRPr="00C72369">
        <w:rPr>
          <w:rFonts w:asciiTheme="minorBidi" w:hAnsiTheme="minorBidi" w:cstheme="minorBidi"/>
          <w:bCs/>
          <w:sz w:val="24"/>
          <w:szCs w:val="24"/>
        </w:rPr>
        <w:t>.</w:t>
      </w:r>
    </w:p>
    <w:p w14:paraId="22BF5A1B" w14:textId="15EFA75E" w:rsidR="00AC3992" w:rsidRPr="00C72369" w:rsidRDefault="00AC3992" w:rsidP="00B33D5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C72369">
        <w:rPr>
          <w:rFonts w:asciiTheme="minorBidi" w:hAnsiTheme="minorBidi" w:cstheme="minorBidi"/>
          <w:bCs/>
          <w:sz w:val="24"/>
          <w:szCs w:val="24"/>
        </w:rPr>
        <w:t>A</w:t>
      </w:r>
      <w:r w:rsidR="003415A9" w:rsidRPr="00C72369">
        <w:rPr>
          <w:rFonts w:asciiTheme="minorBidi" w:hAnsiTheme="minorBidi" w:cstheme="minorBidi"/>
          <w:bCs/>
          <w:sz w:val="24"/>
          <w:szCs w:val="24"/>
        </w:rPr>
        <w:t>ktualizacji załącznik</w:t>
      </w:r>
      <w:r w:rsidR="005D7911" w:rsidRPr="00C72369">
        <w:rPr>
          <w:rFonts w:asciiTheme="minorBidi" w:hAnsiTheme="minorBidi" w:cstheme="minorBidi"/>
          <w:bCs/>
          <w:sz w:val="24"/>
          <w:szCs w:val="24"/>
        </w:rPr>
        <w:t xml:space="preserve">a </w:t>
      </w:r>
      <w:r w:rsidR="00095097" w:rsidRPr="00C72369">
        <w:rPr>
          <w:rFonts w:asciiTheme="minorBidi" w:hAnsiTheme="minorBidi" w:cstheme="minorBidi"/>
          <w:bCs/>
          <w:sz w:val="24"/>
          <w:szCs w:val="24"/>
        </w:rPr>
        <w:t>inwestycyjnego</w:t>
      </w:r>
      <w:r w:rsidR="00095097">
        <w:rPr>
          <w:rFonts w:asciiTheme="minorBidi" w:hAnsiTheme="minorBidi" w:cstheme="minorBidi"/>
          <w:bCs/>
          <w:sz w:val="24"/>
          <w:szCs w:val="24"/>
        </w:rPr>
        <w:t>,</w:t>
      </w:r>
      <w:r w:rsidR="00095097" w:rsidRPr="00C72369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FE3A00" w:rsidRPr="00C72369">
        <w:rPr>
          <w:rFonts w:asciiTheme="minorBidi" w:hAnsiTheme="minorBidi" w:cstheme="minorBidi"/>
          <w:bCs/>
          <w:sz w:val="24"/>
          <w:szCs w:val="24"/>
        </w:rPr>
        <w:t>załącznika dochodów i wydatków z</w:t>
      </w:r>
      <w:r w:rsidR="00F25ED2" w:rsidRPr="00C72369">
        <w:rPr>
          <w:rFonts w:asciiTheme="minorBidi" w:hAnsiTheme="minorBidi" w:cstheme="minorBidi"/>
          <w:bCs/>
          <w:sz w:val="24"/>
          <w:szCs w:val="24"/>
        </w:rPr>
        <w:t> </w:t>
      </w:r>
      <w:r w:rsidR="00FE3A00" w:rsidRPr="00C72369">
        <w:rPr>
          <w:rFonts w:asciiTheme="minorBidi" w:hAnsiTheme="minorBidi" w:cstheme="minorBidi"/>
          <w:bCs/>
          <w:sz w:val="24"/>
          <w:szCs w:val="24"/>
        </w:rPr>
        <w:t>zakresu ochrony środowiska</w:t>
      </w:r>
      <w:r w:rsidR="00095097">
        <w:rPr>
          <w:rFonts w:asciiTheme="minorBidi" w:hAnsiTheme="minorBidi" w:cstheme="minorBidi"/>
          <w:bCs/>
          <w:sz w:val="24"/>
          <w:szCs w:val="24"/>
        </w:rPr>
        <w:t xml:space="preserve"> oraz załącznika z tytułu środków z Rządowego Funduszu Polski Ład.</w:t>
      </w:r>
      <w:r w:rsidR="00FE3A00" w:rsidRPr="00C72369">
        <w:rPr>
          <w:rFonts w:asciiTheme="minorBidi" w:hAnsiTheme="minorBidi" w:cstheme="minorBidi"/>
          <w:bCs/>
          <w:sz w:val="24"/>
          <w:szCs w:val="24"/>
        </w:rPr>
        <w:t xml:space="preserve"> </w:t>
      </w:r>
    </w:p>
    <w:p w14:paraId="046E7BCA" w14:textId="77777777" w:rsidR="006A6EE6" w:rsidRPr="00C72369" w:rsidRDefault="006A6EE6" w:rsidP="00C72369">
      <w:pPr>
        <w:pStyle w:val="Akapitzlist"/>
        <w:spacing w:line="360" w:lineRule="auto"/>
        <w:ind w:left="720"/>
        <w:rPr>
          <w:rFonts w:asciiTheme="minorBidi" w:hAnsiTheme="minorBidi" w:cstheme="minorBidi"/>
          <w:bCs/>
          <w:sz w:val="24"/>
          <w:szCs w:val="24"/>
        </w:rPr>
      </w:pPr>
    </w:p>
    <w:p w14:paraId="5818DB11" w14:textId="07B8F985" w:rsidR="00B94983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>Goleniów, dnia</w:t>
      </w:r>
      <w:r w:rsidR="00095097">
        <w:rPr>
          <w:rFonts w:asciiTheme="minorBidi" w:hAnsiTheme="minorBidi" w:cstheme="minorBidi"/>
          <w:iCs/>
          <w:sz w:val="20"/>
        </w:rPr>
        <w:t xml:space="preserve"> 10</w:t>
      </w:r>
      <w:r w:rsidR="007466A0">
        <w:rPr>
          <w:rFonts w:asciiTheme="minorBidi" w:hAnsiTheme="minorBidi" w:cstheme="minorBidi"/>
          <w:iCs/>
          <w:sz w:val="20"/>
        </w:rPr>
        <w:t xml:space="preserve"> czerwca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2024</w:t>
      </w:r>
      <w:r w:rsidRPr="006A6EE6">
        <w:rPr>
          <w:rFonts w:asciiTheme="minorBidi" w:hAnsiTheme="minorBidi" w:cstheme="minorBidi"/>
          <w:iCs/>
          <w:sz w:val="20"/>
        </w:rPr>
        <w:t xml:space="preserve"> r.</w:t>
      </w:r>
    </w:p>
    <w:p w14:paraId="4C99037A" w14:textId="77777777" w:rsidR="00F169C0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b/>
          <w:bCs/>
          <w:iCs/>
          <w:noProof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 xml:space="preserve">Opracowała: Barbara Bąk </w:t>
      </w:r>
    </w:p>
    <w:sectPr w:rsidR="00F169C0" w:rsidRPr="006A6EE6" w:rsidSect="0079402F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756241" w14:textId="77777777" w:rsidR="007666E7" w:rsidRDefault="007666E7">
      <w:r>
        <w:separator/>
      </w:r>
    </w:p>
  </w:endnote>
  <w:endnote w:type="continuationSeparator" w:id="0">
    <w:p w14:paraId="1A831DD7" w14:textId="77777777" w:rsidR="007666E7" w:rsidRDefault="00766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56A6D" w14:textId="77777777" w:rsidR="007666E7" w:rsidRDefault="007666E7">
      <w:r>
        <w:separator/>
      </w:r>
    </w:p>
  </w:footnote>
  <w:footnote w:type="continuationSeparator" w:id="0">
    <w:p w14:paraId="1D57EFD4" w14:textId="77777777" w:rsidR="007666E7" w:rsidRDefault="007666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C65F0"/>
    <w:multiLevelType w:val="hybridMultilevel"/>
    <w:tmpl w:val="C396E3E0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A172FEB6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C4F46"/>
    <w:multiLevelType w:val="hybridMultilevel"/>
    <w:tmpl w:val="CEF06D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6"/>
  </w:num>
  <w:num w:numId="2" w16cid:durableId="760368122">
    <w:abstractNumId w:val="4"/>
  </w:num>
  <w:num w:numId="3" w16cid:durableId="1184128967">
    <w:abstractNumId w:val="3"/>
  </w:num>
  <w:num w:numId="4" w16cid:durableId="226497438">
    <w:abstractNumId w:val="5"/>
  </w:num>
  <w:num w:numId="5" w16cid:durableId="1418789584">
    <w:abstractNumId w:val="7"/>
  </w:num>
  <w:num w:numId="6" w16cid:durableId="1597979197">
    <w:abstractNumId w:val="1"/>
  </w:num>
  <w:num w:numId="7" w16cid:durableId="2114397820">
    <w:abstractNumId w:val="2"/>
  </w:num>
  <w:num w:numId="8" w16cid:durableId="113633312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376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8D3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7A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76A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2F17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977A9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B54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6E7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03A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1AC6"/>
    <w:rsid w:val="008C2696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132"/>
    <w:rsid w:val="00977964"/>
    <w:rsid w:val="0098031C"/>
    <w:rsid w:val="0098051E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3D50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79A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25E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3F7C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A51"/>
    <w:rsid w:val="00D23BC4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2BB7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DF7"/>
    <w:rsid w:val="00FA7B58"/>
    <w:rsid w:val="00FB029A"/>
    <w:rsid w:val="00FB1870"/>
    <w:rsid w:val="00FB4500"/>
    <w:rsid w:val="00FB4EEB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130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871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8</cp:revision>
  <cp:lastPrinted>2024-06-17T10:58:00Z</cp:lastPrinted>
  <dcterms:created xsi:type="dcterms:W3CDTF">2024-06-13T08:19:00Z</dcterms:created>
  <dcterms:modified xsi:type="dcterms:W3CDTF">2024-06-27T08:13:00Z</dcterms:modified>
</cp:coreProperties>
</file>