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84B95" w14:textId="15F460C2" w:rsidR="006C50AA" w:rsidRDefault="006C50AA" w:rsidP="006C50AA">
      <w:pPr>
        <w:keepNext/>
        <w:spacing w:after="0" w:line="360" w:lineRule="auto"/>
        <w:ind w:left="5664"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1786540" w14:textId="22908AE3" w:rsidR="006C50AA" w:rsidRPr="00D726D9" w:rsidRDefault="006C50AA" w:rsidP="006C50AA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AD6271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</w:p>
    <w:p w14:paraId="72D12515" w14:textId="77777777" w:rsidR="006C50AA" w:rsidRPr="00D726D9" w:rsidRDefault="006C50AA" w:rsidP="006C50A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5C8898DA" w14:textId="77777777" w:rsidR="006C50AA" w:rsidRPr="00D726D9" w:rsidRDefault="006C50AA" w:rsidP="006C50AA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7 maj</w:t>
      </w: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a 20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7F5CD7B5" w14:textId="77777777" w:rsidR="006C50AA" w:rsidRPr="00D726D9" w:rsidRDefault="006C50AA" w:rsidP="006C50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CC25E7" w14:textId="1A3CB12B" w:rsidR="006C50AA" w:rsidRPr="00D726D9" w:rsidRDefault="006C50AA" w:rsidP="006C50AA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wyboru zastępcy przewodniczącego </w:t>
      </w:r>
      <w:bookmarkStart w:id="0" w:name="_Hlk164768995"/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Komisji Skarg, Wniosków i Petycji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Rady Powiatu Goleniowskiego </w:t>
      </w:r>
    </w:p>
    <w:bookmarkEnd w:id="0"/>
    <w:p w14:paraId="5DD6DF2A" w14:textId="77777777" w:rsidR="006C50AA" w:rsidRPr="00D726D9" w:rsidRDefault="006C50AA" w:rsidP="006C50AA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73C3CB4" w14:textId="65BC23EB" w:rsidR="006C50AA" w:rsidRPr="00AD4154" w:rsidRDefault="006C50AA" w:rsidP="006C50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16a ustawy z dnia 5 czerwca 1998r. o samorządzie powiatowym </w:t>
      </w:r>
      <w:r w:rsidRPr="00AD4154"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 w:rsidRPr="00AD4154">
        <w:rPr>
          <w:rFonts w:ascii="Arial" w:eastAsia="Calibri" w:hAnsi="Arial" w:cs="Arial"/>
          <w:sz w:val="24"/>
          <w:szCs w:val="24"/>
        </w:rPr>
        <w:t>)</w:t>
      </w:r>
      <w:r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</w:t>
      </w:r>
      <w:r w:rsidR="002D3CB7">
        <w:rPr>
          <w:rFonts w:ascii="Arial" w:eastAsia="Times New Roman" w:hAnsi="Arial" w:cs="Arial"/>
          <w:sz w:val="24"/>
          <w:szCs w:val="24"/>
          <w:lang w:eastAsia="pl-PL"/>
        </w:rPr>
        <w:t>69</w:t>
      </w:r>
      <w:r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24124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Pr="00AD4154">
        <w:rPr>
          <w:rFonts w:ascii="Arial" w:eastAsia="Times New Roman" w:hAnsi="Arial" w:cs="Arial"/>
          <w:sz w:val="24"/>
          <w:szCs w:val="24"/>
          <w:lang w:eastAsia="pl-PL"/>
        </w:rPr>
        <w:t>Statutu Powiatu Goleniowskiego (Dz. Urz. Woj. Zach. Z 2018 r. poz. 4878)</w:t>
      </w:r>
    </w:p>
    <w:p w14:paraId="7CF19530" w14:textId="77777777" w:rsidR="006C50AA" w:rsidRPr="00D726D9" w:rsidRDefault="006C50AA" w:rsidP="006C50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F53D6F" w14:textId="77777777" w:rsidR="006C50AA" w:rsidRPr="00D726D9" w:rsidRDefault="006C50AA" w:rsidP="006C50AA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0D42B3DA" w14:textId="77777777" w:rsidR="006C50AA" w:rsidRPr="00D726D9" w:rsidRDefault="006C50AA" w:rsidP="006C50AA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2FA7495" w14:textId="28504EE2" w:rsidR="006C50AA" w:rsidRPr="004D79B3" w:rsidRDefault="006C50AA" w:rsidP="006C50AA">
      <w:pPr>
        <w:spacing w:after="0" w:line="36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§1.</w:t>
      </w:r>
      <w:r w:rsidRPr="00D726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Wybiera się zastępcę przewodniczącego </w:t>
      </w:r>
      <w:r w:rsidRPr="00AD415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Komisji Skarg, Wniosków i Petycji Rady Powiatu Goleniowskiego </w:t>
      </w:r>
      <w:r w:rsidR="004D79B3" w:rsidRPr="004D79B3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Barbarę </w:t>
      </w:r>
      <w:proofErr w:type="spellStart"/>
      <w:r w:rsidR="004D79B3" w:rsidRPr="004D79B3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Papuszkę</w:t>
      </w:r>
      <w:proofErr w:type="spellEnd"/>
      <w:r w:rsidR="004D79B3" w:rsidRPr="004D79B3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. </w:t>
      </w:r>
    </w:p>
    <w:p w14:paraId="6D574F6B" w14:textId="77777777" w:rsidR="006C50AA" w:rsidRPr="00D726D9" w:rsidRDefault="006C50AA" w:rsidP="006C50AA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</w:t>
      </w:r>
      <w:r w:rsidRPr="00D726D9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</w:t>
      </w:r>
    </w:p>
    <w:p w14:paraId="498EAD2A" w14:textId="77777777" w:rsidR="006C50AA" w:rsidRPr="00D726D9" w:rsidRDefault="006C50AA" w:rsidP="006C50A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§3.</w:t>
      </w:r>
      <w:r w:rsidRPr="00D726D9"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0195F050" w14:textId="77777777" w:rsidR="006C50AA" w:rsidRPr="00D726D9" w:rsidRDefault="006C50AA" w:rsidP="006C50AA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30EE8C" w14:textId="6777296B" w:rsidR="006C50AA" w:rsidRPr="00D726D9" w:rsidRDefault="006F5361" w:rsidP="006F5361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</w:t>
      </w:r>
      <w:r w:rsidR="006C50AA"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</w:t>
      </w:r>
      <w:r w:rsidR="006C50AA">
        <w:rPr>
          <w:rFonts w:ascii="Arial" w:eastAsia="Times New Roman" w:hAnsi="Arial" w:cs="Arial"/>
          <w:b/>
          <w:i/>
          <w:sz w:val="24"/>
          <w:szCs w:val="24"/>
          <w:lang w:eastAsia="pl-PL"/>
        </w:rPr>
        <w:t>cy</w:t>
      </w:r>
      <w:r w:rsidR="006C50AA"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203C67A0" w14:textId="77777777" w:rsidR="006C50AA" w:rsidRDefault="006C50AA" w:rsidP="006C50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07164" w14:textId="704DE341" w:rsidR="006F5361" w:rsidRPr="006F5361" w:rsidRDefault="006F5361" w:rsidP="006F5361">
      <w:pPr>
        <w:spacing w:after="0" w:line="360" w:lineRule="auto"/>
        <w:ind w:left="4248" w:firstLine="708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    </w:t>
      </w:r>
      <w:r w:rsidRPr="006F5361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Witold Kaleczyc</w:t>
      </w:r>
    </w:p>
    <w:p w14:paraId="48602065" w14:textId="77777777" w:rsidR="006C50AA" w:rsidRPr="00D726D9" w:rsidRDefault="006C50AA" w:rsidP="006C50AA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2AC7902B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4F2946B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9349BB3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245D8CC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C9B01D9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1A29F59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6C7F80A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0838841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10ED950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1B3B8A3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6BF38AE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0EE4188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F54BB79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0A8EC39" w14:textId="77777777" w:rsidR="006C50AA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B7B0353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93B5EF9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5B72571" w14:textId="77777777" w:rsidR="006C50AA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E240F42" w14:textId="77777777" w:rsidR="006C50AA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99DF91A" w14:textId="77777777" w:rsidR="006C50AA" w:rsidRPr="00D726D9" w:rsidRDefault="006C50AA" w:rsidP="006C50A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C6A39AF" w14:textId="77777777" w:rsidR="006C50AA" w:rsidRPr="00D726D9" w:rsidRDefault="006C50AA" w:rsidP="006C50AA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32339CE2" w14:textId="77777777" w:rsidR="006C50AA" w:rsidRPr="00D726D9" w:rsidRDefault="006C50AA" w:rsidP="006C50AA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1164752" w14:textId="38D2F5D4" w:rsidR="006C50AA" w:rsidRDefault="006C50AA" w:rsidP="006C50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sz w:val="24"/>
          <w:szCs w:val="24"/>
          <w:lang w:eastAsia="pl-PL"/>
        </w:rPr>
        <w:t>Stosownie do art. 16a ustawy o samorządzie powiatowym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oraz</w:t>
      </w:r>
      <w:r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§ </w:t>
      </w:r>
      <w:r w:rsidR="002D3CB7">
        <w:rPr>
          <w:rFonts w:ascii="Arial" w:eastAsia="Times New Roman" w:hAnsi="Arial" w:cs="Arial"/>
          <w:sz w:val="24"/>
          <w:szCs w:val="24"/>
          <w:lang w:eastAsia="pl-PL"/>
        </w:rPr>
        <w:t>69</w:t>
      </w:r>
      <w:r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24124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Pr="00AD4154">
        <w:rPr>
          <w:rFonts w:ascii="Arial" w:eastAsia="Times New Roman" w:hAnsi="Arial" w:cs="Arial"/>
          <w:sz w:val="24"/>
          <w:szCs w:val="24"/>
          <w:lang w:eastAsia="pl-PL"/>
        </w:rPr>
        <w:t>Statutu Powiatu Goleniowskiego (Dz. Urz. Woj. Zach. Z 2018 r. poz. 4878)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należy dokonać wyboru zastępcy przewodniczącego Komisji </w:t>
      </w:r>
      <w:r w:rsidRPr="00D726D9">
        <w:rPr>
          <w:rFonts w:ascii="Arial" w:eastAsia="Times New Roman" w:hAnsi="Arial" w:cs="Arial"/>
          <w:sz w:val="24"/>
          <w:szCs w:val="24"/>
          <w:lang w:eastAsia="pl-PL"/>
        </w:rPr>
        <w:t>Skarg, Wniosków i Petycji Rady Powiatu Goleniowskiego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EBAD7A0" w14:textId="77777777" w:rsidR="006C50AA" w:rsidRPr="00D726D9" w:rsidRDefault="006C50AA" w:rsidP="006C50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EEEFDD" w14:textId="77777777" w:rsidR="006C50AA" w:rsidRPr="00AD4154" w:rsidRDefault="006C50AA" w:rsidP="006C50AA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AD4154">
        <w:rPr>
          <w:rFonts w:ascii="Arial" w:eastAsia="Times New Roman" w:hAnsi="Arial" w:cs="Arial"/>
          <w:sz w:val="20"/>
          <w:szCs w:val="20"/>
          <w:lang w:eastAsia="pl-PL"/>
        </w:rPr>
        <w:t xml:space="preserve">Opracowała: Agata Ostrowska </w:t>
      </w:r>
    </w:p>
    <w:p w14:paraId="1974D551" w14:textId="77777777" w:rsidR="006C50AA" w:rsidRPr="00D726D9" w:rsidRDefault="006C50AA" w:rsidP="006C50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284AC9" w14:textId="77777777" w:rsidR="006C50AA" w:rsidRPr="00D726D9" w:rsidRDefault="006C50AA" w:rsidP="006C50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C9CA00" w14:textId="77777777" w:rsidR="006C50AA" w:rsidRPr="00D726D9" w:rsidRDefault="006C50AA" w:rsidP="006C50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E5738B2" w14:textId="77777777" w:rsidR="006C50AA" w:rsidRPr="00D726D9" w:rsidRDefault="006C50AA" w:rsidP="006C50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26BE35" w14:textId="77777777" w:rsidR="006C50AA" w:rsidRPr="00D726D9" w:rsidRDefault="006C50AA" w:rsidP="006C50A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05BE446" w14:textId="77777777" w:rsidR="006C50AA" w:rsidRPr="00D726D9" w:rsidRDefault="006C50AA" w:rsidP="006C50AA">
      <w:pPr>
        <w:rPr>
          <w:rFonts w:ascii="Arial" w:hAnsi="Arial" w:cs="Arial"/>
          <w:sz w:val="24"/>
          <w:szCs w:val="24"/>
        </w:rPr>
      </w:pPr>
    </w:p>
    <w:p w14:paraId="40513649" w14:textId="77777777" w:rsidR="006C50AA" w:rsidRPr="00D726D9" w:rsidRDefault="006C50AA" w:rsidP="006C50AA">
      <w:pPr>
        <w:rPr>
          <w:rFonts w:ascii="Arial" w:hAnsi="Arial" w:cs="Arial"/>
          <w:sz w:val="24"/>
          <w:szCs w:val="24"/>
        </w:rPr>
      </w:pPr>
    </w:p>
    <w:p w14:paraId="4CB2800C" w14:textId="77777777" w:rsidR="009D1805" w:rsidRDefault="009D1805"/>
    <w:sectPr w:rsidR="009D1805" w:rsidSect="00933A04">
      <w:pgSz w:w="11906" w:h="16838"/>
      <w:pgMar w:top="993" w:right="1133" w:bottom="90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D4C"/>
    <w:rsid w:val="00224124"/>
    <w:rsid w:val="002D3CB7"/>
    <w:rsid w:val="004A33F9"/>
    <w:rsid w:val="004D79B3"/>
    <w:rsid w:val="00695A23"/>
    <w:rsid w:val="006C50AA"/>
    <w:rsid w:val="006F5361"/>
    <w:rsid w:val="00933A04"/>
    <w:rsid w:val="009D1805"/>
    <w:rsid w:val="00AA20A1"/>
    <w:rsid w:val="00AD6271"/>
    <w:rsid w:val="00B11210"/>
    <w:rsid w:val="00BA0562"/>
    <w:rsid w:val="00DF3E33"/>
    <w:rsid w:val="00E6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209C1"/>
  <w15:chartTrackingRefBased/>
  <w15:docId w15:val="{5A45267D-EFD3-4E43-85A8-5E3C310E8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0A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</cp:revision>
  <cp:lastPrinted>2024-05-09T07:36:00Z</cp:lastPrinted>
  <dcterms:created xsi:type="dcterms:W3CDTF">2024-04-23T10:55:00Z</dcterms:created>
  <dcterms:modified xsi:type="dcterms:W3CDTF">2024-05-09T07:36:00Z</dcterms:modified>
</cp:coreProperties>
</file>