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3A0C5" w14:textId="4A05F9EB" w:rsidR="00633797" w:rsidRPr="00CB5E80" w:rsidRDefault="00633797" w:rsidP="0039266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B5E80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5</w:t>
      </w:r>
      <w:r w:rsidRPr="00CB5E80">
        <w:rPr>
          <w:rFonts w:ascii="Arial" w:hAnsi="Arial" w:cs="Arial"/>
          <w:b/>
          <w:sz w:val="24"/>
          <w:szCs w:val="24"/>
        </w:rPr>
        <w:t>/2022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CB5E80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CB5E80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23</w:t>
      </w:r>
      <w:r w:rsidRPr="00CB5E80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czerwc</w:t>
      </w:r>
      <w:r w:rsidRPr="00CB5E80">
        <w:rPr>
          <w:rFonts w:ascii="Arial" w:hAnsi="Arial" w:cs="Arial"/>
          <w:b/>
          <w:sz w:val="24"/>
          <w:szCs w:val="24"/>
        </w:rPr>
        <w:t xml:space="preserve">a 2022 r. /godz. </w:t>
      </w:r>
      <w:r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  <w:vertAlign w:val="superscript"/>
        </w:rPr>
        <w:t>3</w:t>
      </w:r>
      <w:r w:rsidRPr="00CB5E80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CB5E80">
        <w:rPr>
          <w:rFonts w:ascii="Arial" w:hAnsi="Arial" w:cs="Arial"/>
          <w:b/>
          <w:sz w:val="24"/>
          <w:szCs w:val="24"/>
        </w:rPr>
        <w:t>/</w:t>
      </w:r>
    </w:p>
    <w:p w14:paraId="76AB6ACC" w14:textId="77777777" w:rsidR="00633797" w:rsidRPr="00CB5E80" w:rsidRDefault="00633797" w:rsidP="0063379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E2B33C1" w14:textId="77777777" w:rsidR="00EC1960" w:rsidRPr="00EC1960" w:rsidRDefault="00EC1960" w:rsidP="00392669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  <w:szCs w:val="24"/>
        </w:rPr>
        <w:t>Otwarcie obrad i stwierdzenie quorum.</w:t>
      </w:r>
    </w:p>
    <w:p w14:paraId="4A6D2D2F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</w:rPr>
        <w:t>Informacja Prezesa Szpitalnego Centrum Medycznego w Goleniowie Sp. z o.o. nt. aktualnej sytuacji w szpitalu.</w:t>
      </w:r>
    </w:p>
    <w:p w14:paraId="596B3525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</w:rPr>
        <w:t>Informacja nt. kosztów funkcjonowania oświatowych jednostek organizacyjnych prowadzonych przez Powiat Goleniowski w roku 2021.</w:t>
      </w:r>
    </w:p>
    <w:p w14:paraId="00E2BAD1" w14:textId="77777777" w:rsidR="00EC1960" w:rsidRPr="00EC1960" w:rsidRDefault="00EC1960" w:rsidP="00392669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  <w:szCs w:val="24"/>
        </w:rPr>
        <w:t>Rozpatrzenie Raportu o stanie Powiatu Goleniowskiego za 2021 rok.</w:t>
      </w:r>
    </w:p>
    <w:p w14:paraId="15258665" w14:textId="77777777" w:rsidR="00EC1960" w:rsidRPr="00EC1960" w:rsidRDefault="00EC1960" w:rsidP="00392669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EC1960">
        <w:rPr>
          <w:rFonts w:ascii="Arial" w:hAnsi="Arial" w:cs="Arial"/>
          <w:sz w:val="24"/>
          <w:szCs w:val="24"/>
        </w:rPr>
        <w:t xml:space="preserve">Projektu uchwały w sprawie udzielenia Zarządowi Powiatu Goleniowskiego wotum zaufania.  </w:t>
      </w:r>
    </w:p>
    <w:p w14:paraId="5BA19972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  <w:szCs w:val="24"/>
        </w:rPr>
        <w:t xml:space="preserve">Rozpatrzenie Sprawozdania Finansowego Powiatu Goleniowskiego za 2021 rok, Sprawozdania z wykonania budżetu Powiatu Goleniowskiego za 2021 rok oraz Informacji o stanie mienia Powiatu Goleniowskiego za okres od 01.01.2021 r. do 31.12.2021 r. </w:t>
      </w:r>
    </w:p>
    <w:p w14:paraId="61889E10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4"/>
          <w:szCs w:val="24"/>
        </w:rPr>
      </w:pPr>
      <w:r w:rsidRPr="00EC1960">
        <w:rPr>
          <w:rFonts w:ascii="Arial" w:hAnsi="Arial" w:cs="Arial"/>
          <w:sz w:val="24"/>
          <w:szCs w:val="24"/>
        </w:rPr>
        <w:t xml:space="preserve">Opinia Regionalnej Izby Obrachunkowej w Szczecinie o sprawozdaniu </w:t>
      </w:r>
      <w:r w:rsidRPr="00EC1960">
        <w:rPr>
          <w:rFonts w:ascii="Arial" w:hAnsi="Arial" w:cs="Arial"/>
          <w:sz w:val="24"/>
          <w:szCs w:val="24"/>
        </w:rPr>
        <w:br/>
        <w:t xml:space="preserve">z wykonania budżetu za 2021 rok.  </w:t>
      </w:r>
    </w:p>
    <w:p w14:paraId="5124C6B2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EC1960">
        <w:rPr>
          <w:rFonts w:ascii="Arial" w:hAnsi="Arial" w:cs="Arial"/>
          <w:sz w:val="24"/>
          <w:szCs w:val="24"/>
        </w:rPr>
        <w:t xml:space="preserve">Stanowisko Zarządu Powiatu do sprawozdania z wykonania budżetu za 2021 rok. </w:t>
      </w:r>
    </w:p>
    <w:p w14:paraId="0AE77050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EC1960">
        <w:rPr>
          <w:rFonts w:ascii="Arial" w:hAnsi="Arial" w:cs="Arial"/>
          <w:sz w:val="24"/>
          <w:szCs w:val="24"/>
        </w:rPr>
        <w:t xml:space="preserve">Wniosek Komisji Rewizyjnej w sprawie absolutorium z opinią Regionalnej Izby Obrachunkowej w Szczecinie.  </w:t>
      </w:r>
    </w:p>
    <w:p w14:paraId="6BCC51C6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  <w:szCs w:val="24"/>
        </w:rPr>
        <w:t xml:space="preserve">Projekt uchwały w sprawie zatwierdzenia </w:t>
      </w:r>
      <w:r w:rsidRPr="00EC1960">
        <w:rPr>
          <w:rFonts w:ascii="Arial" w:hAnsi="Arial" w:cs="Arial"/>
          <w:sz w:val="24"/>
        </w:rPr>
        <w:t>sprawozdania finansowego za 2021 rok oraz sprawozdania z wykonania budżetu za 2021 rok.</w:t>
      </w:r>
    </w:p>
    <w:p w14:paraId="186A1949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>Projekt uchwały w sprawie absolutorium z tytułu wykonania budżetu Powiatu Goleniowskiego za 2021 rok.</w:t>
      </w:r>
    </w:p>
    <w:p w14:paraId="3958BED7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przyjęcia sprawozdania z działalności rehabilitacyjnej </w:t>
      </w:r>
      <w:r w:rsidRPr="00EC1960">
        <w:rPr>
          <w:rFonts w:ascii="Arial" w:hAnsi="Arial" w:cs="Arial"/>
          <w:sz w:val="24"/>
        </w:rPr>
        <w:br/>
        <w:t xml:space="preserve">i wykorzystania środków finansowych Warsztatu Terapii Zajęciowej </w:t>
      </w:r>
      <w:r w:rsidRPr="00EC1960">
        <w:rPr>
          <w:rFonts w:ascii="Arial" w:hAnsi="Arial" w:cs="Arial"/>
          <w:sz w:val="24"/>
        </w:rPr>
        <w:br/>
        <w:t>w Nowogardzie za rok 2021.</w:t>
      </w:r>
    </w:p>
    <w:p w14:paraId="1C9E1639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przyjęcia Oceny Zasobów Pomocy Społecznej dla Powiatu Goleniowskiego za rok 2021.  </w:t>
      </w:r>
    </w:p>
    <w:p w14:paraId="77C7538F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lastRenderedPageBreak/>
        <w:t xml:space="preserve">Projekt uchwały zmieniający Uchwałę Nr XXXIV/207/22 Rady Powiatu Goleniowskiego z dnia 31 marca 2022 r. w sprawie określenia zadań, na które przeznacza się środki Państwowego Funduszu Rehabilitacji Osób Niepełnosprawnych.   </w:t>
      </w:r>
    </w:p>
    <w:p w14:paraId="34DD8066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zmieniający uchwałę w sprawie podniesienia wysokości wynagrodzenia dla rodzin zastępczych zawodowych oraz prowadzących rodzinne domy dziecka.  </w:t>
      </w:r>
    </w:p>
    <w:p w14:paraId="30938ED0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ustalenia przebiegu dróg powiatowych na obszarze powiatu goleniowskiego. </w:t>
      </w:r>
    </w:p>
    <w:p w14:paraId="27DA9F86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określenia przystanków komunikacyjnych i dworców, których właścicielem lub zarządzającym jest Powiat Goleniowski oraz warunków </w:t>
      </w:r>
      <w:r w:rsidRPr="00EC1960">
        <w:rPr>
          <w:rFonts w:ascii="Arial" w:hAnsi="Arial" w:cs="Arial"/>
          <w:sz w:val="24"/>
        </w:rPr>
        <w:br/>
        <w:t>i zasad korzystania z tych obiektów.</w:t>
      </w:r>
    </w:p>
    <w:p w14:paraId="0926A8FB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wyrażenia zgody na pokrycie ewentualnych zobowiązań związanych z nieprawidłowym wydatkowaniem środków lub wykorzystanych z naruszeniem procedur ustawy o finansach publicznych, </w:t>
      </w:r>
      <w:r w:rsidRPr="00EC1960">
        <w:rPr>
          <w:rFonts w:ascii="Arial" w:hAnsi="Arial" w:cs="Arial"/>
          <w:sz w:val="24"/>
        </w:rPr>
        <w:br/>
        <w:t xml:space="preserve">w ramach realizacji projektu pn.: „powrót do przyszłości” dofinansowanego </w:t>
      </w:r>
      <w:r w:rsidRPr="00EC1960">
        <w:rPr>
          <w:rFonts w:ascii="Arial" w:hAnsi="Arial" w:cs="Arial"/>
          <w:sz w:val="24"/>
        </w:rPr>
        <w:br/>
        <w:t>z Funduszy Europejskich.</w:t>
      </w:r>
    </w:p>
    <w:p w14:paraId="2B2D5BBC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uchwalenia „Powiatowego programu zapobiegania przestępczości oraz ochrony bezpieczeństwa obywateli i porządku publicznego Razem Bezpieczniej na lata 2022-2024”. </w:t>
      </w:r>
    </w:p>
    <w:p w14:paraId="0624F7C5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</w:rPr>
      </w:pPr>
      <w:r w:rsidRPr="00EC1960">
        <w:rPr>
          <w:rFonts w:ascii="Arial" w:hAnsi="Arial" w:cs="Arial"/>
          <w:sz w:val="24"/>
        </w:rPr>
        <w:t xml:space="preserve">Projekt uchwały w sprawie uchwalenia planu pracy Rady Powiatu Goleniowskiego na II półrocze 2022 roku. </w:t>
      </w:r>
    </w:p>
    <w:p w14:paraId="5341E415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EC1960">
        <w:rPr>
          <w:rFonts w:ascii="Arial" w:hAnsi="Arial" w:cs="Arial"/>
          <w:sz w:val="24"/>
        </w:rPr>
        <w:t xml:space="preserve">Projekt uchwały w sprawie zmiany </w:t>
      </w:r>
      <w:r w:rsidRPr="00EC1960">
        <w:rPr>
          <w:rFonts w:ascii="Arial" w:hAnsi="Arial" w:cs="Arial"/>
          <w:bCs/>
          <w:sz w:val="24"/>
          <w:szCs w:val="24"/>
        </w:rPr>
        <w:t xml:space="preserve">budżetu Powiatu Goleniowskiego na 2022 rok </w:t>
      </w:r>
      <w:r w:rsidRPr="00EC1960">
        <w:rPr>
          <w:rFonts w:ascii="Arial" w:hAnsi="Arial" w:cs="Arial"/>
          <w:bCs/>
          <w:sz w:val="24"/>
          <w:szCs w:val="24"/>
        </w:rPr>
        <w:br/>
        <w:t>i zmieniająca uchwałę w sprawie uchwalenia budżetu Powiatu Goleniowskiego na 2022 r.</w:t>
      </w:r>
    </w:p>
    <w:p w14:paraId="21D7D737" w14:textId="77777777" w:rsidR="00EC1960" w:rsidRPr="00EC1960" w:rsidRDefault="00EC1960" w:rsidP="0039266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EC1960">
        <w:rPr>
          <w:rFonts w:ascii="Arial" w:hAnsi="Arial" w:cs="Arial"/>
          <w:bCs/>
          <w:sz w:val="24"/>
          <w:szCs w:val="24"/>
        </w:rPr>
        <w:t>Projekt uchwały w sprawie uchwalenia zmiany wieloletniej prognozy finansowej Powiatu Goleniowskiego na lata 2022-2035.</w:t>
      </w:r>
    </w:p>
    <w:p w14:paraId="70682DCC" w14:textId="77777777" w:rsidR="00EC1960" w:rsidRPr="00EC1960" w:rsidRDefault="00EC1960" w:rsidP="003926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67B1DCA0" w14:textId="77777777" w:rsidR="00EC1960" w:rsidRPr="00EC1960" w:rsidRDefault="00EC1960" w:rsidP="003926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2D69C729" w14:textId="77777777" w:rsidR="00EC1960" w:rsidRPr="00EC1960" w:rsidRDefault="00EC1960" w:rsidP="0039266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EC1960">
        <w:rPr>
          <w:rFonts w:ascii="Arial" w:hAnsi="Arial" w:cs="Arial"/>
          <w:b/>
          <w:sz w:val="24"/>
          <w:szCs w:val="24"/>
        </w:rPr>
        <w:t>Zamknięcie posiedzenia Komisji.</w:t>
      </w:r>
    </w:p>
    <w:p w14:paraId="4E0A2BFD" w14:textId="77777777" w:rsidR="00EC1960" w:rsidRPr="00EC1960" w:rsidRDefault="00EC1960" w:rsidP="00392669">
      <w:pPr>
        <w:spacing w:line="360" w:lineRule="auto"/>
        <w:rPr>
          <w:rFonts w:ascii="Arial" w:hAnsi="Arial" w:cs="Arial"/>
        </w:rPr>
      </w:pPr>
    </w:p>
    <w:p w14:paraId="7E64D3FD" w14:textId="57B15B8B" w:rsidR="00333EDA" w:rsidRDefault="00333ED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4579">
        <w:rPr>
          <w:rFonts w:ascii="Arial" w:hAnsi="Arial" w:cs="Arial"/>
          <w:b/>
          <w:sz w:val="24"/>
          <w:szCs w:val="24"/>
        </w:rPr>
        <w:t xml:space="preserve">Ad 1. </w:t>
      </w:r>
      <w:r w:rsidRPr="00D24579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</w:t>
      </w:r>
      <w:r w:rsidR="002855EA">
        <w:rPr>
          <w:rFonts w:ascii="Arial" w:hAnsi="Arial" w:cs="Arial"/>
          <w:sz w:val="24"/>
          <w:szCs w:val="24"/>
        </w:rPr>
        <w:t xml:space="preserve">w oparciu o listy obecności </w:t>
      </w:r>
      <w:r w:rsidRPr="00D24579">
        <w:rPr>
          <w:rFonts w:ascii="Arial" w:hAnsi="Arial" w:cs="Arial"/>
          <w:sz w:val="24"/>
          <w:szCs w:val="24"/>
        </w:rPr>
        <w:t>stwierdziła quorum w każdej</w:t>
      </w:r>
      <w:r w:rsidR="002855EA">
        <w:rPr>
          <w:rFonts w:ascii="Arial" w:hAnsi="Arial" w:cs="Arial"/>
          <w:sz w:val="24"/>
          <w:szCs w:val="24"/>
        </w:rPr>
        <w:t xml:space="preserve"> </w:t>
      </w:r>
      <w:r w:rsidRPr="00D24579">
        <w:rPr>
          <w:rFonts w:ascii="Arial" w:hAnsi="Arial" w:cs="Arial"/>
          <w:sz w:val="24"/>
          <w:szCs w:val="24"/>
        </w:rPr>
        <w:t xml:space="preserve">z Komisji. Lista obecności członków Komisji Budżetu </w:t>
      </w:r>
      <w:r w:rsidR="002855EA">
        <w:rPr>
          <w:rFonts w:ascii="Arial" w:hAnsi="Arial" w:cs="Arial"/>
          <w:sz w:val="24"/>
          <w:szCs w:val="24"/>
        </w:rPr>
        <w:br/>
      </w:r>
      <w:r w:rsidRPr="00D24579">
        <w:rPr>
          <w:rFonts w:ascii="Arial" w:hAnsi="Arial" w:cs="Arial"/>
          <w:sz w:val="24"/>
          <w:szCs w:val="24"/>
        </w:rPr>
        <w:lastRenderedPageBreak/>
        <w:t xml:space="preserve">i Infrastruktury stanowi </w:t>
      </w:r>
      <w:r w:rsidRPr="00D24579">
        <w:rPr>
          <w:rFonts w:ascii="Arial" w:hAnsi="Arial" w:cs="Arial"/>
          <w:b/>
          <w:bCs/>
          <w:sz w:val="24"/>
          <w:szCs w:val="24"/>
        </w:rPr>
        <w:t>zał. nr 1</w:t>
      </w:r>
      <w:r w:rsidRPr="00D2457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D24579">
        <w:rPr>
          <w:rFonts w:ascii="Arial" w:hAnsi="Arial" w:cs="Arial"/>
          <w:b/>
          <w:bCs/>
          <w:sz w:val="24"/>
          <w:szCs w:val="24"/>
        </w:rPr>
        <w:t>zał. nr 2</w:t>
      </w:r>
      <w:r w:rsidRPr="00D2457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D24579">
        <w:rPr>
          <w:rFonts w:ascii="Arial" w:hAnsi="Arial" w:cs="Arial"/>
          <w:b/>
          <w:sz w:val="24"/>
          <w:szCs w:val="24"/>
        </w:rPr>
        <w:t>zał. nr 3</w:t>
      </w:r>
      <w:r w:rsidRPr="00D2457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D24579">
        <w:rPr>
          <w:rFonts w:ascii="Arial" w:hAnsi="Arial" w:cs="Arial"/>
          <w:b/>
          <w:sz w:val="24"/>
          <w:szCs w:val="24"/>
        </w:rPr>
        <w:t>zał. nr 4</w:t>
      </w:r>
      <w:r w:rsidRPr="00D24579">
        <w:rPr>
          <w:rFonts w:ascii="Arial" w:hAnsi="Arial" w:cs="Arial"/>
          <w:sz w:val="24"/>
          <w:szCs w:val="24"/>
        </w:rPr>
        <w:t xml:space="preserve"> do protokołu. </w:t>
      </w:r>
    </w:p>
    <w:p w14:paraId="3B2AE9B5" w14:textId="7AA29DAF" w:rsidR="00333EDA" w:rsidRPr="00136DC1" w:rsidRDefault="00333EDA" w:rsidP="00392669">
      <w:pPr>
        <w:spacing w:after="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136DC1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Pani Katarzyna Kęcka – Prezes Szpitalnego Centrum Medycznego </w:t>
      </w:r>
      <w:r>
        <w:rPr>
          <w:rFonts w:ascii="Arial" w:hAnsi="Arial" w:cs="Arial"/>
          <w:sz w:val="24"/>
          <w:szCs w:val="24"/>
        </w:rPr>
        <w:br/>
        <w:t xml:space="preserve">w Goleniowie Sp. z o.o. przedstawiła </w:t>
      </w:r>
      <w:r w:rsidRPr="00DF3A15">
        <w:rPr>
          <w:rFonts w:ascii="Arial" w:hAnsi="Arial" w:cs="Arial"/>
          <w:i/>
          <w:iCs/>
          <w:sz w:val="24"/>
          <w:szCs w:val="24"/>
        </w:rPr>
        <w:t xml:space="preserve">informację </w:t>
      </w:r>
      <w:r w:rsidRPr="00DF3A15">
        <w:rPr>
          <w:rFonts w:ascii="Arial" w:hAnsi="Arial" w:cs="Arial"/>
          <w:bCs/>
          <w:i/>
          <w:iCs/>
          <w:sz w:val="24"/>
          <w:szCs w:val="24"/>
        </w:rPr>
        <w:t>nt. aktualnej sytuacji w szpitalu.</w:t>
      </w:r>
      <w:r>
        <w:rPr>
          <w:rFonts w:ascii="Arial" w:hAnsi="Arial" w:cs="Arial"/>
          <w:bCs/>
          <w:sz w:val="24"/>
          <w:szCs w:val="24"/>
        </w:rPr>
        <w:t xml:space="preserve"> Materiał stanowi </w:t>
      </w:r>
      <w:r w:rsidRPr="00F20457">
        <w:rPr>
          <w:rFonts w:ascii="Arial" w:hAnsi="Arial" w:cs="Arial"/>
          <w:b/>
          <w:sz w:val="24"/>
          <w:szCs w:val="24"/>
        </w:rPr>
        <w:t>zał. nr 5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78549719" w14:textId="1AA42E43" w:rsidR="00333EDA" w:rsidRDefault="00333EDA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bookmarkStart w:id="0" w:name="_Hlk104800325"/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Teresa </w:t>
      </w:r>
      <w:bookmarkEnd w:id="0"/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>, Katarzyna Kęcka Prezes SCM w Goleniowie Sp. z o.o., radny Kazimierz Lembas,</w:t>
      </w:r>
      <w:r w:rsidR="008B389A">
        <w:rPr>
          <w:rFonts w:ascii="Arial" w:hAnsi="Arial" w:cs="Arial"/>
          <w:sz w:val="24"/>
        </w:rPr>
        <w:t xml:space="preserve"> Katarzyna Kęcka Prezes SCM</w:t>
      </w:r>
      <w:r w:rsidR="00180F79">
        <w:rPr>
          <w:rFonts w:ascii="Arial" w:hAnsi="Arial" w:cs="Arial"/>
          <w:sz w:val="24"/>
        </w:rPr>
        <w:t>.</w:t>
      </w:r>
      <w:r w:rsidR="008B389A">
        <w:rPr>
          <w:rFonts w:ascii="Arial" w:hAnsi="Arial" w:cs="Arial"/>
          <w:sz w:val="24"/>
        </w:rPr>
        <w:t xml:space="preserve"> </w:t>
      </w:r>
    </w:p>
    <w:p w14:paraId="5B8D1FA0" w14:textId="6A6BF1F5" w:rsidR="00842BEB" w:rsidRPr="00903E15" w:rsidRDefault="00842BEB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00326D9" w14:textId="77777777" w:rsidR="00842BEB" w:rsidRPr="00903E15" w:rsidRDefault="00842BEB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</w:p>
    <w:p w14:paraId="23F637FD" w14:textId="4A11BAF0" w:rsidR="00842BEB" w:rsidRPr="00903E15" w:rsidRDefault="002855EA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842BEB" w:rsidRPr="00903E15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 w:rsidR="00842BEB">
        <w:rPr>
          <w:rFonts w:ascii="Arial" w:hAnsi="Arial" w:cs="Arial"/>
          <w:sz w:val="24"/>
          <w:szCs w:val="24"/>
        </w:rPr>
        <w:t>8</w:t>
      </w:r>
      <w:r w:rsidR="00842BEB"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E59E2FB" w14:textId="2E96E69D" w:rsidR="00333EDA" w:rsidRDefault="006E0A28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842BEB"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</w:p>
    <w:p w14:paraId="1F858E00" w14:textId="08D54863" w:rsidR="0038125C" w:rsidRDefault="0038125C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125C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180F79">
        <w:rPr>
          <w:rFonts w:ascii="Arial" w:hAnsi="Arial" w:cs="Arial"/>
          <w:sz w:val="24"/>
          <w:szCs w:val="24"/>
        </w:rPr>
        <w:t xml:space="preserve">Dyrektor Wydziału Oświaty Renata Chomińska przedstawiła </w:t>
      </w:r>
      <w:r w:rsidR="00180F79" w:rsidRPr="00DF3A15">
        <w:rPr>
          <w:rFonts w:ascii="Arial" w:hAnsi="Arial" w:cs="Arial"/>
          <w:i/>
          <w:iCs/>
          <w:sz w:val="24"/>
          <w:szCs w:val="24"/>
        </w:rPr>
        <w:t>informację nt. kosztów funkcjonowania oświatowych jednostek organizacyjnych prowadzonych przez Powiat Goleniowski w roku 2021.</w:t>
      </w:r>
      <w:r w:rsidR="00180F79">
        <w:rPr>
          <w:rFonts w:ascii="Arial" w:hAnsi="Arial" w:cs="Arial"/>
          <w:sz w:val="24"/>
          <w:szCs w:val="24"/>
        </w:rPr>
        <w:t xml:space="preserve"> Materiał stanowi </w:t>
      </w:r>
      <w:r w:rsidR="00180F79" w:rsidRPr="00180F79">
        <w:rPr>
          <w:rFonts w:ascii="Arial" w:hAnsi="Arial" w:cs="Arial"/>
          <w:b/>
          <w:bCs/>
          <w:sz w:val="24"/>
          <w:szCs w:val="24"/>
        </w:rPr>
        <w:t>zał. nr 6</w:t>
      </w:r>
      <w:r w:rsidR="00180F79">
        <w:rPr>
          <w:rFonts w:ascii="Arial" w:hAnsi="Arial" w:cs="Arial"/>
          <w:sz w:val="24"/>
          <w:szCs w:val="24"/>
        </w:rPr>
        <w:t xml:space="preserve"> do protokołu.  </w:t>
      </w:r>
    </w:p>
    <w:p w14:paraId="7946AAD8" w14:textId="51D6D7C2" w:rsidR="006E0A28" w:rsidRDefault="006E0A28" w:rsidP="00392669">
      <w:pPr>
        <w:spacing w:line="360" w:lineRule="auto"/>
        <w:jc w:val="both"/>
        <w:rPr>
          <w:rFonts w:ascii="Arial" w:hAnsi="Arial" w:cs="Arial"/>
          <w:sz w:val="24"/>
        </w:rPr>
      </w:pPr>
      <w:bookmarkStart w:id="1" w:name="_Hlk108430334"/>
      <w:r w:rsidRPr="00147665">
        <w:rPr>
          <w:rFonts w:ascii="Arial" w:hAnsi="Arial" w:cs="Arial"/>
          <w:sz w:val="24"/>
        </w:rPr>
        <w:t>W powyższym temacie głos zabrały osoby, w następującej kolejności:</w:t>
      </w:r>
      <w:r w:rsidR="001172BA">
        <w:rPr>
          <w:rFonts w:ascii="Arial" w:hAnsi="Arial" w:cs="Arial"/>
          <w:sz w:val="24"/>
        </w:rPr>
        <w:t xml:space="preserve"> </w:t>
      </w:r>
      <w:bookmarkEnd w:id="1"/>
      <w:r w:rsidR="001172BA">
        <w:rPr>
          <w:rFonts w:ascii="Arial" w:hAnsi="Arial" w:cs="Arial"/>
          <w:sz w:val="24"/>
        </w:rPr>
        <w:t xml:space="preserve">radna Aneta Kijowska-Gach, </w:t>
      </w:r>
      <w:r w:rsidR="001B7171">
        <w:rPr>
          <w:rFonts w:ascii="Arial" w:hAnsi="Arial" w:cs="Arial"/>
          <w:sz w:val="24"/>
        </w:rPr>
        <w:t>dyr.</w:t>
      </w:r>
      <w:r w:rsidR="001172BA">
        <w:rPr>
          <w:rFonts w:ascii="Arial" w:hAnsi="Arial" w:cs="Arial"/>
          <w:sz w:val="24"/>
        </w:rPr>
        <w:t xml:space="preserve"> WO Renata Chomińska, radny Paweł Gulbinowicz, </w:t>
      </w:r>
      <w:r w:rsidR="001B7171">
        <w:rPr>
          <w:rFonts w:ascii="Arial" w:hAnsi="Arial" w:cs="Arial"/>
          <w:sz w:val="24"/>
        </w:rPr>
        <w:t>dyr.</w:t>
      </w:r>
      <w:r w:rsidR="004E2498">
        <w:rPr>
          <w:rFonts w:ascii="Arial" w:hAnsi="Arial" w:cs="Arial"/>
          <w:sz w:val="24"/>
        </w:rPr>
        <w:t xml:space="preserve"> WO Renata Chomińska, </w:t>
      </w:r>
      <w:r w:rsidR="006D250D">
        <w:rPr>
          <w:rFonts w:ascii="Arial" w:hAnsi="Arial" w:cs="Arial"/>
          <w:sz w:val="24"/>
        </w:rPr>
        <w:t>Sekretarz Powiatu Anna Stępień-</w:t>
      </w:r>
      <w:proofErr w:type="spellStart"/>
      <w:r w:rsidR="006D250D">
        <w:rPr>
          <w:rFonts w:ascii="Arial" w:hAnsi="Arial" w:cs="Arial"/>
          <w:sz w:val="24"/>
        </w:rPr>
        <w:t>Buryszek</w:t>
      </w:r>
      <w:proofErr w:type="spellEnd"/>
      <w:r w:rsidR="006D250D">
        <w:rPr>
          <w:rFonts w:ascii="Arial" w:hAnsi="Arial" w:cs="Arial"/>
          <w:sz w:val="24"/>
        </w:rPr>
        <w:t xml:space="preserve">. </w:t>
      </w:r>
    </w:p>
    <w:p w14:paraId="047720DA" w14:textId="77777777" w:rsidR="006D250D" w:rsidRPr="00903E15" w:rsidRDefault="006D250D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 xml:space="preserve">Komisja Budżetu i Infrastruktury pozytywnie zaopiniowała powyższą informację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69340E41" w14:textId="50C917CA" w:rsidR="006D250D" w:rsidRPr="00903E15" w:rsidRDefault="006D250D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 xml:space="preserve">Komisja Rewizyjna pozytywnie zaopiniowała powyższą informację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903E15">
        <w:rPr>
          <w:rFonts w:ascii="Arial" w:hAnsi="Arial" w:cs="Arial"/>
          <w:sz w:val="24"/>
          <w:szCs w:val="24"/>
        </w:rPr>
        <w:t xml:space="preserve"> za.  </w:t>
      </w:r>
      <w:r w:rsidR="002855EA">
        <w:rPr>
          <w:rFonts w:ascii="Arial" w:hAnsi="Arial" w:cs="Arial"/>
          <w:sz w:val="24"/>
          <w:szCs w:val="24"/>
        </w:rPr>
        <w:br/>
      </w:r>
    </w:p>
    <w:p w14:paraId="0D13C343" w14:textId="10542EC0" w:rsidR="006D250D" w:rsidRPr="00903E15" w:rsidRDefault="006D250D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A36872E" w14:textId="77777777" w:rsidR="006D250D" w:rsidRDefault="006D250D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powyższą informację – 5 głosów za</w:t>
      </w:r>
    </w:p>
    <w:p w14:paraId="756024F7" w14:textId="5D9DF120" w:rsidR="006D250D" w:rsidRDefault="006D250D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D250D">
        <w:rPr>
          <w:rFonts w:ascii="Arial" w:hAnsi="Arial" w:cs="Arial"/>
          <w:b/>
          <w:bCs/>
          <w:sz w:val="24"/>
          <w:szCs w:val="24"/>
        </w:rPr>
        <w:t xml:space="preserve">Ad 15. </w:t>
      </w:r>
      <w:r>
        <w:rPr>
          <w:rFonts w:ascii="Arial" w:hAnsi="Arial" w:cs="Arial"/>
          <w:sz w:val="24"/>
          <w:szCs w:val="24"/>
        </w:rPr>
        <w:t xml:space="preserve">Starosta Tomasz Stanisławski omówił projekt </w:t>
      </w:r>
      <w:r w:rsidRPr="002855EA">
        <w:rPr>
          <w:rFonts w:ascii="Arial" w:hAnsi="Arial" w:cs="Arial"/>
          <w:i/>
          <w:iCs/>
          <w:sz w:val="24"/>
          <w:szCs w:val="24"/>
        </w:rPr>
        <w:t xml:space="preserve">uchwały zmieniający uchwałę </w:t>
      </w:r>
      <w:r w:rsidR="004B0F97" w:rsidRPr="002855EA">
        <w:rPr>
          <w:rFonts w:ascii="Arial" w:hAnsi="Arial" w:cs="Arial"/>
          <w:i/>
          <w:iCs/>
          <w:sz w:val="24"/>
          <w:szCs w:val="24"/>
        </w:rPr>
        <w:br/>
      </w:r>
      <w:r w:rsidRPr="002855EA">
        <w:rPr>
          <w:rFonts w:ascii="Arial" w:hAnsi="Arial" w:cs="Arial"/>
          <w:i/>
          <w:iCs/>
          <w:sz w:val="24"/>
          <w:szCs w:val="24"/>
        </w:rPr>
        <w:t xml:space="preserve">w sprawie podniesienia wynagrodzenia dla rodzin zastępczych zawodowych oraz prowadzących rodzinne domy dziecka, </w:t>
      </w:r>
      <w:r>
        <w:rPr>
          <w:rFonts w:ascii="Arial" w:hAnsi="Arial" w:cs="Arial"/>
          <w:sz w:val="24"/>
          <w:szCs w:val="24"/>
        </w:rPr>
        <w:t xml:space="preserve">który stanowi </w:t>
      </w:r>
      <w:r w:rsidRPr="006D250D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2B11C6C4" w14:textId="43E3D504" w:rsidR="00384596" w:rsidRDefault="00384596" w:rsidP="0039266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</w:t>
      </w:r>
      <w:bookmarkStart w:id="2" w:name="_Hlk108431618"/>
      <w:r w:rsidR="001B7171">
        <w:rPr>
          <w:rFonts w:ascii="Arial" w:hAnsi="Arial" w:cs="Arial"/>
          <w:sz w:val="24"/>
        </w:rPr>
        <w:t>dyr.</w:t>
      </w:r>
      <w:r>
        <w:rPr>
          <w:rFonts w:ascii="Arial" w:hAnsi="Arial" w:cs="Arial"/>
          <w:sz w:val="24"/>
        </w:rPr>
        <w:t xml:space="preserve"> PCPR Andżelika </w:t>
      </w:r>
      <w:proofErr w:type="spellStart"/>
      <w:r>
        <w:rPr>
          <w:rFonts w:ascii="Arial" w:hAnsi="Arial" w:cs="Arial"/>
          <w:sz w:val="24"/>
        </w:rPr>
        <w:t>Retmańczyk</w:t>
      </w:r>
      <w:bookmarkEnd w:id="2"/>
      <w:proofErr w:type="spellEnd"/>
      <w:r>
        <w:rPr>
          <w:rFonts w:ascii="Arial" w:hAnsi="Arial" w:cs="Arial"/>
          <w:sz w:val="24"/>
        </w:rPr>
        <w:t xml:space="preserve">, Starosta Tomasz Stanisławski,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</w:t>
      </w:r>
      <w:r w:rsidR="00431651">
        <w:rPr>
          <w:rFonts w:ascii="Arial" w:hAnsi="Arial" w:cs="Arial"/>
          <w:sz w:val="24"/>
        </w:rPr>
        <w:t xml:space="preserve">Skarbnik Powiatu Zbigniew Mazur, radny Kazimierz Lembas, radna Aneta Kijowska-Gach, radna Teresa </w:t>
      </w:r>
      <w:proofErr w:type="spellStart"/>
      <w:r w:rsidR="00431651">
        <w:rPr>
          <w:rFonts w:ascii="Arial" w:hAnsi="Arial" w:cs="Arial"/>
          <w:sz w:val="24"/>
        </w:rPr>
        <w:t>Chodyko</w:t>
      </w:r>
      <w:proofErr w:type="spellEnd"/>
      <w:r w:rsidR="00431651">
        <w:rPr>
          <w:rFonts w:ascii="Arial" w:hAnsi="Arial" w:cs="Arial"/>
          <w:sz w:val="24"/>
        </w:rPr>
        <w:t xml:space="preserve">, </w:t>
      </w:r>
      <w:r w:rsidR="00DC020A">
        <w:rPr>
          <w:rFonts w:ascii="Arial" w:hAnsi="Arial" w:cs="Arial"/>
          <w:sz w:val="24"/>
        </w:rPr>
        <w:t>p</w:t>
      </w:r>
      <w:r w:rsidR="00431651">
        <w:rPr>
          <w:rFonts w:ascii="Arial" w:hAnsi="Arial" w:cs="Arial"/>
          <w:sz w:val="24"/>
        </w:rPr>
        <w:t xml:space="preserve">rzedstawiciel rodzin zastępczych </w:t>
      </w:r>
      <w:r w:rsidR="00A4714E">
        <w:rPr>
          <w:rFonts w:ascii="Arial" w:hAnsi="Arial" w:cs="Arial"/>
          <w:sz w:val="24"/>
        </w:rPr>
        <w:t xml:space="preserve">Łukasz </w:t>
      </w:r>
      <w:proofErr w:type="spellStart"/>
      <w:r w:rsidR="00A4714E">
        <w:rPr>
          <w:rFonts w:ascii="Arial" w:hAnsi="Arial" w:cs="Arial"/>
          <w:sz w:val="24"/>
        </w:rPr>
        <w:t>Łokaj</w:t>
      </w:r>
      <w:proofErr w:type="spellEnd"/>
      <w:r w:rsidR="00A4714E">
        <w:rPr>
          <w:rFonts w:ascii="Arial" w:hAnsi="Arial" w:cs="Arial"/>
          <w:sz w:val="24"/>
        </w:rPr>
        <w:t xml:space="preserve">, Skarbnik Powiatu Zbigniew Mazur, </w:t>
      </w:r>
      <w:bookmarkStart w:id="3" w:name="_Hlk108431766"/>
      <w:r w:rsidR="00A4714E">
        <w:rPr>
          <w:rFonts w:ascii="Arial" w:hAnsi="Arial" w:cs="Arial"/>
          <w:sz w:val="24"/>
        </w:rPr>
        <w:t xml:space="preserve">przedstawiciel rodzin zastępczych Łukasz </w:t>
      </w:r>
      <w:proofErr w:type="spellStart"/>
      <w:r w:rsidR="00A4714E">
        <w:rPr>
          <w:rFonts w:ascii="Arial" w:hAnsi="Arial" w:cs="Arial"/>
          <w:sz w:val="24"/>
        </w:rPr>
        <w:t>Łokaj</w:t>
      </w:r>
      <w:bookmarkEnd w:id="3"/>
      <w:proofErr w:type="spellEnd"/>
      <w:r w:rsidR="00A4714E">
        <w:rPr>
          <w:rFonts w:ascii="Arial" w:hAnsi="Arial" w:cs="Arial"/>
          <w:sz w:val="24"/>
        </w:rPr>
        <w:t>,</w:t>
      </w:r>
      <w:r w:rsidR="00584488">
        <w:rPr>
          <w:rFonts w:ascii="Arial" w:hAnsi="Arial" w:cs="Arial"/>
          <w:sz w:val="24"/>
        </w:rPr>
        <w:t xml:space="preserve"> Skarbnik Powiatu Zbigniew Mazur,</w:t>
      </w:r>
      <w:r w:rsidR="004B0F97" w:rsidRPr="004B0F97">
        <w:rPr>
          <w:rFonts w:ascii="Arial" w:hAnsi="Arial" w:cs="Arial"/>
          <w:sz w:val="24"/>
        </w:rPr>
        <w:t xml:space="preserve"> </w:t>
      </w:r>
      <w:r w:rsidR="001B7171">
        <w:rPr>
          <w:rFonts w:ascii="Arial" w:hAnsi="Arial" w:cs="Arial"/>
          <w:sz w:val="24"/>
        </w:rPr>
        <w:t>dyr.</w:t>
      </w:r>
      <w:r w:rsidR="004B0F97">
        <w:rPr>
          <w:rFonts w:ascii="Arial" w:hAnsi="Arial" w:cs="Arial"/>
          <w:sz w:val="24"/>
        </w:rPr>
        <w:t xml:space="preserve"> PCPR Andżelika </w:t>
      </w:r>
      <w:proofErr w:type="spellStart"/>
      <w:r w:rsidR="004B0F97">
        <w:rPr>
          <w:rFonts w:ascii="Arial" w:hAnsi="Arial" w:cs="Arial"/>
          <w:sz w:val="24"/>
        </w:rPr>
        <w:t>Retmańczyk</w:t>
      </w:r>
      <w:proofErr w:type="spellEnd"/>
      <w:r w:rsidR="004B0F97">
        <w:rPr>
          <w:rFonts w:ascii="Arial" w:hAnsi="Arial" w:cs="Arial"/>
          <w:sz w:val="24"/>
        </w:rPr>
        <w:t>, radna Aneta Kijowska-Gach,</w:t>
      </w:r>
      <w:r w:rsidR="004B0F97" w:rsidRPr="004B0F97">
        <w:rPr>
          <w:rFonts w:ascii="Arial" w:hAnsi="Arial" w:cs="Arial"/>
          <w:sz w:val="24"/>
        </w:rPr>
        <w:t xml:space="preserve"> </w:t>
      </w:r>
      <w:r w:rsidR="004B0F97">
        <w:rPr>
          <w:rFonts w:ascii="Arial" w:hAnsi="Arial" w:cs="Arial"/>
          <w:sz w:val="24"/>
        </w:rPr>
        <w:t>przedstawiciel rodzin zastępczych Łukasz</w:t>
      </w:r>
      <w:r w:rsidR="00CB029A">
        <w:rPr>
          <w:rFonts w:ascii="Arial" w:hAnsi="Arial" w:cs="Arial"/>
          <w:sz w:val="24"/>
        </w:rPr>
        <w:t xml:space="preserve"> </w:t>
      </w:r>
      <w:proofErr w:type="spellStart"/>
      <w:r w:rsidR="004B0F97">
        <w:rPr>
          <w:rFonts w:ascii="Arial" w:hAnsi="Arial" w:cs="Arial"/>
          <w:sz w:val="24"/>
        </w:rPr>
        <w:t>Łokaj</w:t>
      </w:r>
      <w:proofErr w:type="spellEnd"/>
      <w:r w:rsidR="00647572">
        <w:rPr>
          <w:rFonts w:ascii="Arial" w:hAnsi="Arial" w:cs="Arial"/>
          <w:sz w:val="24"/>
        </w:rPr>
        <w:t xml:space="preserve">, radna Barbara </w:t>
      </w:r>
      <w:proofErr w:type="spellStart"/>
      <w:r w:rsidR="00647572">
        <w:rPr>
          <w:rFonts w:ascii="Arial" w:hAnsi="Arial" w:cs="Arial"/>
          <w:sz w:val="24"/>
        </w:rPr>
        <w:t>Papuszka</w:t>
      </w:r>
      <w:proofErr w:type="spellEnd"/>
      <w:r w:rsidR="00647572">
        <w:rPr>
          <w:rFonts w:ascii="Arial" w:hAnsi="Arial" w:cs="Arial"/>
          <w:sz w:val="24"/>
        </w:rPr>
        <w:t xml:space="preserve">, przedstawiciel rodzin zastępczych Łukasz </w:t>
      </w:r>
      <w:proofErr w:type="spellStart"/>
      <w:r w:rsidR="00647572">
        <w:rPr>
          <w:rFonts w:ascii="Arial" w:hAnsi="Arial" w:cs="Arial"/>
          <w:sz w:val="24"/>
        </w:rPr>
        <w:t>Łokaj</w:t>
      </w:r>
      <w:proofErr w:type="spellEnd"/>
      <w:r w:rsidR="00647572">
        <w:rPr>
          <w:rFonts w:ascii="Arial" w:hAnsi="Arial" w:cs="Arial"/>
          <w:sz w:val="24"/>
        </w:rPr>
        <w:t xml:space="preserve">, radny Paweł </w:t>
      </w:r>
      <w:proofErr w:type="spellStart"/>
      <w:r w:rsidR="00647572">
        <w:rPr>
          <w:rFonts w:ascii="Arial" w:hAnsi="Arial" w:cs="Arial"/>
          <w:sz w:val="24"/>
        </w:rPr>
        <w:t>Gulbinoiwcz</w:t>
      </w:r>
      <w:proofErr w:type="spellEnd"/>
      <w:r w:rsidR="00362040">
        <w:rPr>
          <w:rFonts w:ascii="Arial" w:hAnsi="Arial" w:cs="Arial"/>
          <w:sz w:val="24"/>
        </w:rPr>
        <w:t xml:space="preserve">, </w:t>
      </w:r>
      <w:bookmarkStart w:id="4" w:name="_Hlk108432427"/>
      <w:r w:rsidR="00362040">
        <w:rPr>
          <w:rFonts w:ascii="Arial" w:hAnsi="Arial" w:cs="Arial"/>
          <w:sz w:val="24"/>
        </w:rPr>
        <w:t>Skarbnik Powiatu Zbigniew Mazur</w:t>
      </w:r>
      <w:bookmarkEnd w:id="4"/>
      <w:r w:rsidR="00362040">
        <w:rPr>
          <w:rFonts w:ascii="Arial" w:hAnsi="Arial" w:cs="Arial"/>
          <w:sz w:val="24"/>
        </w:rPr>
        <w:t xml:space="preserve">, </w:t>
      </w:r>
      <w:r w:rsidR="00413549">
        <w:rPr>
          <w:rFonts w:ascii="Arial" w:hAnsi="Arial" w:cs="Arial"/>
          <w:sz w:val="24"/>
        </w:rPr>
        <w:t xml:space="preserve">przedstawiciel rodzin zastępczych Łukasz </w:t>
      </w:r>
      <w:proofErr w:type="spellStart"/>
      <w:r w:rsidR="00413549">
        <w:rPr>
          <w:rFonts w:ascii="Arial" w:hAnsi="Arial" w:cs="Arial"/>
          <w:sz w:val="24"/>
        </w:rPr>
        <w:t>Łokaj</w:t>
      </w:r>
      <w:proofErr w:type="spellEnd"/>
      <w:r w:rsidR="00413549">
        <w:rPr>
          <w:rFonts w:ascii="Arial" w:hAnsi="Arial" w:cs="Arial"/>
          <w:sz w:val="24"/>
        </w:rPr>
        <w:t xml:space="preserve">, Skarbnik Powiatu Zbigniew Mazur, radna Aneta Kijowska-Gach, </w:t>
      </w:r>
      <w:r w:rsidR="001B7171">
        <w:rPr>
          <w:rFonts w:ascii="Arial" w:hAnsi="Arial" w:cs="Arial"/>
          <w:sz w:val="24"/>
        </w:rPr>
        <w:t>dyr.</w:t>
      </w:r>
      <w:r w:rsidR="00413549">
        <w:rPr>
          <w:rFonts w:ascii="Arial" w:hAnsi="Arial" w:cs="Arial"/>
          <w:sz w:val="24"/>
        </w:rPr>
        <w:t xml:space="preserve"> PCPR Andżelika </w:t>
      </w:r>
      <w:proofErr w:type="spellStart"/>
      <w:r w:rsidR="00413549">
        <w:rPr>
          <w:rFonts w:ascii="Arial" w:hAnsi="Arial" w:cs="Arial"/>
          <w:sz w:val="24"/>
        </w:rPr>
        <w:t>Retmańczyk</w:t>
      </w:r>
      <w:proofErr w:type="spellEnd"/>
      <w:r w:rsidR="00413549">
        <w:rPr>
          <w:rFonts w:ascii="Arial" w:hAnsi="Arial" w:cs="Arial"/>
          <w:sz w:val="24"/>
        </w:rPr>
        <w:t xml:space="preserve">, radna Beata </w:t>
      </w:r>
      <w:proofErr w:type="spellStart"/>
      <w:r w:rsidR="00413549">
        <w:rPr>
          <w:rFonts w:ascii="Arial" w:hAnsi="Arial" w:cs="Arial"/>
          <w:sz w:val="24"/>
        </w:rPr>
        <w:t>Baryluk</w:t>
      </w:r>
      <w:proofErr w:type="spellEnd"/>
      <w:r w:rsidR="00413549">
        <w:rPr>
          <w:rFonts w:ascii="Arial" w:hAnsi="Arial" w:cs="Arial"/>
          <w:sz w:val="24"/>
        </w:rPr>
        <w:t xml:space="preserve">-Starczewska, Skarbnik Powiatu Zbigniew Mazur, radny Mariusz Zalewski, </w:t>
      </w:r>
      <w:r w:rsidR="009D4610">
        <w:rPr>
          <w:rFonts w:ascii="Arial" w:hAnsi="Arial" w:cs="Arial"/>
          <w:sz w:val="24"/>
        </w:rPr>
        <w:t xml:space="preserve">przedstawiciel rodzin zastępczych Łukasz </w:t>
      </w:r>
      <w:proofErr w:type="spellStart"/>
      <w:r w:rsidR="009D4610">
        <w:rPr>
          <w:rFonts w:ascii="Arial" w:hAnsi="Arial" w:cs="Arial"/>
          <w:sz w:val="24"/>
        </w:rPr>
        <w:t>Łokaj</w:t>
      </w:r>
      <w:proofErr w:type="spellEnd"/>
      <w:r w:rsidR="009D4610">
        <w:rPr>
          <w:rFonts w:ascii="Arial" w:hAnsi="Arial" w:cs="Arial"/>
          <w:sz w:val="24"/>
        </w:rPr>
        <w:t xml:space="preserve">, radna Aneta Kijowska-Gach.  </w:t>
      </w:r>
    </w:p>
    <w:p w14:paraId="3B4A3015" w14:textId="41004589" w:rsidR="009D4610" w:rsidRPr="00903E15" w:rsidRDefault="009D4610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F3A15">
        <w:rPr>
          <w:rFonts w:ascii="Arial" w:hAnsi="Arial" w:cs="Arial"/>
          <w:sz w:val="24"/>
          <w:szCs w:val="24"/>
        </w:rPr>
        <w:t>y 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 w:rsidR="004D1FE5"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 w:rsidR="004D1FE5">
        <w:rPr>
          <w:rFonts w:ascii="Arial" w:hAnsi="Arial" w:cs="Arial"/>
          <w:sz w:val="24"/>
          <w:szCs w:val="24"/>
        </w:rPr>
        <w:t xml:space="preserve">, 1 przeciw. </w:t>
      </w:r>
      <w:r w:rsidRPr="00903E15">
        <w:rPr>
          <w:rFonts w:ascii="Arial" w:hAnsi="Arial" w:cs="Arial"/>
          <w:sz w:val="24"/>
          <w:szCs w:val="24"/>
        </w:rPr>
        <w:t xml:space="preserve"> </w:t>
      </w:r>
    </w:p>
    <w:p w14:paraId="28236834" w14:textId="75C98A4F" w:rsidR="009D4610" w:rsidRPr="00903E15" w:rsidRDefault="009D4610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F3A1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 w:rsidR="004D1FE5"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 w:rsidR="004D1FE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 w:rsidR="004D1FE5">
        <w:rPr>
          <w:rFonts w:ascii="Arial" w:hAnsi="Arial" w:cs="Arial"/>
          <w:sz w:val="24"/>
          <w:szCs w:val="24"/>
        </w:rPr>
        <w:t>, 1 przeciw</w:t>
      </w:r>
      <w:r w:rsidRPr="00903E15">
        <w:rPr>
          <w:rFonts w:ascii="Arial" w:hAnsi="Arial" w:cs="Arial"/>
          <w:sz w:val="24"/>
          <w:szCs w:val="24"/>
        </w:rPr>
        <w:t xml:space="preserve">.  </w:t>
      </w:r>
    </w:p>
    <w:p w14:paraId="71614CCF" w14:textId="18A8F07C" w:rsidR="009D4610" w:rsidRPr="00903E15" w:rsidRDefault="009D4610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DF3A1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CCC8AB3" w14:textId="3464EAEA" w:rsidR="009D4610" w:rsidRDefault="009D4610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DF3A1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</w:p>
    <w:p w14:paraId="518DDF18" w14:textId="77777777" w:rsidR="004D1FE5" w:rsidRDefault="004D1FE5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1FE5">
        <w:rPr>
          <w:rFonts w:ascii="Arial" w:hAnsi="Arial" w:cs="Arial"/>
          <w:b/>
          <w:bCs/>
          <w:sz w:val="24"/>
          <w:szCs w:val="24"/>
        </w:rPr>
        <w:lastRenderedPageBreak/>
        <w:t xml:space="preserve">Ad 4. </w:t>
      </w:r>
      <w:r w:rsidRPr="004D1FE5">
        <w:rPr>
          <w:rFonts w:ascii="Arial" w:hAnsi="Arial" w:cs="Arial"/>
          <w:sz w:val="24"/>
          <w:szCs w:val="24"/>
        </w:rPr>
        <w:t xml:space="preserve">Starosta Tomasz Stanisławski przedstawił </w:t>
      </w:r>
      <w:r w:rsidRPr="001B7171">
        <w:rPr>
          <w:rFonts w:ascii="Arial" w:hAnsi="Arial" w:cs="Arial"/>
          <w:i/>
          <w:iCs/>
          <w:sz w:val="24"/>
          <w:szCs w:val="24"/>
        </w:rPr>
        <w:t>raport o stanie Powiatu Goleniowskiego za 2021 rok,</w:t>
      </w:r>
      <w:r w:rsidRPr="004D1FE5">
        <w:rPr>
          <w:rFonts w:ascii="Arial" w:hAnsi="Arial" w:cs="Arial"/>
          <w:sz w:val="24"/>
          <w:szCs w:val="24"/>
        </w:rPr>
        <w:t xml:space="preserve"> który stanowi </w:t>
      </w:r>
      <w:r w:rsidRPr="004D1FE5">
        <w:rPr>
          <w:rFonts w:ascii="Arial" w:hAnsi="Arial" w:cs="Arial"/>
          <w:b/>
          <w:bCs/>
          <w:sz w:val="24"/>
          <w:szCs w:val="24"/>
        </w:rPr>
        <w:t>zał. nr 8</w:t>
      </w:r>
      <w:r w:rsidRPr="004D1FE5">
        <w:rPr>
          <w:rFonts w:ascii="Arial" w:hAnsi="Arial" w:cs="Arial"/>
          <w:sz w:val="24"/>
          <w:szCs w:val="24"/>
        </w:rPr>
        <w:t xml:space="preserve"> do protokołu.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A9C5A89" w14:textId="05A236DC" w:rsidR="009D4610" w:rsidRDefault="004D1FE5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Następnie głos zabrała Sekretarz Powiatu Anna Stępień-</w:t>
      </w:r>
      <w:proofErr w:type="spellStart"/>
      <w:r>
        <w:rPr>
          <w:rFonts w:ascii="Arial" w:hAnsi="Arial" w:cs="Arial"/>
          <w:sz w:val="24"/>
          <w:szCs w:val="24"/>
        </w:rPr>
        <w:t>Buryszek</w:t>
      </w:r>
      <w:proofErr w:type="spellEnd"/>
      <w:r w:rsidRPr="004D1FE5">
        <w:rPr>
          <w:rFonts w:ascii="Arial" w:hAnsi="Arial" w:cs="Arial"/>
          <w:sz w:val="24"/>
          <w:szCs w:val="24"/>
        </w:rPr>
        <w:t xml:space="preserve"> </w:t>
      </w:r>
      <w:r w:rsidR="009E112C">
        <w:rPr>
          <w:rFonts w:ascii="Arial" w:hAnsi="Arial" w:cs="Arial"/>
          <w:sz w:val="24"/>
          <w:szCs w:val="24"/>
        </w:rPr>
        <w:t>oraz</w:t>
      </w:r>
      <w:r w:rsidR="00D35B25">
        <w:rPr>
          <w:rFonts w:ascii="Arial" w:hAnsi="Arial" w:cs="Arial"/>
          <w:sz w:val="24"/>
          <w:szCs w:val="24"/>
        </w:rPr>
        <w:t xml:space="preserve"> radna Aneta Kijowska-Gach. </w:t>
      </w:r>
    </w:p>
    <w:p w14:paraId="343CDA7D" w14:textId="3E90E01C" w:rsidR="00D35B25" w:rsidRPr="00903E15" w:rsidRDefault="00D35B25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F3A1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raport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1D96CB86" w14:textId="5DD95444" w:rsidR="00D35B25" w:rsidRPr="00903E15" w:rsidRDefault="001B7171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D35B25" w:rsidRPr="00903E15">
        <w:rPr>
          <w:rFonts w:ascii="Arial" w:hAnsi="Arial" w:cs="Arial"/>
          <w:sz w:val="24"/>
          <w:szCs w:val="24"/>
        </w:rPr>
        <w:t>Komisja Rewizyjna pozytywnie zaopiniowała powyżs</w:t>
      </w:r>
      <w:r w:rsidR="00DF3A15">
        <w:rPr>
          <w:rFonts w:ascii="Arial" w:hAnsi="Arial" w:cs="Arial"/>
          <w:sz w:val="24"/>
          <w:szCs w:val="24"/>
        </w:rPr>
        <w:t>zy</w:t>
      </w:r>
      <w:r w:rsidR="00D35B25"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raport</w:t>
      </w:r>
      <w:r w:rsidR="00D35B25" w:rsidRPr="00903E15">
        <w:rPr>
          <w:rFonts w:ascii="Arial" w:hAnsi="Arial" w:cs="Arial"/>
          <w:sz w:val="24"/>
          <w:szCs w:val="24"/>
        </w:rPr>
        <w:t xml:space="preserve"> – </w:t>
      </w:r>
      <w:r w:rsidR="00D35B25">
        <w:rPr>
          <w:rFonts w:ascii="Arial" w:hAnsi="Arial" w:cs="Arial"/>
          <w:sz w:val="24"/>
          <w:szCs w:val="24"/>
        </w:rPr>
        <w:t>5</w:t>
      </w:r>
      <w:r w:rsidR="00D35B25" w:rsidRPr="00903E15">
        <w:rPr>
          <w:rFonts w:ascii="Arial" w:hAnsi="Arial" w:cs="Arial"/>
          <w:sz w:val="24"/>
          <w:szCs w:val="24"/>
        </w:rPr>
        <w:t xml:space="preserve"> głos</w:t>
      </w:r>
      <w:r w:rsidR="00D35B25">
        <w:rPr>
          <w:rFonts w:ascii="Arial" w:hAnsi="Arial" w:cs="Arial"/>
          <w:sz w:val="24"/>
          <w:szCs w:val="24"/>
        </w:rPr>
        <w:t>ów</w:t>
      </w:r>
      <w:r w:rsidR="00D35B25" w:rsidRPr="00903E15">
        <w:rPr>
          <w:rFonts w:ascii="Arial" w:hAnsi="Arial" w:cs="Arial"/>
          <w:sz w:val="24"/>
          <w:szCs w:val="24"/>
        </w:rPr>
        <w:t xml:space="preserve"> za.  </w:t>
      </w:r>
    </w:p>
    <w:p w14:paraId="3D0A8C8D" w14:textId="4474F54D" w:rsidR="00D35B25" w:rsidRPr="00903E15" w:rsidRDefault="00D35B25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DF3A1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raport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8BED1E4" w14:textId="3E60B90B" w:rsidR="00D35B25" w:rsidRDefault="00D35B25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DF3A15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raport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488A50EC" w14:textId="382A48B4" w:rsidR="00D35B25" w:rsidRDefault="00D35B25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5B25">
        <w:rPr>
          <w:rFonts w:ascii="Arial" w:hAnsi="Arial" w:cs="Arial"/>
          <w:b/>
          <w:bCs/>
          <w:sz w:val="24"/>
          <w:szCs w:val="24"/>
        </w:rPr>
        <w:t xml:space="preserve">Ad 5. </w:t>
      </w:r>
      <w:r>
        <w:rPr>
          <w:rFonts w:ascii="Arial" w:hAnsi="Arial" w:cs="Arial"/>
          <w:sz w:val="24"/>
          <w:szCs w:val="24"/>
        </w:rPr>
        <w:t xml:space="preserve">Projekt </w:t>
      </w:r>
      <w:r w:rsidRPr="00DF3A15">
        <w:rPr>
          <w:rFonts w:ascii="Arial" w:hAnsi="Arial" w:cs="Arial"/>
          <w:i/>
          <w:iCs/>
          <w:sz w:val="24"/>
          <w:szCs w:val="24"/>
        </w:rPr>
        <w:t>uchwały w sprawie udzielenia Zarządowi Powiatu Goleniowskiego</w:t>
      </w:r>
      <w:r>
        <w:rPr>
          <w:rFonts w:ascii="Arial" w:hAnsi="Arial" w:cs="Arial"/>
          <w:sz w:val="24"/>
          <w:szCs w:val="24"/>
        </w:rPr>
        <w:t xml:space="preserve"> </w:t>
      </w:r>
      <w:r w:rsidRPr="00DF3A15">
        <w:rPr>
          <w:rFonts w:ascii="Arial" w:hAnsi="Arial" w:cs="Arial"/>
          <w:i/>
          <w:iCs/>
          <w:sz w:val="24"/>
          <w:szCs w:val="24"/>
        </w:rPr>
        <w:t>wotum zaufania</w:t>
      </w:r>
      <w:r>
        <w:rPr>
          <w:rFonts w:ascii="Arial" w:hAnsi="Arial" w:cs="Arial"/>
          <w:sz w:val="24"/>
          <w:szCs w:val="24"/>
        </w:rPr>
        <w:t xml:space="preserve"> stanowi </w:t>
      </w:r>
      <w:r w:rsidRPr="00D35B25">
        <w:rPr>
          <w:rFonts w:ascii="Arial" w:hAnsi="Arial" w:cs="Arial"/>
          <w:b/>
          <w:bCs/>
          <w:sz w:val="24"/>
          <w:szCs w:val="24"/>
        </w:rPr>
        <w:t>zał. nr 9</w:t>
      </w:r>
      <w:r>
        <w:rPr>
          <w:rFonts w:ascii="Arial" w:hAnsi="Arial" w:cs="Arial"/>
          <w:sz w:val="24"/>
          <w:szCs w:val="24"/>
        </w:rPr>
        <w:t xml:space="preserve"> do protokołu.</w:t>
      </w:r>
    </w:p>
    <w:p w14:paraId="5C9AF0BB" w14:textId="0A53830E" w:rsidR="00367C0E" w:rsidRDefault="00DE55E0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55E0">
        <w:rPr>
          <w:rFonts w:ascii="Arial" w:hAnsi="Arial" w:cs="Arial"/>
          <w:b/>
          <w:bCs/>
          <w:sz w:val="24"/>
          <w:szCs w:val="24"/>
        </w:rPr>
        <w:t xml:space="preserve">Ad 6. </w:t>
      </w:r>
      <w:r w:rsidR="00CD2C59">
        <w:rPr>
          <w:rFonts w:ascii="Arial" w:hAnsi="Arial" w:cs="Arial"/>
          <w:sz w:val="24"/>
          <w:szCs w:val="24"/>
        </w:rPr>
        <w:t xml:space="preserve">Skarbnik Powiatu Zbigniew Mazur omówił </w:t>
      </w:r>
      <w:r w:rsidR="00CD2C59" w:rsidRPr="001B7171">
        <w:rPr>
          <w:rFonts w:ascii="Arial" w:hAnsi="Arial" w:cs="Arial"/>
          <w:i/>
          <w:iCs/>
          <w:sz w:val="24"/>
          <w:szCs w:val="24"/>
        </w:rPr>
        <w:t>sprawozdanie finansowe Powiatu Goleniowskiego za 2021 rok, k</w:t>
      </w:r>
      <w:r w:rsidR="00CD2C59">
        <w:rPr>
          <w:rFonts w:ascii="Arial" w:hAnsi="Arial" w:cs="Arial"/>
          <w:sz w:val="24"/>
          <w:szCs w:val="24"/>
        </w:rPr>
        <w:t xml:space="preserve">tóre stanowi </w:t>
      </w:r>
      <w:r w:rsidR="00CD2C59" w:rsidRPr="00CD2C59">
        <w:rPr>
          <w:rFonts w:ascii="Arial" w:hAnsi="Arial" w:cs="Arial"/>
          <w:b/>
          <w:bCs/>
          <w:sz w:val="24"/>
          <w:szCs w:val="24"/>
        </w:rPr>
        <w:t>zał. nr 10</w:t>
      </w:r>
      <w:r w:rsidR="00CD2C59">
        <w:rPr>
          <w:rFonts w:ascii="Arial" w:hAnsi="Arial" w:cs="Arial"/>
          <w:sz w:val="24"/>
          <w:szCs w:val="24"/>
        </w:rPr>
        <w:t xml:space="preserve"> do protokołu, </w:t>
      </w:r>
      <w:r w:rsidR="00CD2C59" w:rsidRPr="001B7171">
        <w:rPr>
          <w:rFonts w:ascii="Arial" w:hAnsi="Arial" w:cs="Arial"/>
          <w:i/>
          <w:iCs/>
          <w:sz w:val="24"/>
          <w:szCs w:val="24"/>
        </w:rPr>
        <w:t xml:space="preserve">sprawozdanie </w:t>
      </w:r>
      <w:r w:rsidR="00EC2346" w:rsidRPr="001B7171">
        <w:rPr>
          <w:rFonts w:ascii="Arial" w:hAnsi="Arial" w:cs="Arial"/>
          <w:i/>
          <w:iCs/>
          <w:sz w:val="24"/>
          <w:szCs w:val="24"/>
        </w:rPr>
        <w:br/>
      </w:r>
      <w:r w:rsidR="00CD2C59" w:rsidRPr="001B7171">
        <w:rPr>
          <w:rFonts w:ascii="Arial" w:hAnsi="Arial" w:cs="Arial"/>
          <w:i/>
          <w:iCs/>
          <w:sz w:val="24"/>
          <w:szCs w:val="24"/>
        </w:rPr>
        <w:t xml:space="preserve">z wykonania budżetu Powiatu Goleniowskiego za 2021 rok, </w:t>
      </w:r>
      <w:r w:rsidR="00CD2C59">
        <w:rPr>
          <w:rFonts w:ascii="Arial" w:hAnsi="Arial" w:cs="Arial"/>
          <w:sz w:val="24"/>
          <w:szCs w:val="24"/>
        </w:rPr>
        <w:t xml:space="preserve">które stanowi </w:t>
      </w:r>
      <w:r w:rsidR="00CD2C59" w:rsidRPr="00CD2C59">
        <w:rPr>
          <w:rFonts w:ascii="Arial" w:hAnsi="Arial" w:cs="Arial"/>
          <w:b/>
          <w:bCs/>
          <w:sz w:val="24"/>
          <w:szCs w:val="24"/>
        </w:rPr>
        <w:t>zał. nr 11</w:t>
      </w:r>
      <w:r w:rsidR="00CD2C59">
        <w:rPr>
          <w:rFonts w:ascii="Arial" w:hAnsi="Arial" w:cs="Arial"/>
          <w:sz w:val="24"/>
          <w:szCs w:val="24"/>
        </w:rPr>
        <w:t xml:space="preserve"> do protokołu</w:t>
      </w:r>
      <w:r w:rsidR="00CD2C59" w:rsidRPr="001B7171">
        <w:rPr>
          <w:rFonts w:ascii="Arial" w:hAnsi="Arial" w:cs="Arial"/>
          <w:i/>
          <w:iCs/>
          <w:sz w:val="24"/>
          <w:szCs w:val="24"/>
        </w:rPr>
        <w:t>, informację o stanie mienia Powiatu Goleniowskiego za okres od 01.01.2021 r. do 31.012.2021 r.,</w:t>
      </w:r>
      <w:r w:rsidR="00CD2C59">
        <w:rPr>
          <w:rFonts w:ascii="Arial" w:hAnsi="Arial" w:cs="Arial"/>
          <w:sz w:val="24"/>
          <w:szCs w:val="24"/>
        </w:rPr>
        <w:t xml:space="preserve"> które stanowi </w:t>
      </w:r>
      <w:r w:rsidR="00CD2C59" w:rsidRPr="00CD2C59">
        <w:rPr>
          <w:rFonts w:ascii="Arial" w:hAnsi="Arial" w:cs="Arial"/>
          <w:b/>
          <w:bCs/>
          <w:sz w:val="24"/>
          <w:szCs w:val="24"/>
        </w:rPr>
        <w:t>zał. nr 12</w:t>
      </w:r>
      <w:r w:rsidR="00CD2C59">
        <w:rPr>
          <w:rFonts w:ascii="Arial" w:hAnsi="Arial" w:cs="Arial"/>
          <w:sz w:val="24"/>
          <w:szCs w:val="24"/>
        </w:rPr>
        <w:t xml:space="preserve"> do protokołu.</w:t>
      </w:r>
    </w:p>
    <w:p w14:paraId="4934020C" w14:textId="558617AF" w:rsidR="00DE55E0" w:rsidRPr="00CD2C59" w:rsidRDefault="006C7F59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Wniosek Zarządu Powiatu Goleniowskiego w sprawie zgłoszenia autopoprawek do sprawozdania z wykonania budżetu Powiatu Goleniowskiego za 2021 r. stanowi </w:t>
      </w:r>
      <w:r w:rsidRPr="006C7F59">
        <w:rPr>
          <w:rFonts w:ascii="Arial" w:hAnsi="Arial" w:cs="Arial"/>
          <w:b/>
          <w:bCs/>
          <w:sz w:val="24"/>
          <w:szCs w:val="24"/>
        </w:rPr>
        <w:t>zał.</w:t>
      </w:r>
      <w:r>
        <w:rPr>
          <w:rFonts w:ascii="Arial" w:hAnsi="Arial" w:cs="Arial"/>
          <w:sz w:val="24"/>
          <w:szCs w:val="24"/>
        </w:rPr>
        <w:t xml:space="preserve"> </w:t>
      </w:r>
      <w:r w:rsidRPr="006C7F59">
        <w:rPr>
          <w:rFonts w:ascii="Arial" w:hAnsi="Arial" w:cs="Arial"/>
          <w:b/>
          <w:bCs/>
          <w:sz w:val="24"/>
          <w:szCs w:val="24"/>
        </w:rPr>
        <w:t>nr 13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3C9827D5" w14:textId="0759C291" w:rsidR="00D35B25" w:rsidRDefault="00484EEA" w:rsidP="0039266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Skarbnik Powiatu Zbigniew Mazur. </w:t>
      </w:r>
    </w:p>
    <w:p w14:paraId="1989DD24" w14:textId="27A81D28" w:rsidR="007F41AC" w:rsidRPr="007F41AC" w:rsidRDefault="007F41AC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Godz. 11</w:t>
      </w:r>
      <w:r>
        <w:rPr>
          <w:rFonts w:ascii="Arial" w:hAnsi="Arial" w:cs="Arial"/>
          <w:sz w:val="24"/>
          <w:vertAlign w:val="superscript"/>
        </w:rPr>
        <w:t xml:space="preserve">40 </w:t>
      </w:r>
      <w:r>
        <w:rPr>
          <w:rFonts w:ascii="Arial" w:hAnsi="Arial" w:cs="Arial"/>
          <w:sz w:val="24"/>
        </w:rPr>
        <w:t xml:space="preserve">– posiedzenie Komisji opuściła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 </w:t>
      </w:r>
      <w:r w:rsidR="00D62DA0">
        <w:rPr>
          <w:rFonts w:ascii="Arial" w:hAnsi="Arial" w:cs="Arial"/>
          <w:sz w:val="24"/>
        </w:rPr>
        <w:br/>
      </w:r>
      <w:r>
        <w:rPr>
          <w:rFonts w:ascii="Arial" w:hAnsi="Arial" w:cs="Arial"/>
          <w:sz w:val="24"/>
        </w:rPr>
        <w:t xml:space="preserve">i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 xml:space="preserve">. </w:t>
      </w:r>
    </w:p>
    <w:p w14:paraId="0C7CC691" w14:textId="7B539EF7" w:rsidR="00484EEA" w:rsidRPr="00903E15" w:rsidRDefault="00484EEA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F3A15">
        <w:rPr>
          <w:rFonts w:ascii="Arial" w:hAnsi="Arial" w:cs="Arial"/>
          <w:sz w:val="24"/>
          <w:szCs w:val="24"/>
        </w:rPr>
        <w:t>e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sprawozdania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 w:rsidR="007F41AC">
        <w:rPr>
          <w:rFonts w:ascii="Arial" w:hAnsi="Arial" w:cs="Arial"/>
          <w:sz w:val="24"/>
          <w:szCs w:val="24"/>
        </w:rPr>
        <w:t>.</w:t>
      </w:r>
    </w:p>
    <w:p w14:paraId="29DA6272" w14:textId="22135CFD" w:rsidR="00484EEA" w:rsidRPr="00903E15" w:rsidRDefault="006B7C73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="00484EEA" w:rsidRPr="00903E15">
        <w:rPr>
          <w:rFonts w:ascii="Arial" w:hAnsi="Arial" w:cs="Arial"/>
          <w:sz w:val="24"/>
          <w:szCs w:val="24"/>
        </w:rPr>
        <w:t>Komisja Rewizyjna pozytywnie zaopiniowała powyższ</w:t>
      </w:r>
      <w:r w:rsidR="00DF3A15">
        <w:rPr>
          <w:rFonts w:ascii="Arial" w:hAnsi="Arial" w:cs="Arial"/>
          <w:sz w:val="24"/>
          <w:szCs w:val="24"/>
        </w:rPr>
        <w:t>e</w:t>
      </w:r>
      <w:r w:rsidR="00484EEA"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sprawozdania</w:t>
      </w:r>
      <w:r w:rsidR="00484EEA" w:rsidRPr="00903E15">
        <w:rPr>
          <w:rFonts w:ascii="Arial" w:hAnsi="Arial" w:cs="Arial"/>
          <w:sz w:val="24"/>
          <w:szCs w:val="24"/>
        </w:rPr>
        <w:t xml:space="preserve"> – </w:t>
      </w:r>
      <w:r w:rsidR="00484EEA">
        <w:rPr>
          <w:rFonts w:ascii="Arial" w:hAnsi="Arial" w:cs="Arial"/>
          <w:sz w:val="24"/>
          <w:szCs w:val="24"/>
        </w:rPr>
        <w:t>5</w:t>
      </w:r>
      <w:r w:rsidR="00484EEA" w:rsidRPr="00903E15">
        <w:rPr>
          <w:rFonts w:ascii="Arial" w:hAnsi="Arial" w:cs="Arial"/>
          <w:sz w:val="24"/>
          <w:szCs w:val="24"/>
        </w:rPr>
        <w:t xml:space="preserve"> głos</w:t>
      </w:r>
      <w:r w:rsidR="00484EEA">
        <w:rPr>
          <w:rFonts w:ascii="Arial" w:hAnsi="Arial" w:cs="Arial"/>
          <w:sz w:val="24"/>
          <w:szCs w:val="24"/>
        </w:rPr>
        <w:t>ów</w:t>
      </w:r>
      <w:r w:rsidR="00484EEA" w:rsidRPr="00903E15">
        <w:rPr>
          <w:rFonts w:ascii="Arial" w:hAnsi="Arial" w:cs="Arial"/>
          <w:sz w:val="24"/>
          <w:szCs w:val="24"/>
        </w:rPr>
        <w:t xml:space="preserve"> za.  </w:t>
      </w:r>
    </w:p>
    <w:p w14:paraId="39FF8AFA" w14:textId="72F4BBBF" w:rsidR="00484EEA" w:rsidRPr="00903E15" w:rsidRDefault="00484EEA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DF3A15">
        <w:rPr>
          <w:rFonts w:ascii="Arial" w:hAnsi="Arial" w:cs="Arial"/>
          <w:sz w:val="24"/>
          <w:szCs w:val="24"/>
        </w:rPr>
        <w:t>e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sprawozdania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 w:rsidR="007F41AC"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1B837150" w14:textId="0876B1CA" w:rsidR="00484EEA" w:rsidRDefault="00484EE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DF3A15">
        <w:rPr>
          <w:rFonts w:ascii="Arial" w:hAnsi="Arial" w:cs="Arial"/>
          <w:sz w:val="24"/>
          <w:szCs w:val="24"/>
        </w:rPr>
        <w:t>e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DF3A15">
        <w:rPr>
          <w:rFonts w:ascii="Arial" w:hAnsi="Arial" w:cs="Arial"/>
          <w:sz w:val="24"/>
          <w:szCs w:val="24"/>
        </w:rPr>
        <w:t>sprawozdania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755D0459" w14:textId="2FAE391F" w:rsidR="00484EEA" w:rsidRDefault="004810CD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10CD">
        <w:rPr>
          <w:rFonts w:ascii="Arial" w:hAnsi="Arial" w:cs="Arial"/>
          <w:b/>
          <w:bCs/>
          <w:sz w:val="24"/>
          <w:szCs w:val="24"/>
        </w:rPr>
        <w:t xml:space="preserve">Ad 7. </w:t>
      </w:r>
      <w:r w:rsidR="00411DBC">
        <w:rPr>
          <w:rFonts w:ascii="Arial" w:hAnsi="Arial" w:cs="Arial"/>
          <w:sz w:val="24"/>
          <w:szCs w:val="24"/>
        </w:rPr>
        <w:t xml:space="preserve">Starosta Tomasz Stanisławski </w:t>
      </w:r>
      <w:r w:rsidR="00D62DA0">
        <w:rPr>
          <w:rFonts w:ascii="Arial" w:hAnsi="Arial" w:cs="Arial"/>
          <w:sz w:val="24"/>
          <w:szCs w:val="24"/>
        </w:rPr>
        <w:t xml:space="preserve">przedstawił </w:t>
      </w:r>
      <w:r w:rsidR="001B7171" w:rsidRPr="001B7171">
        <w:rPr>
          <w:rFonts w:ascii="Arial" w:hAnsi="Arial" w:cs="Arial"/>
          <w:i/>
          <w:iCs/>
          <w:sz w:val="24"/>
          <w:szCs w:val="24"/>
        </w:rPr>
        <w:t>U</w:t>
      </w:r>
      <w:r w:rsidR="00D62DA0" w:rsidRPr="001B7171">
        <w:rPr>
          <w:rFonts w:ascii="Arial" w:hAnsi="Arial" w:cs="Arial"/>
          <w:i/>
          <w:iCs/>
          <w:sz w:val="24"/>
          <w:szCs w:val="24"/>
        </w:rPr>
        <w:t xml:space="preserve">chwałę Nr K.50.237.2022 Składu </w:t>
      </w:r>
      <w:r w:rsidR="00A0752B" w:rsidRPr="001B7171">
        <w:rPr>
          <w:rFonts w:ascii="Arial" w:hAnsi="Arial" w:cs="Arial"/>
          <w:i/>
          <w:iCs/>
          <w:sz w:val="24"/>
          <w:szCs w:val="24"/>
        </w:rPr>
        <w:t xml:space="preserve">Orzekającego </w:t>
      </w:r>
      <w:r w:rsidR="00D62DA0" w:rsidRPr="001B7171">
        <w:rPr>
          <w:rFonts w:ascii="Arial" w:hAnsi="Arial" w:cs="Arial"/>
          <w:i/>
          <w:iCs/>
          <w:sz w:val="24"/>
          <w:szCs w:val="24"/>
        </w:rPr>
        <w:t>Regionalnej Izby Obrachunkowej w Szczecinie</w:t>
      </w:r>
      <w:r w:rsidR="00A0752B" w:rsidRPr="001B7171">
        <w:rPr>
          <w:rFonts w:ascii="Arial" w:hAnsi="Arial" w:cs="Arial"/>
          <w:i/>
          <w:iCs/>
          <w:sz w:val="24"/>
          <w:szCs w:val="24"/>
        </w:rPr>
        <w:t xml:space="preserve"> z dnia 4 kwietnia 2022 r. w sprawie wydania opinii o sprawozdaniu z wykonania budżetu Powiatu Goleniowskiego za 2021 rok wraz z </w:t>
      </w:r>
      <w:r w:rsidR="00CE49B5" w:rsidRPr="001B7171">
        <w:rPr>
          <w:rFonts w:ascii="Arial" w:hAnsi="Arial" w:cs="Arial"/>
          <w:i/>
          <w:iCs/>
          <w:sz w:val="24"/>
          <w:szCs w:val="24"/>
        </w:rPr>
        <w:t>informacją o</w:t>
      </w:r>
      <w:r w:rsidR="00A0752B" w:rsidRPr="001B7171">
        <w:rPr>
          <w:rFonts w:ascii="Arial" w:hAnsi="Arial" w:cs="Arial"/>
          <w:i/>
          <w:iCs/>
          <w:sz w:val="24"/>
          <w:szCs w:val="24"/>
        </w:rPr>
        <w:t xml:space="preserve"> stanie mienia.</w:t>
      </w:r>
      <w:r w:rsidR="00A0752B">
        <w:rPr>
          <w:rFonts w:ascii="Arial" w:hAnsi="Arial" w:cs="Arial"/>
          <w:sz w:val="24"/>
          <w:szCs w:val="24"/>
        </w:rPr>
        <w:t xml:space="preserve"> Opinia stanowi </w:t>
      </w:r>
      <w:r w:rsidR="00A0752B" w:rsidRPr="00A0752B">
        <w:rPr>
          <w:rFonts w:ascii="Arial" w:hAnsi="Arial" w:cs="Arial"/>
          <w:b/>
          <w:bCs/>
          <w:sz w:val="24"/>
          <w:szCs w:val="24"/>
        </w:rPr>
        <w:t>zał. nr 1</w:t>
      </w:r>
      <w:r w:rsidR="006C7F59">
        <w:rPr>
          <w:rFonts w:ascii="Arial" w:hAnsi="Arial" w:cs="Arial"/>
          <w:b/>
          <w:bCs/>
          <w:sz w:val="24"/>
          <w:szCs w:val="24"/>
        </w:rPr>
        <w:t>4</w:t>
      </w:r>
      <w:r w:rsidR="00A0752B">
        <w:rPr>
          <w:rFonts w:ascii="Arial" w:hAnsi="Arial" w:cs="Arial"/>
          <w:sz w:val="24"/>
          <w:szCs w:val="24"/>
        </w:rPr>
        <w:t xml:space="preserve"> do protokołu. </w:t>
      </w:r>
      <w:r w:rsidR="00D62DA0">
        <w:rPr>
          <w:rFonts w:ascii="Arial" w:hAnsi="Arial" w:cs="Arial"/>
          <w:sz w:val="24"/>
          <w:szCs w:val="24"/>
        </w:rPr>
        <w:t xml:space="preserve"> </w:t>
      </w:r>
    </w:p>
    <w:p w14:paraId="6C2B9AF7" w14:textId="70BD55E1" w:rsidR="00D57204" w:rsidRDefault="00D57204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7204">
        <w:rPr>
          <w:rFonts w:ascii="Arial" w:hAnsi="Arial" w:cs="Arial"/>
          <w:b/>
          <w:bCs/>
          <w:sz w:val="24"/>
          <w:szCs w:val="24"/>
        </w:rPr>
        <w:t xml:space="preserve">Ad 8. </w:t>
      </w:r>
      <w:r>
        <w:rPr>
          <w:rFonts w:ascii="Arial" w:hAnsi="Arial" w:cs="Arial"/>
          <w:sz w:val="24"/>
          <w:szCs w:val="24"/>
        </w:rPr>
        <w:t xml:space="preserve">Starosta Tomasz Stanisławski przedstawił </w:t>
      </w:r>
      <w:r w:rsidRPr="001B7171">
        <w:rPr>
          <w:rFonts w:ascii="Arial" w:hAnsi="Arial" w:cs="Arial"/>
          <w:i/>
          <w:iCs/>
          <w:sz w:val="24"/>
          <w:szCs w:val="24"/>
        </w:rPr>
        <w:t>stanowisko Zarządu Powiatu Golenio</w:t>
      </w:r>
      <w:r w:rsidR="006305C0" w:rsidRPr="001B7171">
        <w:rPr>
          <w:rFonts w:ascii="Arial" w:hAnsi="Arial" w:cs="Arial"/>
          <w:i/>
          <w:iCs/>
          <w:sz w:val="24"/>
          <w:szCs w:val="24"/>
        </w:rPr>
        <w:t>w</w:t>
      </w:r>
      <w:r w:rsidRPr="001B7171">
        <w:rPr>
          <w:rFonts w:ascii="Arial" w:hAnsi="Arial" w:cs="Arial"/>
          <w:i/>
          <w:iCs/>
          <w:sz w:val="24"/>
          <w:szCs w:val="24"/>
        </w:rPr>
        <w:t>skiego</w:t>
      </w:r>
      <w:r w:rsidR="006305C0" w:rsidRPr="001B7171">
        <w:rPr>
          <w:rFonts w:ascii="Arial" w:hAnsi="Arial" w:cs="Arial"/>
          <w:i/>
          <w:iCs/>
          <w:sz w:val="24"/>
          <w:szCs w:val="24"/>
        </w:rPr>
        <w:t xml:space="preserve"> </w:t>
      </w:r>
      <w:r w:rsidR="001B7171" w:rsidRPr="001B7171">
        <w:rPr>
          <w:rFonts w:ascii="Arial" w:hAnsi="Arial" w:cs="Arial"/>
          <w:i/>
          <w:iCs/>
          <w:sz w:val="24"/>
          <w:szCs w:val="24"/>
        </w:rPr>
        <w:t>do sprawozdania z wykonania budżetu  za 2021 r.</w:t>
      </w:r>
      <w:r w:rsidR="001B7171">
        <w:rPr>
          <w:rFonts w:ascii="Arial" w:hAnsi="Arial" w:cs="Arial"/>
          <w:sz w:val="24"/>
          <w:szCs w:val="24"/>
        </w:rPr>
        <w:t xml:space="preserve"> </w:t>
      </w:r>
      <w:r w:rsidR="006305C0">
        <w:rPr>
          <w:rFonts w:ascii="Arial" w:hAnsi="Arial" w:cs="Arial"/>
          <w:sz w:val="24"/>
          <w:szCs w:val="24"/>
        </w:rPr>
        <w:t xml:space="preserve">z dnia 22 czerwca 2022 r., które stanowi </w:t>
      </w:r>
      <w:r w:rsidR="006305C0" w:rsidRPr="006305C0">
        <w:rPr>
          <w:rFonts w:ascii="Arial" w:hAnsi="Arial" w:cs="Arial"/>
          <w:b/>
          <w:bCs/>
          <w:sz w:val="24"/>
          <w:szCs w:val="24"/>
        </w:rPr>
        <w:t>zał. nr 1</w:t>
      </w:r>
      <w:r w:rsidR="006C7F59">
        <w:rPr>
          <w:rFonts w:ascii="Arial" w:hAnsi="Arial" w:cs="Arial"/>
          <w:b/>
          <w:bCs/>
          <w:sz w:val="24"/>
          <w:szCs w:val="24"/>
        </w:rPr>
        <w:t>5</w:t>
      </w:r>
      <w:r w:rsidR="006305C0">
        <w:rPr>
          <w:rFonts w:ascii="Arial" w:hAnsi="Arial" w:cs="Arial"/>
          <w:sz w:val="24"/>
          <w:szCs w:val="24"/>
        </w:rPr>
        <w:t xml:space="preserve"> do protokołu. 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CEA52EC" w14:textId="301E93AF" w:rsidR="005674F6" w:rsidRDefault="00ED44FF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D44FF">
        <w:rPr>
          <w:rFonts w:ascii="Arial" w:hAnsi="Arial" w:cs="Arial"/>
          <w:b/>
          <w:bCs/>
          <w:sz w:val="24"/>
          <w:szCs w:val="24"/>
        </w:rPr>
        <w:t xml:space="preserve">Ad 9. </w:t>
      </w:r>
      <w:r>
        <w:rPr>
          <w:rFonts w:ascii="Arial" w:hAnsi="Arial" w:cs="Arial"/>
          <w:sz w:val="24"/>
          <w:szCs w:val="24"/>
        </w:rPr>
        <w:t xml:space="preserve">Przewodniczący Komisji Rewizyjnej Kazimierz Lembas </w:t>
      </w:r>
      <w:r w:rsidR="001B7171">
        <w:rPr>
          <w:rFonts w:ascii="Arial" w:hAnsi="Arial" w:cs="Arial"/>
          <w:sz w:val="24"/>
          <w:szCs w:val="24"/>
        </w:rPr>
        <w:t xml:space="preserve">przedstawił </w:t>
      </w:r>
      <w:r w:rsidR="006C7F59">
        <w:rPr>
          <w:rFonts w:ascii="Arial" w:hAnsi="Arial" w:cs="Arial"/>
          <w:sz w:val="24"/>
          <w:szCs w:val="24"/>
        </w:rPr>
        <w:t>protokół</w:t>
      </w:r>
      <w:r w:rsidR="001B7171">
        <w:rPr>
          <w:rFonts w:ascii="Arial" w:hAnsi="Arial" w:cs="Arial"/>
          <w:sz w:val="24"/>
          <w:szCs w:val="24"/>
        </w:rPr>
        <w:t xml:space="preserve"> Komisji Rewizyjnej </w:t>
      </w:r>
      <w:r w:rsidR="006C7F59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kontrol</w:t>
      </w:r>
      <w:r w:rsidR="006C7F59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pracy Zarządu Powiatu Goleniowskiego za 2021 r.</w:t>
      </w:r>
      <w:r w:rsidR="001B7171">
        <w:rPr>
          <w:rFonts w:ascii="Arial" w:hAnsi="Arial" w:cs="Arial"/>
          <w:sz w:val="24"/>
          <w:szCs w:val="24"/>
        </w:rPr>
        <w:t xml:space="preserve"> Protokół stanowi </w:t>
      </w:r>
      <w:r w:rsidR="001B7171" w:rsidRPr="00AD0388">
        <w:rPr>
          <w:rFonts w:ascii="Arial" w:hAnsi="Arial" w:cs="Arial"/>
          <w:b/>
          <w:bCs/>
          <w:sz w:val="24"/>
          <w:szCs w:val="24"/>
        </w:rPr>
        <w:t>zał. nr 16</w:t>
      </w:r>
      <w:r w:rsidR="001B7171">
        <w:rPr>
          <w:rFonts w:ascii="Arial" w:hAnsi="Arial" w:cs="Arial"/>
          <w:sz w:val="24"/>
          <w:szCs w:val="24"/>
        </w:rPr>
        <w:t xml:space="preserve"> do protokołu. </w:t>
      </w:r>
    </w:p>
    <w:p w14:paraId="3BBB0B46" w14:textId="799354DB" w:rsidR="00A73DA9" w:rsidRDefault="0069169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2317A">
        <w:rPr>
          <w:rFonts w:ascii="Arial" w:hAnsi="Arial" w:cs="Arial"/>
          <w:i/>
          <w:iCs/>
          <w:sz w:val="24"/>
          <w:szCs w:val="24"/>
        </w:rPr>
        <w:t>Wniosek Komisji Rewizyjnej w sprawie absolutorium z tytułu wykonania budżetu Powiatu Goleniows</w:t>
      </w:r>
      <w:r w:rsidR="006C7F59" w:rsidRPr="0072317A">
        <w:rPr>
          <w:rFonts w:ascii="Arial" w:hAnsi="Arial" w:cs="Arial"/>
          <w:i/>
          <w:iCs/>
          <w:sz w:val="24"/>
          <w:szCs w:val="24"/>
        </w:rPr>
        <w:t>k</w:t>
      </w:r>
      <w:r w:rsidRPr="0072317A">
        <w:rPr>
          <w:rFonts w:ascii="Arial" w:hAnsi="Arial" w:cs="Arial"/>
          <w:i/>
          <w:iCs/>
          <w:sz w:val="24"/>
          <w:szCs w:val="24"/>
        </w:rPr>
        <w:t>iego za 2021 r.</w:t>
      </w:r>
      <w:r>
        <w:rPr>
          <w:rFonts w:ascii="Arial" w:hAnsi="Arial" w:cs="Arial"/>
          <w:sz w:val="24"/>
          <w:szCs w:val="24"/>
        </w:rPr>
        <w:t xml:space="preserve"> stanowi </w:t>
      </w:r>
      <w:r w:rsidRPr="006C7F59">
        <w:rPr>
          <w:rFonts w:ascii="Arial" w:hAnsi="Arial" w:cs="Arial"/>
          <w:b/>
          <w:bCs/>
          <w:sz w:val="24"/>
          <w:szCs w:val="24"/>
        </w:rPr>
        <w:t>zał. nr 1</w:t>
      </w:r>
      <w:r w:rsidR="00DB2792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353A8C16" w14:textId="2EF01B4B" w:rsidR="0018574B" w:rsidRDefault="00A73DA9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3DA9">
        <w:rPr>
          <w:rFonts w:ascii="Arial" w:hAnsi="Arial" w:cs="Arial"/>
          <w:b/>
          <w:bCs/>
          <w:sz w:val="24"/>
          <w:szCs w:val="24"/>
        </w:rPr>
        <w:t>Ad 10.</w:t>
      </w:r>
      <w:r w:rsidR="00C707C4">
        <w:rPr>
          <w:rFonts w:ascii="Arial" w:hAnsi="Arial" w:cs="Arial"/>
          <w:b/>
          <w:bCs/>
          <w:sz w:val="24"/>
          <w:szCs w:val="24"/>
        </w:rPr>
        <w:t xml:space="preserve"> </w:t>
      </w:r>
      <w:r w:rsidR="00C707C4" w:rsidRPr="00C707C4">
        <w:rPr>
          <w:rFonts w:ascii="Arial" w:hAnsi="Arial" w:cs="Arial"/>
          <w:sz w:val="24"/>
          <w:szCs w:val="24"/>
        </w:rPr>
        <w:t xml:space="preserve">Projekt uchwały  w sprawie zatwierdzenia </w:t>
      </w:r>
      <w:r w:rsidR="00C707C4" w:rsidRPr="0072317A">
        <w:rPr>
          <w:rFonts w:ascii="Arial" w:hAnsi="Arial" w:cs="Arial"/>
          <w:i/>
          <w:iCs/>
          <w:sz w:val="24"/>
          <w:szCs w:val="24"/>
        </w:rPr>
        <w:t>sprawozdania finansowego za 2021 rok oraz sprawozdania z wykonania budżetu za 2021 rok</w:t>
      </w:r>
      <w:r w:rsidR="00C707C4">
        <w:rPr>
          <w:rFonts w:ascii="Arial" w:hAnsi="Arial" w:cs="Arial"/>
          <w:sz w:val="24"/>
          <w:szCs w:val="24"/>
        </w:rPr>
        <w:t xml:space="preserve"> stanowi </w:t>
      </w:r>
      <w:r w:rsidR="00C707C4" w:rsidRPr="00C707C4">
        <w:rPr>
          <w:rFonts w:ascii="Arial" w:hAnsi="Arial" w:cs="Arial"/>
          <w:b/>
          <w:bCs/>
          <w:sz w:val="24"/>
          <w:szCs w:val="24"/>
        </w:rPr>
        <w:t>zał. nr 1</w:t>
      </w:r>
      <w:r w:rsidR="00DB2792">
        <w:rPr>
          <w:rFonts w:ascii="Arial" w:hAnsi="Arial" w:cs="Arial"/>
          <w:b/>
          <w:bCs/>
          <w:sz w:val="24"/>
          <w:szCs w:val="24"/>
        </w:rPr>
        <w:t>8</w:t>
      </w:r>
      <w:r w:rsidR="00C707C4">
        <w:rPr>
          <w:rFonts w:ascii="Arial" w:hAnsi="Arial" w:cs="Arial"/>
          <w:sz w:val="24"/>
          <w:szCs w:val="24"/>
        </w:rPr>
        <w:t xml:space="preserve"> do protokołu.  </w:t>
      </w:r>
    </w:p>
    <w:p w14:paraId="51CEFB28" w14:textId="479523D9" w:rsidR="00C707C4" w:rsidRPr="00C707C4" w:rsidRDefault="00C707C4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07C4">
        <w:rPr>
          <w:rFonts w:ascii="Arial" w:hAnsi="Arial" w:cs="Arial"/>
          <w:b/>
          <w:bCs/>
          <w:sz w:val="24"/>
          <w:szCs w:val="24"/>
        </w:rPr>
        <w:t xml:space="preserve">Ad 11. </w:t>
      </w:r>
      <w:r>
        <w:rPr>
          <w:rFonts w:ascii="Arial" w:hAnsi="Arial" w:cs="Arial"/>
          <w:sz w:val="24"/>
          <w:szCs w:val="24"/>
        </w:rPr>
        <w:t xml:space="preserve">Projekt </w:t>
      </w:r>
      <w:r w:rsidRPr="007926FD">
        <w:rPr>
          <w:rFonts w:ascii="Arial" w:hAnsi="Arial" w:cs="Arial"/>
          <w:i/>
          <w:iCs/>
          <w:sz w:val="24"/>
          <w:szCs w:val="24"/>
        </w:rPr>
        <w:t xml:space="preserve">uchwały w sprawie absolutorium </w:t>
      </w:r>
      <w:r w:rsidR="001147A2" w:rsidRPr="007926FD">
        <w:rPr>
          <w:rFonts w:ascii="Arial" w:hAnsi="Arial" w:cs="Arial"/>
          <w:i/>
          <w:iCs/>
          <w:sz w:val="24"/>
          <w:szCs w:val="24"/>
        </w:rPr>
        <w:t>z tytułu wykonania budżetu Powiatu Goleniowskiego za 2021 rok</w:t>
      </w:r>
      <w:r w:rsidR="001147A2">
        <w:rPr>
          <w:rFonts w:ascii="Arial" w:hAnsi="Arial" w:cs="Arial"/>
          <w:sz w:val="24"/>
          <w:szCs w:val="24"/>
        </w:rPr>
        <w:t xml:space="preserve"> stanowi </w:t>
      </w:r>
      <w:r w:rsidR="001147A2" w:rsidRPr="001147A2">
        <w:rPr>
          <w:rFonts w:ascii="Arial" w:hAnsi="Arial" w:cs="Arial"/>
          <w:b/>
          <w:bCs/>
          <w:sz w:val="24"/>
          <w:szCs w:val="24"/>
        </w:rPr>
        <w:t>zał. nr 1</w:t>
      </w:r>
      <w:r w:rsidR="00DB2792">
        <w:rPr>
          <w:rFonts w:ascii="Arial" w:hAnsi="Arial" w:cs="Arial"/>
          <w:b/>
          <w:bCs/>
          <w:sz w:val="24"/>
          <w:szCs w:val="24"/>
        </w:rPr>
        <w:t>9</w:t>
      </w:r>
      <w:r w:rsidR="001147A2">
        <w:rPr>
          <w:rFonts w:ascii="Arial" w:hAnsi="Arial" w:cs="Arial"/>
          <w:sz w:val="24"/>
          <w:szCs w:val="24"/>
        </w:rPr>
        <w:t xml:space="preserve"> do protokołu.  </w:t>
      </w:r>
    </w:p>
    <w:p w14:paraId="10E2CBB7" w14:textId="3A413FDE" w:rsidR="00ED44FF" w:rsidRPr="00097009" w:rsidRDefault="0018574B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12. </w:t>
      </w:r>
      <w:r w:rsidR="00A73DA9" w:rsidRPr="00097009">
        <w:rPr>
          <w:rFonts w:ascii="Arial" w:hAnsi="Arial" w:cs="Arial"/>
          <w:sz w:val="24"/>
          <w:szCs w:val="24"/>
        </w:rPr>
        <w:t>Dyrektor</w:t>
      </w:r>
      <w:r w:rsidR="00097009" w:rsidRPr="00097009">
        <w:rPr>
          <w:rFonts w:ascii="Arial" w:hAnsi="Arial" w:cs="Arial"/>
          <w:sz w:val="24"/>
          <w:szCs w:val="24"/>
        </w:rPr>
        <w:t xml:space="preserve"> Powiatowego Centrum Pomocy Rodzinie Andżelika </w:t>
      </w:r>
      <w:proofErr w:type="spellStart"/>
      <w:r w:rsidR="00097009" w:rsidRPr="00097009">
        <w:rPr>
          <w:rFonts w:ascii="Arial" w:hAnsi="Arial" w:cs="Arial"/>
          <w:sz w:val="24"/>
          <w:szCs w:val="24"/>
        </w:rPr>
        <w:t>Retmańczyk</w:t>
      </w:r>
      <w:proofErr w:type="spellEnd"/>
      <w:r w:rsidR="00097009" w:rsidRPr="00097009">
        <w:rPr>
          <w:rFonts w:ascii="Arial" w:hAnsi="Arial" w:cs="Arial"/>
          <w:sz w:val="24"/>
          <w:szCs w:val="24"/>
        </w:rPr>
        <w:t xml:space="preserve"> </w:t>
      </w:r>
      <w:r w:rsidR="00757C06">
        <w:rPr>
          <w:rFonts w:ascii="Arial" w:hAnsi="Arial" w:cs="Arial"/>
          <w:sz w:val="24"/>
          <w:szCs w:val="24"/>
        </w:rPr>
        <w:t xml:space="preserve">omówiła projekt </w:t>
      </w:r>
      <w:r w:rsidR="00757C06" w:rsidRPr="009E112C">
        <w:rPr>
          <w:rFonts w:ascii="Arial" w:hAnsi="Arial" w:cs="Arial"/>
          <w:i/>
          <w:iCs/>
          <w:sz w:val="24"/>
          <w:szCs w:val="24"/>
        </w:rPr>
        <w:t xml:space="preserve">uchwały w sprawie przyjęcia sprawozdania z działalności rehabilitacyjnej i wykorzystania środków finansowych Warsztatu Terapii Zajęciowej </w:t>
      </w:r>
      <w:r w:rsidR="00367C0E" w:rsidRPr="009E112C">
        <w:rPr>
          <w:rFonts w:ascii="Arial" w:hAnsi="Arial" w:cs="Arial"/>
          <w:i/>
          <w:iCs/>
          <w:sz w:val="24"/>
          <w:szCs w:val="24"/>
        </w:rPr>
        <w:br/>
      </w:r>
      <w:r w:rsidR="00757C06" w:rsidRPr="009E112C">
        <w:rPr>
          <w:rFonts w:ascii="Arial" w:hAnsi="Arial" w:cs="Arial"/>
          <w:i/>
          <w:iCs/>
          <w:sz w:val="24"/>
          <w:szCs w:val="24"/>
        </w:rPr>
        <w:t>w Nowogardzie za rok 2021,</w:t>
      </w:r>
      <w:r w:rsidR="00757C06">
        <w:rPr>
          <w:rFonts w:ascii="Arial" w:hAnsi="Arial" w:cs="Arial"/>
          <w:sz w:val="24"/>
          <w:szCs w:val="24"/>
        </w:rPr>
        <w:t xml:space="preserve"> który stanowi </w:t>
      </w:r>
      <w:r w:rsidR="00757C06" w:rsidRPr="00757C06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DB2792">
        <w:rPr>
          <w:rFonts w:ascii="Arial" w:hAnsi="Arial" w:cs="Arial"/>
          <w:b/>
          <w:bCs/>
          <w:sz w:val="24"/>
          <w:szCs w:val="24"/>
        </w:rPr>
        <w:t>20</w:t>
      </w:r>
      <w:r w:rsidR="00757C06">
        <w:rPr>
          <w:rFonts w:ascii="Arial" w:hAnsi="Arial" w:cs="Arial"/>
          <w:sz w:val="24"/>
          <w:szCs w:val="24"/>
        </w:rPr>
        <w:t xml:space="preserve"> do protokołu. </w:t>
      </w:r>
    </w:p>
    <w:p w14:paraId="0C60FB4B" w14:textId="270CF663" w:rsidR="0066241A" w:rsidRDefault="0066241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241A">
        <w:rPr>
          <w:rFonts w:ascii="Arial" w:hAnsi="Arial" w:cs="Arial"/>
          <w:sz w:val="24"/>
          <w:szCs w:val="24"/>
        </w:rPr>
        <w:t>Godz.</w:t>
      </w:r>
      <w:r>
        <w:rPr>
          <w:rFonts w:ascii="Arial" w:hAnsi="Arial" w:cs="Arial"/>
          <w:sz w:val="24"/>
          <w:szCs w:val="24"/>
        </w:rPr>
        <w:t xml:space="preserve"> 11</w:t>
      </w:r>
      <w:r>
        <w:rPr>
          <w:rFonts w:ascii="Arial" w:hAnsi="Arial" w:cs="Arial"/>
          <w:sz w:val="24"/>
          <w:szCs w:val="24"/>
          <w:vertAlign w:val="superscript"/>
        </w:rPr>
        <w:t xml:space="preserve">50 </w:t>
      </w:r>
      <w:r>
        <w:rPr>
          <w:rFonts w:ascii="Arial" w:hAnsi="Arial" w:cs="Arial"/>
          <w:sz w:val="24"/>
          <w:szCs w:val="24"/>
        </w:rPr>
        <w:t>– posiedzenie Komisji opuścił radny: Mariusz Zalewski.</w:t>
      </w:r>
    </w:p>
    <w:p w14:paraId="50DAB93A" w14:textId="3B1F3F5C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Prowadząca wspólne posiedzenie Komisji stałych Rady Aneta Kijowska-Gach – Przewodnicząca Komisji Budżetu i Infrastruktury poddała pod głosowanie omówiony projekt uchwały. </w:t>
      </w:r>
    </w:p>
    <w:p w14:paraId="125A0F27" w14:textId="3D580928" w:rsidR="0066241A" w:rsidRPr="00903E15" w:rsidRDefault="0066241A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24040B15" w14:textId="561D31FE" w:rsidR="0066241A" w:rsidRPr="00903E15" w:rsidRDefault="0066241A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4A29FC25" w14:textId="2B79CA41" w:rsidR="0066241A" w:rsidRPr="00903E15" w:rsidRDefault="0066241A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7BAF746" w14:textId="734C1E51" w:rsidR="0066241A" w:rsidRDefault="0066241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2214F29B" w14:textId="3D5F8697" w:rsidR="0066241A" w:rsidRPr="0066241A" w:rsidRDefault="0066241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241A">
        <w:rPr>
          <w:rFonts w:ascii="Arial" w:hAnsi="Arial" w:cs="Arial"/>
          <w:b/>
          <w:bCs/>
          <w:sz w:val="24"/>
          <w:szCs w:val="24"/>
        </w:rPr>
        <w:t xml:space="preserve">Ad 13. </w:t>
      </w:r>
      <w:r w:rsidRPr="00097009">
        <w:rPr>
          <w:rFonts w:ascii="Arial" w:hAnsi="Arial" w:cs="Arial"/>
          <w:sz w:val="24"/>
          <w:szCs w:val="24"/>
        </w:rPr>
        <w:t xml:space="preserve">Dyrektor Powiatowego Centrum Pomocy Rodzinie Andżelika </w:t>
      </w:r>
      <w:proofErr w:type="spellStart"/>
      <w:r w:rsidRPr="00097009">
        <w:rPr>
          <w:rFonts w:ascii="Arial" w:hAnsi="Arial" w:cs="Arial"/>
          <w:sz w:val="24"/>
          <w:szCs w:val="24"/>
        </w:rPr>
        <w:t>Retmańczyk</w:t>
      </w:r>
      <w:proofErr w:type="spellEnd"/>
      <w:r>
        <w:rPr>
          <w:rFonts w:ascii="Arial" w:hAnsi="Arial" w:cs="Arial"/>
          <w:sz w:val="24"/>
          <w:szCs w:val="24"/>
        </w:rPr>
        <w:t xml:space="preserve"> omówiła projekt </w:t>
      </w:r>
      <w:r w:rsidRPr="0072317A">
        <w:rPr>
          <w:rFonts w:ascii="Arial" w:hAnsi="Arial" w:cs="Arial"/>
          <w:i/>
          <w:iCs/>
          <w:sz w:val="24"/>
          <w:szCs w:val="24"/>
        </w:rPr>
        <w:t>uchwały w sprawie przyjęcia Oceny Zasobów Pomocy Społecznej dla Powiatu Goleniowskiego za rok 2021,</w:t>
      </w:r>
      <w:r>
        <w:rPr>
          <w:rFonts w:ascii="Arial" w:hAnsi="Arial" w:cs="Arial"/>
          <w:sz w:val="24"/>
          <w:szCs w:val="24"/>
        </w:rPr>
        <w:t xml:space="preserve"> który stanowi </w:t>
      </w:r>
      <w:r w:rsidRPr="0066241A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60FAFF4E" w14:textId="59D1E18E" w:rsidR="00E71662" w:rsidRPr="006C5BE7" w:rsidRDefault="006C5BE7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12</w:t>
      </w:r>
      <w:r>
        <w:rPr>
          <w:rFonts w:ascii="Arial" w:hAnsi="Arial" w:cs="Arial"/>
          <w:sz w:val="24"/>
          <w:szCs w:val="24"/>
          <w:vertAlign w:val="superscript"/>
        </w:rPr>
        <w:t xml:space="preserve">00 </w:t>
      </w:r>
      <w:r>
        <w:rPr>
          <w:rFonts w:ascii="Arial" w:hAnsi="Arial" w:cs="Arial"/>
          <w:sz w:val="24"/>
          <w:szCs w:val="24"/>
        </w:rPr>
        <w:t>na posiedzenie Komisji powrócił radny Mariusz Zalewski</w:t>
      </w:r>
      <w:r w:rsidR="009A4E3D">
        <w:rPr>
          <w:rFonts w:ascii="Arial" w:hAnsi="Arial" w:cs="Arial"/>
          <w:sz w:val="24"/>
          <w:szCs w:val="24"/>
        </w:rPr>
        <w:t xml:space="preserve"> i Tomasz </w:t>
      </w:r>
      <w:proofErr w:type="spellStart"/>
      <w:r w:rsidR="009A4E3D">
        <w:rPr>
          <w:rFonts w:ascii="Arial" w:hAnsi="Arial" w:cs="Arial"/>
          <w:sz w:val="24"/>
          <w:szCs w:val="24"/>
        </w:rPr>
        <w:t>Kulinicz</w:t>
      </w:r>
      <w:proofErr w:type="spellEnd"/>
      <w:r w:rsidR="009A4E3D">
        <w:rPr>
          <w:rFonts w:ascii="Arial" w:hAnsi="Arial" w:cs="Arial"/>
          <w:sz w:val="24"/>
          <w:szCs w:val="24"/>
        </w:rPr>
        <w:t>.</w:t>
      </w:r>
    </w:p>
    <w:p w14:paraId="4C58E2D0" w14:textId="1572A96D" w:rsidR="00E71662" w:rsidRDefault="00F26A42" w:rsidP="0039266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Skarbnik Powiatu Zbigniew Mazur, radna Aneta Kijowska-Gach</w:t>
      </w:r>
      <w:r w:rsidR="009A4E3D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14:paraId="59337B45" w14:textId="38CE710F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40AD38E7" w14:textId="2D3BE28C" w:rsidR="009A4E3D" w:rsidRPr="00903E15" w:rsidRDefault="009A4E3D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506CD693" w14:textId="5BDBA4DD" w:rsidR="009A4E3D" w:rsidRPr="00903E15" w:rsidRDefault="009A4E3D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7A70AB60" w14:textId="29EDB5DD" w:rsidR="009A4E3D" w:rsidRPr="00903E15" w:rsidRDefault="009A4E3D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F6B8A3E" w14:textId="67B9E897" w:rsidR="009A4E3D" w:rsidRDefault="009A4E3D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2A600504" w14:textId="6B994062" w:rsidR="009A4E3D" w:rsidRDefault="009A4E3D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Ad 14. </w:t>
      </w:r>
      <w:r w:rsidRPr="00097009">
        <w:rPr>
          <w:rFonts w:ascii="Arial" w:hAnsi="Arial" w:cs="Arial"/>
          <w:sz w:val="24"/>
          <w:szCs w:val="24"/>
        </w:rPr>
        <w:t xml:space="preserve">Dyrektor Powiatowego Centrum Pomocy Rodzinie </w:t>
      </w:r>
      <w:r w:rsidR="00D96668">
        <w:rPr>
          <w:rFonts w:ascii="Arial" w:hAnsi="Arial" w:cs="Arial"/>
          <w:sz w:val="24"/>
          <w:szCs w:val="24"/>
        </w:rPr>
        <w:t xml:space="preserve">w Goleniowie </w:t>
      </w:r>
      <w:r w:rsidRPr="00097009">
        <w:rPr>
          <w:rFonts w:ascii="Arial" w:hAnsi="Arial" w:cs="Arial"/>
          <w:sz w:val="24"/>
          <w:szCs w:val="24"/>
        </w:rPr>
        <w:t xml:space="preserve">Andżelika </w:t>
      </w:r>
      <w:proofErr w:type="spellStart"/>
      <w:r w:rsidRPr="00097009">
        <w:rPr>
          <w:rFonts w:ascii="Arial" w:hAnsi="Arial" w:cs="Arial"/>
          <w:sz w:val="24"/>
          <w:szCs w:val="24"/>
        </w:rPr>
        <w:t>Retmańczyk</w:t>
      </w:r>
      <w:proofErr w:type="spellEnd"/>
      <w:r>
        <w:rPr>
          <w:rFonts w:ascii="Arial" w:hAnsi="Arial" w:cs="Arial"/>
          <w:sz w:val="24"/>
          <w:szCs w:val="24"/>
        </w:rPr>
        <w:t xml:space="preserve"> omówiła projekt </w:t>
      </w:r>
      <w:r w:rsidRPr="0072317A">
        <w:rPr>
          <w:rFonts w:ascii="Arial" w:hAnsi="Arial" w:cs="Arial"/>
          <w:i/>
          <w:iCs/>
          <w:sz w:val="24"/>
          <w:szCs w:val="24"/>
        </w:rPr>
        <w:t>uchwały w zmieniający Uchwałę Nr XXXIV/207/22 Rady Powiatu Goleniowskiego z dnia 31 marca 2022 r. w sprawie określenia zadań, na które przeznacza się środki Państwowego Funduszu Rehabilitacji</w:t>
      </w:r>
      <w:r w:rsidR="00A76217" w:rsidRPr="0072317A">
        <w:rPr>
          <w:rFonts w:ascii="Arial" w:hAnsi="Arial" w:cs="Arial"/>
          <w:i/>
          <w:iCs/>
          <w:sz w:val="24"/>
          <w:szCs w:val="24"/>
        </w:rPr>
        <w:t xml:space="preserve"> </w:t>
      </w:r>
      <w:r w:rsidRPr="0072317A">
        <w:rPr>
          <w:rFonts w:ascii="Arial" w:hAnsi="Arial" w:cs="Arial"/>
          <w:i/>
          <w:iCs/>
          <w:sz w:val="24"/>
          <w:szCs w:val="24"/>
        </w:rPr>
        <w:t>Osób Niepełnosprawnych.</w:t>
      </w:r>
      <w:r>
        <w:rPr>
          <w:rFonts w:ascii="Arial" w:hAnsi="Arial" w:cs="Arial"/>
          <w:sz w:val="24"/>
          <w:szCs w:val="24"/>
        </w:rPr>
        <w:t xml:space="preserve"> Projekt uchwały stanowi </w:t>
      </w:r>
      <w:r w:rsidRPr="009A4E3D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632B769F" w14:textId="62D40E9C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5DBF88B1" w14:textId="70170BBB" w:rsidR="00D7303A" w:rsidRPr="00903E15" w:rsidRDefault="00D7303A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0C20D4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0C20D4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17EBD4A8" w14:textId="24610B95" w:rsidR="00D7303A" w:rsidRPr="00903E15" w:rsidRDefault="00D7303A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4D49E927" w14:textId="1924F6C6" w:rsidR="00D7303A" w:rsidRPr="00903E15" w:rsidRDefault="00D7303A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278258E2" w14:textId="44A388B1" w:rsidR="00D7303A" w:rsidRDefault="00D7303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B74570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B74570"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6D835F86" w14:textId="700C807A" w:rsidR="00D7303A" w:rsidRDefault="00D7303A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 1</w:t>
      </w:r>
      <w:r w:rsidR="002D5CB6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  <w:r w:rsidR="00D96668" w:rsidRPr="00D96668">
        <w:rPr>
          <w:rFonts w:ascii="Arial" w:hAnsi="Arial" w:cs="Arial"/>
          <w:sz w:val="24"/>
          <w:szCs w:val="24"/>
        </w:rPr>
        <w:t xml:space="preserve">Dyrektor Powiatowego Centrum Pomocy Rodzinie </w:t>
      </w:r>
      <w:r w:rsidR="00D96668">
        <w:rPr>
          <w:rFonts w:ascii="Arial" w:hAnsi="Arial" w:cs="Arial"/>
          <w:sz w:val="24"/>
          <w:szCs w:val="24"/>
        </w:rPr>
        <w:t xml:space="preserve">w Goleniowie Andżelika </w:t>
      </w:r>
      <w:proofErr w:type="spellStart"/>
      <w:r w:rsidR="00D96668">
        <w:rPr>
          <w:rFonts w:ascii="Arial" w:hAnsi="Arial" w:cs="Arial"/>
          <w:sz w:val="24"/>
          <w:szCs w:val="24"/>
        </w:rPr>
        <w:t>Retmańczyk</w:t>
      </w:r>
      <w:proofErr w:type="spellEnd"/>
      <w:r w:rsidR="00A6542C">
        <w:rPr>
          <w:rFonts w:ascii="Arial" w:hAnsi="Arial" w:cs="Arial"/>
          <w:sz w:val="24"/>
          <w:szCs w:val="24"/>
        </w:rPr>
        <w:t xml:space="preserve"> omówiła </w:t>
      </w:r>
      <w:r w:rsidR="002D5CB6">
        <w:rPr>
          <w:rFonts w:ascii="Arial" w:hAnsi="Arial" w:cs="Arial"/>
          <w:sz w:val="24"/>
          <w:szCs w:val="24"/>
        </w:rPr>
        <w:t xml:space="preserve">projekt </w:t>
      </w:r>
      <w:r w:rsidR="002D5CB6" w:rsidRPr="0072317A">
        <w:rPr>
          <w:rFonts w:ascii="Arial" w:hAnsi="Arial" w:cs="Arial"/>
          <w:i/>
          <w:iCs/>
          <w:sz w:val="24"/>
          <w:szCs w:val="24"/>
        </w:rPr>
        <w:t>uchwały sprawie wyrażenia zgody na pokrycie ewentualnych zobowiązań związanych z niepr</w:t>
      </w:r>
      <w:r w:rsidR="00B602BF" w:rsidRPr="0072317A">
        <w:rPr>
          <w:rFonts w:ascii="Arial" w:hAnsi="Arial" w:cs="Arial"/>
          <w:i/>
          <w:iCs/>
          <w:sz w:val="24"/>
          <w:szCs w:val="24"/>
        </w:rPr>
        <w:t>a</w:t>
      </w:r>
      <w:r w:rsidR="002D5CB6" w:rsidRPr="0072317A">
        <w:rPr>
          <w:rFonts w:ascii="Arial" w:hAnsi="Arial" w:cs="Arial"/>
          <w:i/>
          <w:iCs/>
          <w:sz w:val="24"/>
          <w:szCs w:val="24"/>
        </w:rPr>
        <w:t>widłowym wydatkowaniem śr</w:t>
      </w:r>
      <w:r w:rsidR="00B602BF" w:rsidRPr="0072317A">
        <w:rPr>
          <w:rFonts w:ascii="Arial" w:hAnsi="Arial" w:cs="Arial"/>
          <w:i/>
          <w:iCs/>
          <w:sz w:val="24"/>
          <w:szCs w:val="24"/>
        </w:rPr>
        <w:t>o</w:t>
      </w:r>
      <w:r w:rsidR="002D5CB6" w:rsidRPr="0072317A">
        <w:rPr>
          <w:rFonts w:ascii="Arial" w:hAnsi="Arial" w:cs="Arial"/>
          <w:i/>
          <w:iCs/>
          <w:sz w:val="24"/>
          <w:szCs w:val="24"/>
        </w:rPr>
        <w:t>dkó</w:t>
      </w:r>
      <w:r w:rsidR="00B602BF" w:rsidRPr="0072317A">
        <w:rPr>
          <w:rFonts w:ascii="Arial" w:hAnsi="Arial" w:cs="Arial"/>
          <w:i/>
          <w:iCs/>
          <w:sz w:val="24"/>
          <w:szCs w:val="24"/>
        </w:rPr>
        <w:t>w</w:t>
      </w:r>
      <w:r w:rsidR="002D5CB6" w:rsidRPr="0072317A">
        <w:rPr>
          <w:rFonts w:ascii="Arial" w:hAnsi="Arial" w:cs="Arial"/>
          <w:i/>
          <w:iCs/>
          <w:sz w:val="24"/>
          <w:szCs w:val="24"/>
        </w:rPr>
        <w:t xml:space="preserve"> lub </w:t>
      </w:r>
      <w:r w:rsidR="00B602BF" w:rsidRPr="0072317A">
        <w:rPr>
          <w:rFonts w:ascii="Arial" w:hAnsi="Arial" w:cs="Arial"/>
          <w:i/>
          <w:iCs/>
          <w:sz w:val="24"/>
          <w:szCs w:val="24"/>
        </w:rPr>
        <w:t xml:space="preserve">wykorzystanych z naruszeniem procedur ustawy o finansach publicznych, </w:t>
      </w:r>
      <w:r w:rsidR="000C0A92" w:rsidRPr="0072317A">
        <w:rPr>
          <w:rFonts w:ascii="Arial" w:hAnsi="Arial" w:cs="Arial"/>
          <w:i/>
          <w:iCs/>
          <w:sz w:val="24"/>
          <w:szCs w:val="24"/>
        </w:rPr>
        <w:br/>
      </w:r>
      <w:r w:rsidR="00B602BF" w:rsidRPr="0072317A">
        <w:rPr>
          <w:rFonts w:ascii="Arial" w:hAnsi="Arial" w:cs="Arial"/>
          <w:i/>
          <w:iCs/>
          <w:sz w:val="24"/>
          <w:szCs w:val="24"/>
        </w:rPr>
        <w:t>w ramach realizacji projektu pn.: „powrót do przyszłości” dofinansowanego z Funduszy Europejskich,</w:t>
      </w:r>
      <w:r w:rsidR="00B602BF">
        <w:rPr>
          <w:rFonts w:ascii="Arial" w:hAnsi="Arial" w:cs="Arial"/>
          <w:sz w:val="24"/>
          <w:szCs w:val="24"/>
        </w:rPr>
        <w:t xml:space="preserve"> który stanowi </w:t>
      </w:r>
      <w:r w:rsidR="00B602BF" w:rsidRPr="00B602BF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3</w:t>
      </w:r>
      <w:r w:rsidR="00B602BF">
        <w:rPr>
          <w:rFonts w:ascii="Arial" w:hAnsi="Arial" w:cs="Arial"/>
          <w:sz w:val="24"/>
          <w:szCs w:val="24"/>
        </w:rPr>
        <w:t xml:space="preserve"> do protokołu. </w:t>
      </w:r>
    </w:p>
    <w:p w14:paraId="4D1520FA" w14:textId="7C415F6B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0850CB03" w14:textId="77777777" w:rsidR="000C0A92" w:rsidRPr="00903E15" w:rsidRDefault="000C0A92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bookmarkStart w:id="5" w:name="_Hlk112231276"/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1E88F707" w14:textId="77777777" w:rsidR="000C0A92" w:rsidRPr="00903E15" w:rsidRDefault="000C0A92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07797F38" w14:textId="587B8B58" w:rsidR="000C0A92" w:rsidRPr="00903E15" w:rsidRDefault="000C0A92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B12393F" w14:textId="77777777" w:rsidR="000C0A92" w:rsidRDefault="000C0A92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bookmarkEnd w:id="5"/>
    <w:p w14:paraId="1B0ACC6A" w14:textId="4C28A953" w:rsidR="000C0A92" w:rsidRPr="00ED0288" w:rsidRDefault="000C0A92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0A92">
        <w:rPr>
          <w:rFonts w:ascii="Arial" w:hAnsi="Arial" w:cs="Arial"/>
          <w:b/>
          <w:bCs/>
          <w:sz w:val="24"/>
          <w:szCs w:val="24"/>
        </w:rPr>
        <w:t xml:space="preserve">Ad 16. </w:t>
      </w:r>
      <w:r w:rsidR="00295B1A" w:rsidRPr="0072317A">
        <w:rPr>
          <w:rFonts w:ascii="Arial" w:hAnsi="Arial" w:cs="Arial"/>
          <w:sz w:val="24"/>
          <w:szCs w:val="24"/>
        </w:rPr>
        <w:t>Dyrektor</w:t>
      </w:r>
      <w:r w:rsidR="00530543" w:rsidRPr="0072317A">
        <w:rPr>
          <w:rFonts w:ascii="Arial" w:hAnsi="Arial" w:cs="Arial"/>
          <w:sz w:val="24"/>
          <w:szCs w:val="24"/>
        </w:rPr>
        <w:t xml:space="preserve"> </w:t>
      </w:r>
      <w:r w:rsidR="00295B1A" w:rsidRPr="0072317A">
        <w:rPr>
          <w:rFonts w:ascii="Arial" w:hAnsi="Arial" w:cs="Arial"/>
          <w:sz w:val="24"/>
          <w:szCs w:val="24"/>
        </w:rPr>
        <w:t>Wydziału Dróg Powiatowych i Inwestycji Bogusław Zaborowski omówił</w:t>
      </w:r>
      <w:r w:rsidR="00295B1A" w:rsidRPr="0072317A">
        <w:rPr>
          <w:rFonts w:ascii="Arial" w:hAnsi="Arial" w:cs="Arial"/>
          <w:i/>
          <w:iCs/>
          <w:sz w:val="24"/>
          <w:szCs w:val="24"/>
        </w:rPr>
        <w:t xml:space="preserve"> </w:t>
      </w:r>
      <w:r w:rsidR="00295B1A" w:rsidRPr="0072317A">
        <w:rPr>
          <w:rFonts w:ascii="Arial" w:hAnsi="Arial" w:cs="Arial"/>
          <w:sz w:val="24"/>
          <w:szCs w:val="24"/>
        </w:rPr>
        <w:t>projek</w:t>
      </w:r>
      <w:r w:rsidR="00295B1A" w:rsidRPr="0072317A">
        <w:rPr>
          <w:rFonts w:ascii="Arial" w:hAnsi="Arial" w:cs="Arial"/>
          <w:i/>
          <w:iCs/>
          <w:sz w:val="24"/>
          <w:szCs w:val="24"/>
        </w:rPr>
        <w:t>t uchwały w sprawie ustalenia przebiegu dróg powiatowych na obszarze powiatu goleniowskiego</w:t>
      </w:r>
      <w:r w:rsidR="00BE7D98">
        <w:rPr>
          <w:rFonts w:ascii="Arial" w:hAnsi="Arial" w:cs="Arial"/>
          <w:sz w:val="24"/>
          <w:szCs w:val="24"/>
        </w:rPr>
        <w:t xml:space="preserve">, który stanowi </w:t>
      </w:r>
      <w:r w:rsidR="00BE7D98" w:rsidRPr="00BE7D98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4</w:t>
      </w:r>
      <w:r w:rsidR="00BE7D98">
        <w:rPr>
          <w:rFonts w:ascii="Arial" w:hAnsi="Arial" w:cs="Arial"/>
          <w:sz w:val="24"/>
          <w:szCs w:val="24"/>
        </w:rPr>
        <w:t xml:space="preserve"> do protokołu.</w:t>
      </w:r>
      <w:r w:rsidR="00295B1A">
        <w:rPr>
          <w:rFonts w:ascii="Arial" w:hAnsi="Arial" w:cs="Arial"/>
          <w:sz w:val="24"/>
          <w:szCs w:val="24"/>
        </w:rPr>
        <w:t xml:space="preserve">  </w:t>
      </w:r>
    </w:p>
    <w:p w14:paraId="3258D507" w14:textId="77777777" w:rsidR="00367C0E" w:rsidRDefault="00593354" w:rsidP="00367C0E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Lembas, dyr. WDI Bogusław Zaborowski.</w:t>
      </w:r>
    </w:p>
    <w:p w14:paraId="289F0EF4" w14:textId="0477ECDE" w:rsidR="00593354" w:rsidRDefault="00593354" w:rsidP="00367C0E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 uwagi na konieczność przeprowadzenia dodatkowych wyjaśnień w kwestii zał. do projektu uchwały postanowiono o chwilowym zawieszeniu omawiania projektu uchwały.  </w:t>
      </w:r>
    </w:p>
    <w:p w14:paraId="287DCEDA" w14:textId="1EDE15EF" w:rsidR="00124F46" w:rsidRDefault="00593354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3354">
        <w:rPr>
          <w:rFonts w:ascii="Arial" w:hAnsi="Arial" w:cs="Arial"/>
          <w:b/>
          <w:bCs/>
          <w:sz w:val="24"/>
          <w:szCs w:val="24"/>
        </w:rPr>
        <w:t xml:space="preserve">Ad 17. </w:t>
      </w:r>
      <w:r>
        <w:rPr>
          <w:rFonts w:ascii="Arial" w:hAnsi="Arial" w:cs="Arial"/>
          <w:sz w:val="24"/>
          <w:szCs w:val="24"/>
        </w:rPr>
        <w:t xml:space="preserve">Dyrektor Wydziału Dróg Powiatowych i Inwestycji Bogusław Zaborowski omówił projekt </w:t>
      </w:r>
      <w:r w:rsidRPr="009E112C">
        <w:rPr>
          <w:rFonts w:ascii="Arial" w:hAnsi="Arial" w:cs="Arial"/>
          <w:i/>
          <w:iCs/>
          <w:sz w:val="24"/>
          <w:szCs w:val="24"/>
        </w:rPr>
        <w:t xml:space="preserve">uchwały w sprawie określenia przystanków komunikacyjnych i dworców, których właścicielem lub zarządzającym jest Powiat Goleniowski oraz warunków </w:t>
      </w:r>
      <w:r w:rsidR="00E53A24" w:rsidRPr="009E112C">
        <w:rPr>
          <w:rFonts w:ascii="Arial" w:hAnsi="Arial" w:cs="Arial"/>
          <w:i/>
          <w:iCs/>
          <w:sz w:val="24"/>
          <w:szCs w:val="24"/>
        </w:rPr>
        <w:br/>
      </w:r>
      <w:r w:rsidRPr="009E112C">
        <w:rPr>
          <w:rFonts w:ascii="Arial" w:hAnsi="Arial" w:cs="Arial"/>
          <w:i/>
          <w:iCs/>
          <w:sz w:val="24"/>
          <w:szCs w:val="24"/>
        </w:rPr>
        <w:t>i zasad korzystania z tych obiektów.</w:t>
      </w:r>
      <w:r>
        <w:rPr>
          <w:rFonts w:ascii="Arial" w:hAnsi="Arial" w:cs="Arial"/>
          <w:sz w:val="24"/>
          <w:szCs w:val="24"/>
        </w:rPr>
        <w:t xml:space="preserve"> </w:t>
      </w:r>
      <w:r w:rsidR="00E53A24">
        <w:rPr>
          <w:rFonts w:ascii="Arial" w:hAnsi="Arial" w:cs="Arial"/>
          <w:sz w:val="24"/>
          <w:szCs w:val="24"/>
        </w:rPr>
        <w:t xml:space="preserve">Projekt uchwały stanowi </w:t>
      </w:r>
      <w:r w:rsidR="00E53A24" w:rsidRPr="00E53A24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5</w:t>
      </w:r>
      <w:r w:rsidR="00E53A24">
        <w:rPr>
          <w:rFonts w:ascii="Arial" w:hAnsi="Arial" w:cs="Arial"/>
          <w:sz w:val="24"/>
          <w:szCs w:val="24"/>
        </w:rPr>
        <w:t xml:space="preserve"> do protokołu.</w:t>
      </w:r>
    </w:p>
    <w:p w14:paraId="7D754DD8" w14:textId="7706CB0B" w:rsidR="00124F46" w:rsidRDefault="00E53A24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24F46"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0EE384F6" w14:textId="77777777" w:rsidR="006C61B7" w:rsidRPr="00903E15" w:rsidRDefault="006C61B7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4970866B" w14:textId="2CDB159C" w:rsidR="006C61B7" w:rsidRPr="00903E15" w:rsidRDefault="006C61B7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7CE1816C" w14:textId="6BD8C1A9" w:rsidR="006C61B7" w:rsidRPr="00903E15" w:rsidRDefault="006C61B7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722F022B" w14:textId="078817D9" w:rsidR="006C61B7" w:rsidRDefault="006C61B7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0B079BA1" w14:textId="106B7BE4" w:rsidR="00994064" w:rsidRDefault="00994064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4064">
        <w:rPr>
          <w:rFonts w:ascii="Arial" w:hAnsi="Arial" w:cs="Arial"/>
          <w:b/>
          <w:bCs/>
          <w:sz w:val="24"/>
          <w:szCs w:val="24"/>
        </w:rPr>
        <w:lastRenderedPageBreak/>
        <w:t xml:space="preserve">Ad 19. </w:t>
      </w:r>
      <w:r>
        <w:rPr>
          <w:rFonts w:ascii="Arial" w:hAnsi="Arial" w:cs="Arial"/>
          <w:sz w:val="24"/>
          <w:szCs w:val="24"/>
        </w:rPr>
        <w:t xml:space="preserve">Starosta Tomasz Stanisławski omówił projekt </w:t>
      </w:r>
      <w:r w:rsidRPr="0072317A">
        <w:rPr>
          <w:rFonts w:ascii="Arial" w:hAnsi="Arial" w:cs="Arial"/>
          <w:i/>
          <w:iCs/>
          <w:sz w:val="24"/>
          <w:szCs w:val="24"/>
        </w:rPr>
        <w:t>uchwały w sprawie uchwalenia „Powiatowego programu zapobiegania przestępc</w:t>
      </w:r>
      <w:r w:rsidR="002D42D8" w:rsidRPr="0072317A">
        <w:rPr>
          <w:rFonts w:ascii="Arial" w:hAnsi="Arial" w:cs="Arial"/>
          <w:i/>
          <w:iCs/>
          <w:sz w:val="24"/>
          <w:szCs w:val="24"/>
        </w:rPr>
        <w:t>z</w:t>
      </w:r>
      <w:r w:rsidRPr="0072317A">
        <w:rPr>
          <w:rFonts w:ascii="Arial" w:hAnsi="Arial" w:cs="Arial"/>
          <w:i/>
          <w:iCs/>
          <w:sz w:val="24"/>
          <w:szCs w:val="24"/>
        </w:rPr>
        <w:t xml:space="preserve">ości oraz ochrony bezpieczeństwa obywateli i porządku publicznego </w:t>
      </w:r>
      <w:r w:rsidR="002D42D8" w:rsidRPr="0072317A">
        <w:rPr>
          <w:rFonts w:ascii="Arial" w:hAnsi="Arial" w:cs="Arial"/>
          <w:i/>
          <w:iCs/>
          <w:sz w:val="24"/>
          <w:szCs w:val="24"/>
        </w:rPr>
        <w:t>Razem Bezpieczniej na lata 2022-2024”,</w:t>
      </w:r>
      <w:r w:rsidR="002D42D8">
        <w:rPr>
          <w:rFonts w:ascii="Arial" w:hAnsi="Arial" w:cs="Arial"/>
          <w:sz w:val="24"/>
          <w:szCs w:val="24"/>
        </w:rPr>
        <w:t xml:space="preserve"> który stanowi </w:t>
      </w:r>
      <w:r w:rsidR="002D42D8" w:rsidRPr="002D42D8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6</w:t>
      </w:r>
      <w:r w:rsidR="002D42D8">
        <w:rPr>
          <w:rFonts w:ascii="Arial" w:hAnsi="Arial" w:cs="Arial"/>
          <w:sz w:val="24"/>
          <w:szCs w:val="24"/>
        </w:rPr>
        <w:t xml:space="preserve"> do protokołu. </w:t>
      </w:r>
    </w:p>
    <w:p w14:paraId="240C0C77" w14:textId="72F68986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0DD68525" w14:textId="77777777" w:rsidR="00E71AF7" w:rsidRPr="00903E15" w:rsidRDefault="00E71AF7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79BE8832" w14:textId="77777777" w:rsidR="00E71AF7" w:rsidRPr="00903E15" w:rsidRDefault="00E71AF7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1D7BE95E" w14:textId="77777777" w:rsidR="00E71AF7" w:rsidRPr="00903E15" w:rsidRDefault="00E71AF7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35B470B9" w14:textId="77777777" w:rsidR="00E71AF7" w:rsidRDefault="00E71AF7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780D431C" w14:textId="0059B270" w:rsidR="006C61B7" w:rsidRDefault="00E71AF7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5823">
        <w:rPr>
          <w:rFonts w:ascii="Arial" w:hAnsi="Arial" w:cs="Arial"/>
          <w:sz w:val="24"/>
          <w:szCs w:val="24"/>
        </w:rPr>
        <w:t>P</w:t>
      </w:r>
      <w:r w:rsidR="006C61B7" w:rsidRPr="00CE5823">
        <w:rPr>
          <w:rFonts w:ascii="Arial" w:hAnsi="Arial" w:cs="Arial"/>
          <w:sz w:val="24"/>
          <w:szCs w:val="24"/>
        </w:rPr>
        <w:t xml:space="preserve">owrócono do omówienia pkt. 16 porządku posiedzenia Komisji – głos zabrał </w:t>
      </w:r>
      <w:r w:rsidR="0072317A">
        <w:rPr>
          <w:rFonts w:ascii="Arial" w:hAnsi="Arial" w:cs="Arial"/>
          <w:sz w:val="24"/>
          <w:szCs w:val="24"/>
        </w:rPr>
        <w:t>dyr.</w:t>
      </w:r>
      <w:r w:rsidR="00CE5823" w:rsidRPr="00CE5823">
        <w:rPr>
          <w:rFonts w:ascii="Arial" w:hAnsi="Arial" w:cs="Arial"/>
          <w:sz w:val="24"/>
          <w:szCs w:val="24"/>
        </w:rPr>
        <w:t xml:space="preserve"> WDI Bogusław Zaborowski i </w:t>
      </w:r>
      <w:r w:rsidR="00CE5823">
        <w:rPr>
          <w:rFonts w:ascii="Arial" w:hAnsi="Arial" w:cs="Arial"/>
          <w:sz w:val="24"/>
          <w:szCs w:val="24"/>
        </w:rPr>
        <w:t xml:space="preserve">wyjaśnił radnym zał. do projektu uchwały radny Kazimierz Lembas, </w:t>
      </w:r>
      <w:bookmarkStart w:id="6" w:name="_Hlk112313534"/>
      <w:r w:rsidR="0072317A">
        <w:rPr>
          <w:rFonts w:ascii="Arial" w:hAnsi="Arial" w:cs="Arial"/>
          <w:sz w:val="24"/>
          <w:szCs w:val="24"/>
        </w:rPr>
        <w:t>dyr.</w:t>
      </w:r>
      <w:r w:rsidR="00CE5823">
        <w:rPr>
          <w:rFonts w:ascii="Arial" w:hAnsi="Arial" w:cs="Arial"/>
          <w:sz w:val="24"/>
          <w:szCs w:val="24"/>
        </w:rPr>
        <w:t xml:space="preserve"> WDI Bogusław Zaborowski</w:t>
      </w:r>
      <w:bookmarkEnd w:id="6"/>
      <w:r w:rsidR="00CE5823">
        <w:rPr>
          <w:rFonts w:ascii="Arial" w:hAnsi="Arial" w:cs="Arial"/>
          <w:sz w:val="24"/>
          <w:szCs w:val="24"/>
        </w:rPr>
        <w:t>, radny Kazimierz Lembas</w:t>
      </w:r>
      <w:r w:rsidR="00CE32C2">
        <w:rPr>
          <w:rFonts w:ascii="Arial" w:hAnsi="Arial" w:cs="Arial"/>
          <w:sz w:val="24"/>
          <w:szCs w:val="24"/>
        </w:rPr>
        <w:t xml:space="preserve">, </w:t>
      </w:r>
      <w:r w:rsidR="0072317A">
        <w:rPr>
          <w:rFonts w:ascii="Arial" w:hAnsi="Arial" w:cs="Arial"/>
          <w:sz w:val="24"/>
          <w:szCs w:val="24"/>
        </w:rPr>
        <w:t>dyr.</w:t>
      </w:r>
      <w:r w:rsidR="00CE32C2">
        <w:rPr>
          <w:rFonts w:ascii="Arial" w:hAnsi="Arial" w:cs="Arial"/>
          <w:sz w:val="24"/>
          <w:szCs w:val="24"/>
        </w:rPr>
        <w:t xml:space="preserve"> WDI Bogusław Zaborowski</w:t>
      </w:r>
      <w:r w:rsidR="00733DDA">
        <w:rPr>
          <w:rFonts w:ascii="Arial" w:hAnsi="Arial" w:cs="Arial"/>
          <w:sz w:val="24"/>
          <w:szCs w:val="24"/>
        </w:rPr>
        <w:t xml:space="preserve">, radna Aneta Kijowska-Gach, </w:t>
      </w:r>
      <w:r w:rsidR="0072317A">
        <w:rPr>
          <w:rFonts w:ascii="Arial" w:hAnsi="Arial" w:cs="Arial"/>
          <w:sz w:val="24"/>
          <w:szCs w:val="24"/>
        </w:rPr>
        <w:t>dyr.</w:t>
      </w:r>
      <w:r w:rsidR="00733DDA">
        <w:rPr>
          <w:rFonts w:ascii="Arial" w:hAnsi="Arial" w:cs="Arial"/>
          <w:sz w:val="24"/>
          <w:szCs w:val="24"/>
        </w:rPr>
        <w:t xml:space="preserve"> WDI Bogusław Zaborowski, Skarbnik Powiatu Zbigniew Mazur</w:t>
      </w:r>
      <w:r w:rsidR="002C5067">
        <w:rPr>
          <w:rFonts w:ascii="Arial" w:hAnsi="Arial" w:cs="Arial"/>
          <w:sz w:val="24"/>
          <w:szCs w:val="24"/>
        </w:rPr>
        <w:t xml:space="preserve">. </w:t>
      </w:r>
    </w:p>
    <w:p w14:paraId="1C9C0BA5" w14:textId="5AA85E74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6722B59C" w14:textId="752490A3" w:rsidR="002C5067" w:rsidRPr="00903E15" w:rsidRDefault="002C5067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, 1 przeciw.</w:t>
      </w:r>
    </w:p>
    <w:p w14:paraId="399E0EFE" w14:textId="06562E8D" w:rsidR="002C5067" w:rsidRPr="00903E15" w:rsidRDefault="002C5067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 w:rsidR="0098510D">
        <w:rPr>
          <w:rFonts w:ascii="Arial" w:hAnsi="Arial" w:cs="Arial"/>
          <w:sz w:val="24"/>
          <w:szCs w:val="24"/>
        </w:rPr>
        <w:t>3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>za</w:t>
      </w:r>
      <w:r w:rsidR="0098510D">
        <w:rPr>
          <w:rFonts w:ascii="Arial" w:hAnsi="Arial" w:cs="Arial"/>
          <w:sz w:val="24"/>
          <w:szCs w:val="24"/>
        </w:rPr>
        <w:t>, 1 przeciw</w:t>
      </w:r>
      <w:r w:rsidRPr="00903E15">
        <w:rPr>
          <w:rFonts w:ascii="Arial" w:hAnsi="Arial" w:cs="Arial"/>
          <w:sz w:val="24"/>
          <w:szCs w:val="24"/>
        </w:rPr>
        <w:t xml:space="preserve">.  </w:t>
      </w:r>
    </w:p>
    <w:p w14:paraId="733B8742" w14:textId="77777777" w:rsidR="006B7C73" w:rsidRDefault="006B7C73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B200A2" w14:textId="2FDAAD6A" w:rsidR="002C5067" w:rsidRPr="00903E15" w:rsidRDefault="002C5067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lastRenderedPageBreak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="0098510D">
        <w:rPr>
          <w:rFonts w:ascii="Arial" w:hAnsi="Arial" w:cs="Arial"/>
          <w:sz w:val="24"/>
          <w:szCs w:val="24"/>
        </w:rPr>
        <w:t>–</w:t>
      </w:r>
      <w:r w:rsidRPr="00903E15">
        <w:rPr>
          <w:rFonts w:ascii="Arial" w:hAnsi="Arial" w:cs="Arial"/>
          <w:sz w:val="24"/>
          <w:szCs w:val="24"/>
        </w:rPr>
        <w:t xml:space="preserve"> </w:t>
      </w:r>
      <w:r w:rsidR="0098510D">
        <w:rPr>
          <w:rFonts w:ascii="Arial" w:hAnsi="Arial" w:cs="Arial"/>
          <w:sz w:val="24"/>
          <w:szCs w:val="24"/>
        </w:rPr>
        <w:t xml:space="preserve">7 </w:t>
      </w:r>
      <w:r w:rsidRPr="00903E15">
        <w:rPr>
          <w:rFonts w:ascii="Arial" w:hAnsi="Arial" w:cs="Arial"/>
          <w:sz w:val="24"/>
          <w:szCs w:val="24"/>
        </w:rPr>
        <w:t>głosów za</w:t>
      </w:r>
      <w:r w:rsidR="0098510D">
        <w:rPr>
          <w:rFonts w:ascii="Arial" w:hAnsi="Arial" w:cs="Arial"/>
          <w:sz w:val="24"/>
          <w:szCs w:val="24"/>
        </w:rPr>
        <w:t>, 1 wstrzymujący</w:t>
      </w:r>
      <w:r w:rsidRPr="00903E15">
        <w:rPr>
          <w:rFonts w:ascii="Arial" w:hAnsi="Arial" w:cs="Arial"/>
          <w:sz w:val="24"/>
          <w:szCs w:val="24"/>
        </w:rPr>
        <w:t xml:space="preserve">. </w:t>
      </w:r>
    </w:p>
    <w:p w14:paraId="6ACF494D" w14:textId="75E55959" w:rsidR="002C5067" w:rsidRDefault="002C5067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 w:rsidR="0098510D"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 w:rsidR="0098510D"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za</w:t>
      </w:r>
      <w:r w:rsidR="0098510D">
        <w:rPr>
          <w:rFonts w:ascii="Arial" w:hAnsi="Arial" w:cs="Arial"/>
          <w:sz w:val="24"/>
          <w:szCs w:val="24"/>
        </w:rPr>
        <w:t xml:space="preserve">, 1 wstrzymujący. </w:t>
      </w:r>
    </w:p>
    <w:p w14:paraId="663DAD00" w14:textId="76173A8B" w:rsidR="002C5067" w:rsidRDefault="003A5DE4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5DE4">
        <w:rPr>
          <w:rFonts w:ascii="Arial" w:hAnsi="Arial" w:cs="Arial"/>
          <w:b/>
          <w:bCs/>
          <w:sz w:val="24"/>
          <w:szCs w:val="24"/>
        </w:rPr>
        <w:t xml:space="preserve">Ad 20. </w:t>
      </w:r>
      <w:r>
        <w:rPr>
          <w:rFonts w:ascii="Arial" w:hAnsi="Arial" w:cs="Arial"/>
          <w:sz w:val="24"/>
          <w:szCs w:val="24"/>
        </w:rPr>
        <w:t xml:space="preserve">Przewodnicząca Rady Powiatu Goleniowskiego Jolanta </w:t>
      </w:r>
      <w:proofErr w:type="spellStart"/>
      <w:r>
        <w:rPr>
          <w:rFonts w:ascii="Arial" w:hAnsi="Arial" w:cs="Arial"/>
          <w:sz w:val="24"/>
          <w:szCs w:val="24"/>
        </w:rPr>
        <w:t>Jarlaczyńska</w:t>
      </w:r>
      <w:proofErr w:type="spellEnd"/>
      <w:r>
        <w:rPr>
          <w:rFonts w:ascii="Arial" w:hAnsi="Arial" w:cs="Arial"/>
          <w:sz w:val="24"/>
          <w:szCs w:val="24"/>
        </w:rPr>
        <w:t xml:space="preserve"> omówiła projekt </w:t>
      </w:r>
      <w:r w:rsidRPr="0072317A">
        <w:rPr>
          <w:rFonts w:ascii="Arial" w:hAnsi="Arial" w:cs="Arial"/>
          <w:i/>
          <w:iCs/>
          <w:sz w:val="24"/>
          <w:szCs w:val="24"/>
        </w:rPr>
        <w:t xml:space="preserve">uchwały w sprawie uchwalenia planu pracy Rady Powiatu Goleniowskiego na II półrocze 2022 r., </w:t>
      </w:r>
      <w:r>
        <w:rPr>
          <w:rFonts w:ascii="Arial" w:hAnsi="Arial" w:cs="Arial"/>
          <w:sz w:val="24"/>
          <w:szCs w:val="24"/>
        </w:rPr>
        <w:t xml:space="preserve">który stanowi </w:t>
      </w:r>
      <w:r w:rsidRPr="003A5DE4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5A6B4A40" w14:textId="55A668F7" w:rsidR="00D73CA6" w:rsidRDefault="00D73CA6" w:rsidP="0039266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a radna Teresa </w:t>
      </w:r>
      <w:proofErr w:type="spellStart"/>
      <w:r>
        <w:rPr>
          <w:rFonts w:ascii="Arial" w:hAnsi="Arial" w:cs="Arial"/>
          <w:sz w:val="24"/>
        </w:rPr>
        <w:t>Chodyko</w:t>
      </w:r>
      <w:proofErr w:type="spellEnd"/>
      <w:r>
        <w:rPr>
          <w:rFonts w:ascii="Arial" w:hAnsi="Arial" w:cs="Arial"/>
          <w:sz w:val="24"/>
        </w:rPr>
        <w:t xml:space="preserve">.  </w:t>
      </w:r>
    </w:p>
    <w:p w14:paraId="088611C5" w14:textId="083C72EB" w:rsidR="00124F46" w:rsidRDefault="00124F46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Prowadząca wspólne posiedzenie Komisji stałych Rady Aneta Kijowska-Gach – Przewodnicząca Komisji Budżetu i Infrastruktury poddała pod głosowanie omówiony projekt uchwały. </w:t>
      </w:r>
    </w:p>
    <w:p w14:paraId="0D63DD34" w14:textId="77777777" w:rsidR="00D73CA6" w:rsidRPr="00903E15" w:rsidRDefault="00D73CA6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4B29D454" w14:textId="77777777" w:rsidR="00D73CA6" w:rsidRPr="00903E15" w:rsidRDefault="00D73CA6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1EC37C73" w14:textId="77777777" w:rsidR="00D73CA6" w:rsidRPr="00903E15" w:rsidRDefault="00D73CA6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4C8A0AC3" w14:textId="77777777" w:rsidR="00D73CA6" w:rsidRDefault="00D73CA6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0F3C0A4D" w14:textId="201D9105" w:rsidR="00D73CA6" w:rsidRDefault="00E2710E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710E">
        <w:rPr>
          <w:rFonts w:ascii="Arial" w:hAnsi="Arial" w:cs="Arial"/>
          <w:b/>
          <w:bCs/>
          <w:sz w:val="24"/>
          <w:szCs w:val="24"/>
        </w:rPr>
        <w:t>Ad 21.</w:t>
      </w:r>
      <w:r>
        <w:rPr>
          <w:rFonts w:ascii="Arial" w:hAnsi="Arial" w:cs="Arial"/>
          <w:sz w:val="24"/>
          <w:szCs w:val="24"/>
        </w:rPr>
        <w:t xml:space="preserve"> Skarbnik Powiatu Zbigniew Mazur omówił projekt </w:t>
      </w:r>
      <w:r w:rsidRPr="0072317A">
        <w:rPr>
          <w:rFonts w:ascii="Arial" w:hAnsi="Arial" w:cs="Arial"/>
          <w:i/>
          <w:iCs/>
          <w:sz w:val="24"/>
          <w:szCs w:val="24"/>
        </w:rPr>
        <w:t>uchwały w sprawie zmiany budżetu Powiatu Goleniowskiego na 2022 rok i zmieniającą uchwałę w sprawie uchwalenia budżetu Powiatu Goleniowskiego na 2022 r.,</w:t>
      </w:r>
      <w:r>
        <w:rPr>
          <w:rFonts w:ascii="Arial" w:hAnsi="Arial" w:cs="Arial"/>
          <w:sz w:val="24"/>
          <w:szCs w:val="24"/>
        </w:rPr>
        <w:t xml:space="preserve"> który stanowi </w:t>
      </w:r>
      <w:r w:rsidRPr="00E2710E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121E56A1" w14:textId="3A250EFB" w:rsidR="006602B8" w:rsidRDefault="00D8738E" w:rsidP="00392669">
      <w:pPr>
        <w:spacing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r w:rsidR="0097565A">
        <w:rPr>
          <w:rFonts w:ascii="Arial" w:hAnsi="Arial" w:cs="Arial"/>
          <w:sz w:val="24"/>
        </w:rPr>
        <w:t xml:space="preserve">radna Aneta Kijowska-Gach, Skarbnik Powiatu Zbigniew Mazur, radny Paweł Gulbinowicz, Skarbnik Powiatu Zbigniew Mazur, radna Aneta Kijowska-Gach, Skarbnik Powiatu Zbigniew Mazur, </w:t>
      </w:r>
      <w:r w:rsidR="008A6E1C">
        <w:rPr>
          <w:rFonts w:ascii="Arial" w:hAnsi="Arial" w:cs="Arial"/>
          <w:sz w:val="24"/>
        </w:rPr>
        <w:t>dyr.</w:t>
      </w:r>
      <w:r w:rsidR="0097565A">
        <w:rPr>
          <w:rFonts w:ascii="Arial" w:hAnsi="Arial" w:cs="Arial"/>
          <w:sz w:val="24"/>
        </w:rPr>
        <w:t xml:space="preserve"> WDI Bogusław Zaborowski, radny Paweł Gulbinowicz, Skarbnik Powiatu Zbigniew Mazur</w:t>
      </w:r>
      <w:r w:rsidR="006602B8">
        <w:rPr>
          <w:rFonts w:ascii="Arial" w:hAnsi="Arial" w:cs="Arial"/>
          <w:sz w:val="24"/>
        </w:rPr>
        <w:t xml:space="preserve">, </w:t>
      </w:r>
      <w:r w:rsidR="008A6E1C">
        <w:rPr>
          <w:rFonts w:ascii="Arial" w:hAnsi="Arial" w:cs="Arial"/>
          <w:sz w:val="24"/>
        </w:rPr>
        <w:t>dyr.</w:t>
      </w:r>
      <w:r w:rsidR="006602B8">
        <w:rPr>
          <w:rFonts w:ascii="Arial" w:hAnsi="Arial" w:cs="Arial"/>
          <w:sz w:val="24"/>
        </w:rPr>
        <w:t xml:space="preserve"> WDI Bogusław Zaborowski. </w:t>
      </w:r>
    </w:p>
    <w:p w14:paraId="19F2DB62" w14:textId="74590A8C" w:rsidR="00D8738E" w:rsidRDefault="006602B8" w:rsidP="0039266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Prowadząca wspólnej </w:t>
      </w:r>
      <w:r w:rsidR="00153041">
        <w:rPr>
          <w:rFonts w:ascii="Arial" w:hAnsi="Arial" w:cs="Arial"/>
          <w:sz w:val="24"/>
        </w:rPr>
        <w:t xml:space="preserve">posiedzenie </w:t>
      </w:r>
      <w:r>
        <w:rPr>
          <w:rFonts w:ascii="Arial" w:hAnsi="Arial" w:cs="Arial"/>
          <w:sz w:val="24"/>
        </w:rPr>
        <w:t>Komisji</w:t>
      </w:r>
      <w:r w:rsidR="00153041">
        <w:rPr>
          <w:rFonts w:ascii="Arial" w:hAnsi="Arial" w:cs="Arial"/>
          <w:sz w:val="24"/>
        </w:rPr>
        <w:t xml:space="preserve"> stałych Rady </w:t>
      </w:r>
      <w:r>
        <w:rPr>
          <w:rFonts w:ascii="Arial" w:hAnsi="Arial" w:cs="Arial"/>
          <w:sz w:val="24"/>
        </w:rPr>
        <w:t xml:space="preserve">Aneta Kijowska-Gach – </w:t>
      </w:r>
      <w:r w:rsidR="00153041"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4"/>
        </w:rPr>
        <w:t>rzewodnicząca Komisji Budżetu i Infrast</w:t>
      </w:r>
      <w:r w:rsidR="00153041">
        <w:rPr>
          <w:rFonts w:ascii="Arial" w:hAnsi="Arial" w:cs="Arial"/>
          <w:sz w:val="24"/>
        </w:rPr>
        <w:t>ruktury</w:t>
      </w:r>
      <w:r>
        <w:rPr>
          <w:rFonts w:ascii="Arial" w:hAnsi="Arial" w:cs="Arial"/>
          <w:sz w:val="24"/>
        </w:rPr>
        <w:t xml:space="preserve"> poddała pod głosowanie </w:t>
      </w:r>
      <w:r w:rsidR="00153041">
        <w:rPr>
          <w:rFonts w:ascii="Arial" w:hAnsi="Arial" w:cs="Arial"/>
          <w:sz w:val="24"/>
        </w:rPr>
        <w:t xml:space="preserve">omówiony projekt uchwały. </w:t>
      </w:r>
    </w:p>
    <w:p w14:paraId="21A03CC9" w14:textId="77777777" w:rsidR="006602B8" w:rsidRPr="00903E15" w:rsidRDefault="006602B8" w:rsidP="00392669">
      <w:pPr>
        <w:spacing w:after="0" w:line="360" w:lineRule="auto"/>
        <w:jc w:val="both"/>
        <w:rPr>
          <w:rFonts w:ascii="Arial" w:hAnsi="Arial" w:cs="Arial"/>
          <w:sz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1B48C131" w14:textId="77777777" w:rsidR="006602B8" w:rsidRPr="00903E15" w:rsidRDefault="006602B8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512823EE" w14:textId="77777777" w:rsidR="006602B8" w:rsidRPr="00903E15" w:rsidRDefault="006602B8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0BF744F8" w14:textId="77777777" w:rsidR="006602B8" w:rsidRDefault="006602B8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31FF139D" w14:textId="2BBA879B" w:rsidR="006602B8" w:rsidRDefault="006602B8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602B8">
        <w:rPr>
          <w:rFonts w:ascii="Arial" w:hAnsi="Arial" w:cs="Arial"/>
          <w:b/>
          <w:bCs/>
          <w:sz w:val="24"/>
          <w:szCs w:val="24"/>
        </w:rPr>
        <w:t xml:space="preserve">Ad 22. </w:t>
      </w:r>
      <w:r>
        <w:rPr>
          <w:rFonts w:ascii="Arial" w:hAnsi="Arial" w:cs="Arial"/>
          <w:sz w:val="24"/>
          <w:szCs w:val="24"/>
        </w:rPr>
        <w:t xml:space="preserve">Skarbnik Powiatu Zbigniew Mazur omówił projekt </w:t>
      </w:r>
      <w:r w:rsidRPr="002C128B">
        <w:rPr>
          <w:rFonts w:ascii="Arial" w:hAnsi="Arial" w:cs="Arial"/>
          <w:i/>
          <w:iCs/>
          <w:sz w:val="24"/>
          <w:szCs w:val="24"/>
        </w:rPr>
        <w:t xml:space="preserve">uchwały </w:t>
      </w:r>
      <w:r w:rsidR="00153041" w:rsidRPr="002C128B">
        <w:rPr>
          <w:rFonts w:ascii="Arial" w:hAnsi="Arial" w:cs="Arial"/>
          <w:i/>
          <w:iCs/>
          <w:sz w:val="24"/>
          <w:szCs w:val="24"/>
        </w:rPr>
        <w:t>w sprawie uchwalenia zmiany wieloletniej prognozy finansowej Powiatu Goleniowskiego na 2022 r,,</w:t>
      </w:r>
      <w:r w:rsidR="00153041">
        <w:rPr>
          <w:rFonts w:ascii="Arial" w:hAnsi="Arial" w:cs="Arial"/>
          <w:sz w:val="24"/>
          <w:szCs w:val="24"/>
        </w:rPr>
        <w:t xml:space="preserve"> który stanowi </w:t>
      </w:r>
      <w:r w:rsidR="00153041" w:rsidRPr="00153041">
        <w:rPr>
          <w:rFonts w:ascii="Arial" w:hAnsi="Arial" w:cs="Arial"/>
          <w:b/>
          <w:bCs/>
          <w:sz w:val="24"/>
          <w:szCs w:val="24"/>
        </w:rPr>
        <w:t>zał. nr 2</w:t>
      </w:r>
      <w:r w:rsidR="00DB2792">
        <w:rPr>
          <w:rFonts w:ascii="Arial" w:hAnsi="Arial" w:cs="Arial"/>
          <w:b/>
          <w:bCs/>
          <w:sz w:val="24"/>
          <w:szCs w:val="24"/>
        </w:rPr>
        <w:t>9</w:t>
      </w:r>
      <w:r w:rsidR="00153041">
        <w:rPr>
          <w:rFonts w:ascii="Arial" w:hAnsi="Arial" w:cs="Arial"/>
          <w:sz w:val="24"/>
          <w:szCs w:val="24"/>
        </w:rPr>
        <w:t xml:space="preserve"> do protokołu. </w:t>
      </w:r>
    </w:p>
    <w:p w14:paraId="5B8F6FAD" w14:textId="77777777" w:rsidR="003D1C9C" w:rsidRDefault="003D1C9C" w:rsidP="00392669">
      <w:pPr>
        <w:spacing w:line="360" w:lineRule="auto"/>
        <w:jc w:val="both"/>
        <w:rPr>
          <w:rFonts w:ascii="Arial" w:hAnsi="Arial" w:cs="Arial"/>
          <w:sz w:val="24"/>
        </w:rPr>
      </w:pPr>
      <w:bookmarkStart w:id="7" w:name="_Hlk112403201"/>
      <w:r>
        <w:rPr>
          <w:rFonts w:ascii="Arial" w:hAnsi="Arial" w:cs="Arial"/>
          <w:sz w:val="24"/>
        </w:rPr>
        <w:t xml:space="preserve">Prowadząca wspólnej posiedzenie Komisji stałych Rady Aneta Kijowska-Gach – Przewodnicząca Komisji Budżetu i Infrastruktury poddała pod głosowanie omówiony projekt uchwały. </w:t>
      </w:r>
    </w:p>
    <w:bookmarkEnd w:id="7"/>
    <w:p w14:paraId="7045F613" w14:textId="77777777" w:rsidR="00D21A3F" w:rsidRDefault="003D1C9C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03E15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903E15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.</w:t>
      </w:r>
    </w:p>
    <w:p w14:paraId="75D57946" w14:textId="3C10EC4C" w:rsidR="003D1C9C" w:rsidRPr="00903E15" w:rsidRDefault="003D1C9C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903E15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903E15">
        <w:rPr>
          <w:rFonts w:ascii="Arial" w:hAnsi="Arial" w:cs="Arial"/>
          <w:sz w:val="24"/>
          <w:szCs w:val="24"/>
        </w:rPr>
        <w:t xml:space="preserve">za.  </w:t>
      </w:r>
    </w:p>
    <w:p w14:paraId="199A7688" w14:textId="77777777" w:rsidR="003D1C9C" w:rsidRPr="00903E15" w:rsidRDefault="003D1C9C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projekt uchwały </w:t>
      </w:r>
      <w:r w:rsidRPr="00903E15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903E15">
        <w:rPr>
          <w:rFonts w:ascii="Arial" w:hAnsi="Arial" w:cs="Arial"/>
          <w:sz w:val="24"/>
          <w:szCs w:val="24"/>
        </w:rPr>
        <w:t xml:space="preserve"> głosów za. </w:t>
      </w:r>
    </w:p>
    <w:p w14:paraId="55C1FBDF" w14:textId="62CCFE34" w:rsidR="003D1C9C" w:rsidRDefault="003D1C9C" w:rsidP="0039266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03E15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903E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903E15">
        <w:rPr>
          <w:rFonts w:ascii="Arial" w:hAnsi="Arial" w:cs="Arial"/>
          <w:sz w:val="24"/>
          <w:szCs w:val="24"/>
        </w:rPr>
        <w:t xml:space="preserve"> – 5 głosów za</w:t>
      </w:r>
      <w:r>
        <w:rPr>
          <w:rFonts w:ascii="Arial" w:hAnsi="Arial" w:cs="Arial"/>
          <w:sz w:val="24"/>
          <w:szCs w:val="24"/>
        </w:rPr>
        <w:t>.</w:t>
      </w:r>
    </w:p>
    <w:p w14:paraId="6D410900" w14:textId="289761FF" w:rsidR="00D01E0F" w:rsidRPr="002C128B" w:rsidRDefault="00D01E0F" w:rsidP="0039266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C128B">
        <w:rPr>
          <w:rFonts w:ascii="Arial" w:hAnsi="Arial" w:cs="Arial"/>
          <w:b/>
          <w:bCs/>
          <w:sz w:val="24"/>
          <w:szCs w:val="24"/>
        </w:rPr>
        <w:t xml:space="preserve">Ad 23. </w:t>
      </w:r>
      <w:r w:rsidRPr="002C128B">
        <w:rPr>
          <w:rFonts w:ascii="Arial" w:hAnsi="Arial" w:cs="Arial"/>
          <w:bCs/>
          <w:i/>
          <w:iCs/>
          <w:sz w:val="24"/>
          <w:szCs w:val="24"/>
        </w:rPr>
        <w:t xml:space="preserve">Sprawozdanie z działalności międzysesyjnej Zarządu Powiatu Goleniowskiego </w:t>
      </w:r>
      <w:r w:rsidR="00993365" w:rsidRPr="002C128B">
        <w:rPr>
          <w:rFonts w:ascii="Arial" w:hAnsi="Arial" w:cs="Arial"/>
          <w:bCs/>
          <w:i/>
          <w:iCs/>
          <w:sz w:val="24"/>
          <w:szCs w:val="24"/>
        </w:rPr>
        <w:br/>
      </w:r>
      <w:r w:rsidRPr="002C128B">
        <w:rPr>
          <w:rFonts w:ascii="Arial" w:hAnsi="Arial" w:cs="Arial"/>
          <w:bCs/>
          <w:i/>
          <w:iCs/>
          <w:sz w:val="24"/>
          <w:szCs w:val="24"/>
        </w:rPr>
        <w:t>w okresie od 28 kwietnia 2022 r. do 9 czerwca 2022 r</w:t>
      </w:r>
      <w:r w:rsidRPr="002C128B">
        <w:rPr>
          <w:rFonts w:ascii="Arial" w:hAnsi="Arial" w:cs="Arial"/>
          <w:bCs/>
          <w:sz w:val="24"/>
          <w:szCs w:val="24"/>
        </w:rPr>
        <w:t xml:space="preserve">. stanowi </w:t>
      </w:r>
      <w:r w:rsidRPr="002C128B">
        <w:rPr>
          <w:rFonts w:ascii="Arial" w:hAnsi="Arial" w:cs="Arial"/>
          <w:b/>
          <w:sz w:val="24"/>
          <w:szCs w:val="24"/>
        </w:rPr>
        <w:t xml:space="preserve">zał. nr </w:t>
      </w:r>
      <w:r w:rsidR="00DB2792">
        <w:rPr>
          <w:rFonts w:ascii="Arial" w:hAnsi="Arial" w:cs="Arial"/>
          <w:b/>
          <w:sz w:val="24"/>
          <w:szCs w:val="24"/>
        </w:rPr>
        <w:t>30</w:t>
      </w:r>
      <w:r w:rsidRPr="002C128B">
        <w:rPr>
          <w:rFonts w:ascii="Arial" w:hAnsi="Arial" w:cs="Arial"/>
          <w:bCs/>
          <w:sz w:val="24"/>
          <w:szCs w:val="24"/>
        </w:rPr>
        <w:t xml:space="preserve"> do protokołu</w:t>
      </w:r>
    </w:p>
    <w:p w14:paraId="26C666E1" w14:textId="0CC4C6B1" w:rsidR="004116FE" w:rsidRPr="004116FE" w:rsidRDefault="00664C5A" w:rsidP="00392669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664C5A">
        <w:rPr>
          <w:rFonts w:ascii="Arial" w:hAnsi="Arial" w:cs="Arial"/>
          <w:b/>
          <w:bCs/>
          <w:sz w:val="24"/>
          <w:szCs w:val="24"/>
        </w:rPr>
        <w:t>Ad 24</w:t>
      </w:r>
      <w:r w:rsidR="004116FE">
        <w:rPr>
          <w:rFonts w:ascii="Arial" w:hAnsi="Arial" w:cs="Arial"/>
          <w:b/>
          <w:bCs/>
          <w:sz w:val="24"/>
          <w:szCs w:val="24"/>
        </w:rPr>
        <w:t xml:space="preserve">. </w:t>
      </w:r>
      <w:r w:rsidR="004116FE" w:rsidRPr="004116FE">
        <w:rPr>
          <w:rFonts w:ascii="Arial" w:hAnsi="Arial" w:cs="Arial"/>
          <w:bCs/>
          <w:sz w:val="24"/>
          <w:szCs w:val="24"/>
        </w:rPr>
        <w:t xml:space="preserve">Wolnych wniosków nie zgłoszono. </w:t>
      </w:r>
    </w:p>
    <w:p w14:paraId="06460E09" w14:textId="77777777" w:rsidR="00B52EF0" w:rsidRDefault="004116FE" w:rsidP="00392669">
      <w:p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4116FE">
        <w:rPr>
          <w:rFonts w:ascii="Arial" w:hAnsi="Arial" w:cs="Arial"/>
          <w:b/>
          <w:sz w:val="24"/>
          <w:szCs w:val="24"/>
        </w:rPr>
        <w:lastRenderedPageBreak/>
        <w:t>Ad 2</w:t>
      </w:r>
      <w:r>
        <w:rPr>
          <w:rFonts w:ascii="Arial" w:hAnsi="Arial" w:cs="Arial"/>
          <w:b/>
          <w:sz w:val="24"/>
          <w:szCs w:val="24"/>
        </w:rPr>
        <w:t>5</w:t>
      </w:r>
      <w:r w:rsidRPr="004116FE">
        <w:rPr>
          <w:rFonts w:ascii="Arial" w:hAnsi="Arial" w:cs="Arial"/>
          <w:b/>
          <w:sz w:val="24"/>
          <w:szCs w:val="24"/>
        </w:rPr>
        <w:t>.</w:t>
      </w:r>
      <w:r w:rsidRPr="004116FE">
        <w:rPr>
          <w:rFonts w:ascii="Arial" w:hAnsi="Arial" w:cs="Arial"/>
          <w:bCs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2</w:t>
      </w:r>
      <w:r w:rsidRPr="004116FE">
        <w:rPr>
          <w:rFonts w:ascii="Arial" w:hAnsi="Arial" w:cs="Arial"/>
          <w:sz w:val="24"/>
          <w:szCs w:val="24"/>
          <w:vertAlign w:val="superscript"/>
        </w:rPr>
        <w:t>5</w:t>
      </w:r>
      <w:r>
        <w:rPr>
          <w:rFonts w:ascii="Arial" w:hAnsi="Arial" w:cs="Arial"/>
          <w:sz w:val="24"/>
          <w:szCs w:val="24"/>
          <w:vertAlign w:val="superscript"/>
        </w:rPr>
        <w:t>0</w:t>
      </w:r>
      <w:r w:rsidRPr="004116FE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4116FE">
        <w:rPr>
          <w:rFonts w:ascii="Arial" w:hAnsi="Arial" w:cs="Arial"/>
          <w:b/>
          <w:sz w:val="24"/>
          <w:szCs w:val="24"/>
        </w:rPr>
        <w:t xml:space="preserve"> </w:t>
      </w:r>
      <w:r w:rsidRPr="004116FE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4116FE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3</w:t>
      </w:r>
      <w:r w:rsidR="00DB2792">
        <w:rPr>
          <w:rFonts w:ascii="Arial" w:hAnsi="Arial" w:cs="Arial"/>
          <w:b/>
          <w:sz w:val="24"/>
          <w:szCs w:val="24"/>
        </w:rPr>
        <w:t>1</w:t>
      </w:r>
    </w:p>
    <w:p w14:paraId="6868B0CA" w14:textId="61F4C568" w:rsidR="004116FE" w:rsidRPr="004116FE" w:rsidRDefault="004116FE" w:rsidP="00392669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4116FE">
        <w:rPr>
          <w:rFonts w:ascii="Arial" w:hAnsi="Arial" w:cs="Arial"/>
          <w:sz w:val="24"/>
          <w:szCs w:val="24"/>
        </w:rPr>
        <w:t xml:space="preserve"> do protokołu.</w:t>
      </w:r>
    </w:p>
    <w:p w14:paraId="13533237" w14:textId="77777777" w:rsidR="004116FE" w:rsidRPr="004116FE" w:rsidRDefault="004116FE" w:rsidP="00392669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116FE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</w:r>
      <w:r w:rsidRPr="004116FE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79BA32FB" w14:textId="3100FCBD" w:rsidR="004116FE" w:rsidRPr="002C128B" w:rsidRDefault="006B7C73" w:rsidP="00392669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0"/>
          <w:szCs w:val="20"/>
        </w:rPr>
        <w:br/>
      </w:r>
      <w:r w:rsidRPr="002C128B">
        <w:rPr>
          <w:rFonts w:ascii="Arial" w:hAnsi="Arial" w:cs="Arial"/>
          <w:b/>
          <w:i/>
          <w:sz w:val="24"/>
          <w:szCs w:val="24"/>
        </w:rPr>
        <w:t xml:space="preserve">            </w:t>
      </w:r>
      <w:r w:rsidR="00367C0E" w:rsidRPr="002C128B">
        <w:rPr>
          <w:rFonts w:ascii="Arial" w:hAnsi="Arial" w:cs="Arial"/>
          <w:b/>
          <w:i/>
          <w:sz w:val="24"/>
          <w:szCs w:val="24"/>
        </w:rPr>
        <w:t xml:space="preserve"> </w:t>
      </w:r>
      <w:r w:rsidR="004116FE" w:rsidRPr="002C128B">
        <w:rPr>
          <w:rFonts w:ascii="Arial" w:hAnsi="Arial" w:cs="Arial"/>
          <w:b/>
          <w:i/>
          <w:sz w:val="24"/>
          <w:szCs w:val="24"/>
        </w:rPr>
        <w:t>Przewodnicząca Komisji</w:t>
      </w:r>
    </w:p>
    <w:p w14:paraId="7742C090" w14:textId="4D31BEF7" w:rsidR="004116FE" w:rsidRPr="002C128B" w:rsidRDefault="002C128B" w:rsidP="00392669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="004116FE" w:rsidRPr="002C128B">
        <w:rPr>
          <w:rFonts w:ascii="Arial" w:hAnsi="Arial" w:cs="Arial"/>
          <w:b/>
          <w:i/>
          <w:sz w:val="24"/>
          <w:szCs w:val="24"/>
        </w:rPr>
        <w:t xml:space="preserve"> Budżetu i Infrastruktury  </w:t>
      </w:r>
    </w:p>
    <w:p w14:paraId="56E25E67" w14:textId="77777777" w:rsidR="004116FE" w:rsidRPr="002C128B" w:rsidRDefault="004116FE" w:rsidP="00392669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4"/>
          <w:szCs w:val="24"/>
        </w:rPr>
      </w:pPr>
    </w:p>
    <w:p w14:paraId="454C8CA1" w14:textId="0877F508" w:rsidR="004116FE" w:rsidRPr="002C128B" w:rsidRDefault="004116FE" w:rsidP="00392669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4"/>
          <w:szCs w:val="24"/>
        </w:rPr>
      </w:pPr>
      <w:r w:rsidRPr="002C128B">
        <w:rPr>
          <w:rFonts w:ascii="Arial" w:hAnsi="Arial" w:cs="Arial"/>
          <w:b/>
          <w:i/>
          <w:sz w:val="24"/>
          <w:szCs w:val="24"/>
        </w:rPr>
        <w:t xml:space="preserve">                                                          </w:t>
      </w:r>
      <w:r w:rsidR="002C128B">
        <w:rPr>
          <w:rFonts w:ascii="Arial" w:hAnsi="Arial" w:cs="Arial"/>
          <w:b/>
          <w:i/>
          <w:sz w:val="24"/>
          <w:szCs w:val="24"/>
        </w:rPr>
        <w:t xml:space="preserve">  </w:t>
      </w:r>
      <w:r w:rsidRPr="002C128B">
        <w:rPr>
          <w:rFonts w:ascii="Arial" w:hAnsi="Arial" w:cs="Arial"/>
          <w:b/>
          <w:i/>
          <w:sz w:val="24"/>
          <w:szCs w:val="24"/>
        </w:rPr>
        <w:t xml:space="preserve">      Aneta Kijowska-Gach </w:t>
      </w:r>
    </w:p>
    <w:p w14:paraId="4D71B80B" w14:textId="77777777" w:rsidR="006B7C73" w:rsidRPr="002C128B" w:rsidRDefault="006B7C73" w:rsidP="00392669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</w:p>
    <w:p w14:paraId="24BBD5F4" w14:textId="0DECB894" w:rsidR="004116FE" w:rsidRPr="002C128B" w:rsidRDefault="004116FE" w:rsidP="00392669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</w:rPr>
      </w:pPr>
      <w:r w:rsidRPr="002C128B">
        <w:rPr>
          <w:rFonts w:ascii="Arial" w:hAnsi="Arial" w:cs="Arial"/>
        </w:rPr>
        <w:t>Protokołowała:</w:t>
      </w:r>
      <w:r w:rsidRPr="002C128B">
        <w:rPr>
          <w:rFonts w:ascii="Arial" w:hAnsi="Arial" w:cs="Arial"/>
        </w:rPr>
        <w:tab/>
      </w:r>
      <w:r w:rsidRPr="002C128B">
        <w:rPr>
          <w:rFonts w:ascii="Arial" w:hAnsi="Arial" w:cs="Arial"/>
        </w:rPr>
        <w:br/>
        <w:t>Agata Ostrowska</w:t>
      </w:r>
    </w:p>
    <w:p w14:paraId="550BC6D5" w14:textId="77777777" w:rsidR="004116FE" w:rsidRPr="002C128B" w:rsidRDefault="004116FE" w:rsidP="003926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F5F39C" w14:textId="3FD7C760" w:rsidR="003D1C9C" w:rsidRPr="00664C5A" w:rsidRDefault="003D1C9C" w:rsidP="0039266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3D1C9C" w:rsidRPr="00664C5A" w:rsidSect="00B11E68"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0615E" w14:textId="77777777" w:rsidR="004A397C" w:rsidRDefault="004A397C" w:rsidP="00392669">
      <w:pPr>
        <w:spacing w:after="0" w:line="240" w:lineRule="auto"/>
      </w:pPr>
      <w:r>
        <w:separator/>
      </w:r>
    </w:p>
  </w:endnote>
  <w:endnote w:type="continuationSeparator" w:id="0">
    <w:p w14:paraId="44D179CE" w14:textId="77777777" w:rsidR="004A397C" w:rsidRDefault="004A397C" w:rsidP="00392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756419"/>
      <w:docPartObj>
        <w:docPartGallery w:val="Page Numbers (Bottom of Page)"/>
        <w:docPartUnique/>
      </w:docPartObj>
    </w:sdtPr>
    <w:sdtContent>
      <w:p w14:paraId="5CD45B0F" w14:textId="2F4BC5BB" w:rsidR="00392669" w:rsidRDefault="0039266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C7A219" w14:textId="77777777" w:rsidR="00392669" w:rsidRDefault="00392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3F5D7" w14:textId="77777777" w:rsidR="004A397C" w:rsidRDefault="004A397C" w:rsidP="00392669">
      <w:pPr>
        <w:spacing w:after="0" w:line="240" w:lineRule="auto"/>
      </w:pPr>
      <w:r>
        <w:separator/>
      </w:r>
    </w:p>
  </w:footnote>
  <w:footnote w:type="continuationSeparator" w:id="0">
    <w:p w14:paraId="131DF9B6" w14:textId="77777777" w:rsidR="004A397C" w:rsidRDefault="004A397C" w:rsidP="003926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8AAEBE5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5182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C7D"/>
    <w:rsid w:val="00097009"/>
    <w:rsid w:val="000C0A92"/>
    <w:rsid w:val="000C20D4"/>
    <w:rsid w:val="00102948"/>
    <w:rsid w:val="001147A2"/>
    <w:rsid w:val="001172BA"/>
    <w:rsid w:val="00124F46"/>
    <w:rsid w:val="00153041"/>
    <w:rsid w:val="00180F79"/>
    <w:rsid w:val="0018574B"/>
    <w:rsid w:val="001B7171"/>
    <w:rsid w:val="001C1955"/>
    <w:rsid w:val="002647C4"/>
    <w:rsid w:val="002855EA"/>
    <w:rsid w:val="00295B1A"/>
    <w:rsid w:val="002C128B"/>
    <w:rsid w:val="002C5067"/>
    <w:rsid w:val="002D42D8"/>
    <w:rsid w:val="002D5CB6"/>
    <w:rsid w:val="002F0942"/>
    <w:rsid w:val="00333EDA"/>
    <w:rsid w:val="00345B2E"/>
    <w:rsid w:val="00362040"/>
    <w:rsid w:val="00367C0E"/>
    <w:rsid w:val="0038125C"/>
    <w:rsid w:val="00384596"/>
    <w:rsid w:val="00392669"/>
    <w:rsid w:val="003A5DE4"/>
    <w:rsid w:val="003C07B1"/>
    <w:rsid w:val="003D1C9C"/>
    <w:rsid w:val="004116FE"/>
    <w:rsid w:val="00411DBC"/>
    <w:rsid w:val="00413549"/>
    <w:rsid w:val="00431651"/>
    <w:rsid w:val="004810CD"/>
    <w:rsid w:val="00484EEA"/>
    <w:rsid w:val="004A397C"/>
    <w:rsid w:val="004B0F97"/>
    <w:rsid w:val="004D1FE5"/>
    <w:rsid w:val="004E2498"/>
    <w:rsid w:val="004F340A"/>
    <w:rsid w:val="005137B5"/>
    <w:rsid w:val="005222F8"/>
    <w:rsid w:val="00530543"/>
    <w:rsid w:val="005674F6"/>
    <w:rsid w:val="00584488"/>
    <w:rsid w:val="00593354"/>
    <w:rsid w:val="005D259C"/>
    <w:rsid w:val="005E4304"/>
    <w:rsid w:val="00600A3D"/>
    <w:rsid w:val="006305C0"/>
    <w:rsid w:val="00633797"/>
    <w:rsid w:val="00647572"/>
    <w:rsid w:val="006602B8"/>
    <w:rsid w:val="0066241A"/>
    <w:rsid w:val="00664C5A"/>
    <w:rsid w:val="00683896"/>
    <w:rsid w:val="0069169A"/>
    <w:rsid w:val="006B7C73"/>
    <w:rsid w:val="006C5BE7"/>
    <w:rsid w:val="006C61B7"/>
    <w:rsid w:val="006C7F59"/>
    <w:rsid w:val="006D250D"/>
    <w:rsid w:val="006E0A28"/>
    <w:rsid w:val="006E332C"/>
    <w:rsid w:val="0072317A"/>
    <w:rsid w:val="007272BA"/>
    <w:rsid w:val="00733DDA"/>
    <w:rsid w:val="00757C06"/>
    <w:rsid w:val="007705F5"/>
    <w:rsid w:val="007926FD"/>
    <w:rsid w:val="007F41AC"/>
    <w:rsid w:val="00842BEB"/>
    <w:rsid w:val="008A516B"/>
    <w:rsid w:val="008A6E1C"/>
    <w:rsid w:val="008B389A"/>
    <w:rsid w:val="008F6444"/>
    <w:rsid w:val="0097565A"/>
    <w:rsid w:val="0098510D"/>
    <w:rsid w:val="00993365"/>
    <w:rsid w:val="00994064"/>
    <w:rsid w:val="009A4E3D"/>
    <w:rsid w:val="009D4610"/>
    <w:rsid w:val="009E112C"/>
    <w:rsid w:val="00A0752B"/>
    <w:rsid w:val="00A4714E"/>
    <w:rsid w:val="00A6542C"/>
    <w:rsid w:val="00A73DA9"/>
    <w:rsid w:val="00A76217"/>
    <w:rsid w:val="00A77C7D"/>
    <w:rsid w:val="00AD0388"/>
    <w:rsid w:val="00B11E68"/>
    <w:rsid w:val="00B52EF0"/>
    <w:rsid w:val="00B602BF"/>
    <w:rsid w:val="00B74570"/>
    <w:rsid w:val="00BC3E5A"/>
    <w:rsid w:val="00BC59E0"/>
    <w:rsid w:val="00BE7D98"/>
    <w:rsid w:val="00BF596A"/>
    <w:rsid w:val="00C707C4"/>
    <w:rsid w:val="00CB029A"/>
    <w:rsid w:val="00CD2C59"/>
    <w:rsid w:val="00CE32C2"/>
    <w:rsid w:val="00CE49B5"/>
    <w:rsid w:val="00CE5823"/>
    <w:rsid w:val="00D01189"/>
    <w:rsid w:val="00D01E0F"/>
    <w:rsid w:val="00D07CB9"/>
    <w:rsid w:val="00D21A3F"/>
    <w:rsid w:val="00D2280E"/>
    <w:rsid w:val="00D35B25"/>
    <w:rsid w:val="00D57204"/>
    <w:rsid w:val="00D62DA0"/>
    <w:rsid w:val="00D7303A"/>
    <w:rsid w:val="00D73CA6"/>
    <w:rsid w:val="00D8738E"/>
    <w:rsid w:val="00D96668"/>
    <w:rsid w:val="00DA7E42"/>
    <w:rsid w:val="00DB2792"/>
    <w:rsid w:val="00DC020A"/>
    <w:rsid w:val="00DC78F7"/>
    <w:rsid w:val="00DD2DE5"/>
    <w:rsid w:val="00DE55E0"/>
    <w:rsid w:val="00DF3A15"/>
    <w:rsid w:val="00E2710E"/>
    <w:rsid w:val="00E31B29"/>
    <w:rsid w:val="00E47ED3"/>
    <w:rsid w:val="00E53A24"/>
    <w:rsid w:val="00E71662"/>
    <w:rsid w:val="00E71AF7"/>
    <w:rsid w:val="00E94B46"/>
    <w:rsid w:val="00EA54BA"/>
    <w:rsid w:val="00EB0AE0"/>
    <w:rsid w:val="00EC1960"/>
    <w:rsid w:val="00EC2346"/>
    <w:rsid w:val="00ED0288"/>
    <w:rsid w:val="00ED44FF"/>
    <w:rsid w:val="00F26A42"/>
    <w:rsid w:val="00F44BEF"/>
    <w:rsid w:val="00F8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444F3"/>
  <w15:chartTrackingRefBased/>
  <w15:docId w15:val="{FD09A89F-D6E0-4F24-BE0E-88B1C6638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379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2669"/>
  </w:style>
  <w:style w:type="paragraph" w:styleId="Stopka">
    <w:name w:val="footer"/>
    <w:basedOn w:val="Normalny"/>
    <w:link w:val="StopkaZnak"/>
    <w:uiPriority w:val="99"/>
    <w:unhideWhenUsed/>
    <w:rsid w:val="00392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2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11422-F9A3-4E93-B087-E872D2BD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3121</TotalTime>
  <Pages>13</Pages>
  <Words>2963</Words>
  <Characters>17784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78</cp:revision>
  <cp:lastPrinted>2022-08-30T10:16:00Z</cp:lastPrinted>
  <dcterms:created xsi:type="dcterms:W3CDTF">2022-07-11T06:44:00Z</dcterms:created>
  <dcterms:modified xsi:type="dcterms:W3CDTF">2022-08-30T10:23:00Z</dcterms:modified>
</cp:coreProperties>
</file>