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C8CEE" w14:textId="305BE326" w:rsidR="009F1524" w:rsidRPr="00295035" w:rsidRDefault="009F1524" w:rsidP="009F152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  <w:r w:rsidRPr="00295035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Ogłoszenie w sprawie pojazdu usuniętego z drogi</w:t>
      </w:r>
    </w:p>
    <w:p w14:paraId="5025E7BE" w14:textId="77777777" w:rsidR="00867BFB" w:rsidRPr="001D379F" w:rsidRDefault="00867BFB" w:rsidP="009F152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Cs w:val="24"/>
          <w:lang w:eastAsia="pl-PL"/>
        </w:rPr>
      </w:pPr>
    </w:p>
    <w:p w14:paraId="642F645C" w14:textId="120327F3" w:rsidR="00476FC9" w:rsidRDefault="009F152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>Starosta Goleniowski poszukuje właściciela lub osob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ę 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>uprawnion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>ą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do odbioru pojazdu marki </w:t>
      </w:r>
      <w:r w:rsidR="000C6DDC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Opel Corsa</w:t>
      </w:r>
      <w:r w:rsidR="001D379F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br/>
      </w:r>
      <w:r w:rsidR="001D379F" w:rsidRPr="00295035">
        <w:rPr>
          <w:rFonts w:ascii="Arial" w:eastAsia="Times New Roman" w:hAnsi="Arial" w:cs="Arial"/>
          <w:sz w:val="32"/>
          <w:szCs w:val="32"/>
          <w:lang w:eastAsia="pl-PL"/>
        </w:rPr>
        <w:t>o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numerze rejestracyjnym </w:t>
      </w:r>
      <w:r w:rsidRPr="00295035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Z</w:t>
      </w:r>
      <w:r w:rsidR="00B94A30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K</w:t>
      </w:r>
      <w:r w:rsidR="000C6DDC">
        <w:rPr>
          <w:rFonts w:ascii="Arial" w:eastAsia="Times New Roman" w:hAnsi="Arial" w:cs="Arial"/>
          <w:b/>
          <w:bCs/>
          <w:sz w:val="32"/>
          <w:szCs w:val="32"/>
          <w:lang w:eastAsia="pl-PL"/>
        </w:rPr>
        <w:t xml:space="preserve"> 3162C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. </w:t>
      </w:r>
    </w:p>
    <w:p w14:paraId="01C658FA" w14:textId="065CB1C2" w:rsidR="009F1524" w:rsidRPr="00295035" w:rsidRDefault="009F152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Pojazd ten został usunięty z drogi 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t xml:space="preserve">w miejscowości Orzechowo 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w dniu </w:t>
      </w:r>
      <w:r w:rsidR="000C6DDC">
        <w:rPr>
          <w:rFonts w:ascii="Arial" w:eastAsia="Times New Roman" w:hAnsi="Arial" w:cs="Arial"/>
          <w:sz w:val="32"/>
          <w:szCs w:val="32"/>
          <w:lang w:eastAsia="pl-PL"/>
        </w:rPr>
        <w:t>1 stycznia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202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t>1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r. w trybie przepisów art. 130a ustawy z dnia 20 czerwca 1997 r. – Prawo o ruchu drogowym i do chwili obecnej jest przechowywany na parkingu strzeżonym.</w:t>
      </w:r>
    </w:p>
    <w:p w14:paraId="1C82B86A" w14:textId="79B5760A" w:rsidR="002855D4" w:rsidRPr="00295035" w:rsidRDefault="002855D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W powyższej sprawie należy się kontaktować z pracownikiem Starostwa Powiatowego w Goleniowie, ul. Dworcowa 1, 72-100 Goleniów, pokój </w:t>
      </w:r>
      <w:r w:rsidR="00867BFB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101 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>(pierwsze piętro), tel.</w:t>
      </w:r>
      <w:r w:rsidR="00867BFB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91 471 0287.</w:t>
      </w:r>
    </w:p>
    <w:p w14:paraId="7D416977" w14:textId="0A9C9A1D" w:rsidR="002855D4" w:rsidRPr="00295035" w:rsidRDefault="005464B1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>Nieodebranie pojazdu z parkingu strzeżonego będzie skutkowało orzeczeniem jego przepadku na rzecz Powiatu Goleniowskiego.</w:t>
      </w:r>
      <w:r w:rsidR="00206B20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W sprawie tej przed Sądem Rejonowym </w:t>
      </w:r>
      <w:r w:rsidR="00295035">
        <w:rPr>
          <w:rFonts w:ascii="Arial" w:eastAsia="Times New Roman" w:hAnsi="Arial" w:cs="Arial"/>
          <w:sz w:val="32"/>
          <w:szCs w:val="32"/>
          <w:lang w:eastAsia="pl-PL"/>
        </w:rPr>
        <w:br/>
      </w:r>
      <w:r w:rsidR="00206B20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w Goleniowie toczy się postępowanie zarejestrowane pod sygnaturą I Ns </w:t>
      </w:r>
      <w:r w:rsidR="000C6DDC">
        <w:rPr>
          <w:rFonts w:ascii="Arial" w:eastAsia="Times New Roman" w:hAnsi="Arial" w:cs="Arial"/>
          <w:sz w:val="32"/>
          <w:szCs w:val="32"/>
          <w:lang w:eastAsia="pl-PL"/>
        </w:rPr>
        <w:t>626</w:t>
      </w:r>
      <w:r w:rsidR="00206B20" w:rsidRPr="00295035">
        <w:rPr>
          <w:rFonts w:ascii="Arial" w:eastAsia="Times New Roman" w:hAnsi="Arial" w:cs="Arial"/>
          <w:sz w:val="32"/>
          <w:szCs w:val="32"/>
          <w:lang w:eastAsia="pl-PL"/>
        </w:rPr>
        <w:t>/21.</w:t>
      </w:r>
    </w:p>
    <w:p w14:paraId="79542299" w14:textId="77777777" w:rsidR="00295035" w:rsidRPr="00295035" w:rsidRDefault="00295035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</w:p>
    <w:sectPr w:rsidR="00295035" w:rsidRPr="002950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524"/>
    <w:rsid w:val="000C6DDC"/>
    <w:rsid w:val="00144410"/>
    <w:rsid w:val="001D379F"/>
    <w:rsid w:val="00206B20"/>
    <w:rsid w:val="002855D4"/>
    <w:rsid w:val="00295035"/>
    <w:rsid w:val="00476FC9"/>
    <w:rsid w:val="005464B1"/>
    <w:rsid w:val="005B64D7"/>
    <w:rsid w:val="007935A6"/>
    <w:rsid w:val="00867BFB"/>
    <w:rsid w:val="009F1524"/>
    <w:rsid w:val="00B94A30"/>
    <w:rsid w:val="00CC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2831F"/>
  <w15:chartTrackingRefBased/>
  <w15:docId w15:val="{5FA87C20-5C7A-4594-BEE7-C40982B3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F15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F152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9F15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3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Grzelak</dc:creator>
  <cp:keywords/>
  <dc:description/>
  <cp:lastModifiedBy>Starostwo Powiatowe w Goleniowie</cp:lastModifiedBy>
  <cp:revision>9</cp:revision>
  <cp:lastPrinted>2021-12-17T10:09:00Z</cp:lastPrinted>
  <dcterms:created xsi:type="dcterms:W3CDTF">2021-12-17T09:50:00Z</dcterms:created>
  <dcterms:modified xsi:type="dcterms:W3CDTF">2022-03-10T12:58:00Z</dcterms:modified>
</cp:coreProperties>
</file>