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0E8557" w14:textId="63575A5F" w:rsidR="00E66DDD" w:rsidRDefault="00E66DDD" w:rsidP="009953A9">
      <w:pPr>
        <w:spacing w:line="360" w:lineRule="auto"/>
        <w:jc w:val="center"/>
        <w:rPr>
          <w:rFonts w:ascii="Cambria" w:hAnsi="Cambria" w:cs="Times New Roman"/>
          <w:b/>
          <w:sz w:val="24"/>
          <w:szCs w:val="24"/>
        </w:rPr>
      </w:pPr>
      <w:r w:rsidRPr="00463D82">
        <w:rPr>
          <w:rFonts w:ascii="Cambria" w:hAnsi="Cambria" w:cs="Times New Roman"/>
          <w:b/>
          <w:sz w:val="24"/>
          <w:szCs w:val="24"/>
        </w:rPr>
        <w:t xml:space="preserve">Protokół nr </w:t>
      </w:r>
      <w:r>
        <w:rPr>
          <w:rFonts w:ascii="Cambria" w:hAnsi="Cambria" w:cs="Times New Roman"/>
          <w:b/>
          <w:sz w:val="24"/>
          <w:szCs w:val="24"/>
        </w:rPr>
        <w:t>40</w:t>
      </w:r>
      <w:r w:rsidRPr="00463D82">
        <w:rPr>
          <w:rFonts w:ascii="Cambria" w:hAnsi="Cambria" w:cs="Times New Roman"/>
          <w:b/>
          <w:sz w:val="24"/>
          <w:szCs w:val="24"/>
        </w:rPr>
        <w:t>/2021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wspólnego posiedzenia </w:t>
      </w:r>
      <w:r w:rsidRPr="00463D82">
        <w:rPr>
          <w:rFonts w:ascii="Cambria" w:hAnsi="Cambria" w:cs="Times New Roman"/>
          <w:b/>
          <w:sz w:val="24"/>
          <w:szCs w:val="24"/>
        </w:rPr>
        <w:br/>
        <w:t>Komisji Budżetu i Infrastruktury,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 Komisji Rewizyjnej, 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Komisji Spraw Społecznych i Oświaty 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i Komisji Skarg, Wniosków i Petycji </w:t>
      </w:r>
      <w:r w:rsidRPr="00463D82">
        <w:rPr>
          <w:rFonts w:ascii="Cambria" w:hAnsi="Cambria" w:cs="Times New Roman"/>
          <w:b/>
          <w:sz w:val="24"/>
          <w:szCs w:val="24"/>
        </w:rPr>
        <w:br/>
        <w:t xml:space="preserve">z dnia </w:t>
      </w:r>
      <w:r>
        <w:rPr>
          <w:rFonts w:ascii="Cambria" w:hAnsi="Cambria" w:cs="Times New Roman"/>
          <w:b/>
          <w:sz w:val="24"/>
          <w:szCs w:val="24"/>
        </w:rPr>
        <w:t>22</w:t>
      </w:r>
      <w:r w:rsidRPr="00463D82">
        <w:rPr>
          <w:rFonts w:ascii="Cambria" w:hAnsi="Cambria" w:cs="Times New Roman"/>
          <w:b/>
          <w:sz w:val="24"/>
          <w:szCs w:val="24"/>
        </w:rPr>
        <w:t xml:space="preserve"> </w:t>
      </w:r>
      <w:r>
        <w:rPr>
          <w:rFonts w:ascii="Cambria" w:hAnsi="Cambria" w:cs="Times New Roman"/>
          <w:b/>
          <w:sz w:val="24"/>
          <w:szCs w:val="24"/>
        </w:rPr>
        <w:t>grudnia</w:t>
      </w:r>
      <w:r w:rsidRPr="00463D82">
        <w:rPr>
          <w:rFonts w:ascii="Cambria" w:hAnsi="Cambria" w:cs="Times New Roman"/>
          <w:b/>
          <w:sz w:val="24"/>
          <w:szCs w:val="24"/>
        </w:rPr>
        <w:t xml:space="preserve"> 2021 r. /godz. </w:t>
      </w:r>
      <w:r>
        <w:rPr>
          <w:rFonts w:ascii="Cambria" w:hAnsi="Cambria" w:cs="Times New Roman"/>
          <w:b/>
          <w:sz w:val="24"/>
          <w:szCs w:val="24"/>
        </w:rPr>
        <w:t>9</w:t>
      </w:r>
      <w:r>
        <w:rPr>
          <w:rFonts w:ascii="Cambria" w:hAnsi="Cambria" w:cs="Times New Roman"/>
          <w:b/>
          <w:sz w:val="24"/>
          <w:szCs w:val="24"/>
          <w:vertAlign w:val="superscript"/>
        </w:rPr>
        <w:t>3</w:t>
      </w:r>
      <w:r w:rsidRPr="00463D82">
        <w:rPr>
          <w:rFonts w:ascii="Cambria" w:hAnsi="Cambria" w:cs="Times New Roman"/>
          <w:b/>
          <w:sz w:val="24"/>
          <w:szCs w:val="24"/>
          <w:vertAlign w:val="superscript"/>
        </w:rPr>
        <w:t>0</w:t>
      </w:r>
      <w:r w:rsidRPr="00463D82">
        <w:rPr>
          <w:rFonts w:ascii="Cambria" w:hAnsi="Cambria" w:cs="Times New Roman"/>
          <w:b/>
          <w:sz w:val="24"/>
          <w:szCs w:val="24"/>
        </w:rPr>
        <w:t>/</w:t>
      </w:r>
    </w:p>
    <w:p w14:paraId="141E3E30" w14:textId="77777777" w:rsidR="00E66DDD" w:rsidRDefault="00E66DDD" w:rsidP="009953A9">
      <w:pPr>
        <w:spacing w:line="360" w:lineRule="auto"/>
        <w:jc w:val="center"/>
        <w:rPr>
          <w:rFonts w:ascii="Cambria" w:hAnsi="Cambria" w:cs="Times New Roman"/>
          <w:b/>
          <w:sz w:val="24"/>
          <w:szCs w:val="24"/>
        </w:rPr>
      </w:pPr>
    </w:p>
    <w:p w14:paraId="4EA2FAC6" w14:textId="77777777" w:rsidR="00A87DBD" w:rsidRPr="00A87DBD" w:rsidRDefault="00A87DBD" w:rsidP="009953A9">
      <w:pPr>
        <w:numPr>
          <w:ilvl w:val="0"/>
          <w:numId w:val="1"/>
        </w:numPr>
        <w:spacing w:after="20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A87DBD">
        <w:rPr>
          <w:rFonts w:ascii="Arial" w:hAnsi="Arial" w:cs="Arial"/>
          <w:b/>
          <w:sz w:val="24"/>
          <w:szCs w:val="24"/>
        </w:rPr>
        <w:t>Otwarcie posiedzenia Komisji i stwierdzenie quorum.</w:t>
      </w:r>
    </w:p>
    <w:p w14:paraId="5D7B51A0" w14:textId="77A13E2C" w:rsidR="00A87DBD" w:rsidRPr="00A87DBD" w:rsidRDefault="00A87DBD" w:rsidP="009953A9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A87DBD">
        <w:rPr>
          <w:rFonts w:ascii="Arial" w:hAnsi="Arial" w:cs="Arial"/>
          <w:b/>
          <w:sz w:val="24"/>
          <w:szCs w:val="24"/>
        </w:rPr>
        <w:t xml:space="preserve">Informacja Prezesa Szpitalnego Centrum Medycznego w Goleniowie Sp. </w:t>
      </w:r>
      <w:r w:rsidR="00631A99">
        <w:rPr>
          <w:rFonts w:ascii="Arial" w:hAnsi="Arial" w:cs="Arial"/>
          <w:b/>
          <w:sz w:val="24"/>
          <w:szCs w:val="24"/>
        </w:rPr>
        <w:br/>
      </w:r>
      <w:r w:rsidRPr="00A87DBD">
        <w:rPr>
          <w:rFonts w:ascii="Arial" w:hAnsi="Arial" w:cs="Arial"/>
          <w:b/>
          <w:sz w:val="24"/>
          <w:szCs w:val="24"/>
        </w:rPr>
        <w:t xml:space="preserve">z o.o. nt. aktualnej sytuacji w szpitalu. </w:t>
      </w:r>
    </w:p>
    <w:p w14:paraId="5EF73CD7" w14:textId="77777777" w:rsidR="00A87DBD" w:rsidRPr="00A87DBD" w:rsidRDefault="00A87DBD" w:rsidP="009953A9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A87DBD">
        <w:rPr>
          <w:rFonts w:ascii="Arial" w:hAnsi="Arial" w:cs="Arial"/>
          <w:b/>
          <w:sz w:val="24"/>
          <w:szCs w:val="24"/>
        </w:rPr>
        <w:t xml:space="preserve">Omówienie projektu budżetu Powiatu Goleniowskiego na 2022 rok. </w:t>
      </w:r>
    </w:p>
    <w:p w14:paraId="4DE5FC84" w14:textId="77777777" w:rsidR="00A87DBD" w:rsidRPr="00A87DBD" w:rsidRDefault="00A87DBD" w:rsidP="009953A9">
      <w:pPr>
        <w:numPr>
          <w:ilvl w:val="0"/>
          <w:numId w:val="1"/>
        </w:numPr>
        <w:spacing w:after="0" w:line="360" w:lineRule="auto"/>
        <w:ind w:left="284" w:hanging="284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A87DBD">
        <w:rPr>
          <w:rFonts w:ascii="Arial" w:hAnsi="Arial" w:cs="Arial"/>
          <w:b/>
          <w:sz w:val="24"/>
          <w:szCs w:val="24"/>
        </w:rPr>
        <w:t xml:space="preserve">Omówienie Wieloletniej prognozy finansowej na lata 2022-2035. </w:t>
      </w:r>
    </w:p>
    <w:p w14:paraId="0B1529D3" w14:textId="77777777" w:rsidR="00A87DBD" w:rsidRPr="00A87DBD" w:rsidRDefault="00A87DBD" w:rsidP="009953A9">
      <w:pPr>
        <w:numPr>
          <w:ilvl w:val="0"/>
          <w:numId w:val="1"/>
        </w:num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A87DBD">
        <w:rPr>
          <w:rFonts w:ascii="Arial" w:hAnsi="Arial" w:cs="Arial"/>
          <w:sz w:val="24"/>
          <w:szCs w:val="24"/>
        </w:rPr>
        <w:t>Projekt uchwały w sprawie uchwalenia budżetu Powiatu Goleniowskiego na 2022 rok.</w:t>
      </w:r>
    </w:p>
    <w:p w14:paraId="45F23D46" w14:textId="77777777" w:rsidR="00A87DBD" w:rsidRPr="00A87DBD" w:rsidRDefault="00A87DBD" w:rsidP="009953A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  <w:szCs w:val="24"/>
        </w:rPr>
      </w:pPr>
      <w:r w:rsidRPr="00A87DBD">
        <w:rPr>
          <w:rFonts w:ascii="Arial" w:hAnsi="Arial" w:cs="Arial"/>
          <w:sz w:val="24"/>
          <w:szCs w:val="24"/>
        </w:rPr>
        <w:t>Projekt uchwały w sprawie uchwalenia wieloletniej prognozy finansowej Powiatu Goleniowskiego na lata 2022-2035.</w:t>
      </w:r>
    </w:p>
    <w:p w14:paraId="7925740D" w14:textId="77777777" w:rsidR="00A87DBD" w:rsidRPr="00A87DBD" w:rsidRDefault="00A87DBD" w:rsidP="009953A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sz w:val="24"/>
          <w:szCs w:val="24"/>
        </w:rPr>
      </w:pPr>
      <w:r w:rsidRPr="00A87DBD">
        <w:rPr>
          <w:rFonts w:ascii="Arial" w:hAnsi="Arial" w:cs="Arial"/>
          <w:sz w:val="24"/>
          <w:szCs w:val="24"/>
        </w:rPr>
        <w:t>Projekt uchwały w sprawie przyjęcia „Powiatowego Programu Przeciwdziałania Bezrobociu oraz Aktywizacji Lokalnego Rynku Pracy na lata 2021-2028”.</w:t>
      </w:r>
    </w:p>
    <w:p w14:paraId="2CE21DD2" w14:textId="77777777" w:rsidR="00A87DBD" w:rsidRPr="00A87DBD" w:rsidRDefault="00A87DBD" w:rsidP="009953A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A87DBD">
        <w:rPr>
          <w:rFonts w:ascii="Arial" w:hAnsi="Arial" w:cs="Arial"/>
          <w:sz w:val="24"/>
          <w:szCs w:val="24"/>
        </w:rPr>
        <w:t xml:space="preserve">Projekt uchwały zmieniający uchwałę Nr XXIV/157//21 Rady Powiatu Goleniowskiego z dnia 25 marca 2021 r. w sprawie określenia zadań, na które przeznacza się środki Państwowego Funduszu Rehabilitacji Osób Niepełnosprawnych.  </w:t>
      </w:r>
    </w:p>
    <w:p w14:paraId="799EC7F1" w14:textId="77777777" w:rsidR="00A87DBD" w:rsidRPr="00A87DBD" w:rsidRDefault="00A87DBD" w:rsidP="009953A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A87DBD">
        <w:rPr>
          <w:rFonts w:ascii="Arial" w:hAnsi="Arial" w:cs="Arial"/>
          <w:sz w:val="24"/>
          <w:szCs w:val="24"/>
        </w:rPr>
        <w:t xml:space="preserve">Projekt uchwały </w:t>
      </w:r>
      <w:r w:rsidRPr="00A87DBD">
        <w:rPr>
          <w:rFonts w:ascii="Arial" w:eastAsia="Times New Roman" w:hAnsi="Arial" w:cs="Arial"/>
          <w:sz w:val="24"/>
          <w:szCs w:val="24"/>
          <w:lang w:eastAsia="pl-PL"/>
        </w:rPr>
        <w:t>w sprawie uchwalenia planu pracy Rady Powiatu Goleniowskiego na I półrocze 2022 roku.</w:t>
      </w:r>
    </w:p>
    <w:p w14:paraId="5B6973C4" w14:textId="77777777" w:rsidR="00A87DBD" w:rsidRPr="00A87DBD" w:rsidRDefault="00A87DBD" w:rsidP="009953A9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noProof/>
          <w:sz w:val="24"/>
          <w:szCs w:val="24"/>
        </w:rPr>
      </w:pPr>
      <w:r w:rsidRPr="00A87DBD">
        <w:rPr>
          <w:rFonts w:ascii="Arial" w:hAnsi="Arial" w:cs="Arial"/>
          <w:noProof/>
          <w:sz w:val="24"/>
          <w:szCs w:val="24"/>
        </w:rPr>
        <w:t xml:space="preserve">Projekt uchwały w sprawie zmiany budżetu Powiatu Goleniowskiego na 2021 rok </w:t>
      </w:r>
      <w:r w:rsidRPr="00A87DBD">
        <w:rPr>
          <w:rFonts w:ascii="Arial" w:hAnsi="Arial" w:cs="Arial"/>
          <w:noProof/>
          <w:sz w:val="24"/>
          <w:szCs w:val="24"/>
        </w:rPr>
        <w:br/>
        <w:t>i zmieniająca uchwałę w sprawie uchwalenia budżetu Powiatu Goleniowskiego na 2021 r.</w:t>
      </w:r>
    </w:p>
    <w:p w14:paraId="778B12EC" w14:textId="77777777" w:rsidR="00A87DBD" w:rsidRPr="00A87DBD" w:rsidRDefault="00A87DBD" w:rsidP="009953A9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noProof/>
          <w:sz w:val="24"/>
          <w:szCs w:val="24"/>
        </w:rPr>
      </w:pPr>
      <w:r w:rsidRPr="00A87DBD">
        <w:rPr>
          <w:rFonts w:ascii="Arial" w:hAnsi="Arial" w:cs="Arial"/>
          <w:noProof/>
          <w:sz w:val="24"/>
          <w:szCs w:val="24"/>
        </w:rPr>
        <w:t xml:space="preserve">Projekt uchwały w sprawie ustalenia wysokości wynagrodzenia Starosty Goleniowskiego. </w:t>
      </w:r>
    </w:p>
    <w:p w14:paraId="2D61D714" w14:textId="77777777" w:rsidR="00A87DBD" w:rsidRPr="00A87DBD" w:rsidRDefault="00A87DBD" w:rsidP="009953A9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noProof/>
          <w:sz w:val="24"/>
          <w:szCs w:val="24"/>
        </w:rPr>
      </w:pPr>
      <w:r w:rsidRPr="00A87DBD">
        <w:rPr>
          <w:rFonts w:ascii="Arial" w:hAnsi="Arial" w:cs="Arial"/>
          <w:noProof/>
          <w:sz w:val="24"/>
          <w:szCs w:val="24"/>
        </w:rPr>
        <w:t>Projekt uchwały w sprawie ustalenia wysokości diet oraz zasad ich wypłacania radnym.</w:t>
      </w:r>
    </w:p>
    <w:p w14:paraId="1D84F11C" w14:textId="77777777" w:rsidR="00A87DBD" w:rsidRPr="00A87DBD" w:rsidRDefault="00A87DBD" w:rsidP="009953A9">
      <w:pPr>
        <w:numPr>
          <w:ilvl w:val="0"/>
          <w:numId w:val="1"/>
        </w:numPr>
        <w:spacing w:after="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A87DBD">
        <w:rPr>
          <w:rFonts w:ascii="Arial" w:hAnsi="Arial" w:cs="Arial"/>
          <w:b/>
          <w:sz w:val="24"/>
          <w:szCs w:val="24"/>
        </w:rPr>
        <w:t>Plan pracy Komisji Rewizyjnej na 2022 rok.</w:t>
      </w:r>
    </w:p>
    <w:p w14:paraId="102286A8" w14:textId="77777777" w:rsidR="00A87DBD" w:rsidRPr="00A87DBD" w:rsidRDefault="00A87DBD" w:rsidP="009953A9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A87DBD">
        <w:rPr>
          <w:rFonts w:ascii="Arial" w:hAnsi="Arial" w:cs="Arial"/>
          <w:b/>
          <w:sz w:val="24"/>
          <w:szCs w:val="24"/>
        </w:rPr>
        <w:t>Sprawozdanie z działalności Zarządu Powiatu między sesjami.</w:t>
      </w:r>
    </w:p>
    <w:p w14:paraId="17949973" w14:textId="77777777" w:rsidR="00A87DBD" w:rsidRPr="00A87DBD" w:rsidRDefault="00A87DBD" w:rsidP="009953A9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A87DBD">
        <w:rPr>
          <w:rFonts w:ascii="Arial" w:hAnsi="Arial" w:cs="Arial"/>
          <w:b/>
          <w:sz w:val="24"/>
          <w:szCs w:val="24"/>
        </w:rPr>
        <w:lastRenderedPageBreak/>
        <w:t xml:space="preserve">Wolne wnioski. </w:t>
      </w:r>
    </w:p>
    <w:p w14:paraId="3ACF9004" w14:textId="77777777" w:rsidR="00A87DBD" w:rsidRPr="00A87DBD" w:rsidRDefault="00A87DBD" w:rsidP="009953A9">
      <w:pPr>
        <w:numPr>
          <w:ilvl w:val="0"/>
          <w:numId w:val="1"/>
        </w:numPr>
        <w:spacing w:after="200" w:line="360" w:lineRule="auto"/>
        <w:ind w:left="426" w:hanging="426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A87DBD">
        <w:rPr>
          <w:rFonts w:ascii="Arial" w:hAnsi="Arial" w:cs="Arial"/>
          <w:b/>
          <w:sz w:val="24"/>
          <w:szCs w:val="24"/>
        </w:rPr>
        <w:t xml:space="preserve">Zamknięcie posiedzenia Komisji. </w:t>
      </w:r>
    </w:p>
    <w:p w14:paraId="47D4CEFB" w14:textId="77777777" w:rsidR="00A87DBD" w:rsidRPr="00A87DBD" w:rsidRDefault="00A87DBD" w:rsidP="009953A9">
      <w:pPr>
        <w:spacing w:after="0" w:line="360" w:lineRule="auto"/>
        <w:ind w:left="426"/>
        <w:contextualSpacing/>
        <w:jc w:val="both"/>
        <w:rPr>
          <w:rFonts w:ascii="Arial" w:hAnsi="Arial" w:cs="Arial"/>
          <w:sz w:val="24"/>
          <w:szCs w:val="24"/>
        </w:rPr>
      </w:pPr>
    </w:p>
    <w:p w14:paraId="1FAB5ADF" w14:textId="77777777" w:rsidR="009953A9" w:rsidRPr="009953A9" w:rsidRDefault="009953A9" w:rsidP="009953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9953A9">
        <w:rPr>
          <w:rFonts w:ascii="Arial" w:hAnsi="Arial" w:cs="Arial"/>
          <w:b/>
          <w:sz w:val="24"/>
          <w:szCs w:val="24"/>
        </w:rPr>
        <w:t xml:space="preserve">Ad 1. </w:t>
      </w:r>
      <w:r w:rsidRPr="009953A9">
        <w:rPr>
          <w:rFonts w:ascii="Arial" w:hAnsi="Arial" w:cs="Arial"/>
          <w:sz w:val="24"/>
          <w:szCs w:val="24"/>
        </w:rPr>
        <w:t xml:space="preserve">Wspólnemu posiedzeniu Komisji przewodniczyła Aneta Kijowska-Gach    Przewodnicząca Komisji Budżetu i Infrastruktury, która stwierdziła quorum w każdej </w:t>
      </w:r>
      <w:r w:rsidRPr="009953A9">
        <w:rPr>
          <w:rFonts w:ascii="Arial" w:hAnsi="Arial" w:cs="Arial"/>
          <w:sz w:val="24"/>
          <w:szCs w:val="24"/>
        </w:rPr>
        <w:br/>
        <w:t xml:space="preserve">z Komisji. Lista obecności członków Komisji Budżetu i Infrastruktury stanowi </w:t>
      </w:r>
      <w:r w:rsidRPr="009953A9">
        <w:rPr>
          <w:rFonts w:ascii="Arial" w:hAnsi="Arial" w:cs="Arial"/>
          <w:b/>
          <w:bCs/>
          <w:sz w:val="24"/>
          <w:szCs w:val="24"/>
        </w:rPr>
        <w:t>zał. nr 1</w:t>
      </w:r>
      <w:r w:rsidRPr="009953A9">
        <w:rPr>
          <w:rFonts w:ascii="Arial" w:hAnsi="Arial" w:cs="Arial"/>
          <w:sz w:val="24"/>
          <w:szCs w:val="24"/>
        </w:rPr>
        <w:t xml:space="preserve"> do protokołu, Komisji Rewizyjnej stanowi </w:t>
      </w:r>
      <w:r w:rsidRPr="009953A9">
        <w:rPr>
          <w:rFonts w:ascii="Arial" w:hAnsi="Arial" w:cs="Arial"/>
          <w:b/>
          <w:bCs/>
          <w:sz w:val="24"/>
          <w:szCs w:val="24"/>
        </w:rPr>
        <w:t>zał. nr 2</w:t>
      </w:r>
      <w:r w:rsidRPr="009953A9">
        <w:rPr>
          <w:rFonts w:ascii="Arial" w:hAnsi="Arial" w:cs="Arial"/>
          <w:sz w:val="24"/>
          <w:szCs w:val="24"/>
        </w:rPr>
        <w:t xml:space="preserve"> do protokołu, Komisji Spraw Społecznych i Oświaty stanowi </w:t>
      </w:r>
      <w:r w:rsidRPr="009953A9">
        <w:rPr>
          <w:rFonts w:ascii="Arial" w:hAnsi="Arial" w:cs="Arial"/>
          <w:b/>
          <w:sz w:val="24"/>
          <w:szCs w:val="24"/>
        </w:rPr>
        <w:t>zał. nr 3</w:t>
      </w:r>
      <w:r w:rsidRPr="009953A9">
        <w:rPr>
          <w:rFonts w:ascii="Arial" w:hAnsi="Arial" w:cs="Arial"/>
          <w:sz w:val="24"/>
          <w:szCs w:val="24"/>
        </w:rPr>
        <w:t xml:space="preserve"> do protokołu. Lista obecności członków Komisji Skarg, Wniosków i Petycji stanowi </w:t>
      </w:r>
      <w:r w:rsidRPr="009953A9">
        <w:rPr>
          <w:rFonts w:ascii="Arial" w:hAnsi="Arial" w:cs="Arial"/>
          <w:b/>
          <w:sz w:val="24"/>
          <w:szCs w:val="24"/>
        </w:rPr>
        <w:t>zał. nr 4</w:t>
      </w:r>
      <w:r w:rsidRPr="009953A9">
        <w:rPr>
          <w:rFonts w:ascii="Arial" w:hAnsi="Arial" w:cs="Arial"/>
          <w:sz w:val="24"/>
          <w:szCs w:val="24"/>
        </w:rPr>
        <w:t xml:space="preserve"> do protokołu. </w:t>
      </w:r>
    </w:p>
    <w:p w14:paraId="0BC9EBC4" w14:textId="5C980171" w:rsidR="009953A9" w:rsidRDefault="009953A9" w:rsidP="009953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9953A9">
        <w:rPr>
          <w:rFonts w:ascii="Arial" w:hAnsi="Arial" w:cs="Arial"/>
          <w:sz w:val="24"/>
          <w:szCs w:val="24"/>
        </w:rPr>
        <w:t xml:space="preserve">Radni nie wnieśli sprzeciwu do zmiany porządku posiedzenia Komisji.  </w:t>
      </w:r>
      <w:r>
        <w:rPr>
          <w:rFonts w:ascii="Arial" w:hAnsi="Arial" w:cs="Arial"/>
          <w:sz w:val="24"/>
          <w:szCs w:val="24"/>
        </w:rPr>
        <w:br/>
      </w:r>
    </w:p>
    <w:p w14:paraId="4E7C29B6" w14:textId="10E2BE4C" w:rsidR="009953A9" w:rsidRPr="00B26860" w:rsidRDefault="009953A9" w:rsidP="009953A9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26860">
        <w:rPr>
          <w:rFonts w:ascii="Arial" w:hAnsi="Arial" w:cs="Arial"/>
          <w:b/>
          <w:bCs/>
          <w:sz w:val="24"/>
          <w:szCs w:val="24"/>
        </w:rPr>
        <w:t xml:space="preserve">Ad 2. </w:t>
      </w:r>
      <w:r w:rsidR="00B26860" w:rsidRPr="00B26860">
        <w:rPr>
          <w:rFonts w:ascii="Arial" w:hAnsi="Arial" w:cs="Arial"/>
          <w:sz w:val="24"/>
          <w:szCs w:val="24"/>
        </w:rPr>
        <w:t>Pani Katarzyna Kęcka -</w:t>
      </w:r>
      <w:r w:rsidR="00B26860">
        <w:rPr>
          <w:rFonts w:ascii="Arial" w:hAnsi="Arial" w:cs="Arial"/>
          <w:b/>
          <w:bCs/>
          <w:sz w:val="24"/>
          <w:szCs w:val="24"/>
        </w:rPr>
        <w:t xml:space="preserve"> </w:t>
      </w:r>
      <w:r w:rsidR="00B26860">
        <w:rPr>
          <w:rFonts w:ascii="Arial" w:hAnsi="Arial" w:cs="Arial"/>
          <w:sz w:val="24"/>
          <w:szCs w:val="24"/>
        </w:rPr>
        <w:t xml:space="preserve">Prezes Szpitalnego Centrum Medycznego </w:t>
      </w:r>
      <w:r w:rsidR="00E51D84">
        <w:rPr>
          <w:rFonts w:ascii="Arial" w:hAnsi="Arial" w:cs="Arial"/>
          <w:sz w:val="24"/>
          <w:szCs w:val="24"/>
        </w:rPr>
        <w:br/>
      </w:r>
      <w:r w:rsidR="00B26860">
        <w:rPr>
          <w:rFonts w:ascii="Arial" w:hAnsi="Arial" w:cs="Arial"/>
          <w:sz w:val="24"/>
          <w:szCs w:val="24"/>
        </w:rPr>
        <w:t xml:space="preserve">w Goleniowie Sp. z o.o. przedstawiła informację nt. aktualnej sytuacji w szpitalu. </w:t>
      </w:r>
      <w:r w:rsidR="00247B2C">
        <w:rPr>
          <w:rFonts w:ascii="Arial" w:hAnsi="Arial" w:cs="Arial"/>
          <w:sz w:val="24"/>
          <w:szCs w:val="24"/>
        </w:rPr>
        <w:t xml:space="preserve">Materiał z dnia </w:t>
      </w:r>
      <w:r w:rsidR="00E25CB0">
        <w:rPr>
          <w:rFonts w:ascii="Arial" w:hAnsi="Arial" w:cs="Arial"/>
          <w:sz w:val="24"/>
          <w:szCs w:val="24"/>
        </w:rPr>
        <w:t xml:space="preserve">25.11.2021 r. stanowi </w:t>
      </w:r>
      <w:r w:rsidR="00E25CB0" w:rsidRPr="00E25CB0">
        <w:rPr>
          <w:rFonts w:ascii="Arial" w:hAnsi="Arial" w:cs="Arial"/>
          <w:b/>
          <w:bCs/>
          <w:sz w:val="24"/>
          <w:szCs w:val="24"/>
        </w:rPr>
        <w:t>zał. nr 5</w:t>
      </w:r>
      <w:r w:rsidR="00E25CB0">
        <w:rPr>
          <w:rFonts w:ascii="Arial" w:hAnsi="Arial" w:cs="Arial"/>
          <w:sz w:val="24"/>
          <w:szCs w:val="24"/>
        </w:rPr>
        <w:t xml:space="preserve"> do protokołu. </w:t>
      </w:r>
      <w:r w:rsidR="00D601E1">
        <w:rPr>
          <w:rFonts w:ascii="Arial" w:hAnsi="Arial" w:cs="Arial"/>
          <w:sz w:val="24"/>
          <w:szCs w:val="24"/>
        </w:rPr>
        <w:t xml:space="preserve">Materiał z dnia 22.12.2021 r stanowi </w:t>
      </w:r>
      <w:r w:rsidR="00D601E1" w:rsidRPr="00D601E1">
        <w:rPr>
          <w:rFonts w:ascii="Arial" w:hAnsi="Arial" w:cs="Arial"/>
          <w:b/>
          <w:bCs/>
          <w:sz w:val="24"/>
          <w:szCs w:val="24"/>
        </w:rPr>
        <w:t>zał.</w:t>
      </w:r>
      <w:r w:rsidR="00D601E1">
        <w:rPr>
          <w:rFonts w:ascii="Arial" w:hAnsi="Arial" w:cs="Arial"/>
          <w:sz w:val="24"/>
          <w:szCs w:val="24"/>
        </w:rPr>
        <w:t xml:space="preserve"> </w:t>
      </w:r>
      <w:r w:rsidR="00D601E1" w:rsidRPr="00D601E1">
        <w:rPr>
          <w:rFonts w:ascii="Arial" w:hAnsi="Arial" w:cs="Arial"/>
          <w:b/>
          <w:bCs/>
          <w:sz w:val="24"/>
          <w:szCs w:val="24"/>
        </w:rPr>
        <w:t>nr 6</w:t>
      </w:r>
      <w:r w:rsidR="00D601E1">
        <w:rPr>
          <w:rFonts w:ascii="Arial" w:hAnsi="Arial" w:cs="Arial"/>
          <w:sz w:val="24"/>
          <w:szCs w:val="24"/>
        </w:rPr>
        <w:t xml:space="preserve"> do protokołu. </w:t>
      </w:r>
    </w:p>
    <w:p w14:paraId="0660CE17" w14:textId="3B22F8D0" w:rsidR="00011FC2" w:rsidRDefault="00147665" w:rsidP="00245BDA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Starosta Tomasz Stanisławski, radny Paweł Gulbinowicz, </w:t>
      </w:r>
      <w:r w:rsidR="0043425C">
        <w:rPr>
          <w:rFonts w:ascii="Arial" w:hAnsi="Arial" w:cs="Arial"/>
          <w:sz w:val="24"/>
        </w:rPr>
        <w:t xml:space="preserve">Prezes SCM w Goleniowie </w:t>
      </w:r>
      <w:r w:rsidR="0043425C">
        <w:rPr>
          <w:rFonts w:ascii="Arial" w:hAnsi="Arial" w:cs="Arial"/>
          <w:sz w:val="24"/>
        </w:rPr>
        <w:br/>
        <w:t xml:space="preserve">Sp. z o.o. </w:t>
      </w:r>
    </w:p>
    <w:p w14:paraId="4ABB0636" w14:textId="442DA030" w:rsidR="00350692" w:rsidRPr="00350692" w:rsidRDefault="00350692" w:rsidP="00245BDA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Cambria" w:hAnsi="Cambria"/>
          <w:sz w:val="24"/>
          <w:szCs w:val="24"/>
        </w:rPr>
        <w:br/>
      </w:r>
      <w:r w:rsidRPr="00350692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ą</w:t>
      </w:r>
      <w:r w:rsidRPr="00350692">
        <w:rPr>
          <w:rFonts w:ascii="Arial" w:hAnsi="Arial" w:cs="Arial"/>
          <w:sz w:val="24"/>
          <w:szCs w:val="24"/>
        </w:rPr>
        <w:t xml:space="preserve"> informację – 6 głosów za. </w:t>
      </w:r>
    </w:p>
    <w:p w14:paraId="03EA1678" w14:textId="77777777" w:rsidR="00350692" w:rsidRPr="00350692" w:rsidRDefault="00350692" w:rsidP="00245B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50692">
        <w:rPr>
          <w:rFonts w:ascii="Arial" w:hAnsi="Arial" w:cs="Arial"/>
          <w:sz w:val="24"/>
          <w:szCs w:val="24"/>
        </w:rPr>
        <w:t xml:space="preserve">Komisja Rewizyjna pozytywnie zaopiniowała powyższą informację – 4 głosy za.  </w:t>
      </w:r>
    </w:p>
    <w:p w14:paraId="466CACB2" w14:textId="039D8154" w:rsidR="00350692" w:rsidRPr="00350692" w:rsidRDefault="00350692" w:rsidP="00245B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50692">
        <w:rPr>
          <w:rFonts w:ascii="Arial" w:hAnsi="Arial" w:cs="Arial"/>
          <w:sz w:val="24"/>
          <w:szCs w:val="24"/>
        </w:rPr>
        <w:t xml:space="preserve">Komisja Spraw Społecznych i Oświaty pozytywnie zaopiniowała powyższą informację - </w:t>
      </w:r>
      <w:r>
        <w:rPr>
          <w:rFonts w:ascii="Arial" w:hAnsi="Arial" w:cs="Arial"/>
          <w:sz w:val="24"/>
          <w:szCs w:val="24"/>
        </w:rPr>
        <w:t>7</w:t>
      </w:r>
      <w:r w:rsidRPr="00350692">
        <w:rPr>
          <w:rFonts w:ascii="Arial" w:hAnsi="Arial" w:cs="Arial"/>
          <w:sz w:val="24"/>
          <w:szCs w:val="24"/>
        </w:rPr>
        <w:t xml:space="preserve"> głosów za. </w:t>
      </w:r>
    </w:p>
    <w:p w14:paraId="5229FDDB" w14:textId="5DF2090A" w:rsidR="00350692" w:rsidRPr="00350692" w:rsidRDefault="00350692" w:rsidP="00245B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50692">
        <w:rPr>
          <w:rFonts w:ascii="Arial" w:hAnsi="Arial" w:cs="Arial"/>
          <w:sz w:val="24"/>
          <w:szCs w:val="24"/>
        </w:rPr>
        <w:t xml:space="preserve">Komisja Skarg, Wniosków i Petycji pozytywnie zaopiniowała powyższą informację – </w:t>
      </w:r>
      <w:r>
        <w:rPr>
          <w:rFonts w:ascii="Arial" w:hAnsi="Arial" w:cs="Arial"/>
          <w:sz w:val="24"/>
          <w:szCs w:val="24"/>
        </w:rPr>
        <w:t>4</w:t>
      </w:r>
      <w:r w:rsidRPr="00350692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350692">
        <w:rPr>
          <w:rFonts w:ascii="Arial" w:hAnsi="Arial" w:cs="Arial"/>
          <w:sz w:val="24"/>
          <w:szCs w:val="24"/>
        </w:rPr>
        <w:t xml:space="preserve"> za.</w:t>
      </w:r>
    </w:p>
    <w:p w14:paraId="0372BFB7" w14:textId="77777777" w:rsidR="0051740D" w:rsidRDefault="0051740D" w:rsidP="00245BDA">
      <w:pPr>
        <w:spacing w:after="0" w:line="360" w:lineRule="auto"/>
        <w:jc w:val="both"/>
        <w:rPr>
          <w:rFonts w:ascii="Arial" w:hAnsi="Arial" w:cs="Arial"/>
        </w:rPr>
      </w:pPr>
    </w:p>
    <w:p w14:paraId="47B01FA6" w14:textId="5C273C4B" w:rsidR="00350692" w:rsidRDefault="008F3EDF" w:rsidP="00245B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F3EDF">
        <w:rPr>
          <w:rFonts w:ascii="Arial" w:hAnsi="Arial" w:cs="Arial"/>
          <w:b/>
          <w:bCs/>
          <w:sz w:val="24"/>
          <w:szCs w:val="24"/>
        </w:rPr>
        <w:t xml:space="preserve">Ad 7. </w:t>
      </w:r>
      <w:r w:rsidR="0051740D" w:rsidRPr="0051740D">
        <w:rPr>
          <w:rFonts w:ascii="Arial" w:hAnsi="Arial" w:cs="Arial"/>
          <w:sz w:val="24"/>
          <w:szCs w:val="24"/>
        </w:rPr>
        <w:t xml:space="preserve">Pani </w:t>
      </w:r>
      <w:r w:rsidR="0051740D">
        <w:rPr>
          <w:rFonts w:ascii="Arial" w:hAnsi="Arial" w:cs="Arial"/>
          <w:sz w:val="24"/>
          <w:szCs w:val="24"/>
        </w:rPr>
        <w:t>Urszula Witkowska – Dyrektor Powiatowego Urzędu Pracy omówiła projekt uchwały w sprawie przyjęcia „</w:t>
      </w:r>
      <w:r w:rsidR="003C1F41">
        <w:rPr>
          <w:rFonts w:ascii="Arial" w:hAnsi="Arial" w:cs="Arial"/>
          <w:sz w:val="24"/>
          <w:szCs w:val="24"/>
        </w:rPr>
        <w:t>P</w:t>
      </w:r>
      <w:r w:rsidR="0051740D">
        <w:rPr>
          <w:rFonts w:ascii="Arial" w:hAnsi="Arial" w:cs="Arial"/>
          <w:sz w:val="24"/>
          <w:szCs w:val="24"/>
        </w:rPr>
        <w:t xml:space="preserve">owiatowego Programu Przeciwdziałania Bezrobociu oraz Aktywizacji Lokalnego Rynku Pracy na lata 2021-2028”. </w:t>
      </w:r>
      <w:r w:rsidR="005A73B8">
        <w:rPr>
          <w:rFonts w:ascii="Arial" w:hAnsi="Arial" w:cs="Arial"/>
          <w:sz w:val="24"/>
          <w:szCs w:val="24"/>
        </w:rPr>
        <w:t xml:space="preserve">Projekt uchwały stanowi </w:t>
      </w:r>
      <w:r w:rsidR="005A73B8" w:rsidRPr="005A73B8">
        <w:rPr>
          <w:rFonts w:ascii="Arial" w:hAnsi="Arial" w:cs="Arial"/>
          <w:b/>
          <w:bCs/>
          <w:sz w:val="24"/>
          <w:szCs w:val="24"/>
        </w:rPr>
        <w:t>zał. nr 7</w:t>
      </w:r>
      <w:r w:rsidR="005A73B8">
        <w:rPr>
          <w:rFonts w:ascii="Arial" w:hAnsi="Arial" w:cs="Arial"/>
          <w:sz w:val="24"/>
          <w:szCs w:val="24"/>
        </w:rPr>
        <w:t xml:space="preserve"> do protokołu. </w:t>
      </w:r>
    </w:p>
    <w:p w14:paraId="290EF1E8" w14:textId="6F9F1394" w:rsidR="00245BDA" w:rsidRDefault="00245BDA" w:rsidP="00245BDA">
      <w:pPr>
        <w:spacing w:after="0" w:line="360" w:lineRule="auto"/>
        <w:jc w:val="both"/>
        <w:rPr>
          <w:rFonts w:ascii="Arial" w:hAnsi="Arial" w:cs="Arial"/>
          <w:sz w:val="24"/>
        </w:rPr>
      </w:pPr>
      <w:r w:rsidRPr="00147665">
        <w:rPr>
          <w:rFonts w:ascii="Arial" w:hAnsi="Arial" w:cs="Arial"/>
          <w:sz w:val="24"/>
        </w:rPr>
        <w:lastRenderedPageBreak/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radna Beata </w:t>
      </w:r>
      <w:proofErr w:type="spellStart"/>
      <w:r>
        <w:rPr>
          <w:rFonts w:ascii="Arial" w:hAnsi="Arial" w:cs="Arial"/>
          <w:sz w:val="24"/>
        </w:rPr>
        <w:t>Baryluk</w:t>
      </w:r>
      <w:proofErr w:type="spellEnd"/>
      <w:r>
        <w:rPr>
          <w:rFonts w:ascii="Arial" w:hAnsi="Arial" w:cs="Arial"/>
          <w:sz w:val="24"/>
        </w:rPr>
        <w:t xml:space="preserve">-Starczewska, Wicestarosta Tomasz </w:t>
      </w:r>
      <w:proofErr w:type="spellStart"/>
      <w:r>
        <w:rPr>
          <w:rFonts w:ascii="Arial" w:hAnsi="Arial" w:cs="Arial"/>
          <w:sz w:val="24"/>
        </w:rPr>
        <w:t>Kulinicz</w:t>
      </w:r>
      <w:proofErr w:type="spellEnd"/>
      <w:r w:rsidR="0001795C">
        <w:rPr>
          <w:rFonts w:ascii="Arial" w:hAnsi="Arial" w:cs="Arial"/>
          <w:sz w:val="24"/>
        </w:rPr>
        <w:t>, radny Czesław Siwek, Dyrektor PUP Urszula Witkowska</w:t>
      </w:r>
      <w:r w:rsidR="00223561">
        <w:rPr>
          <w:rFonts w:ascii="Arial" w:hAnsi="Arial" w:cs="Arial"/>
          <w:sz w:val="24"/>
        </w:rPr>
        <w:t>.</w:t>
      </w:r>
    </w:p>
    <w:p w14:paraId="6D6F8FA2" w14:textId="30209663" w:rsidR="00223561" w:rsidRPr="00350692" w:rsidRDefault="00223561" w:rsidP="00223561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Cambria" w:hAnsi="Cambria"/>
          <w:sz w:val="24"/>
          <w:szCs w:val="24"/>
        </w:rPr>
        <w:br/>
      </w:r>
      <w:r w:rsidRPr="00350692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3506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350692">
        <w:rPr>
          <w:rFonts w:ascii="Arial" w:hAnsi="Arial" w:cs="Arial"/>
          <w:sz w:val="24"/>
          <w:szCs w:val="24"/>
        </w:rPr>
        <w:t xml:space="preserve"> – 6 głosów za. </w:t>
      </w:r>
    </w:p>
    <w:p w14:paraId="6BE639AD" w14:textId="78F77F2D" w:rsidR="00223561" w:rsidRPr="00350692" w:rsidRDefault="009707AA" w:rsidP="002235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223561" w:rsidRPr="00350692">
        <w:rPr>
          <w:rFonts w:ascii="Arial" w:hAnsi="Arial" w:cs="Arial"/>
          <w:sz w:val="24"/>
          <w:szCs w:val="24"/>
        </w:rPr>
        <w:t>Komisja Rewizyjna pozytywnie zaopiniowała powyższ</w:t>
      </w:r>
      <w:r w:rsidR="00223561">
        <w:rPr>
          <w:rFonts w:ascii="Arial" w:hAnsi="Arial" w:cs="Arial"/>
          <w:sz w:val="24"/>
          <w:szCs w:val="24"/>
        </w:rPr>
        <w:t>y</w:t>
      </w:r>
      <w:r w:rsidR="00223561" w:rsidRPr="00350692">
        <w:rPr>
          <w:rFonts w:ascii="Arial" w:hAnsi="Arial" w:cs="Arial"/>
          <w:sz w:val="24"/>
          <w:szCs w:val="24"/>
        </w:rPr>
        <w:t xml:space="preserve"> </w:t>
      </w:r>
      <w:r w:rsidR="00223561">
        <w:rPr>
          <w:rFonts w:ascii="Arial" w:hAnsi="Arial" w:cs="Arial"/>
          <w:sz w:val="24"/>
          <w:szCs w:val="24"/>
        </w:rPr>
        <w:t>projekt uchwały</w:t>
      </w:r>
      <w:r w:rsidR="00223561" w:rsidRPr="00350692">
        <w:rPr>
          <w:rFonts w:ascii="Arial" w:hAnsi="Arial" w:cs="Arial"/>
          <w:sz w:val="24"/>
          <w:szCs w:val="24"/>
        </w:rPr>
        <w:t xml:space="preserve"> – 4 głosy za.  </w:t>
      </w:r>
    </w:p>
    <w:p w14:paraId="7A3F9D8D" w14:textId="49D6CBE5" w:rsidR="00223561" w:rsidRPr="00350692" w:rsidRDefault="009707AA" w:rsidP="002235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223561" w:rsidRPr="00350692">
        <w:rPr>
          <w:rFonts w:ascii="Arial" w:hAnsi="Arial" w:cs="Arial"/>
          <w:sz w:val="24"/>
          <w:szCs w:val="24"/>
        </w:rPr>
        <w:t>Komisja Spraw Społecznych i Oświaty pozytywnie zaopiniowała powyższ</w:t>
      </w:r>
      <w:r w:rsidR="00223561">
        <w:rPr>
          <w:rFonts w:ascii="Arial" w:hAnsi="Arial" w:cs="Arial"/>
          <w:sz w:val="24"/>
          <w:szCs w:val="24"/>
        </w:rPr>
        <w:t>y</w:t>
      </w:r>
      <w:r w:rsidR="00223561" w:rsidRPr="00350692">
        <w:rPr>
          <w:rFonts w:ascii="Arial" w:hAnsi="Arial" w:cs="Arial"/>
          <w:sz w:val="24"/>
          <w:szCs w:val="24"/>
        </w:rPr>
        <w:t xml:space="preserve"> - </w:t>
      </w:r>
      <w:r w:rsidR="00223561">
        <w:rPr>
          <w:rFonts w:ascii="Arial" w:hAnsi="Arial" w:cs="Arial"/>
          <w:sz w:val="24"/>
          <w:szCs w:val="24"/>
        </w:rPr>
        <w:t>7</w:t>
      </w:r>
      <w:r w:rsidR="00223561" w:rsidRPr="00350692">
        <w:rPr>
          <w:rFonts w:ascii="Arial" w:hAnsi="Arial" w:cs="Arial"/>
          <w:sz w:val="24"/>
          <w:szCs w:val="24"/>
        </w:rPr>
        <w:t xml:space="preserve"> głosów za. </w:t>
      </w:r>
    </w:p>
    <w:p w14:paraId="758C263A" w14:textId="5058F56B" w:rsidR="00223561" w:rsidRDefault="009707AA" w:rsidP="002235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223561" w:rsidRPr="00350692">
        <w:rPr>
          <w:rFonts w:ascii="Arial" w:hAnsi="Arial" w:cs="Arial"/>
          <w:sz w:val="24"/>
          <w:szCs w:val="24"/>
        </w:rPr>
        <w:t xml:space="preserve">Komisja Skarg, Wniosków i Petycji pozytywnie zaopiniowała powyższą informację – </w:t>
      </w:r>
      <w:r w:rsidR="00223561">
        <w:rPr>
          <w:rFonts w:ascii="Arial" w:hAnsi="Arial" w:cs="Arial"/>
          <w:sz w:val="24"/>
          <w:szCs w:val="24"/>
        </w:rPr>
        <w:t>4</w:t>
      </w:r>
      <w:r w:rsidR="00223561" w:rsidRPr="00350692">
        <w:rPr>
          <w:rFonts w:ascii="Arial" w:hAnsi="Arial" w:cs="Arial"/>
          <w:sz w:val="24"/>
          <w:szCs w:val="24"/>
        </w:rPr>
        <w:t xml:space="preserve"> głos</w:t>
      </w:r>
      <w:r w:rsidR="00223561">
        <w:rPr>
          <w:rFonts w:ascii="Arial" w:hAnsi="Arial" w:cs="Arial"/>
          <w:sz w:val="24"/>
          <w:szCs w:val="24"/>
        </w:rPr>
        <w:t>y</w:t>
      </w:r>
      <w:r w:rsidR="00223561" w:rsidRPr="00350692">
        <w:rPr>
          <w:rFonts w:ascii="Arial" w:hAnsi="Arial" w:cs="Arial"/>
          <w:sz w:val="24"/>
          <w:szCs w:val="24"/>
        </w:rPr>
        <w:t xml:space="preserve"> za.</w:t>
      </w:r>
    </w:p>
    <w:p w14:paraId="1C3D95B3" w14:textId="01A4C807" w:rsidR="003C1F41" w:rsidRDefault="003C1F41" w:rsidP="002235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99A5969" w14:textId="0F61DB47" w:rsidR="003C1F41" w:rsidRPr="008F1229" w:rsidRDefault="003C1F41" w:rsidP="0022356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C1F41">
        <w:rPr>
          <w:rFonts w:ascii="Arial" w:hAnsi="Arial" w:cs="Arial"/>
          <w:b/>
          <w:bCs/>
          <w:sz w:val="24"/>
          <w:szCs w:val="24"/>
        </w:rPr>
        <w:t xml:space="preserve">Ad </w:t>
      </w:r>
      <w:r>
        <w:rPr>
          <w:rFonts w:ascii="Arial" w:hAnsi="Arial" w:cs="Arial"/>
          <w:b/>
          <w:bCs/>
          <w:sz w:val="24"/>
          <w:szCs w:val="24"/>
        </w:rPr>
        <w:t>3.</w:t>
      </w:r>
      <w:r w:rsidR="008F1229">
        <w:rPr>
          <w:rFonts w:ascii="Arial" w:hAnsi="Arial" w:cs="Arial"/>
          <w:b/>
          <w:bCs/>
          <w:sz w:val="24"/>
          <w:szCs w:val="24"/>
        </w:rPr>
        <w:t xml:space="preserve"> </w:t>
      </w:r>
      <w:r w:rsidR="008F1229" w:rsidRPr="008F1229">
        <w:rPr>
          <w:rFonts w:ascii="Arial" w:hAnsi="Arial" w:cs="Arial"/>
          <w:sz w:val="24"/>
          <w:szCs w:val="24"/>
        </w:rPr>
        <w:t xml:space="preserve">Projekt budżetu Powiatu Goleniowskiego na 2022 rok stanowi </w:t>
      </w:r>
      <w:r w:rsidR="008F1229" w:rsidRPr="008F1229">
        <w:rPr>
          <w:rFonts w:ascii="Arial" w:hAnsi="Arial" w:cs="Arial"/>
          <w:b/>
          <w:bCs/>
          <w:sz w:val="24"/>
          <w:szCs w:val="24"/>
        </w:rPr>
        <w:t>zał. nr 8</w:t>
      </w:r>
      <w:r w:rsidR="008F1229">
        <w:rPr>
          <w:rFonts w:ascii="Arial" w:hAnsi="Arial" w:cs="Arial"/>
          <w:sz w:val="24"/>
          <w:szCs w:val="24"/>
        </w:rPr>
        <w:t xml:space="preserve"> do protokołu. </w:t>
      </w:r>
    </w:p>
    <w:p w14:paraId="199F09F8" w14:textId="41F9A50B" w:rsidR="00374193" w:rsidRDefault="00494B75" w:rsidP="00245BDA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Pr="00147665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 xml:space="preserve">a </w:t>
      </w:r>
      <w:bookmarkStart w:id="0" w:name="_Hlk94094271"/>
      <w:r>
        <w:rPr>
          <w:rFonts w:ascii="Arial" w:hAnsi="Arial" w:cs="Arial"/>
          <w:sz w:val="24"/>
        </w:rPr>
        <w:t>Przewodnicząca Komisji Budżetu i Infrastruktury</w:t>
      </w:r>
      <w:r w:rsidR="00180DAF">
        <w:rPr>
          <w:rFonts w:ascii="Arial" w:hAnsi="Arial" w:cs="Arial"/>
          <w:sz w:val="24"/>
        </w:rPr>
        <w:t>, która poinformowała, że Komisje Rady</w:t>
      </w:r>
      <w:r w:rsidR="00374193">
        <w:rPr>
          <w:rFonts w:ascii="Arial" w:hAnsi="Arial" w:cs="Arial"/>
          <w:sz w:val="24"/>
        </w:rPr>
        <w:t xml:space="preserve"> na wspólnym posiedzeniu</w:t>
      </w:r>
      <w:r w:rsidR="00180DAF">
        <w:rPr>
          <w:rFonts w:ascii="Arial" w:hAnsi="Arial" w:cs="Arial"/>
          <w:sz w:val="24"/>
        </w:rPr>
        <w:t xml:space="preserve"> pozytywnie zaopiniowały projekt budżetu powiatu na 2022 rok na posiedzeniu w dniu 3 grudnia 2021 r.</w:t>
      </w:r>
      <w:bookmarkEnd w:id="0"/>
      <w:r w:rsidR="00180DAF">
        <w:rPr>
          <w:rFonts w:ascii="Arial" w:hAnsi="Arial" w:cs="Arial"/>
          <w:sz w:val="24"/>
        </w:rPr>
        <w:t xml:space="preserve"> </w:t>
      </w:r>
      <w:r w:rsidR="00C355A3">
        <w:rPr>
          <w:rFonts w:ascii="Arial" w:hAnsi="Arial" w:cs="Arial"/>
          <w:sz w:val="24"/>
        </w:rPr>
        <w:t xml:space="preserve">Natomiast </w:t>
      </w:r>
      <w:r>
        <w:rPr>
          <w:rFonts w:ascii="Arial" w:hAnsi="Arial" w:cs="Arial"/>
          <w:sz w:val="24"/>
        </w:rPr>
        <w:t>Skarbnik Powiatu Zbigniew Mazur</w:t>
      </w:r>
      <w:r w:rsidR="00C355A3">
        <w:rPr>
          <w:rFonts w:ascii="Arial" w:hAnsi="Arial" w:cs="Arial"/>
          <w:sz w:val="24"/>
        </w:rPr>
        <w:t xml:space="preserve"> przeprosił za błędy pisarskie </w:t>
      </w:r>
      <w:r w:rsidR="00B8233B">
        <w:rPr>
          <w:rFonts w:ascii="Arial" w:hAnsi="Arial" w:cs="Arial"/>
          <w:sz w:val="24"/>
        </w:rPr>
        <w:br/>
      </w:r>
      <w:r w:rsidR="00C355A3">
        <w:rPr>
          <w:rFonts w:ascii="Arial" w:hAnsi="Arial" w:cs="Arial"/>
          <w:sz w:val="24"/>
        </w:rPr>
        <w:t>w projekcie budżetu.</w:t>
      </w:r>
    </w:p>
    <w:p w14:paraId="23403950" w14:textId="77777777" w:rsidR="00374193" w:rsidRDefault="00374193" w:rsidP="00245BDA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03EF35FB" w14:textId="7144EDB4" w:rsidR="007C0C45" w:rsidRPr="007C0C45" w:rsidRDefault="00374193" w:rsidP="00245BDA">
      <w:pPr>
        <w:spacing w:after="0" w:line="360" w:lineRule="auto"/>
        <w:jc w:val="both"/>
        <w:rPr>
          <w:rFonts w:ascii="Arial" w:hAnsi="Arial" w:cs="Arial"/>
          <w:sz w:val="24"/>
        </w:rPr>
      </w:pPr>
      <w:r w:rsidRPr="00374193">
        <w:rPr>
          <w:rFonts w:ascii="Arial" w:hAnsi="Arial" w:cs="Arial"/>
          <w:b/>
          <w:bCs/>
          <w:sz w:val="24"/>
        </w:rPr>
        <w:t xml:space="preserve">Ad 4. </w:t>
      </w:r>
      <w:r w:rsidR="007C0C45">
        <w:rPr>
          <w:rFonts w:ascii="Arial" w:hAnsi="Arial" w:cs="Arial"/>
          <w:sz w:val="24"/>
        </w:rPr>
        <w:t xml:space="preserve">Projekt wieloletniej prognozy finansowej na lata 2022-2035 stanowi </w:t>
      </w:r>
      <w:r w:rsidR="007C0C45" w:rsidRPr="007C0C45">
        <w:rPr>
          <w:rFonts w:ascii="Arial" w:hAnsi="Arial" w:cs="Arial"/>
          <w:b/>
          <w:bCs/>
          <w:sz w:val="24"/>
        </w:rPr>
        <w:t>zał. nr 9</w:t>
      </w:r>
      <w:r w:rsidR="007C0C45">
        <w:rPr>
          <w:rFonts w:ascii="Arial" w:hAnsi="Arial" w:cs="Arial"/>
          <w:sz w:val="24"/>
        </w:rPr>
        <w:t xml:space="preserve"> do protokołu.</w:t>
      </w:r>
    </w:p>
    <w:p w14:paraId="44BEF952" w14:textId="03D824A0" w:rsidR="00223561" w:rsidRDefault="00374193" w:rsidP="00245BDA">
      <w:pPr>
        <w:spacing w:after="0" w:line="360" w:lineRule="auto"/>
        <w:jc w:val="both"/>
        <w:rPr>
          <w:rFonts w:ascii="Arial" w:hAnsi="Arial" w:cs="Arial"/>
          <w:sz w:val="24"/>
        </w:rPr>
      </w:pPr>
      <w:r w:rsidRPr="00374193">
        <w:rPr>
          <w:rFonts w:ascii="Arial" w:hAnsi="Arial" w:cs="Arial"/>
          <w:sz w:val="24"/>
        </w:rPr>
        <w:t xml:space="preserve">Skarbnik Powiatu Zbigniew Mazur </w:t>
      </w:r>
      <w:r>
        <w:rPr>
          <w:rFonts w:ascii="Arial" w:hAnsi="Arial" w:cs="Arial"/>
          <w:sz w:val="24"/>
        </w:rPr>
        <w:t xml:space="preserve">przedstawił wniosek w sprawie autopoprawki do projektu </w:t>
      </w:r>
      <w:r w:rsidR="00EE5DAF">
        <w:rPr>
          <w:rFonts w:ascii="Arial" w:hAnsi="Arial" w:cs="Arial"/>
          <w:sz w:val="24"/>
        </w:rPr>
        <w:t xml:space="preserve">w sprawie uchwalenia wieloletniej prognozy finansowej Powiatu Goleniowskiego na lata 2022-2035. Wniosek stanowi </w:t>
      </w:r>
      <w:r w:rsidR="00EE5DAF" w:rsidRPr="00EE5DAF">
        <w:rPr>
          <w:rFonts w:ascii="Arial" w:hAnsi="Arial" w:cs="Arial"/>
          <w:b/>
          <w:bCs/>
          <w:sz w:val="24"/>
        </w:rPr>
        <w:t xml:space="preserve">zał. nr </w:t>
      </w:r>
      <w:r w:rsidR="007C0C45">
        <w:rPr>
          <w:rFonts w:ascii="Arial" w:hAnsi="Arial" w:cs="Arial"/>
          <w:b/>
          <w:bCs/>
          <w:sz w:val="24"/>
        </w:rPr>
        <w:t>10</w:t>
      </w:r>
      <w:r w:rsidR="00EE5DAF">
        <w:rPr>
          <w:rFonts w:ascii="Arial" w:hAnsi="Arial" w:cs="Arial"/>
          <w:sz w:val="24"/>
        </w:rPr>
        <w:t xml:space="preserve"> do protokołu.  </w:t>
      </w:r>
    </w:p>
    <w:p w14:paraId="35B6FB19" w14:textId="6D02A736" w:rsidR="007D1C33" w:rsidRDefault="007D1C33" w:rsidP="00245BDA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19D5A8E6" w14:textId="71E60FD0" w:rsidR="007D1C33" w:rsidRDefault="007D1C33" w:rsidP="00245BDA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Przewodnicząca Komisji Budżetu i Infrastruktury poinformowała, że Komisje Rady na wspólnym posiedzeniu</w:t>
      </w:r>
      <w:r w:rsidR="007C0C45">
        <w:rPr>
          <w:rFonts w:ascii="Arial" w:hAnsi="Arial" w:cs="Arial"/>
          <w:sz w:val="24"/>
        </w:rPr>
        <w:t xml:space="preserve"> w dniu 3 grudnia 2021 r. </w:t>
      </w:r>
      <w:r>
        <w:rPr>
          <w:rFonts w:ascii="Arial" w:hAnsi="Arial" w:cs="Arial"/>
          <w:sz w:val="24"/>
        </w:rPr>
        <w:t>pozytywnie zaopiniowały projekt wieloletniej prognozy finansowej Powiatu Goleniowskiego na lata 2022-2035</w:t>
      </w:r>
      <w:r w:rsidR="007C0C45">
        <w:rPr>
          <w:rFonts w:ascii="Arial" w:hAnsi="Arial" w:cs="Arial"/>
          <w:sz w:val="24"/>
        </w:rPr>
        <w:t xml:space="preserve">. Natomiast Przewodnicząca Komisji poddała pod głosowanie autopoprawkę do projektu wieloletniej prognozy finansowej. </w:t>
      </w:r>
    </w:p>
    <w:p w14:paraId="2C79F329" w14:textId="77777777" w:rsidR="007D1C33" w:rsidRDefault="007D1C33" w:rsidP="00245BDA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4AE4973D" w14:textId="0F02E110" w:rsidR="007D1C33" w:rsidRPr="00350692" w:rsidRDefault="007D1C33" w:rsidP="007D1C33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Komisja </w:t>
      </w:r>
      <w:r w:rsidRPr="00350692">
        <w:rPr>
          <w:rFonts w:ascii="Arial" w:hAnsi="Arial" w:cs="Arial"/>
          <w:sz w:val="24"/>
          <w:szCs w:val="24"/>
        </w:rPr>
        <w:t xml:space="preserve">Budżetu i Infrastruktury pozytywnie zaopiniowała </w:t>
      </w:r>
      <w:r>
        <w:rPr>
          <w:rFonts w:ascii="Arial" w:hAnsi="Arial" w:cs="Arial"/>
          <w:sz w:val="24"/>
          <w:szCs w:val="24"/>
        </w:rPr>
        <w:t>autopoprawkę do wieloletniej prognozy finansowej</w:t>
      </w:r>
      <w:r w:rsidRPr="00350692">
        <w:rPr>
          <w:rFonts w:ascii="Arial" w:hAnsi="Arial" w:cs="Arial"/>
          <w:sz w:val="24"/>
          <w:szCs w:val="24"/>
        </w:rPr>
        <w:t xml:space="preserve"> – 6 głosów za. </w:t>
      </w:r>
    </w:p>
    <w:p w14:paraId="5EC5C796" w14:textId="77777777" w:rsidR="007C0C45" w:rsidRDefault="007C0C45" w:rsidP="007D1C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E8AE2AA" w14:textId="1601D143" w:rsidR="007D1C33" w:rsidRPr="00350692" w:rsidRDefault="007D1C33" w:rsidP="007D1C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50692">
        <w:rPr>
          <w:rFonts w:ascii="Arial" w:hAnsi="Arial" w:cs="Arial"/>
          <w:sz w:val="24"/>
          <w:szCs w:val="24"/>
        </w:rPr>
        <w:t xml:space="preserve">Komisja Rewizyjna pozytywnie zaopiniowała </w:t>
      </w:r>
      <w:r>
        <w:rPr>
          <w:rFonts w:ascii="Arial" w:hAnsi="Arial" w:cs="Arial"/>
          <w:sz w:val="24"/>
          <w:szCs w:val="24"/>
        </w:rPr>
        <w:t xml:space="preserve">autopoprawkę do wieloletniej prognozy finansowej </w:t>
      </w:r>
      <w:r w:rsidRPr="00350692">
        <w:rPr>
          <w:rFonts w:ascii="Arial" w:hAnsi="Arial" w:cs="Arial"/>
          <w:sz w:val="24"/>
          <w:szCs w:val="24"/>
        </w:rPr>
        <w:t xml:space="preserve"> – 4 głosy za.  </w:t>
      </w:r>
    </w:p>
    <w:p w14:paraId="712675FC" w14:textId="3F1BEFE2" w:rsidR="007D1C33" w:rsidRPr="00350692" w:rsidRDefault="007D1C33" w:rsidP="007D1C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350692">
        <w:rPr>
          <w:rFonts w:ascii="Arial" w:hAnsi="Arial" w:cs="Arial"/>
          <w:sz w:val="24"/>
          <w:szCs w:val="24"/>
        </w:rPr>
        <w:t xml:space="preserve">Komisja Spraw Społecznych i Oświaty pozytywnie zaopiniowała </w:t>
      </w:r>
      <w:bookmarkStart w:id="1" w:name="_Hlk94094461"/>
      <w:r>
        <w:rPr>
          <w:rFonts w:ascii="Arial" w:hAnsi="Arial" w:cs="Arial"/>
          <w:sz w:val="24"/>
          <w:szCs w:val="24"/>
        </w:rPr>
        <w:t xml:space="preserve">autopoprawkę do wieloletniej prognozy finansowej </w:t>
      </w:r>
      <w:bookmarkEnd w:id="1"/>
      <w:r w:rsidRPr="00350692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7</w:t>
      </w:r>
      <w:r w:rsidRPr="00350692">
        <w:rPr>
          <w:rFonts w:ascii="Arial" w:hAnsi="Arial" w:cs="Arial"/>
          <w:sz w:val="24"/>
          <w:szCs w:val="24"/>
        </w:rPr>
        <w:t xml:space="preserve"> głosów za. </w:t>
      </w:r>
    </w:p>
    <w:p w14:paraId="6B8949C4" w14:textId="3F45EF3B" w:rsidR="007D1C33" w:rsidRDefault="009707AA" w:rsidP="007D1C3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="007D1C33" w:rsidRPr="00350692">
        <w:rPr>
          <w:rFonts w:ascii="Arial" w:hAnsi="Arial" w:cs="Arial"/>
          <w:sz w:val="24"/>
          <w:szCs w:val="24"/>
        </w:rPr>
        <w:t>Komisja Skarg, Wniosków i Petycji pozytywnie zaopiniowała</w:t>
      </w:r>
      <w:r w:rsidRPr="009707AA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autopoprawkę do wieloletniej prognozy finansowej </w:t>
      </w:r>
      <w:r w:rsidR="007D1C33" w:rsidRPr="00350692">
        <w:rPr>
          <w:rFonts w:ascii="Arial" w:hAnsi="Arial" w:cs="Arial"/>
          <w:sz w:val="24"/>
          <w:szCs w:val="24"/>
        </w:rPr>
        <w:t xml:space="preserve">– </w:t>
      </w:r>
      <w:r w:rsidR="007D1C33">
        <w:rPr>
          <w:rFonts w:ascii="Arial" w:hAnsi="Arial" w:cs="Arial"/>
          <w:sz w:val="24"/>
          <w:szCs w:val="24"/>
        </w:rPr>
        <w:t>4</w:t>
      </w:r>
      <w:r w:rsidR="007D1C33" w:rsidRPr="00350692">
        <w:rPr>
          <w:rFonts w:ascii="Arial" w:hAnsi="Arial" w:cs="Arial"/>
          <w:sz w:val="24"/>
          <w:szCs w:val="24"/>
        </w:rPr>
        <w:t xml:space="preserve"> głos</w:t>
      </w:r>
      <w:r w:rsidR="007D1C33">
        <w:rPr>
          <w:rFonts w:ascii="Arial" w:hAnsi="Arial" w:cs="Arial"/>
          <w:sz w:val="24"/>
          <w:szCs w:val="24"/>
        </w:rPr>
        <w:t>y</w:t>
      </w:r>
      <w:r w:rsidR="007D1C33" w:rsidRPr="00350692">
        <w:rPr>
          <w:rFonts w:ascii="Arial" w:hAnsi="Arial" w:cs="Arial"/>
          <w:sz w:val="24"/>
          <w:szCs w:val="24"/>
        </w:rPr>
        <w:t xml:space="preserve"> za.</w:t>
      </w:r>
    </w:p>
    <w:p w14:paraId="40A0F469" w14:textId="30A5A70F" w:rsidR="00463C1B" w:rsidRDefault="00463C1B" w:rsidP="00245BDA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Pr="00463C1B">
        <w:rPr>
          <w:rFonts w:ascii="Arial" w:hAnsi="Arial" w:cs="Arial"/>
          <w:b/>
          <w:bCs/>
          <w:sz w:val="24"/>
        </w:rPr>
        <w:t>Ad 5.</w:t>
      </w:r>
      <w:r>
        <w:rPr>
          <w:rFonts w:ascii="Arial" w:hAnsi="Arial" w:cs="Arial"/>
          <w:sz w:val="24"/>
        </w:rPr>
        <w:t xml:space="preserve"> </w:t>
      </w:r>
      <w:r w:rsidR="00A163AE">
        <w:rPr>
          <w:rFonts w:ascii="Arial" w:hAnsi="Arial" w:cs="Arial"/>
          <w:sz w:val="24"/>
        </w:rPr>
        <w:t xml:space="preserve">Projekt uchwały w sprawie uchwalenia budżetu Powiatu Goleniowskiego na 2022 rok stanowi </w:t>
      </w:r>
      <w:r w:rsidR="00A163AE" w:rsidRPr="00A163AE">
        <w:rPr>
          <w:rFonts w:ascii="Arial" w:hAnsi="Arial" w:cs="Arial"/>
          <w:b/>
          <w:bCs/>
          <w:sz w:val="24"/>
        </w:rPr>
        <w:t>zał. nr 1</w:t>
      </w:r>
      <w:r w:rsidR="00A5674C">
        <w:rPr>
          <w:rFonts w:ascii="Arial" w:hAnsi="Arial" w:cs="Arial"/>
          <w:b/>
          <w:bCs/>
          <w:sz w:val="24"/>
        </w:rPr>
        <w:t>1</w:t>
      </w:r>
      <w:r w:rsidR="00A163AE">
        <w:rPr>
          <w:rFonts w:ascii="Arial" w:hAnsi="Arial" w:cs="Arial"/>
          <w:sz w:val="24"/>
        </w:rPr>
        <w:t xml:space="preserve"> do protokołu. </w:t>
      </w:r>
    </w:p>
    <w:p w14:paraId="254815C8" w14:textId="59785BF7" w:rsidR="00A163AE" w:rsidRDefault="00A163AE" w:rsidP="00245BDA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796D096A" w14:textId="40B9E9B1" w:rsidR="00A163AE" w:rsidRDefault="00A163AE" w:rsidP="00245BDA">
      <w:pPr>
        <w:spacing w:after="0" w:line="360" w:lineRule="auto"/>
        <w:jc w:val="both"/>
        <w:rPr>
          <w:rFonts w:ascii="Arial" w:hAnsi="Arial" w:cs="Arial"/>
          <w:sz w:val="24"/>
        </w:rPr>
      </w:pPr>
      <w:r w:rsidRPr="00A163AE">
        <w:rPr>
          <w:rFonts w:ascii="Arial" w:hAnsi="Arial" w:cs="Arial"/>
          <w:b/>
          <w:bCs/>
          <w:sz w:val="24"/>
        </w:rPr>
        <w:t>Ad 6.</w:t>
      </w:r>
      <w:r>
        <w:rPr>
          <w:rFonts w:ascii="Arial" w:hAnsi="Arial" w:cs="Arial"/>
          <w:sz w:val="24"/>
        </w:rPr>
        <w:t xml:space="preserve"> Projekt uchwały w sprawie uchwalenia wieloletniej prognozy finansowej Powiatu Goleniowskiego na lata 2022-2035 stanowi </w:t>
      </w:r>
      <w:r w:rsidRPr="00AC2564">
        <w:rPr>
          <w:rFonts w:ascii="Arial" w:hAnsi="Arial" w:cs="Arial"/>
          <w:b/>
          <w:bCs/>
          <w:sz w:val="24"/>
        </w:rPr>
        <w:t>zał. nr 1</w:t>
      </w:r>
      <w:r w:rsidR="00A5674C">
        <w:rPr>
          <w:rFonts w:ascii="Arial" w:hAnsi="Arial" w:cs="Arial"/>
          <w:b/>
          <w:bCs/>
          <w:sz w:val="24"/>
        </w:rPr>
        <w:t>2</w:t>
      </w:r>
      <w:r>
        <w:rPr>
          <w:rFonts w:ascii="Arial" w:hAnsi="Arial" w:cs="Arial"/>
          <w:sz w:val="24"/>
        </w:rPr>
        <w:t xml:space="preserve"> do protokołu.  </w:t>
      </w:r>
    </w:p>
    <w:p w14:paraId="541E54F2" w14:textId="2AADB65C" w:rsidR="00AC2564" w:rsidRDefault="00AC2564" w:rsidP="00245BDA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6539B738" w14:textId="379D8A48" w:rsidR="00AC2564" w:rsidRDefault="00AC2564" w:rsidP="00245BDA">
      <w:pPr>
        <w:spacing w:after="0" w:line="360" w:lineRule="auto"/>
        <w:jc w:val="both"/>
        <w:rPr>
          <w:rFonts w:ascii="Arial" w:hAnsi="Arial" w:cs="Arial"/>
          <w:sz w:val="24"/>
        </w:rPr>
      </w:pPr>
      <w:r w:rsidRPr="00AC2564">
        <w:rPr>
          <w:rFonts w:ascii="Arial" w:hAnsi="Arial" w:cs="Arial"/>
          <w:b/>
          <w:bCs/>
          <w:sz w:val="24"/>
        </w:rPr>
        <w:t xml:space="preserve">Ad 8. </w:t>
      </w:r>
      <w:r>
        <w:rPr>
          <w:rFonts w:ascii="Arial" w:hAnsi="Arial" w:cs="Arial"/>
          <w:sz w:val="24"/>
        </w:rPr>
        <w:t xml:space="preserve">Skarbnik Powiatu Zbigniew Mazur omówił projekt uchwały </w:t>
      </w:r>
      <w:r w:rsidR="003E3A1C">
        <w:rPr>
          <w:rFonts w:ascii="Arial" w:hAnsi="Arial" w:cs="Arial"/>
          <w:sz w:val="24"/>
        </w:rPr>
        <w:t xml:space="preserve">zmieniający uchwałę Nr XXIV/157/21 Rady Powiatu Goleniowskiego z dnia 25 marca 2021 r. </w:t>
      </w:r>
      <w:r>
        <w:rPr>
          <w:rFonts w:ascii="Arial" w:hAnsi="Arial" w:cs="Arial"/>
          <w:sz w:val="24"/>
        </w:rPr>
        <w:t xml:space="preserve">w sprawie </w:t>
      </w:r>
      <w:r w:rsidR="003E3A1C">
        <w:rPr>
          <w:rFonts w:ascii="Arial" w:hAnsi="Arial" w:cs="Arial"/>
          <w:sz w:val="24"/>
        </w:rPr>
        <w:t xml:space="preserve">określenia zadań, na które przeznacza się środki Państwowego Funduszu Rehabilitacji Osób Niepełnosprawnych, który stanowi </w:t>
      </w:r>
      <w:r w:rsidR="003E3A1C" w:rsidRPr="003E3A1C">
        <w:rPr>
          <w:rFonts w:ascii="Arial" w:hAnsi="Arial" w:cs="Arial"/>
          <w:b/>
          <w:bCs/>
          <w:sz w:val="24"/>
        </w:rPr>
        <w:t>zał. nr 1</w:t>
      </w:r>
      <w:r w:rsidR="00A5674C">
        <w:rPr>
          <w:rFonts w:ascii="Arial" w:hAnsi="Arial" w:cs="Arial"/>
          <w:b/>
          <w:bCs/>
          <w:sz w:val="24"/>
        </w:rPr>
        <w:t>3</w:t>
      </w:r>
      <w:r w:rsidR="003E3A1C">
        <w:rPr>
          <w:rFonts w:ascii="Arial" w:hAnsi="Arial" w:cs="Arial"/>
          <w:sz w:val="24"/>
        </w:rPr>
        <w:t xml:space="preserve"> do protokołu.  </w:t>
      </w:r>
    </w:p>
    <w:p w14:paraId="7CD8DBBF" w14:textId="26732201" w:rsidR="00DC3EED" w:rsidRDefault="00DC3EED" w:rsidP="00245BDA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671FFEAB" w14:textId="77777777" w:rsidR="00DC3EED" w:rsidRPr="00350692" w:rsidRDefault="00DC3EED" w:rsidP="00DC3EED">
      <w:pPr>
        <w:spacing w:after="0" w:line="360" w:lineRule="auto"/>
        <w:jc w:val="both"/>
        <w:rPr>
          <w:rFonts w:ascii="Arial" w:hAnsi="Arial" w:cs="Arial"/>
          <w:sz w:val="24"/>
        </w:rPr>
      </w:pPr>
      <w:r w:rsidRPr="00350692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3506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350692">
        <w:rPr>
          <w:rFonts w:ascii="Arial" w:hAnsi="Arial" w:cs="Arial"/>
          <w:sz w:val="24"/>
          <w:szCs w:val="24"/>
        </w:rPr>
        <w:t xml:space="preserve"> – 6 głosów za. </w:t>
      </w:r>
    </w:p>
    <w:p w14:paraId="5179E460" w14:textId="77777777" w:rsidR="00DC3EED" w:rsidRPr="00350692" w:rsidRDefault="00DC3EED" w:rsidP="00DC3EE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350692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3506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350692">
        <w:rPr>
          <w:rFonts w:ascii="Arial" w:hAnsi="Arial" w:cs="Arial"/>
          <w:sz w:val="24"/>
          <w:szCs w:val="24"/>
        </w:rPr>
        <w:t xml:space="preserve"> – 4 głosy za.  </w:t>
      </w:r>
    </w:p>
    <w:p w14:paraId="4C3B1330" w14:textId="5E4700BC" w:rsidR="00DC3EED" w:rsidRPr="00350692" w:rsidRDefault="00DC3EED" w:rsidP="00DC3EE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350692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="00B8233B">
        <w:rPr>
          <w:rFonts w:ascii="Arial" w:hAnsi="Arial" w:cs="Arial"/>
          <w:sz w:val="24"/>
          <w:szCs w:val="24"/>
        </w:rPr>
        <w:t xml:space="preserve"> projekt uchwały</w:t>
      </w:r>
      <w:r w:rsidRPr="00350692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350692">
        <w:rPr>
          <w:rFonts w:ascii="Arial" w:hAnsi="Arial" w:cs="Arial"/>
          <w:sz w:val="24"/>
          <w:szCs w:val="24"/>
        </w:rPr>
        <w:t xml:space="preserve"> głosów za. </w:t>
      </w:r>
    </w:p>
    <w:p w14:paraId="115BE9E3" w14:textId="4E6E17D9" w:rsidR="00DC3EED" w:rsidRDefault="00DC3EED" w:rsidP="00DC3EE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350692">
        <w:rPr>
          <w:rFonts w:ascii="Arial" w:hAnsi="Arial" w:cs="Arial"/>
          <w:sz w:val="24"/>
          <w:szCs w:val="24"/>
        </w:rPr>
        <w:t>Komisja Skarg, Wniosków i Petycji pozytywnie zaopiniowała powyższ</w:t>
      </w:r>
      <w:r w:rsidR="00B8233B">
        <w:rPr>
          <w:rFonts w:ascii="Arial" w:hAnsi="Arial" w:cs="Arial"/>
          <w:sz w:val="24"/>
          <w:szCs w:val="24"/>
        </w:rPr>
        <w:t>y projekt uchwały</w:t>
      </w:r>
      <w:r w:rsidRPr="00350692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350692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350692">
        <w:rPr>
          <w:rFonts w:ascii="Arial" w:hAnsi="Arial" w:cs="Arial"/>
          <w:sz w:val="24"/>
          <w:szCs w:val="24"/>
        </w:rPr>
        <w:t xml:space="preserve"> za.</w:t>
      </w:r>
    </w:p>
    <w:p w14:paraId="29EC3E55" w14:textId="262BDD69" w:rsidR="00DC3EED" w:rsidRDefault="00DC3EED" w:rsidP="00245B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7BD9CB0D" w14:textId="62A8CF2A" w:rsidR="00E874E3" w:rsidRDefault="00E874E3" w:rsidP="00245B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874E3">
        <w:rPr>
          <w:rFonts w:ascii="Arial" w:hAnsi="Arial" w:cs="Arial"/>
          <w:b/>
          <w:bCs/>
          <w:sz w:val="24"/>
          <w:szCs w:val="24"/>
        </w:rPr>
        <w:lastRenderedPageBreak/>
        <w:t xml:space="preserve">Ad 9. </w:t>
      </w:r>
      <w:r>
        <w:rPr>
          <w:rFonts w:ascii="Arial" w:hAnsi="Arial" w:cs="Arial"/>
          <w:sz w:val="24"/>
          <w:szCs w:val="24"/>
        </w:rPr>
        <w:t xml:space="preserve">Przewodnicząca Rady Powiatu Jolanta </w:t>
      </w:r>
      <w:proofErr w:type="spellStart"/>
      <w:r>
        <w:rPr>
          <w:rFonts w:ascii="Arial" w:hAnsi="Arial" w:cs="Arial"/>
          <w:sz w:val="24"/>
          <w:szCs w:val="24"/>
        </w:rPr>
        <w:t>Jarlaczyńska</w:t>
      </w:r>
      <w:proofErr w:type="spellEnd"/>
      <w:r>
        <w:rPr>
          <w:rFonts w:ascii="Arial" w:hAnsi="Arial" w:cs="Arial"/>
          <w:sz w:val="24"/>
          <w:szCs w:val="24"/>
        </w:rPr>
        <w:t xml:space="preserve"> omówił</w:t>
      </w:r>
      <w:r w:rsidR="00756A03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projekt uchwały w sprawie uchwalenia planu pracy Rady Powiatu Goleniowskiego na I półrocze 2022 roku, który stanowi </w:t>
      </w:r>
      <w:r w:rsidRPr="00E874E3">
        <w:rPr>
          <w:rFonts w:ascii="Arial" w:hAnsi="Arial" w:cs="Arial"/>
          <w:b/>
          <w:bCs/>
          <w:sz w:val="24"/>
          <w:szCs w:val="24"/>
        </w:rPr>
        <w:t>zał. nr 1</w:t>
      </w:r>
      <w:r w:rsidR="00A5674C">
        <w:rPr>
          <w:rFonts w:ascii="Arial" w:hAnsi="Arial" w:cs="Arial"/>
          <w:b/>
          <w:bCs/>
          <w:sz w:val="24"/>
          <w:szCs w:val="24"/>
        </w:rPr>
        <w:t>4</w:t>
      </w:r>
      <w:r>
        <w:rPr>
          <w:rFonts w:ascii="Arial" w:hAnsi="Arial" w:cs="Arial"/>
          <w:sz w:val="24"/>
          <w:szCs w:val="24"/>
        </w:rPr>
        <w:t xml:space="preserve"> do protokołu.  </w:t>
      </w:r>
    </w:p>
    <w:p w14:paraId="758CD3FB" w14:textId="77777777" w:rsidR="00D17D1B" w:rsidRDefault="00D17D1B" w:rsidP="00E055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DE22A5E" w14:textId="427AA15A" w:rsidR="00E055AC" w:rsidRPr="00350692" w:rsidRDefault="00E055AC" w:rsidP="00E055AC">
      <w:pPr>
        <w:spacing w:after="0" w:line="360" w:lineRule="auto"/>
        <w:jc w:val="both"/>
        <w:rPr>
          <w:rFonts w:ascii="Arial" w:hAnsi="Arial" w:cs="Arial"/>
          <w:sz w:val="24"/>
        </w:rPr>
      </w:pPr>
      <w:r w:rsidRPr="00350692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3506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350692">
        <w:rPr>
          <w:rFonts w:ascii="Arial" w:hAnsi="Arial" w:cs="Arial"/>
          <w:sz w:val="24"/>
          <w:szCs w:val="24"/>
        </w:rPr>
        <w:t xml:space="preserve"> – 6 głosów za. </w:t>
      </w:r>
    </w:p>
    <w:p w14:paraId="08802627" w14:textId="77777777" w:rsidR="00E055AC" w:rsidRPr="00350692" w:rsidRDefault="00E055AC" w:rsidP="00E055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350692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3506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350692">
        <w:rPr>
          <w:rFonts w:ascii="Arial" w:hAnsi="Arial" w:cs="Arial"/>
          <w:sz w:val="24"/>
          <w:szCs w:val="24"/>
        </w:rPr>
        <w:t xml:space="preserve"> – 4 głosy za.  </w:t>
      </w:r>
    </w:p>
    <w:p w14:paraId="37445D04" w14:textId="73E8739B" w:rsidR="00E055AC" w:rsidRPr="00350692" w:rsidRDefault="00E055AC" w:rsidP="00E055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350692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</w:t>
      </w:r>
      <w:r w:rsidR="00B8233B">
        <w:rPr>
          <w:rFonts w:ascii="Arial" w:hAnsi="Arial" w:cs="Arial"/>
          <w:sz w:val="24"/>
          <w:szCs w:val="24"/>
        </w:rPr>
        <w:t xml:space="preserve"> projekt uchwały</w:t>
      </w:r>
      <w:r w:rsidRPr="00350692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350692">
        <w:rPr>
          <w:rFonts w:ascii="Arial" w:hAnsi="Arial" w:cs="Arial"/>
          <w:sz w:val="24"/>
          <w:szCs w:val="24"/>
        </w:rPr>
        <w:t xml:space="preserve"> głosów za. </w:t>
      </w:r>
    </w:p>
    <w:p w14:paraId="54B13ACB" w14:textId="5621D683" w:rsidR="00E055AC" w:rsidRDefault="00E055AC" w:rsidP="00E055AC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350692">
        <w:rPr>
          <w:rFonts w:ascii="Arial" w:hAnsi="Arial" w:cs="Arial"/>
          <w:sz w:val="24"/>
          <w:szCs w:val="24"/>
        </w:rPr>
        <w:t>Komisja Skarg, Wniosków i Petycji pozytywnie zaopiniowała powyższ</w:t>
      </w:r>
      <w:r w:rsidR="00E51D84">
        <w:rPr>
          <w:rFonts w:ascii="Arial" w:hAnsi="Arial" w:cs="Arial"/>
          <w:sz w:val="24"/>
          <w:szCs w:val="24"/>
        </w:rPr>
        <w:t>y</w:t>
      </w:r>
      <w:r w:rsidRPr="00350692">
        <w:rPr>
          <w:rFonts w:ascii="Arial" w:hAnsi="Arial" w:cs="Arial"/>
          <w:sz w:val="24"/>
          <w:szCs w:val="24"/>
        </w:rPr>
        <w:t xml:space="preserve"> </w:t>
      </w:r>
      <w:r w:rsidR="00B8233B">
        <w:rPr>
          <w:rFonts w:ascii="Arial" w:hAnsi="Arial" w:cs="Arial"/>
          <w:sz w:val="24"/>
          <w:szCs w:val="24"/>
        </w:rPr>
        <w:t>projekt uchwały</w:t>
      </w:r>
      <w:r w:rsidRPr="00350692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350692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350692">
        <w:rPr>
          <w:rFonts w:ascii="Arial" w:hAnsi="Arial" w:cs="Arial"/>
          <w:sz w:val="24"/>
          <w:szCs w:val="24"/>
        </w:rPr>
        <w:t xml:space="preserve"> za.</w:t>
      </w:r>
    </w:p>
    <w:p w14:paraId="2D4A7E75" w14:textId="5A00665A" w:rsidR="00E055AC" w:rsidRDefault="00E055AC" w:rsidP="00245B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E055AC">
        <w:rPr>
          <w:rFonts w:ascii="Arial" w:hAnsi="Arial" w:cs="Arial"/>
          <w:b/>
          <w:bCs/>
          <w:sz w:val="24"/>
          <w:szCs w:val="24"/>
        </w:rPr>
        <w:t xml:space="preserve">Ad 10. </w:t>
      </w:r>
      <w:r w:rsidRPr="00E055AC">
        <w:rPr>
          <w:rFonts w:ascii="Arial" w:hAnsi="Arial" w:cs="Arial"/>
          <w:sz w:val="24"/>
          <w:szCs w:val="24"/>
        </w:rPr>
        <w:t xml:space="preserve">Skarbnik Powiatu Zbigniew Mazur omówił projekt uchwały </w:t>
      </w:r>
      <w:r w:rsidR="00A45310">
        <w:rPr>
          <w:rFonts w:ascii="Arial" w:hAnsi="Arial" w:cs="Arial"/>
          <w:sz w:val="24"/>
          <w:szCs w:val="24"/>
        </w:rPr>
        <w:t xml:space="preserve">wraz </w:t>
      </w:r>
      <w:r w:rsidR="00A45310">
        <w:rPr>
          <w:rFonts w:ascii="Arial" w:hAnsi="Arial" w:cs="Arial"/>
          <w:sz w:val="24"/>
          <w:szCs w:val="24"/>
        </w:rPr>
        <w:br/>
        <w:t xml:space="preserve">z autopoprawką </w:t>
      </w:r>
      <w:r w:rsidRPr="00E055AC">
        <w:rPr>
          <w:rFonts w:ascii="Arial" w:hAnsi="Arial" w:cs="Arial"/>
          <w:sz w:val="24"/>
          <w:szCs w:val="24"/>
        </w:rPr>
        <w:t xml:space="preserve">w sprawie zmiany budżetu Powiatu Goleniowskiego na 2021 </w:t>
      </w:r>
      <w:r>
        <w:rPr>
          <w:rFonts w:ascii="Arial" w:hAnsi="Arial" w:cs="Arial"/>
          <w:sz w:val="24"/>
          <w:szCs w:val="24"/>
        </w:rPr>
        <w:t>r</w:t>
      </w:r>
      <w:r w:rsidRPr="00E055AC">
        <w:rPr>
          <w:rFonts w:ascii="Arial" w:hAnsi="Arial" w:cs="Arial"/>
          <w:sz w:val="24"/>
          <w:szCs w:val="24"/>
        </w:rPr>
        <w:t xml:space="preserve">ok </w:t>
      </w:r>
      <w:r w:rsidR="00A45310">
        <w:rPr>
          <w:rFonts w:ascii="Arial" w:hAnsi="Arial" w:cs="Arial"/>
          <w:sz w:val="24"/>
          <w:szCs w:val="24"/>
        </w:rPr>
        <w:br/>
      </w:r>
      <w:r w:rsidRPr="00E055AC">
        <w:rPr>
          <w:rFonts w:ascii="Arial" w:hAnsi="Arial" w:cs="Arial"/>
          <w:sz w:val="24"/>
          <w:szCs w:val="24"/>
        </w:rPr>
        <w:t>i zmieniając</w:t>
      </w:r>
      <w:r>
        <w:rPr>
          <w:rFonts w:ascii="Arial" w:hAnsi="Arial" w:cs="Arial"/>
          <w:sz w:val="24"/>
          <w:szCs w:val="24"/>
        </w:rPr>
        <w:t>ą</w:t>
      </w:r>
      <w:r w:rsidRPr="00E055AC">
        <w:rPr>
          <w:rFonts w:ascii="Arial" w:hAnsi="Arial" w:cs="Arial"/>
          <w:sz w:val="24"/>
          <w:szCs w:val="24"/>
        </w:rPr>
        <w:t xml:space="preserve"> uchwałę w sprawie </w:t>
      </w:r>
      <w:r>
        <w:rPr>
          <w:rFonts w:ascii="Arial" w:hAnsi="Arial" w:cs="Arial"/>
          <w:sz w:val="24"/>
          <w:szCs w:val="24"/>
        </w:rPr>
        <w:t xml:space="preserve">uchwalenia budżetu Powiatu Goleniowskiego na 2021 r. Projekt uchwały stanowi </w:t>
      </w:r>
      <w:r w:rsidRPr="00E055AC">
        <w:rPr>
          <w:rFonts w:ascii="Arial" w:hAnsi="Arial" w:cs="Arial"/>
          <w:b/>
          <w:bCs/>
          <w:sz w:val="24"/>
          <w:szCs w:val="24"/>
        </w:rPr>
        <w:t>zał.</w:t>
      </w:r>
      <w:r>
        <w:rPr>
          <w:rFonts w:ascii="Arial" w:hAnsi="Arial" w:cs="Arial"/>
          <w:sz w:val="24"/>
          <w:szCs w:val="24"/>
        </w:rPr>
        <w:t xml:space="preserve"> </w:t>
      </w:r>
      <w:r w:rsidRPr="00E055AC">
        <w:rPr>
          <w:rFonts w:ascii="Arial" w:hAnsi="Arial" w:cs="Arial"/>
          <w:b/>
          <w:bCs/>
          <w:sz w:val="24"/>
          <w:szCs w:val="24"/>
        </w:rPr>
        <w:t>nr 1</w:t>
      </w:r>
      <w:r w:rsidR="00A5674C">
        <w:rPr>
          <w:rFonts w:ascii="Arial" w:hAnsi="Arial" w:cs="Arial"/>
          <w:b/>
          <w:bCs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 xml:space="preserve"> do protokołu</w:t>
      </w:r>
      <w:r w:rsidR="00A45310">
        <w:rPr>
          <w:rFonts w:ascii="Arial" w:hAnsi="Arial" w:cs="Arial"/>
          <w:sz w:val="24"/>
          <w:szCs w:val="24"/>
        </w:rPr>
        <w:t xml:space="preserve">. Projekt uchwały </w:t>
      </w:r>
      <w:r w:rsidR="00A45310">
        <w:rPr>
          <w:rFonts w:ascii="Arial" w:hAnsi="Arial" w:cs="Arial"/>
          <w:sz w:val="24"/>
          <w:szCs w:val="24"/>
        </w:rPr>
        <w:br/>
        <w:t>z autopoprawk</w:t>
      </w:r>
      <w:r w:rsidR="00631A99">
        <w:rPr>
          <w:rFonts w:ascii="Arial" w:hAnsi="Arial" w:cs="Arial"/>
          <w:sz w:val="24"/>
          <w:szCs w:val="24"/>
        </w:rPr>
        <w:t>ą</w:t>
      </w:r>
      <w:r w:rsidR="00A45310">
        <w:rPr>
          <w:rFonts w:ascii="Arial" w:hAnsi="Arial" w:cs="Arial"/>
          <w:sz w:val="24"/>
          <w:szCs w:val="24"/>
        </w:rPr>
        <w:t xml:space="preserve"> stanowi </w:t>
      </w:r>
      <w:r w:rsidR="00A45310" w:rsidRPr="00A45310">
        <w:rPr>
          <w:rFonts w:ascii="Arial" w:hAnsi="Arial" w:cs="Arial"/>
          <w:b/>
          <w:bCs/>
          <w:sz w:val="24"/>
          <w:szCs w:val="24"/>
        </w:rPr>
        <w:t>zał. nr 1</w:t>
      </w:r>
      <w:r w:rsidR="00A5674C">
        <w:rPr>
          <w:rFonts w:ascii="Arial" w:hAnsi="Arial" w:cs="Arial"/>
          <w:b/>
          <w:bCs/>
          <w:sz w:val="24"/>
          <w:szCs w:val="24"/>
        </w:rPr>
        <w:t>6</w:t>
      </w:r>
      <w:r w:rsidR="00A45310">
        <w:rPr>
          <w:rFonts w:ascii="Arial" w:hAnsi="Arial" w:cs="Arial"/>
          <w:sz w:val="24"/>
          <w:szCs w:val="24"/>
        </w:rPr>
        <w:t xml:space="preserve"> do protokołu. </w:t>
      </w:r>
    </w:p>
    <w:p w14:paraId="7009CC94" w14:textId="0222D0E4" w:rsidR="00A45310" w:rsidRDefault="00A45310" w:rsidP="00245BDA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Pr="00147665">
        <w:rPr>
          <w:rFonts w:ascii="Arial" w:hAnsi="Arial" w:cs="Arial"/>
          <w:sz w:val="24"/>
        </w:rPr>
        <w:t>W powyższym temacie głos zabrały osoby, w następującej kolejności:</w:t>
      </w:r>
      <w:r>
        <w:rPr>
          <w:rFonts w:ascii="Arial" w:hAnsi="Arial" w:cs="Arial"/>
          <w:sz w:val="24"/>
        </w:rPr>
        <w:t xml:space="preserve"> radny Kazimierz Lembas, Skarbnik Powiatu Zbigniew Mazur, </w:t>
      </w:r>
      <w:r w:rsidR="00E51D84">
        <w:rPr>
          <w:rFonts w:ascii="Arial" w:hAnsi="Arial" w:cs="Arial"/>
          <w:sz w:val="24"/>
        </w:rPr>
        <w:t xml:space="preserve">radny Paweł Gulbinowicz, Skarbnik Powiatu Zbigniew Mazur. </w:t>
      </w:r>
    </w:p>
    <w:p w14:paraId="7F12ADDD" w14:textId="1FFE2614" w:rsidR="00E51D84" w:rsidRPr="00350692" w:rsidRDefault="00E51D84" w:rsidP="00E51D84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Pr="00350692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3506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350692">
        <w:rPr>
          <w:rFonts w:ascii="Arial" w:hAnsi="Arial" w:cs="Arial"/>
          <w:sz w:val="24"/>
          <w:szCs w:val="24"/>
        </w:rPr>
        <w:t xml:space="preserve"> </w:t>
      </w:r>
      <w:r w:rsidR="00B7520E">
        <w:rPr>
          <w:rFonts w:ascii="Arial" w:hAnsi="Arial" w:cs="Arial"/>
          <w:sz w:val="24"/>
          <w:szCs w:val="24"/>
        </w:rPr>
        <w:t xml:space="preserve">z autopoprawką </w:t>
      </w:r>
      <w:r w:rsidRPr="00350692">
        <w:rPr>
          <w:rFonts w:ascii="Arial" w:hAnsi="Arial" w:cs="Arial"/>
          <w:sz w:val="24"/>
          <w:szCs w:val="24"/>
        </w:rPr>
        <w:t xml:space="preserve">– 6 głosów za. </w:t>
      </w:r>
    </w:p>
    <w:p w14:paraId="0AA4ED97" w14:textId="7FDB035C" w:rsidR="00E51D84" w:rsidRPr="00350692" w:rsidRDefault="00E51D84" w:rsidP="00E51D8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350692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3506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350692">
        <w:rPr>
          <w:rFonts w:ascii="Arial" w:hAnsi="Arial" w:cs="Arial"/>
          <w:sz w:val="24"/>
          <w:szCs w:val="24"/>
        </w:rPr>
        <w:t xml:space="preserve"> </w:t>
      </w:r>
      <w:r w:rsidR="00631A99">
        <w:rPr>
          <w:rFonts w:ascii="Arial" w:hAnsi="Arial" w:cs="Arial"/>
          <w:sz w:val="24"/>
          <w:szCs w:val="24"/>
        </w:rPr>
        <w:br/>
      </w:r>
      <w:r w:rsidR="00B7520E">
        <w:rPr>
          <w:rFonts w:ascii="Arial" w:hAnsi="Arial" w:cs="Arial"/>
          <w:sz w:val="24"/>
          <w:szCs w:val="24"/>
        </w:rPr>
        <w:t xml:space="preserve">z autopoprawką </w:t>
      </w:r>
      <w:r w:rsidRPr="00350692">
        <w:rPr>
          <w:rFonts w:ascii="Arial" w:hAnsi="Arial" w:cs="Arial"/>
          <w:sz w:val="24"/>
          <w:szCs w:val="24"/>
        </w:rPr>
        <w:t xml:space="preserve">– 4 głosy za.  </w:t>
      </w:r>
    </w:p>
    <w:p w14:paraId="743B7D37" w14:textId="6C37DECB" w:rsidR="00E51D84" w:rsidRPr="00350692" w:rsidRDefault="00E51D84" w:rsidP="00E51D8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350692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350692">
        <w:rPr>
          <w:rFonts w:ascii="Arial" w:hAnsi="Arial" w:cs="Arial"/>
          <w:sz w:val="24"/>
          <w:szCs w:val="24"/>
        </w:rPr>
        <w:t xml:space="preserve"> </w:t>
      </w:r>
      <w:r w:rsidR="00B7520E">
        <w:rPr>
          <w:rFonts w:ascii="Arial" w:hAnsi="Arial" w:cs="Arial"/>
          <w:sz w:val="24"/>
          <w:szCs w:val="24"/>
        </w:rPr>
        <w:t xml:space="preserve">z autopoprawką </w:t>
      </w:r>
      <w:r w:rsidRPr="00350692">
        <w:rPr>
          <w:rFonts w:ascii="Arial" w:hAnsi="Arial" w:cs="Arial"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7</w:t>
      </w:r>
      <w:r w:rsidRPr="00350692">
        <w:rPr>
          <w:rFonts w:ascii="Arial" w:hAnsi="Arial" w:cs="Arial"/>
          <w:sz w:val="24"/>
          <w:szCs w:val="24"/>
        </w:rPr>
        <w:t xml:space="preserve"> głosów za. </w:t>
      </w:r>
    </w:p>
    <w:p w14:paraId="293F8C23" w14:textId="60FFBBA7" w:rsidR="00E51D84" w:rsidRDefault="00E51D84" w:rsidP="00E51D8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br/>
      </w:r>
      <w:r w:rsidRPr="00350692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3506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350692">
        <w:rPr>
          <w:rFonts w:ascii="Arial" w:hAnsi="Arial" w:cs="Arial"/>
          <w:sz w:val="24"/>
          <w:szCs w:val="24"/>
        </w:rPr>
        <w:t xml:space="preserve"> </w:t>
      </w:r>
      <w:r w:rsidR="00B7520E">
        <w:rPr>
          <w:rFonts w:ascii="Arial" w:hAnsi="Arial" w:cs="Arial"/>
          <w:sz w:val="24"/>
          <w:szCs w:val="24"/>
        </w:rPr>
        <w:t xml:space="preserve">z autopoprawką </w:t>
      </w:r>
      <w:r w:rsidRPr="00350692">
        <w:rPr>
          <w:rFonts w:ascii="Arial" w:hAnsi="Arial" w:cs="Arial"/>
          <w:sz w:val="24"/>
          <w:szCs w:val="24"/>
        </w:rPr>
        <w:t xml:space="preserve">– </w:t>
      </w:r>
      <w:r>
        <w:rPr>
          <w:rFonts w:ascii="Arial" w:hAnsi="Arial" w:cs="Arial"/>
          <w:sz w:val="24"/>
          <w:szCs w:val="24"/>
        </w:rPr>
        <w:t>4</w:t>
      </w:r>
      <w:r w:rsidRPr="00350692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350692">
        <w:rPr>
          <w:rFonts w:ascii="Arial" w:hAnsi="Arial" w:cs="Arial"/>
          <w:sz w:val="24"/>
          <w:szCs w:val="24"/>
        </w:rPr>
        <w:t xml:space="preserve"> za.</w:t>
      </w:r>
    </w:p>
    <w:p w14:paraId="1BAAA2CF" w14:textId="77777777" w:rsidR="004E3AF1" w:rsidRDefault="004E3AF1" w:rsidP="00245B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8A8639F" w14:textId="19F26B7F" w:rsidR="004E3AF1" w:rsidRDefault="004E3AF1" w:rsidP="00245B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Godz. 10</w:t>
      </w:r>
      <w:r>
        <w:rPr>
          <w:rFonts w:ascii="Arial" w:hAnsi="Arial" w:cs="Arial"/>
          <w:sz w:val="24"/>
          <w:szCs w:val="24"/>
          <w:vertAlign w:val="superscript"/>
        </w:rPr>
        <w:t xml:space="preserve">10 </w:t>
      </w:r>
      <w:r>
        <w:rPr>
          <w:rFonts w:ascii="Arial" w:hAnsi="Arial" w:cs="Arial"/>
          <w:sz w:val="24"/>
          <w:szCs w:val="24"/>
        </w:rPr>
        <w:t>1</w:t>
      </w:r>
      <w:r w:rsidR="00A12BB7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  <w:vertAlign w:val="superscript"/>
        </w:rPr>
        <w:t xml:space="preserve">20 </w:t>
      </w:r>
      <w:r>
        <w:rPr>
          <w:rFonts w:ascii="Arial" w:hAnsi="Arial" w:cs="Arial"/>
          <w:sz w:val="24"/>
          <w:szCs w:val="24"/>
        </w:rPr>
        <w:t>posiedzenie Komisji opuścił Starosta Tomasz Stanisławski</w:t>
      </w:r>
      <w:r w:rsidR="005D7292">
        <w:rPr>
          <w:rFonts w:ascii="Arial" w:hAnsi="Arial" w:cs="Arial"/>
          <w:sz w:val="24"/>
          <w:szCs w:val="24"/>
        </w:rPr>
        <w:t>.</w:t>
      </w:r>
    </w:p>
    <w:p w14:paraId="022EF1F0" w14:textId="77777777" w:rsidR="005D7292" w:rsidRDefault="005D7292" w:rsidP="00245B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CB461A5" w14:textId="1AFD7985" w:rsidR="00E51D84" w:rsidRDefault="00B7520E" w:rsidP="00245B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B7520E">
        <w:rPr>
          <w:rFonts w:ascii="Arial" w:hAnsi="Arial" w:cs="Arial"/>
          <w:b/>
          <w:bCs/>
          <w:sz w:val="24"/>
          <w:szCs w:val="24"/>
        </w:rPr>
        <w:t xml:space="preserve">Ad 11. </w:t>
      </w:r>
      <w:r w:rsidR="00957475" w:rsidRPr="00957475">
        <w:rPr>
          <w:rFonts w:ascii="Arial" w:hAnsi="Arial" w:cs="Arial"/>
          <w:sz w:val="24"/>
          <w:szCs w:val="24"/>
        </w:rPr>
        <w:t xml:space="preserve">Projekt uchwały w sprawie ustalenia wysokości wynagrodzenia Starosty Goleniowskiego stanowi </w:t>
      </w:r>
      <w:r w:rsidR="00957475" w:rsidRPr="00957475">
        <w:rPr>
          <w:rFonts w:ascii="Arial" w:hAnsi="Arial" w:cs="Arial"/>
          <w:b/>
          <w:bCs/>
          <w:sz w:val="24"/>
          <w:szCs w:val="24"/>
        </w:rPr>
        <w:t>zał. nr 1</w:t>
      </w:r>
      <w:r w:rsidR="009F5C94">
        <w:rPr>
          <w:rFonts w:ascii="Arial" w:hAnsi="Arial" w:cs="Arial"/>
          <w:b/>
          <w:bCs/>
          <w:sz w:val="24"/>
          <w:szCs w:val="24"/>
        </w:rPr>
        <w:t>7</w:t>
      </w:r>
      <w:r w:rsidR="00957475" w:rsidRPr="00957475">
        <w:rPr>
          <w:rFonts w:ascii="Arial" w:hAnsi="Arial" w:cs="Arial"/>
          <w:sz w:val="24"/>
          <w:szCs w:val="24"/>
        </w:rPr>
        <w:t xml:space="preserve"> do protokołu.</w:t>
      </w:r>
      <w:r w:rsidR="00957475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Wicestarosta Tomasz </w:t>
      </w:r>
      <w:proofErr w:type="spellStart"/>
      <w:r>
        <w:rPr>
          <w:rFonts w:ascii="Arial" w:hAnsi="Arial" w:cs="Arial"/>
          <w:sz w:val="24"/>
          <w:szCs w:val="24"/>
        </w:rPr>
        <w:t>Kulinicz</w:t>
      </w:r>
      <w:proofErr w:type="spellEnd"/>
      <w:r>
        <w:rPr>
          <w:rFonts w:ascii="Arial" w:hAnsi="Arial" w:cs="Arial"/>
          <w:sz w:val="24"/>
          <w:szCs w:val="24"/>
        </w:rPr>
        <w:t xml:space="preserve"> zabrał głos w sprawie projektu uchwały </w:t>
      </w:r>
      <w:r w:rsidR="00957475">
        <w:rPr>
          <w:rFonts w:ascii="Arial" w:hAnsi="Arial" w:cs="Arial"/>
          <w:sz w:val="24"/>
          <w:szCs w:val="24"/>
        </w:rPr>
        <w:t xml:space="preserve">uzupełnionego kwotami </w:t>
      </w:r>
      <w:r>
        <w:rPr>
          <w:rFonts w:ascii="Arial" w:hAnsi="Arial" w:cs="Arial"/>
          <w:sz w:val="24"/>
          <w:szCs w:val="24"/>
        </w:rPr>
        <w:t xml:space="preserve">w sprawie ustalenia wysokości wynagrodzenia Starosty Goleniowskiego, który stanowi </w:t>
      </w:r>
      <w:r w:rsidRPr="00B7520E">
        <w:rPr>
          <w:rFonts w:ascii="Arial" w:hAnsi="Arial" w:cs="Arial"/>
          <w:b/>
          <w:bCs/>
          <w:sz w:val="24"/>
          <w:szCs w:val="24"/>
        </w:rPr>
        <w:t>zał. nr 1</w:t>
      </w:r>
      <w:r w:rsidR="009F5C94">
        <w:rPr>
          <w:rFonts w:ascii="Arial" w:hAnsi="Arial" w:cs="Arial"/>
          <w:b/>
          <w:bCs/>
          <w:sz w:val="24"/>
          <w:szCs w:val="24"/>
        </w:rPr>
        <w:t>8</w:t>
      </w:r>
      <w:r>
        <w:rPr>
          <w:rFonts w:ascii="Arial" w:hAnsi="Arial" w:cs="Arial"/>
          <w:sz w:val="24"/>
          <w:szCs w:val="24"/>
        </w:rPr>
        <w:t xml:space="preserve"> do protokołu.  </w:t>
      </w:r>
    </w:p>
    <w:p w14:paraId="719FC144" w14:textId="5177F5AB" w:rsidR="00B7520E" w:rsidRDefault="00B7520E" w:rsidP="00245BDA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Pr="00147665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 xml:space="preserve"> radny Kazimierz Lemba</w:t>
      </w:r>
      <w:r w:rsidR="004E3AF1">
        <w:rPr>
          <w:rFonts w:ascii="Arial" w:hAnsi="Arial" w:cs="Arial"/>
          <w:sz w:val="24"/>
        </w:rPr>
        <w:t>s oraz Sekretarz powiatu Anna Stępień-</w:t>
      </w:r>
      <w:proofErr w:type="spellStart"/>
      <w:r w:rsidR="004E3AF1">
        <w:rPr>
          <w:rFonts w:ascii="Arial" w:hAnsi="Arial" w:cs="Arial"/>
          <w:sz w:val="24"/>
        </w:rPr>
        <w:t>Buryszek</w:t>
      </w:r>
      <w:proofErr w:type="spellEnd"/>
      <w:r w:rsidR="004E3AF1">
        <w:rPr>
          <w:rFonts w:ascii="Arial" w:hAnsi="Arial" w:cs="Arial"/>
          <w:sz w:val="24"/>
        </w:rPr>
        <w:t xml:space="preserve">. </w:t>
      </w:r>
      <w:r>
        <w:rPr>
          <w:rFonts w:ascii="Arial" w:hAnsi="Arial" w:cs="Arial"/>
          <w:sz w:val="24"/>
        </w:rPr>
        <w:t xml:space="preserve"> </w:t>
      </w:r>
    </w:p>
    <w:p w14:paraId="26CE0F95" w14:textId="05FEE8B3" w:rsidR="004E3AF1" w:rsidRPr="00350692" w:rsidRDefault="004E3AF1" w:rsidP="004E3AF1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br/>
      </w:r>
      <w:r w:rsidRPr="00350692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3506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350692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5</w:t>
      </w:r>
      <w:r w:rsidRPr="00350692">
        <w:rPr>
          <w:rFonts w:ascii="Arial" w:hAnsi="Arial" w:cs="Arial"/>
          <w:sz w:val="24"/>
          <w:szCs w:val="24"/>
        </w:rPr>
        <w:t xml:space="preserve"> głosów za. </w:t>
      </w:r>
    </w:p>
    <w:p w14:paraId="4A387F52" w14:textId="77777777" w:rsidR="004E3AF1" w:rsidRPr="00350692" w:rsidRDefault="004E3AF1" w:rsidP="004E3AF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350692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3506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350692">
        <w:rPr>
          <w:rFonts w:ascii="Arial" w:hAnsi="Arial" w:cs="Arial"/>
          <w:sz w:val="24"/>
          <w:szCs w:val="24"/>
        </w:rPr>
        <w:t xml:space="preserve"> – 4 głosy za.  </w:t>
      </w:r>
    </w:p>
    <w:p w14:paraId="747947D3" w14:textId="77777777" w:rsidR="004E3AF1" w:rsidRPr="00350692" w:rsidRDefault="004E3AF1" w:rsidP="004E3AF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350692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350692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7</w:t>
      </w:r>
      <w:r w:rsidRPr="00350692">
        <w:rPr>
          <w:rFonts w:ascii="Arial" w:hAnsi="Arial" w:cs="Arial"/>
          <w:sz w:val="24"/>
          <w:szCs w:val="24"/>
        </w:rPr>
        <w:t xml:space="preserve"> głosów za. </w:t>
      </w:r>
    </w:p>
    <w:p w14:paraId="6BC55E17" w14:textId="77777777" w:rsidR="004E3AF1" w:rsidRDefault="004E3AF1" w:rsidP="004E3AF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350692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3506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350692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4</w:t>
      </w:r>
      <w:r w:rsidRPr="00350692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350692">
        <w:rPr>
          <w:rFonts w:ascii="Arial" w:hAnsi="Arial" w:cs="Arial"/>
          <w:sz w:val="24"/>
          <w:szCs w:val="24"/>
        </w:rPr>
        <w:t xml:space="preserve"> za.</w:t>
      </w:r>
    </w:p>
    <w:p w14:paraId="021888FA" w14:textId="1F31CCDB" w:rsidR="004E3AF1" w:rsidRDefault="004E3AF1" w:rsidP="005932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48CBF61" w14:textId="6840EE91" w:rsidR="004E3AF1" w:rsidRDefault="004E3AF1" w:rsidP="005932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E3AF1">
        <w:rPr>
          <w:rFonts w:ascii="Arial" w:hAnsi="Arial" w:cs="Arial"/>
          <w:b/>
          <w:bCs/>
          <w:sz w:val="24"/>
          <w:szCs w:val="24"/>
        </w:rPr>
        <w:t>Ad 12.</w:t>
      </w:r>
      <w:r w:rsidR="00957475">
        <w:rPr>
          <w:rFonts w:ascii="Arial" w:hAnsi="Arial" w:cs="Arial"/>
          <w:b/>
          <w:bCs/>
          <w:sz w:val="24"/>
          <w:szCs w:val="24"/>
        </w:rPr>
        <w:t xml:space="preserve"> </w:t>
      </w:r>
      <w:r w:rsidR="00957475" w:rsidRPr="00957475">
        <w:rPr>
          <w:rFonts w:ascii="Arial" w:hAnsi="Arial" w:cs="Arial"/>
          <w:sz w:val="24"/>
          <w:szCs w:val="24"/>
        </w:rPr>
        <w:t>Projekt uchwały w sprawie</w:t>
      </w:r>
      <w:r w:rsidR="00957475">
        <w:rPr>
          <w:rFonts w:ascii="Arial" w:hAnsi="Arial" w:cs="Arial"/>
          <w:sz w:val="24"/>
          <w:szCs w:val="24"/>
        </w:rPr>
        <w:t xml:space="preserve"> ustalenia wysokości diet oraz zasad ich wypłacania radnym stanowi </w:t>
      </w:r>
      <w:r w:rsidR="00957475" w:rsidRPr="00957475">
        <w:rPr>
          <w:rFonts w:ascii="Arial" w:hAnsi="Arial" w:cs="Arial"/>
          <w:b/>
          <w:bCs/>
          <w:sz w:val="24"/>
          <w:szCs w:val="24"/>
        </w:rPr>
        <w:t>zał. nr 1</w:t>
      </w:r>
      <w:r w:rsidR="009F5C94">
        <w:rPr>
          <w:rFonts w:ascii="Arial" w:hAnsi="Arial" w:cs="Arial"/>
          <w:b/>
          <w:bCs/>
          <w:sz w:val="24"/>
          <w:szCs w:val="24"/>
        </w:rPr>
        <w:t>9</w:t>
      </w:r>
      <w:r w:rsidR="00957475">
        <w:rPr>
          <w:rFonts w:ascii="Arial" w:hAnsi="Arial" w:cs="Arial"/>
          <w:sz w:val="24"/>
          <w:szCs w:val="24"/>
        </w:rPr>
        <w:t xml:space="preserve"> do protokołu. </w:t>
      </w:r>
      <w:r>
        <w:rPr>
          <w:rFonts w:ascii="Arial" w:hAnsi="Arial" w:cs="Arial"/>
          <w:sz w:val="24"/>
          <w:szCs w:val="24"/>
        </w:rPr>
        <w:t xml:space="preserve">Przewodnicząca Rady </w:t>
      </w:r>
      <w:r w:rsidR="00957475">
        <w:rPr>
          <w:rFonts w:ascii="Arial" w:hAnsi="Arial" w:cs="Arial"/>
          <w:sz w:val="24"/>
          <w:szCs w:val="24"/>
        </w:rPr>
        <w:t>wprowadziła projekt uchwały uzupełniony o wysokości procentowe</w:t>
      </w:r>
      <w:r w:rsidR="00706DAA">
        <w:rPr>
          <w:rFonts w:ascii="Arial" w:hAnsi="Arial" w:cs="Arial"/>
          <w:sz w:val="24"/>
          <w:szCs w:val="24"/>
        </w:rPr>
        <w:t xml:space="preserve"> w sprawie ustalenia wysokości diet </w:t>
      </w:r>
      <w:r w:rsidR="00866473">
        <w:rPr>
          <w:rFonts w:ascii="Arial" w:hAnsi="Arial" w:cs="Arial"/>
          <w:sz w:val="24"/>
          <w:szCs w:val="24"/>
        </w:rPr>
        <w:t>oraz ich wypłacania radnym</w:t>
      </w:r>
      <w:r w:rsidR="00957475">
        <w:rPr>
          <w:rFonts w:ascii="Arial" w:hAnsi="Arial" w:cs="Arial"/>
          <w:sz w:val="24"/>
          <w:szCs w:val="24"/>
        </w:rPr>
        <w:t xml:space="preserve">, który stanowi </w:t>
      </w:r>
      <w:r w:rsidR="00957475" w:rsidRPr="00957475">
        <w:rPr>
          <w:rFonts w:ascii="Arial" w:hAnsi="Arial" w:cs="Arial"/>
          <w:b/>
          <w:bCs/>
          <w:sz w:val="24"/>
          <w:szCs w:val="24"/>
        </w:rPr>
        <w:t xml:space="preserve">zał. nr </w:t>
      </w:r>
      <w:r w:rsidR="008C35EB">
        <w:rPr>
          <w:rFonts w:ascii="Arial" w:hAnsi="Arial" w:cs="Arial"/>
          <w:b/>
          <w:bCs/>
          <w:sz w:val="24"/>
          <w:szCs w:val="24"/>
        </w:rPr>
        <w:t>20</w:t>
      </w:r>
      <w:r w:rsidR="00957475">
        <w:rPr>
          <w:rFonts w:ascii="Arial" w:hAnsi="Arial" w:cs="Arial"/>
          <w:sz w:val="24"/>
          <w:szCs w:val="24"/>
        </w:rPr>
        <w:t xml:space="preserve"> do protokołu</w:t>
      </w:r>
      <w:r w:rsidR="00957475" w:rsidRPr="005932B7">
        <w:rPr>
          <w:rFonts w:ascii="Arial" w:hAnsi="Arial" w:cs="Arial"/>
          <w:sz w:val="24"/>
          <w:szCs w:val="24"/>
        </w:rPr>
        <w:t xml:space="preserve">. </w:t>
      </w:r>
      <w:r w:rsidR="00272703" w:rsidRPr="005932B7">
        <w:rPr>
          <w:rFonts w:ascii="Arial" w:hAnsi="Arial" w:cs="Arial"/>
          <w:sz w:val="24"/>
          <w:szCs w:val="24"/>
        </w:rPr>
        <w:t>Następnie Przewodnicząca wniosła o uzupełnienie uzasadnienia do uchwały o zapis</w:t>
      </w:r>
      <w:r w:rsidR="005932B7" w:rsidRPr="005932B7">
        <w:rPr>
          <w:rFonts w:ascii="Arial" w:hAnsi="Arial" w:cs="Arial"/>
          <w:sz w:val="24"/>
          <w:szCs w:val="24"/>
        </w:rPr>
        <w:t>, iż zmiana wysokości diet następuje w związku z zmianą art. 21 ust. 5 ustawy o samorządzie powiatowym</w:t>
      </w:r>
      <w:r w:rsidR="005932B7">
        <w:rPr>
          <w:rFonts w:ascii="Arial" w:hAnsi="Arial" w:cs="Arial"/>
          <w:sz w:val="24"/>
          <w:szCs w:val="24"/>
        </w:rPr>
        <w:t xml:space="preserve">. </w:t>
      </w:r>
    </w:p>
    <w:p w14:paraId="243A641C" w14:textId="6F1F4868" w:rsidR="00E64479" w:rsidRDefault="00E64479" w:rsidP="005932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E29AD80" w14:textId="6B495AC4" w:rsidR="00E64479" w:rsidRDefault="00E64479" w:rsidP="005932B7">
      <w:pPr>
        <w:spacing w:after="0" w:line="360" w:lineRule="auto"/>
        <w:jc w:val="both"/>
        <w:rPr>
          <w:rFonts w:ascii="Arial" w:hAnsi="Arial" w:cs="Arial"/>
          <w:sz w:val="24"/>
        </w:rPr>
      </w:pPr>
      <w:r w:rsidRPr="00147665">
        <w:rPr>
          <w:rFonts w:ascii="Arial" w:hAnsi="Arial" w:cs="Arial"/>
          <w:sz w:val="24"/>
        </w:rPr>
        <w:t>W powyższym temacie głos zabrał</w:t>
      </w:r>
      <w:r>
        <w:rPr>
          <w:rFonts w:ascii="Arial" w:hAnsi="Arial" w:cs="Arial"/>
          <w:sz w:val="24"/>
        </w:rPr>
        <w:t xml:space="preserve"> Starosta Tomasz Stanisławski. </w:t>
      </w:r>
    </w:p>
    <w:p w14:paraId="782C124D" w14:textId="4DC712FA" w:rsidR="00FF4404" w:rsidRDefault="00FF4404" w:rsidP="005932B7">
      <w:pPr>
        <w:spacing w:after="0" w:line="360" w:lineRule="auto"/>
        <w:jc w:val="both"/>
        <w:rPr>
          <w:rFonts w:ascii="Arial" w:hAnsi="Arial" w:cs="Arial"/>
          <w:sz w:val="24"/>
        </w:rPr>
      </w:pPr>
    </w:p>
    <w:p w14:paraId="4364F9AF" w14:textId="76E63F89" w:rsidR="00FF4404" w:rsidRPr="00350692" w:rsidRDefault="00FF4404" w:rsidP="00FF4404">
      <w:pPr>
        <w:spacing w:after="0" w:line="360" w:lineRule="auto"/>
        <w:jc w:val="both"/>
        <w:rPr>
          <w:rFonts w:ascii="Arial" w:hAnsi="Arial" w:cs="Arial"/>
          <w:sz w:val="24"/>
        </w:rPr>
      </w:pPr>
      <w:r w:rsidRPr="00350692">
        <w:rPr>
          <w:rFonts w:ascii="Arial" w:hAnsi="Arial" w:cs="Arial"/>
          <w:sz w:val="24"/>
          <w:szCs w:val="24"/>
        </w:rPr>
        <w:t>Komisja Budżetu i Infrastruktury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3506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350692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6</w:t>
      </w:r>
      <w:r w:rsidRPr="00350692">
        <w:rPr>
          <w:rFonts w:ascii="Arial" w:hAnsi="Arial" w:cs="Arial"/>
          <w:sz w:val="24"/>
          <w:szCs w:val="24"/>
        </w:rPr>
        <w:t xml:space="preserve"> głosów za. </w:t>
      </w:r>
    </w:p>
    <w:p w14:paraId="077B7D71" w14:textId="47F0995C" w:rsidR="00FF4404" w:rsidRDefault="00FF4404" w:rsidP="00FF44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350692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3506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350692">
        <w:rPr>
          <w:rFonts w:ascii="Arial" w:hAnsi="Arial" w:cs="Arial"/>
          <w:sz w:val="24"/>
          <w:szCs w:val="24"/>
        </w:rPr>
        <w:t xml:space="preserve"> – </w:t>
      </w:r>
      <w:r>
        <w:rPr>
          <w:rFonts w:ascii="Arial" w:hAnsi="Arial" w:cs="Arial"/>
          <w:sz w:val="24"/>
          <w:szCs w:val="24"/>
        </w:rPr>
        <w:t>3</w:t>
      </w:r>
      <w:r w:rsidRPr="00350692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350692">
        <w:rPr>
          <w:rFonts w:ascii="Arial" w:hAnsi="Arial" w:cs="Arial"/>
          <w:sz w:val="24"/>
          <w:szCs w:val="24"/>
        </w:rPr>
        <w:t xml:space="preserve"> za</w:t>
      </w:r>
      <w:r>
        <w:rPr>
          <w:rFonts w:ascii="Arial" w:hAnsi="Arial" w:cs="Arial"/>
          <w:sz w:val="24"/>
          <w:szCs w:val="24"/>
        </w:rPr>
        <w:t xml:space="preserve">, 1 wstrzymujący się. </w:t>
      </w:r>
    </w:p>
    <w:p w14:paraId="27881B7D" w14:textId="77777777" w:rsidR="00FF4404" w:rsidRPr="005932B7" w:rsidRDefault="00FF4404" w:rsidP="00FF44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3CB9441" w14:textId="74382D65" w:rsidR="00FF4404" w:rsidRPr="00350692" w:rsidRDefault="00FF4404" w:rsidP="00FF44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350692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3506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projekt uchwały</w:t>
      </w:r>
      <w:r w:rsidRPr="00350692">
        <w:rPr>
          <w:rFonts w:ascii="Arial" w:hAnsi="Arial" w:cs="Arial"/>
          <w:sz w:val="24"/>
          <w:szCs w:val="24"/>
        </w:rPr>
        <w:t xml:space="preserve"> – 4 głosy za.  </w:t>
      </w:r>
    </w:p>
    <w:p w14:paraId="6E907274" w14:textId="77777777" w:rsidR="00FF4404" w:rsidRDefault="00FF4404" w:rsidP="00FF44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350692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projekt uchwały</w:t>
      </w:r>
      <w:r w:rsidRPr="00350692">
        <w:rPr>
          <w:rFonts w:ascii="Arial" w:hAnsi="Arial" w:cs="Arial"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>6</w:t>
      </w:r>
      <w:r w:rsidRPr="00350692">
        <w:rPr>
          <w:rFonts w:ascii="Arial" w:hAnsi="Arial" w:cs="Arial"/>
          <w:sz w:val="24"/>
          <w:szCs w:val="24"/>
        </w:rPr>
        <w:t xml:space="preserve"> głosów za</w:t>
      </w:r>
      <w:r>
        <w:rPr>
          <w:rFonts w:ascii="Arial" w:hAnsi="Arial" w:cs="Arial"/>
          <w:sz w:val="24"/>
          <w:szCs w:val="24"/>
        </w:rPr>
        <w:t>, 1 wstrzymujący się.</w:t>
      </w:r>
    </w:p>
    <w:p w14:paraId="761E41EC" w14:textId="77777777" w:rsidR="00FF4404" w:rsidRDefault="00FF4404" w:rsidP="00FF44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40347C0" w14:textId="7A7520C7" w:rsidR="00FF4404" w:rsidRPr="00DA2390" w:rsidRDefault="00FF4404" w:rsidP="00FF44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DA2390">
        <w:rPr>
          <w:rFonts w:ascii="Arial" w:hAnsi="Arial" w:cs="Arial"/>
          <w:b/>
          <w:bCs/>
          <w:sz w:val="24"/>
          <w:szCs w:val="24"/>
        </w:rPr>
        <w:t xml:space="preserve">Ad 13. </w:t>
      </w:r>
      <w:r w:rsidR="00DA2390">
        <w:rPr>
          <w:rFonts w:ascii="Arial" w:hAnsi="Arial" w:cs="Arial"/>
          <w:sz w:val="24"/>
          <w:szCs w:val="24"/>
        </w:rPr>
        <w:t xml:space="preserve">Przewodniczący Komisji </w:t>
      </w:r>
      <w:r w:rsidR="00747794">
        <w:rPr>
          <w:rFonts w:ascii="Arial" w:hAnsi="Arial" w:cs="Arial"/>
          <w:sz w:val="24"/>
          <w:szCs w:val="24"/>
        </w:rPr>
        <w:t>R</w:t>
      </w:r>
      <w:r w:rsidR="00DA2390">
        <w:rPr>
          <w:rFonts w:ascii="Arial" w:hAnsi="Arial" w:cs="Arial"/>
          <w:sz w:val="24"/>
          <w:szCs w:val="24"/>
        </w:rPr>
        <w:t xml:space="preserve">ewizyjnej Kazimierz Lembas przedstawił plan pracy Komisji Rewizyjnej na 2022 rok, który stanowi </w:t>
      </w:r>
      <w:r w:rsidR="00DA2390" w:rsidRPr="00DA2390">
        <w:rPr>
          <w:rFonts w:ascii="Arial" w:hAnsi="Arial" w:cs="Arial"/>
          <w:b/>
          <w:bCs/>
          <w:sz w:val="24"/>
          <w:szCs w:val="24"/>
        </w:rPr>
        <w:t>zał. nr 2</w:t>
      </w:r>
      <w:r w:rsidR="008C35EB">
        <w:rPr>
          <w:rFonts w:ascii="Arial" w:hAnsi="Arial" w:cs="Arial"/>
          <w:b/>
          <w:bCs/>
          <w:sz w:val="24"/>
          <w:szCs w:val="24"/>
        </w:rPr>
        <w:t>1</w:t>
      </w:r>
      <w:r w:rsidR="00DA2390">
        <w:rPr>
          <w:rFonts w:ascii="Arial" w:hAnsi="Arial" w:cs="Arial"/>
          <w:sz w:val="24"/>
          <w:szCs w:val="24"/>
        </w:rPr>
        <w:t xml:space="preserve"> do protokołu. </w:t>
      </w:r>
    </w:p>
    <w:p w14:paraId="78AD2EB1" w14:textId="57AC2B1F" w:rsidR="00333F44" w:rsidRPr="00350692" w:rsidRDefault="00FF4404" w:rsidP="00333F44">
      <w:pPr>
        <w:spacing w:after="0" w:line="360" w:lineRule="auto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br/>
      </w:r>
      <w:r w:rsidR="00333F44" w:rsidRPr="00350692">
        <w:rPr>
          <w:rFonts w:ascii="Arial" w:hAnsi="Arial" w:cs="Arial"/>
          <w:sz w:val="24"/>
          <w:szCs w:val="24"/>
        </w:rPr>
        <w:t>Komisja Budżetu i Infrastruktury pozytywnie zaopiniowała powyższ</w:t>
      </w:r>
      <w:r w:rsidR="00333F44">
        <w:rPr>
          <w:rFonts w:ascii="Arial" w:hAnsi="Arial" w:cs="Arial"/>
          <w:sz w:val="24"/>
          <w:szCs w:val="24"/>
        </w:rPr>
        <w:t>y</w:t>
      </w:r>
      <w:r w:rsidR="00333F44" w:rsidRPr="00350692">
        <w:rPr>
          <w:rFonts w:ascii="Arial" w:hAnsi="Arial" w:cs="Arial"/>
          <w:sz w:val="24"/>
          <w:szCs w:val="24"/>
        </w:rPr>
        <w:t xml:space="preserve"> </w:t>
      </w:r>
      <w:r w:rsidR="00333F44">
        <w:rPr>
          <w:rFonts w:ascii="Arial" w:hAnsi="Arial" w:cs="Arial"/>
          <w:sz w:val="24"/>
          <w:szCs w:val="24"/>
        </w:rPr>
        <w:t xml:space="preserve">plan pracy Komisji </w:t>
      </w:r>
      <w:r w:rsidR="00333F44" w:rsidRPr="00350692">
        <w:rPr>
          <w:rFonts w:ascii="Arial" w:hAnsi="Arial" w:cs="Arial"/>
          <w:sz w:val="24"/>
          <w:szCs w:val="24"/>
        </w:rPr>
        <w:t xml:space="preserve"> </w:t>
      </w:r>
      <w:r w:rsidR="00333F44">
        <w:rPr>
          <w:rFonts w:ascii="Arial" w:hAnsi="Arial" w:cs="Arial"/>
          <w:sz w:val="24"/>
          <w:szCs w:val="24"/>
        </w:rPr>
        <w:t xml:space="preserve">Rewizyjnej </w:t>
      </w:r>
      <w:r w:rsidR="00333F44" w:rsidRPr="00350692">
        <w:rPr>
          <w:rFonts w:ascii="Arial" w:hAnsi="Arial" w:cs="Arial"/>
          <w:sz w:val="24"/>
          <w:szCs w:val="24"/>
        </w:rPr>
        <w:t xml:space="preserve">– </w:t>
      </w:r>
      <w:r w:rsidR="00333F44">
        <w:rPr>
          <w:rFonts w:ascii="Arial" w:hAnsi="Arial" w:cs="Arial"/>
          <w:sz w:val="24"/>
          <w:szCs w:val="24"/>
        </w:rPr>
        <w:t>6</w:t>
      </w:r>
      <w:r w:rsidR="00333F44" w:rsidRPr="00350692">
        <w:rPr>
          <w:rFonts w:ascii="Arial" w:hAnsi="Arial" w:cs="Arial"/>
          <w:sz w:val="24"/>
          <w:szCs w:val="24"/>
        </w:rPr>
        <w:t xml:space="preserve"> głosów za. </w:t>
      </w:r>
    </w:p>
    <w:p w14:paraId="26E5469F" w14:textId="13A7D7B5" w:rsidR="00333F44" w:rsidRPr="00350692" w:rsidRDefault="00333F44" w:rsidP="00333F4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350692">
        <w:rPr>
          <w:rFonts w:ascii="Arial" w:hAnsi="Arial" w:cs="Arial"/>
          <w:sz w:val="24"/>
          <w:szCs w:val="24"/>
        </w:rPr>
        <w:t>Komisja Rewizyjna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3506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plan pracy Komisji Rewizyjnej </w:t>
      </w:r>
      <w:r w:rsidRPr="00350692">
        <w:rPr>
          <w:rFonts w:ascii="Arial" w:hAnsi="Arial" w:cs="Arial"/>
          <w:sz w:val="24"/>
          <w:szCs w:val="24"/>
        </w:rPr>
        <w:t xml:space="preserve"> – 4 głosy za.  </w:t>
      </w:r>
    </w:p>
    <w:p w14:paraId="44D3013A" w14:textId="3A8711FB" w:rsidR="00333F44" w:rsidRPr="00350692" w:rsidRDefault="00333F44" w:rsidP="00333F4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350692">
        <w:rPr>
          <w:rFonts w:ascii="Arial" w:hAnsi="Arial" w:cs="Arial"/>
          <w:sz w:val="24"/>
          <w:szCs w:val="24"/>
        </w:rPr>
        <w:t>Komisja Spraw Społecznych i Oświaty pozytywnie zaopiniowała powyższ</w:t>
      </w:r>
      <w:r>
        <w:rPr>
          <w:rFonts w:ascii="Arial" w:hAnsi="Arial" w:cs="Arial"/>
          <w:sz w:val="24"/>
          <w:szCs w:val="24"/>
        </w:rPr>
        <w:t>y plan pracy Komisji Rewizyjnej</w:t>
      </w:r>
      <w:r w:rsidRPr="00350692">
        <w:rPr>
          <w:rFonts w:ascii="Arial" w:hAnsi="Arial" w:cs="Arial"/>
          <w:sz w:val="24"/>
          <w:szCs w:val="24"/>
        </w:rPr>
        <w:t xml:space="preserve"> - </w:t>
      </w:r>
      <w:r w:rsidR="00ED2A5C">
        <w:rPr>
          <w:rFonts w:ascii="Arial" w:hAnsi="Arial" w:cs="Arial"/>
          <w:sz w:val="24"/>
          <w:szCs w:val="24"/>
        </w:rPr>
        <w:t>6</w:t>
      </w:r>
      <w:r w:rsidRPr="00350692">
        <w:rPr>
          <w:rFonts w:ascii="Arial" w:hAnsi="Arial" w:cs="Arial"/>
          <w:sz w:val="24"/>
          <w:szCs w:val="24"/>
        </w:rPr>
        <w:t xml:space="preserve"> głosów za. </w:t>
      </w:r>
    </w:p>
    <w:p w14:paraId="6DE2E223" w14:textId="56277A85" w:rsidR="00333F44" w:rsidRDefault="00333F44" w:rsidP="00333F4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/>
      </w:r>
      <w:r w:rsidRPr="00350692">
        <w:rPr>
          <w:rFonts w:ascii="Arial" w:hAnsi="Arial" w:cs="Arial"/>
          <w:sz w:val="24"/>
          <w:szCs w:val="24"/>
        </w:rPr>
        <w:t>Komisja Skarg, Wniosków i Petycji pozytywnie zaopiniowała powyższ</w:t>
      </w:r>
      <w:r>
        <w:rPr>
          <w:rFonts w:ascii="Arial" w:hAnsi="Arial" w:cs="Arial"/>
          <w:sz w:val="24"/>
          <w:szCs w:val="24"/>
        </w:rPr>
        <w:t>y</w:t>
      </w:r>
      <w:r w:rsidRPr="0035069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plan pracy Komisji Rewizyjnej</w:t>
      </w:r>
      <w:r w:rsidRPr="00350692">
        <w:rPr>
          <w:rFonts w:ascii="Arial" w:hAnsi="Arial" w:cs="Arial"/>
          <w:sz w:val="24"/>
          <w:szCs w:val="24"/>
        </w:rPr>
        <w:t xml:space="preserve"> – </w:t>
      </w:r>
      <w:r w:rsidR="00ED2A5C">
        <w:rPr>
          <w:rFonts w:ascii="Arial" w:hAnsi="Arial" w:cs="Arial"/>
          <w:sz w:val="24"/>
          <w:szCs w:val="24"/>
        </w:rPr>
        <w:t>4</w:t>
      </w:r>
      <w:r w:rsidRPr="00350692">
        <w:rPr>
          <w:rFonts w:ascii="Arial" w:hAnsi="Arial" w:cs="Arial"/>
          <w:sz w:val="24"/>
          <w:szCs w:val="24"/>
        </w:rPr>
        <w:t xml:space="preserve"> głos</w:t>
      </w:r>
      <w:r>
        <w:rPr>
          <w:rFonts w:ascii="Arial" w:hAnsi="Arial" w:cs="Arial"/>
          <w:sz w:val="24"/>
          <w:szCs w:val="24"/>
        </w:rPr>
        <w:t>y</w:t>
      </w:r>
      <w:r w:rsidRPr="00350692">
        <w:rPr>
          <w:rFonts w:ascii="Arial" w:hAnsi="Arial" w:cs="Arial"/>
          <w:sz w:val="24"/>
          <w:szCs w:val="24"/>
        </w:rPr>
        <w:t xml:space="preserve"> za.</w:t>
      </w:r>
    </w:p>
    <w:p w14:paraId="0CE444D4" w14:textId="340A5147" w:rsidR="00FF4404" w:rsidRDefault="00FF4404" w:rsidP="00FF440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92FD629" w14:textId="3AB4E0FF" w:rsidR="00FF4404" w:rsidRDefault="00AF0E6F" w:rsidP="005932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F0E6F">
        <w:rPr>
          <w:rFonts w:ascii="Arial" w:hAnsi="Arial" w:cs="Arial"/>
          <w:b/>
          <w:bCs/>
          <w:sz w:val="24"/>
          <w:szCs w:val="24"/>
        </w:rPr>
        <w:t xml:space="preserve">Ad 14. </w:t>
      </w:r>
      <w:r w:rsidR="003853C4">
        <w:rPr>
          <w:rFonts w:ascii="Arial" w:hAnsi="Arial" w:cs="Arial"/>
          <w:sz w:val="24"/>
          <w:szCs w:val="24"/>
        </w:rPr>
        <w:t xml:space="preserve">Sprawozdanie z działalności międzysesyjnej Zarządu Powiatu Goleniowskiego w okresie od 14 października 2021 r. do 8 grudnia 2021 r. stanowi </w:t>
      </w:r>
      <w:r w:rsidR="003853C4" w:rsidRPr="003853C4">
        <w:rPr>
          <w:rFonts w:ascii="Arial" w:hAnsi="Arial" w:cs="Arial"/>
          <w:b/>
          <w:bCs/>
          <w:sz w:val="24"/>
          <w:szCs w:val="24"/>
        </w:rPr>
        <w:t>zał. nr 21</w:t>
      </w:r>
      <w:r w:rsidR="003853C4">
        <w:rPr>
          <w:rFonts w:ascii="Arial" w:hAnsi="Arial" w:cs="Arial"/>
          <w:sz w:val="24"/>
          <w:szCs w:val="24"/>
        </w:rPr>
        <w:t xml:space="preserve"> do protokołu. </w:t>
      </w:r>
    </w:p>
    <w:p w14:paraId="48285CFF" w14:textId="4F846B9E" w:rsidR="00733AE7" w:rsidRDefault="00733AE7" w:rsidP="005932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26216318" w14:textId="22737304" w:rsidR="00733AE7" w:rsidRDefault="00733AE7" w:rsidP="005932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Paweł </w:t>
      </w:r>
      <w:proofErr w:type="spellStart"/>
      <w:r>
        <w:rPr>
          <w:rFonts w:ascii="Arial" w:hAnsi="Arial" w:cs="Arial"/>
          <w:sz w:val="24"/>
          <w:szCs w:val="24"/>
        </w:rPr>
        <w:t>Glubinowicz</w:t>
      </w:r>
      <w:proofErr w:type="spellEnd"/>
      <w:r>
        <w:rPr>
          <w:rFonts w:ascii="Arial" w:hAnsi="Arial" w:cs="Arial"/>
          <w:sz w:val="24"/>
          <w:szCs w:val="24"/>
        </w:rPr>
        <w:t xml:space="preserve"> poprosił o wyjaśnienie pkt. 9 </w:t>
      </w:r>
      <w:r w:rsidR="00577E96">
        <w:rPr>
          <w:rFonts w:ascii="Arial" w:hAnsi="Arial" w:cs="Arial"/>
          <w:sz w:val="24"/>
          <w:szCs w:val="24"/>
        </w:rPr>
        <w:t>na</w:t>
      </w:r>
      <w:r>
        <w:rPr>
          <w:rFonts w:ascii="Arial" w:hAnsi="Arial" w:cs="Arial"/>
          <w:sz w:val="24"/>
          <w:szCs w:val="24"/>
        </w:rPr>
        <w:t xml:space="preserve"> str. 2</w:t>
      </w:r>
    </w:p>
    <w:p w14:paraId="093589DF" w14:textId="4C4B0371" w:rsidR="00733AE7" w:rsidRDefault="00733AE7" w:rsidP="005932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zapytanie radnego odpowiedzi udzielił Skarbnik Powiatu Zbigniew Mazur.</w:t>
      </w:r>
    </w:p>
    <w:p w14:paraId="74CFDA0B" w14:textId="3DFBCC34" w:rsidR="00733AE7" w:rsidRDefault="00733AE7" w:rsidP="005932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Radny Paweł Gulbinowicz poprosił o wyjaśnienie pkt 2</w:t>
      </w:r>
      <w:r w:rsidR="00BD1766">
        <w:rPr>
          <w:rFonts w:ascii="Arial" w:hAnsi="Arial" w:cs="Arial"/>
          <w:sz w:val="24"/>
          <w:szCs w:val="24"/>
        </w:rPr>
        <w:t xml:space="preserve"> i 3 </w:t>
      </w:r>
      <w:r w:rsidR="00577E96">
        <w:rPr>
          <w:rFonts w:ascii="Arial" w:hAnsi="Arial" w:cs="Arial"/>
          <w:sz w:val="24"/>
          <w:szCs w:val="24"/>
        </w:rPr>
        <w:t>na</w:t>
      </w:r>
      <w:r>
        <w:rPr>
          <w:rFonts w:ascii="Arial" w:hAnsi="Arial" w:cs="Arial"/>
          <w:sz w:val="24"/>
          <w:szCs w:val="24"/>
        </w:rPr>
        <w:t xml:space="preserve"> str. 9 </w:t>
      </w:r>
    </w:p>
    <w:p w14:paraId="572B6EEB" w14:textId="3602CFE1" w:rsidR="00733AE7" w:rsidRDefault="00733AE7" w:rsidP="005932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Na zapytanie radnego odpowiedzi udzielił Dyrektor Wydziału Dróg Powiatowych </w:t>
      </w:r>
      <w:r w:rsidR="00631A99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i Inwest</w:t>
      </w:r>
      <w:r w:rsidR="009C7B63">
        <w:rPr>
          <w:rFonts w:ascii="Arial" w:hAnsi="Arial" w:cs="Arial"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>cji</w:t>
      </w:r>
      <w:r w:rsidR="009C7B63">
        <w:rPr>
          <w:rFonts w:ascii="Arial" w:hAnsi="Arial" w:cs="Arial"/>
          <w:sz w:val="24"/>
          <w:szCs w:val="24"/>
        </w:rPr>
        <w:t xml:space="preserve"> Bogusław Zaborowski. </w:t>
      </w:r>
      <w:r>
        <w:rPr>
          <w:rFonts w:ascii="Arial" w:hAnsi="Arial" w:cs="Arial"/>
          <w:sz w:val="24"/>
          <w:szCs w:val="24"/>
        </w:rPr>
        <w:t xml:space="preserve">  </w:t>
      </w:r>
    </w:p>
    <w:p w14:paraId="121B70C5" w14:textId="41C1E7FE" w:rsidR="00431ED7" w:rsidRDefault="00431ED7" w:rsidP="005932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6EDDE7A" w14:textId="1A41AB29" w:rsidR="00431ED7" w:rsidRDefault="00431ED7" w:rsidP="005932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Radna Teresa </w:t>
      </w:r>
      <w:proofErr w:type="spellStart"/>
      <w:r>
        <w:rPr>
          <w:rFonts w:ascii="Arial" w:hAnsi="Arial" w:cs="Arial"/>
          <w:sz w:val="24"/>
          <w:szCs w:val="24"/>
        </w:rPr>
        <w:t>Chodyko</w:t>
      </w:r>
      <w:proofErr w:type="spellEnd"/>
      <w:r>
        <w:rPr>
          <w:rFonts w:ascii="Arial" w:hAnsi="Arial" w:cs="Arial"/>
          <w:sz w:val="24"/>
          <w:szCs w:val="24"/>
        </w:rPr>
        <w:t xml:space="preserve"> poprosiła o wyjaśnienie pkt 4 na str. 1</w:t>
      </w:r>
    </w:p>
    <w:p w14:paraId="6DD9E643" w14:textId="24EDBE96" w:rsidR="00431ED7" w:rsidRDefault="00431ED7" w:rsidP="00431E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 zapytanie radnej odpowiedzi udzielił Dyrektor Wydziału Dróg Powiatowych </w:t>
      </w:r>
      <w:r w:rsidR="00631A99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 xml:space="preserve">i Inwestycji Bogusław Zaborowski.   </w:t>
      </w:r>
    </w:p>
    <w:p w14:paraId="7C295A6D" w14:textId="597F01CE" w:rsidR="00431ED7" w:rsidRDefault="00431ED7" w:rsidP="00431E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64500B99" w14:textId="21235F46" w:rsidR="00431ED7" w:rsidRDefault="00431ED7" w:rsidP="005932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Radna Beata </w:t>
      </w:r>
      <w:proofErr w:type="spellStart"/>
      <w:r>
        <w:rPr>
          <w:rFonts w:ascii="Arial" w:hAnsi="Arial" w:cs="Arial"/>
          <w:sz w:val="24"/>
          <w:szCs w:val="24"/>
        </w:rPr>
        <w:t>Baryluk</w:t>
      </w:r>
      <w:proofErr w:type="spellEnd"/>
      <w:r>
        <w:rPr>
          <w:rFonts w:ascii="Arial" w:hAnsi="Arial" w:cs="Arial"/>
          <w:sz w:val="24"/>
          <w:szCs w:val="24"/>
        </w:rPr>
        <w:t xml:space="preserve">-Starczewska poprosiła o wyjaśnienie pkt 2 i 3 </w:t>
      </w:r>
      <w:r w:rsidR="00577E96">
        <w:rPr>
          <w:rFonts w:ascii="Arial" w:hAnsi="Arial" w:cs="Arial"/>
          <w:sz w:val="24"/>
          <w:szCs w:val="24"/>
        </w:rPr>
        <w:t xml:space="preserve">na </w:t>
      </w:r>
      <w:r>
        <w:rPr>
          <w:rFonts w:ascii="Arial" w:hAnsi="Arial" w:cs="Arial"/>
          <w:sz w:val="24"/>
          <w:szCs w:val="24"/>
        </w:rPr>
        <w:t>str. 8</w:t>
      </w:r>
    </w:p>
    <w:p w14:paraId="133C3B60" w14:textId="5E6111FC" w:rsidR="00431ED7" w:rsidRDefault="00431ED7" w:rsidP="00431E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zapytania radnej odpowiedzi udzielił Skarbnik Powiatu Zbigniew Mazur.</w:t>
      </w:r>
    </w:p>
    <w:p w14:paraId="20789D7E" w14:textId="4E3EA345" w:rsidR="00431ED7" w:rsidRDefault="00431ED7" w:rsidP="00431E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40A6642" w14:textId="0DF7C78E" w:rsidR="00431ED7" w:rsidRDefault="00431ED7" w:rsidP="00431E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Radna Barbara </w:t>
      </w:r>
      <w:proofErr w:type="spellStart"/>
      <w:r>
        <w:rPr>
          <w:rFonts w:ascii="Arial" w:hAnsi="Arial" w:cs="Arial"/>
          <w:sz w:val="24"/>
          <w:szCs w:val="24"/>
        </w:rPr>
        <w:t>Papuszka</w:t>
      </w:r>
      <w:proofErr w:type="spellEnd"/>
      <w:r>
        <w:rPr>
          <w:rFonts w:ascii="Arial" w:hAnsi="Arial" w:cs="Arial"/>
          <w:sz w:val="24"/>
          <w:szCs w:val="24"/>
        </w:rPr>
        <w:t xml:space="preserve"> poprosiła o wyjaśnienie pkt 20 </w:t>
      </w:r>
      <w:r w:rsidR="00577E96">
        <w:rPr>
          <w:rFonts w:ascii="Arial" w:hAnsi="Arial" w:cs="Arial"/>
          <w:sz w:val="24"/>
          <w:szCs w:val="24"/>
        </w:rPr>
        <w:t>na</w:t>
      </w:r>
      <w:r>
        <w:rPr>
          <w:rFonts w:ascii="Arial" w:hAnsi="Arial" w:cs="Arial"/>
          <w:sz w:val="24"/>
          <w:szCs w:val="24"/>
        </w:rPr>
        <w:t xml:space="preserve"> str. 7</w:t>
      </w:r>
      <w:r w:rsidR="00577E96">
        <w:rPr>
          <w:rFonts w:ascii="Arial" w:hAnsi="Arial" w:cs="Arial"/>
          <w:sz w:val="24"/>
          <w:szCs w:val="24"/>
        </w:rPr>
        <w:t xml:space="preserve"> i pkt 5 na str. 5</w:t>
      </w:r>
    </w:p>
    <w:p w14:paraId="73A220FC" w14:textId="77777777" w:rsidR="00431ED7" w:rsidRDefault="00431ED7" w:rsidP="00431E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zapytanie radnej odpowiedzi udzielił Skarbnik Powiatu Zbigniew Mazur.</w:t>
      </w:r>
    </w:p>
    <w:p w14:paraId="327CAA68" w14:textId="74BADAAB" w:rsidR="00431ED7" w:rsidRDefault="00431ED7" w:rsidP="00431E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3F63D0D3" w14:textId="14DD87DE" w:rsidR="003C0B1C" w:rsidRDefault="003C0B1C" w:rsidP="00431E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Radny Czesław Siwek poprosił o wyjaśnienie pkt 3 na str. 12 </w:t>
      </w:r>
      <w:proofErr w:type="spellStart"/>
      <w:r>
        <w:rPr>
          <w:rFonts w:ascii="Arial" w:hAnsi="Arial" w:cs="Arial"/>
          <w:sz w:val="24"/>
          <w:szCs w:val="24"/>
        </w:rPr>
        <w:t>ppkt</w:t>
      </w:r>
      <w:proofErr w:type="spellEnd"/>
      <w:r>
        <w:rPr>
          <w:rFonts w:ascii="Arial" w:hAnsi="Arial" w:cs="Arial"/>
          <w:sz w:val="24"/>
          <w:szCs w:val="24"/>
        </w:rPr>
        <w:t xml:space="preserve">. c) i pkt 2 </w:t>
      </w:r>
      <w:proofErr w:type="spellStart"/>
      <w:r>
        <w:rPr>
          <w:rFonts w:ascii="Arial" w:hAnsi="Arial" w:cs="Arial"/>
          <w:sz w:val="24"/>
          <w:szCs w:val="24"/>
        </w:rPr>
        <w:t>ppkt</w:t>
      </w:r>
      <w:proofErr w:type="spellEnd"/>
      <w:r>
        <w:rPr>
          <w:rFonts w:ascii="Arial" w:hAnsi="Arial" w:cs="Arial"/>
          <w:sz w:val="24"/>
          <w:szCs w:val="24"/>
        </w:rPr>
        <w:t xml:space="preserve"> 1 str. 8 </w:t>
      </w:r>
    </w:p>
    <w:p w14:paraId="7F48B3FB" w14:textId="1AD7A6F7" w:rsidR="00D27F9B" w:rsidRDefault="0088096F" w:rsidP="00431E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zapytania radnego odpowiedzi udzieliła Sekretarz Powiatu Anna Stępień-</w:t>
      </w:r>
      <w:proofErr w:type="spellStart"/>
      <w:r>
        <w:rPr>
          <w:rFonts w:ascii="Arial" w:hAnsi="Arial" w:cs="Arial"/>
          <w:sz w:val="24"/>
          <w:szCs w:val="24"/>
        </w:rPr>
        <w:t>Buryszek</w:t>
      </w:r>
      <w:proofErr w:type="spellEnd"/>
      <w:r>
        <w:rPr>
          <w:rFonts w:ascii="Arial" w:hAnsi="Arial" w:cs="Arial"/>
          <w:sz w:val="24"/>
          <w:szCs w:val="24"/>
        </w:rPr>
        <w:t xml:space="preserve"> oraz Dyrektor WDI Bogusław Zaborowski.  </w:t>
      </w:r>
    </w:p>
    <w:p w14:paraId="5E2D1B4F" w14:textId="037D8DC7" w:rsidR="00D27F9B" w:rsidRDefault="00D27F9B" w:rsidP="00431E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02B4CA3D" w14:textId="708D7077" w:rsidR="00D27F9B" w:rsidRDefault="00D27F9B" w:rsidP="00431ED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Radna Teresa </w:t>
      </w:r>
      <w:proofErr w:type="spellStart"/>
      <w:r>
        <w:rPr>
          <w:rFonts w:ascii="Arial" w:hAnsi="Arial" w:cs="Arial"/>
          <w:sz w:val="24"/>
          <w:szCs w:val="24"/>
        </w:rPr>
        <w:t>Chodyko</w:t>
      </w:r>
      <w:proofErr w:type="spellEnd"/>
      <w:r>
        <w:rPr>
          <w:rFonts w:ascii="Arial" w:hAnsi="Arial" w:cs="Arial"/>
          <w:sz w:val="24"/>
          <w:szCs w:val="24"/>
        </w:rPr>
        <w:t xml:space="preserve"> poprosiła o wyjaśnienie pkt 1 na str. 5 </w:t>
      </w:r>
    </w:p>
    <w:p w14:paraId="628C5200" w14:textId="77777777" w:rsidR="00D27F9B" w:rsidRDefault="00D27F9B" w:rsidP="00D27F9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 zapytanie radnej odpowiedzi udzielił Skarbnik Powiatu Zbigniew Mazur.</w:t>
      </w:r>
    </w:p>
    <w:p w14:paraId="6F3D06D6" w14:textId="3C32C6E8" w:rsidR="00431ED7" w:rsidRDefault="00431ED7" w:rsidP="005932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AF9D3EF" w14:textId="75D260B7" w:rsidR="00125F67" w:rsidRPr="00125F67" w:rsidRDefault="00D27F9B" w:rsidP="00125F67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 w:rsidRPr="00D27F9B">
        <w:rPr>
          <w:rFonts w:ascii="Arial" w:hAnsi="Arial" w:cs="Arial"/>
          <w:b/>
          <w:bCs/>
          <w:sz w:val="24"/>
          <w:szCs w:val="24"/>
        </w:rPr>
        <w:t xml:space="preserve">Ad 15. </w:t>
      </w:r>
      <w:r w:rsidR="00125F67" w:rsidRPr="00125F67">
        <w:rPr>
          <w:rFonts w:ascii="Arial" w:hAnsi="Arial" w:cs="Arial"/>
          <w:sz w:val="24"/>
          <w:szCs w:val="24"/>
        </w:rPr>
        <w:t xml:space="preserve">Wolnych wniosków nie zgłoszono. </w:t>
      </w:r>
    </w:p>
    <w:p w14:paraId="22D533E2" w14:textId="77777777" w:rsidR="00125F67" w:rsidRDefault="00125F67" w:rsidP="00125F67">
      <w:pPr>
        <w:spacing w:after="0" w:line="360" w:lineRule="auto"/>
        <w:contextualSpacing/>
        <w:jc w:val="both"/>
        <w:rPr>
          <w:rFonts w:ascii="Arial" w:hAnsi="Arial" w:cs="Arial"/>
          <w:b/>
          <w:bCs/>
          <w:sz w:val="24"/>
          <w:szCs w:val="24"/>
        </w:rPr>
      </w:pPr>
    </w:p>
    <w:p w14:paraId="23333404" w14:textId="37CF50F4" w:rsidR="00125F67" w:rsidRDefault="00125F67" w:rsidP="00125F67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Ad 16. </w:t>
      </w:r>
      <w:r w:rsidRPr="006B0E3C">
        <w:rPr>
          <w:rFonts w:ascii="Arial" w:hAnsi="Arial" w:cs="Arial"/>
          <w:sz w:val="24"/>
          <w:szCs w:val="24"/>
        </w:rPr>
        <w:t>Wobec wyczerpania porządku wspólnego posiedzenia Komisji, prowadząc</w:t>
      </w:r>
      <w:r>
        <w:rPr>
          <w:rFonts w:ascii="Arial" w:hAnsi="Arial" w:cs="Arial"/>
          <w:sz w:val="24"/>
          <w:szCs w:val="24"/>
        </w:rPr>
        <w:t>a</w:t>
      </w:r>
      <w:r w:rsidRPr="006B0E3C">
        <w:rPr>
          <w:rFonts w:ascii="Arial" w:hAnsi="Arial" w:cs="Arial"/>
          <w:sz w:val="24"/>
          <w:szCs w:val="24"/>
        </w:rPr>
        <w:t xml:space="preserve"> </w:t>
      </w:r>
    </w:p>
    <w:p w14:paraId="7E5F3798" w14:textId="11084C8F" w:rsidR="00125F67" w:rsidRDefault="00125F67" w:rsidP="00125F67">
      <w:pPr>
        <w:spacing w:after="0" w:line="360" w:lineRule="auto"/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wspólne </w:t>
      </w:r>
      <w:r w:rsidRPr="006B0E3C">
        <w:rPr>
          <w:rFonts w:ascii="Arial" w:hAnsi="Arial" w:cs="Arial"/>
          <w:sz w:val="24"/>
          <w:szCs w:val="24"/>
        </w:rPr>
        <w:t>posiedzeni</w:t>
      </w:r>
      <w:r>
        <w:rPr>
          <w:rFonts w:ascii="Arial" w:hAnsi="Arial" w:cs="Arial"/>
          <w:sz w:val="24"/>
          <w:szCs w:val="24"/>
        </w:rPr>
        <w:t>e Komisji Aneta Kijowska-Gach</w:t>
      </w:r>
      <w:r w:rsidRPr="006B0E3C">
        <w:rPr>
          <w:rFonts w:ascii="Arial" w:hAnsi="Arial" w:cs="Arial"/>
          <w:sz w:val="24"/>
          <w:szCs w:val="24"/>
        </w:rPr>
        <w:t xml:space="preserve"> - Przewodnicząc</w:t>
      </w:r>
      <w:r>
        <w:rPr>
          <w:rFonts w:ascii="Arial" w:hAnsi="Arial" w:cs="Arial"/>
          <w:sz w:val="24"/>
          <w:szCs w:val="24"/>
        </w:rPr>
        <w:t>a</w:t>
      </w:r>
      <w:r w:rsidRPr="006B0E3C">
        <w:rPr>
          <w:rFonts w:ascii="Arial" w:hAnsi="Arial" w:cs="Arial"/>
          <w:sz w:val="24"/>
          <w:szCs w:val="24"/>
        </w:rPr>
        <w:t xml:space="preserve"> Komisj</w:t>
      </w:r>
      <w:r>
        <w:rPr>
          <w:rFonts w:ascii="Arial" w:hAnsi="Arial" w:cs="Arial"/>
          <w:sz w:val="24"/>
          <w:szCs w:val="24"/>
        </w:rPr>
        <w:t xml:space="preserve">i Budżetu i Infrastruktury </w:t>
      </w:r>
      <w:r w:rsidRPr="006B0E3C">
        <w:rPr>
          <w:rFonts w:ascii="Arial" w:hAnsi="Arial" w:cs="Arial"/>
          <w:sz w:val="24"/>
          <w:szCs w:val="24"/>
        </w:rPr>
        <w:t xml:space="preserve">o godz. </w:t>
      </w:r>
      <w:r w:rsidR="00B433F5">
        <w:rPr>
          <w:rFonts w:ascii="Arial" w:hAnsi="Arial" w:cs="Arial"/>
          <w:sz w:val="24"/>
          <w:szCs w:val="24"/>
        </w:rPr>
        <w:t>10</w:t>
      </w:r>
      <w:r>
        <w:rPr>
          <w:rFonts w:ascii="Arial" w:hAnsi="Arial" w:cs="Arial"/>
          <w:sz w:val="24"/>
          <w:szCs w:val="24"/>
          <w:vertAlign w:val="superscript"/>
        </w:rPr>
        <w:t>4</w:t>
      </w:r>
      <w:r w:rsidRPr="006B0E3C">
        <w:rPr>
          <w:rFonts w:ascii="Arial" w:hAnsi="Arial" w:cs="Arial"/>
          <w:sz w:val="24"/>
          <w:szCs w:val="24"/>
          <w:vertAlign w:val="superscript"/>
        </w:rPr>
        <w:t xml:space="preserve">0 </w:t>
      </w:r>
      <w:r w:rsidRPr="006B0E3C">
        <w:rPr>
          <w:rFonts w:ascii="Arial" w:hAnsi="Arial" w:cs="Arial"/>
          <w:sz w:val="24"/>
          <w:szCs w:val="24"/>
        </w:rPr>
        <w:t>dokonał</w:t>
      </w:r>
      <w:r>
        <w:rPr>
          <w:rFonts w:ascii="Arial" w:hAnsi="Arial" w:cs="Arial"/>
          <w:sz w:val="24"/>
          <w:szCs w:val="24"/>
        </w:rPr>
        <w:t>a</w:t>
      </w:r>
      <w:r w:rsidRPr="006B0E3C">
        <w:rPr>
          <w:rFonts w:ascii="Arial" w:hAnsi="Arial" w:cs="Arial"/>
          <w:sz w:val="24"/>
          <w:szCs w:val="24"/>
        </w:rPr>
        <w:t xml:space="preserve"> jej zamknięcia, dziękując wszystkim obecnym za udział w posiedzeniu.</w:t>
      </w:r>
      <w:r w:rsidRPr="006B0E3C">
        <w:rPr>
          <w:rFonts w:ascii="Arial" w:hAnsi="Arial" w:cs="Arial"/>
          <w:b/>
          <w:sz w:val="24"/>
          <w:szCs w:val="24"/>
        </w:rPr>
        <w:t xml:space="preserve"> </w:t>
      </w:r>
      <w:r w:rsidRPr="006B0E3C">
        <w:rPr>
          <w:rFonts w:ascii="Arial" w:hAnsi="Arial" w:cs="Arial"/>
          <w:sz w:val="24"/>
          <w:szCs w:val="24"/>
        </w:rPr>
        <w:t>Nośnik z zapisem dźwiękowym wspólnego posiedzenia Komisji Budżetu i Infrastruktury, Komisji Rewizyjnej, Komisji Spraw Społecznych i Oświaty, Komisji Skarg, Wniosków</w:t>
      </w:r>
      <w:r>
        <w:rPr>
          <w:rFonts w:ascii="Arial" w:hAnsi="Arial" w:cs="Arial"/>
          <w:sz w:val="24"/>
          <w:szCs w:val="24"/>
        </w:rPr>
        <w:t xml:space="preserve"> </w:t>
      </w:r>
      <w:r w:rsidRPr="006B0E3C">
        <w:rPr>
          <w:rFonts w:ascii="Arial" w:hAnsi="Arial" w:cs="Arial"/>
          <w:sz w:val="24"/>
          <w:szCs w:val="24"/>
        </w:rPr>
        <w:t xml:space="preserve">i Petycji stanowi </w:t>
      </w:r>
      <w:r w:rsidRPr="006B0E3C">
        <w:rPr>
          <w:rFonts w:ascii="Arial" w:hAnsi="Arial" w:cs="Arial"/>
          <w:b/>
          <w:sz w:val="24"/>
          <w:szCs w:val="24"/>
        </w:rPr>
        <w:t xml:space="preserve">zał. nr </w:t>
      </w:r>
      <w:r w:rsidR="00B433F5">
        <w:rPr>
          <w:rFonts w:ascii="Arial" w:hAnsi="Arial" w:cs="Arial"/>
          <w:b/>
          <w:sz w:val="24"/>
          <w:szCs w:val="24"/>
        </w:rPr>
        <w:t>22</w:t>
      </w:r>
      <w:r w:rsidRPr="006B0E3C">
        <w:rPr>
          <w:rFonts w:ascii="Arial" w:hAnsi="Arial" w:cs="Arial"/>
          <w:sz w:val="24"/>
          <w:szCs w:val="24"/>
        </w:rPr>
        <w:t xml:space="preserve"> do protokołu.</w:t>
      </w:r>
    </w:p>
    <w:p w14:paraId="53BE7E16" w14:textId="016811A2" w:rsidR="00125F67" w:rsidRPr="004578B1" w:rsidRDefault="00125F67" w:rsidP="00125F67">
      <w:pPr>
        <w:spacing w:after="0" w:line="360" w:lineRule="auto"/>
        <w:contextualSpacing/>
        <w:jc w:val="both"/>
        <w:rPr>
          <w:rFonts w:ascii="Arial" w:hAnsi="Arial" w:cs="Arial"/>
          <w:b/>
          <w:i/>
          <w:sz w:val="20"/>
          <w:szCs w:val="20"/>
        </w:rPr>
      </w:pPr>
      <w:r w:rsidRPr="004578B1">
        <w:rPr>
          <w:rFonts w:ascii="Arial" w:hAnsi="Arial" w:cs="Arial"/>
          <w:b/>
          <w:i/>
          <w:sz w:val="20"/>
          <w:szCs w:val="20"/>
        </w:rPr>
        <w:t xml:space="preserve">                            </w:t>
      </w:r>
      <w:r w:rsidRPr="004578B1">
        <w:rPr>
          <w:rFonts w:ascii="Arial" w:hAnsi="Arial" w:cs="Arial"/>
          <w:b/>
          <w:i/>
          <w:sz w:val="20"/>
          <w:szCs w:val="20"/>
        </w:rPr>
        <w:tab/>
      </w:r>
      <w:r w:rsidRPr="004578B1">
        <w:rPr>
          <w:rFonts w:ascii="Arial" w:hAnsi="Arial" w:cs="Arial"/>
          <w:b/>
          <w:i/>
          <w:sz w:val="20"/>
          <w:szCs w:val="20"/>
        </w:rPr>
        <w:tab/>
      </w:r>
      <w:r w:rsidRPr="004578B1">
        <w:rPr>
          <w:rFonts w:ascii="Arial" w:hAnsi="Arial" w:cs="Arial"/>
          <w:b/>
          <w:i/>
          <w:sz w:val="20"/>
          <w:szCs w:val="20"/>
        </w:rPr>
        <w:tab/>
      </w:r>
      <w:r w:rsidRPr="004578B1">
        <w:rPr>
          <w:rFonts w:ascii="Arial" w:hAnsi="Arial" w:cs="Arial"/>
          <w:b/>
          <w:i/>
          <w:sz w:val="20"/>
          <w:szCs w:val="20"/>
        </w:rPr>
        <w:tab/>
      </w:r>
      <w:r w:rsidRPr="004578B1">
        <w:rPr>
          <w:rFonts w:ascii="Arial" w:hAnsi="Arial" w:cs="Arial"/>
          <w:b/>
          <w:i/>
          <w:sz w:val="20"/>
          <w:szCs w:val="20"/>
        </w:rPr>
        <w:tab/>
        <w:t xml:space="preserve"> Przewodnicząca Komisji</w:t>
      </w:r>
    </w:p>
    <w:p w14:paraId="4DF7E22A" w14:textId="77777777" w:rsidR="00125F67" w:rsidRPr="004578B1" w:rsidRDefault="00125F67" w:rsidP="00125F67">
      <w:pPr>
        <w:spacing w:after="0" w:line="360" w:lineRule="auto"/>
        <w:ind w:left="4248" w:firstLine="708"/>
        <w:contextualSpacing/>
        <w:jc w:val="both"/>
        <w:rPr>
          <w:rFonts w:ascii="Arial" w:hAnsi="Arial" w:cs="Arial"/>
          <w:b/>
          <w:sz w:val="20"/>
          <w:szCs w:val="20"/>
        </w:rPr>
      </w:pPr>
      <w:r w:rsidRPr="004578B1">
        <w:rPr>
          <w:rFonts w:ascii="Arial" w:hAnsi="Arial" w:cs="Arial"/>
          <w:b/>
          <w:i/>
          <w:sz w:val="20"/>
          <w:szCs w:val="20"/>
        </w:rPr>
        <w:t xml:space="preserve"> Budżetu i Infrastruktury  </w:t>
      </w:r>
    </w:p>
    <w:p w14:paraId="39AC4CBC" w14:textId="77777777" w:rsidR="00125F67" w:rsidRPr="004578B1" w:rsidRDefault="00125F67" w:rsidP="00125F67">
      <w:pPr>
        <w:spacing w:after="0" w:line="360" w:lineRule="auto"/>
        <w:ind w:left="4956"/>
        <w:contextualSpacing/>
        <w:rPr>
          <w:rFonts w:ascii="Arial" w:hAnsi="Arial" w:cs="Arial"/>
          <w:b/>
          <w:i/>
          <w:sz w:val="20"/>
          <w:szCs w:val="20"/>
        </w:rPr>
      </w:pPr>
    </w:p>
    <w:p w14:paraId="22089C38" w14:textId="24BE85B5" w:rsidR="00125F67" w:rsidRPr="004578B1" w:rsidRDefault="004578B1" w:rsidP="00125F67">
      <w:pPr>
        <w:spacing w:after="0" w:line="360" w:lineRule="auto"/>
        <w:ind w:firstLine="708"/>
        <w:contextualSpacing/>
        <w:rPr>
          <w:rFonts w:ascii="Arial" w:hAnsi="Arial" w:cs="Arial"/>
          <w:b/>
          <w:i/>
          <w:sz w:val="20"/>
          <w:szCs w:val="20"/>
        </w:rPr>
      </w:pPr>
      <w:r>
        <w:rPr>
          <w:rFonts w:ascii="Arial" w:hAnsi="Arial" w:cs="Arial"/>
          <w:b/>
          <w:i/>
          <w:sz w:val="20"/>
          <w:szCs w:val="20"/>
        </w:rPr>
        <w:t xml:space="preserve">     </w:t>
      </w:r>
      <w:r w:rsidR="00125F67" w:rsidRPr="004578B1">
        <w:rPr>
          <w:rFonts w:ascii="Arial" w:hAnsi="Arial" w:cs="Arial"/>
          <w:b/>
          <w:i/>
          <w:sz w:val="20"/>
          <w:szCs w:val="20"/>
        </w:rPr>
        <w:t xml:space="preserve">                                                                        Aneta Kijowska-Gach </w:t>
      </w:r>
    </w:p>
    <w:p w14:paraId="0DB203FF" w14:textId="77777777" w:rsidR="00125F67" w:rsidRPr="006B0E3C" w:rsidRDefault="00125F67" w:rsidP="00125F67">
      <w:pPr>
        <w:tabs>
          <w:tab w:val="center" w:pos="4535"/>
        </w:tabs>
        <w:spacing w:after="0" w:line="360" w:lineRule="auto"/>
        <w:contextualSpacing/>
        <w:jc w:val="both"/>
        <w:rPr>
          <w:rFonts w:ascii="Arial" w:hAnsi="Arial" w:cs="Arial"/>
          <w:sz w:val="20"/>
          <w:szCs w:val="20"/>
        </w:rPr>
      </w:pPr>
      <w:r w:rsidRPr="006B0E3C">
        <w:rPr>
          <w:rFonts w:ascii="Arial" w:hAnsi="Arial" w:cs="Arial"/>
          <w:sz w:val="20"/>
          <w:szCs w:val="20"/>
        </w:rPr>
        <w:t>Protokołowała:</w:t>
      </w:r>
      <w:r w:rsidRPr="006B0E3C">
        <w:rPr>
          <w:rFonts w:ascii="Arial" w:hAnsi="Arial" w:cs="Arial"/>
          <w:sz w:val="20"/>
          <w:szCs w:val="20"/>
        </w:rPr>
        <w:tab/>
      </w:r>
      <w:r w:rsidRPr="006B0E3C">
        <w:rPr>
          <w:rFonts w:ascii="Arial" w:hAnsi="Arial" w:cs="Arial"/>
          <w:sz w:val="20"/>
          <w:szCs w:val="20"/>
        </w:rPr>
        <w:br/>
        <w:t>Agata Ostrowska</w:t>
      </w:r>
    </w:p>
    <w:p w14:paraId="014FFE45" w14:textId="77777777" w:rsidR="00125F67" w:rsidRDefault="00125F67" w:rsidP="00125F67">
      <w:pPr>
        <w:spacing w:line="360" w:lineRule="auto"/>
      </w:pPr>
    </w:p>
    <w:p w14:paraId="03058442" w14:textId="74DA4C1E" w:rsidR="00D27F9B" w:rsidRPr="00D27F9B" w:rsidRDefault="00D27F9B" w:rsidP="005932B7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D27F9B" w:rsidRPr="00D27F9B" w:rsidSect="004578B1">
      <w:footerReference w:type="default" r:id="rId8"/>
      <w:pgSz w:w="11906" w:h="16838"/>
      <w:pgMar w:top="993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0A22D2" w14:textId="77777777" w:rsidR="001C20A7" w:rsidRDefault="001C20A7" w:rsidP="00125F67">
      <w:pPr>
        <w:spacing w:after="0" w:line="240" w:lineRule="auto"/>
      </w:pPr>
      <w:r>
        <w:separator/>
      </w:r>
    </w:p>
  </w:endnote>
  <w:endnote w:type="continuationSeparator" w:id="0">
    <w:p w14:paraId="3D0763EE" w14:textId="77777777" w:rsidR="001C20A7" w:rsidRDefault="001C20A7" w:rsidP="00125F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88860969"/>
      <w:docPartObj>
        <w:docPartGallery w:val="Page Numbers (Bottom of Page)"/>
        <w:docPartUnique/>
      </w:docPartObj>
    </w:sdtPr>
    <w:sdtEndPr/>
    <w:sdtContent>
      <w:p w14:paraId="18DAC89E" w14:textId="202DFE60" w:rsidR="00125F67" w:rsidRDefault="00125F6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D67F48E" w14:textId="77777777" w:rsidR="00125F67" w:rsidRDefault="00125F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B92344" w14:textId="77777777" w:rsidR="001C20A7" w:rsidRDefault="001C20A7" w:rsidP="00125F67">
      <w:pPr>
        <w:spacing w:after="0" w:line="240" w:lineRule="auto"/>
      </w:pPr>
      <w:r>
        <w:separator/>
      </w:r>
    </w:p>
  </w:footnote>
  <w:footnote w:type="continuationSeparator" w:id="0">
    <w:p w14:paraId="79407FDC" w14:textId="77777777" w:rsidR="001C20A7" w:rsidRDefault="001C20A7" w:rsidP="00125F6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82918"/>
    <w:multiLevelType w:val="hybridMultilevel"/>
    <w:tmpl w:val="C51EACB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E00D3"/>
    <w:rsid w:val="00011FC2"/>
    <w:rsid w:val="0001795C"/>
    <w:rsid w:val="00125F67"/>
    <w:rsid w:val="00147665"/>
    <w:rsid w:val="00180DAF"/>
    <w:rsid w:val="001A6DEC"/>
    <w:rsid w:val="001C20A7"/>
    <w:rsid w:val="00223561"/>
    <w:rsid w:val="00245BDA"/>
    <w:rsid w:val="00247B2C"/>
    <w:rsid w:val="00272703"/>
    <w:rsid w:val="00333F44"/>
    <w:rsid w:val="00350692"/>
    <w:rsid w:val="00374193"/>
    <w:rsid w:val="003853C4"/>
    <w:rsid w:val="003C0B1C"/>
    <w:rsid w:val="003C1F41"/>
    <w:rsid w:val="003E3A1C"/>
    <w:rsid w:val="00431ED7"/>
    <w:rsid w:val="0043425C"/>
    <w:rsid w:val="004578B1"/>
    <w:rsid w:val="00463C1B"/>
    <w:rsid w:val="0046484F"/>
    <w:rsid w:val="00494B75"/>
    <w:rsid w:val="004B589B"/>
    <w:rsid w:val="004E3AF1"/>
    <w:rsid w:val="0051740D"/>
    <w:rsid w:val="00577E96"/>
    <w:rsid w:val="005932B7"/>
    <w:rsid w:val="005A4999"/>
    <w:rsid w:val="005A73B8"/>
    <w:rsid w:val="005D7292"/>
    <w:rsid w:val="00631A99"/>
    <w:rsid w:val="00706DAA"/>
    <w:rsid w:val="00733AE7"/>
    <w:rsid w:val="00747794"/>
    <w:rsid w:val="00756A03"/>
    <w:rsid w:val="007C0C45"/>
    <w:rsid w:val="007D1C33"/>
    <w:rsid w:val="00866473"/>
    <w:rsid w:val="0088096F"/>
    <w:rsid w:val="008C35EB"/>
    <w:rsid w:val="008F1229"/>
    <w:rsid w:val="008F3EDF"/>
    <w:rsid w:val="00957475"/>
    <w:rsid w:val="009707AA"/>
    <w:rsid w:val="009953A9"/>
    <w:rsid w:val="009C0640"/>
    <w:rsid w:val="009C7B63"/>
    <w:rsid w:val="009F5C94"/>
    <w:rsid w:val="00A12BB7"/>
    <w:rsid w:val="00A163AE"/>
    <w:rsid w:val="00A45310"/>
    <w:rsid w:val="00A5674C"/>
    <w:rsid w:val="00A77396"/>
    <w:rsid w:val="00A87DBD"/>
    <w:rsid w:val="00AC2564"/>
    <w:rsid w:val="00AF0E6F"/>
    <w:rsid w:val="00B26860"/>
    <w:rsid w:val="00B433F5"/>
    <w:rsid w:val="00B7520E"/>
    <w:rsid w:val="00B8233B"/>
    <w:rsid w:val="00BD1766"/>
    <w:rsid w:val="00BF020B"/>
    <w:rsid w:val="00C233B2"/>
    <w:rsid w:val="00C355A3"/>
    <w:rsid w:val="00CE00D3"/>
    <w:rsid w:val="00D143AA"/>
    <w:rsid w:val="00D17D1B"/>
    <w:rsid w:val="00D27F9B"/>
    <w:rsid w:val="00D601E1"/>
    <w:rsid w:val="00DA2390"/>
    <w:rsid w:val="00DC3EED"/>
    <w:rsid w:val="00E055AC"/>
    <w:rsid w:val="00E25CB0"/>
    <w:rsid w:val="00E51D84"/>
    <w:rsid w:val="00E64479"/>
    <w:rsid w:val="00E66DDD"/>
    <w:rsid w:val="00E874E3"/>
    <w:rsid w:val="00EC05EA"/>
    <w:rsid w:val="00ED2A5C"/>
    <w:rsid w:val="00EE5DAF"/>
    <w:rsid w:val="00FB1050"/>
    <w:rsid w:val="00FE289D"/>
    <w:rsid w:val="00FF4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2AEFE"/>
  <w15:docId w15:val="{7EA6EEF2-7D84-4910-91D0-919DA68CA9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66DDD"/>
    <w:pPr>
      <w:spacing w:line="254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25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25F67"/>
  </w:style>
  <w:style w:type="paragraph" w:styleId="Stopka">
    <w:name w:val="footer"/>
    <w:basedOn w:val="Normalny"/>
    <w:link w:val="StopkaZnak"/>
    <w:uiPriority w:val="99"/>
    <w:unhideWhenUsed/>
    <w:rsid w:val="00125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25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C6B857-87E3-4782-8CB6-D978E61EF6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760</TotalTime>
  <Pages>9</Pages>
  <Words>1777</Words>
  <Characters>10663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Ostrowska</dc:creator>
  <cp:keywords/>
  <dc:description/>
  <cp:lastModifiedBy>Agata Ostrowska</cp:lastModifiedBy>
  <cp:revision>38</cp:revision>
  <cp:lastPrinted>2022-02-02T08:03:00Z</cp:lastPrinted>
  <dcterms:created xsi:type="dcterms:W3CDTF">2022-01-21T08:42:00Z</dcterms:created>
  <dcterms:modified xsi:type="dcterms:W3CDTF">2022-02-02T09:24:00Z</dcterms:modified>
</cp:coreProperties>
</file>