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88F61" w14:textId="002B7A4C" w:rsidR="00AC7814" w:rsidRPr="008C13CC" w:rsidRDefault="00AC7814" w:rsidP="00AC781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t>Protokół nr 3</w:t>
      </w:r>
      <w:r>
        <w:rPr>
          <w:rFonts w:ascii="Arial" w:hAnsi="Arial" w:cs="Arial"/>
          <w:b/>
          <w:sz w:val="24"/>
          <w:szCs w:val="24"/>
        </w:rPr>
        <w:t>8</w:t>
      </w:r>
      <w:r w:rsidRPr="008C13CC">
        <w:rPr>
          <w:rFonts w:ascii="Arial" w:hAnsi="Arial" w:cs="Arial"/>
          <w:b/>
          <w:sz w:val="24"/>
          <w:szCs w:val="24"/>
        </w:rPr>
        <w:t>/2021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8C13CC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8C13CC">
        <w:rPr>
          <w:rFonts w:ascii="Arial" w:hAnsi="Arial" w:cs="Arial"/>
          <w:b/>
          <w:sz w:val="24"/>
          <w:szCs w:val="24"/>
        </w:rPr>
        <w:br/>
        <w:t>z dnia 2</w:t>
      </w:r>
      <w:r>
        <w:rPr>
          <w:rFonts w:ascii="Arial" w:hAnsi="Arial" w:cs="Arial"/>
          <w:b/>
          <w:sz w:val="24"/>
          <w:szCs w:val="24"/>
        </w:rPr>
        <w:t>4</w:t>
      </w:r>
      <w:r w:rsidRPr="008C13C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listopad</w:t>
      </w:r>
      <w:r w:rsidRPr="008C13CC">
        <w:rPr>
          <w:rFonts w:ascii="Arial" w:hAnsi="Arial" w:cs="Arial"/>
          <w:b/>
          <w:sz w:val="24"/>
          <w:szCs w:val="24"/>
        </w:rPr>
        <w:t xml:space="preserve">a 2021 r. /godz. </w:t>
      </w:r>
      <w:r>
        <w:rPr>
          <w:rFonts w:ascii="Arial" w:hAnsi="Arial" w:cs="Arial"/>
          <w:b/>
          <w:sz w:val="24"/>
          <w:szCs w:val="24"/>
        </w:rPr>
        <w:t>9</w:t>
      </w:r>
      <w:r w:rsidRPr="008C13CC">
        <w:rPr>
          <w:rFonts w:ascii="Arial" w:hAnsi="Arial" w:cs="Arial"/>
          <w:b/>
          <w:sz w:val="24"/>
          <w:szCs w:val="24"/>
          <w:vertAlign w:val="superscript"/>
        </w:rPr>
        <w:t>10</w:t>
      </w:r>
      <w:r w:rsidRPr="008C13CC">
        <w:rPr>
          <w:rFonts w:ascii="Arial" w:hAnsi="Arial" w:cs="Arial"/>
          <w:b/>
          <w:sz w:val="24"/>
          <w:szCs w:val="24"/>
        </w:rPr>
        <w:t>/</w:t>
      </w:r>
    </w:p>
    <w:p w14:paraId="78916FA0" w14:textId="77777777" w:rsidR="00AC7814" w:rsidRPr="008C13CC" w:rsidRDefault="00AC7814" w:rsidP="00AC781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83EF353" w14:textId="77777777" w:rsidR="00B17F80" w:rsidRPr="00B17F80" w:rsidRDefault="00B17F80" w:rsidP="004B7687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B17F80">
        <w:rPr>
          <w:rFonts w:ascii="Arial" w:hAnsi="Arial" w:cs="Arial"/>
          <w:bCs/>
          <w:sz w:val="24"/>
          <w:szCs w:val="24"/>
        </w:rPr>
        <w:t xml:space="preserve">Otwarcie posiedzenia Komisji i stwierdzenie quorum. </w:t>
      </w:r>
    </w:p>
    <w:p w14:paraId="02098A67" w14:textId="77777777" w:rsidR="00B17F80" w:rsidRPr="00B17F80" w:rsidRDefault="00B17F80" w:rsidP="004B7687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B17F80">
        <w:rPr>
          <w:rFonts w:ascii="Arial" w:hAnsi="Arial" w:cs="Arial"/>
          <w:bCs/>
          <w:sz w:val="24"/>
          <w:szCs w:val="24"/>
        </w:rPr>
        <w:t>Projekt uchwały w sprawie udzielenia pomocy finansowej Województwu Zachodniopomorskiemu.</w:t>
      </w:r>
    </w:p>
    <w:p w14:paraId="430F3D53" w14:textId="77777777" w:rsidR="00B17F80" w:rsidRPr="00B17F80" w:rsidRDefault="00B17F80" w:rsidP="004B7687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B17F80">
        <w:rPr>
          <w:rFonts w:ascii="Arial" w:hAnsi="Arial" w:cs="Arial"/>
          <w:bCs/>
          <w:sz w:val="24"/>
          <w:szCs w:val="24"/>
        </w:rPr>
        <w:t xml:space="preserve">Projekt uchwały w sprawie udzielenia pomocy finansowej Województwu Zachodniopomorskiemu. </w:t>
      </w:r>
    </w:p>
    <w:p w14:paraId="3AB083EE" w14:textId="609A3D17" w:rsidR="00B17F80" w:rsidRPr="00B17F80" w:rsidRDefault="00B17F80" w:rsidP="004B7687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B17F80">
        <w:rPr>
          <w:rFonts w:ascii="Arial" w:hAnsi="Arial" w:cs="Arial"/>
          <w:bCs/>
          <w:sz w:val="24"/>
          <w:szCs w:val="24"/>
        </w:rPr>
        <w:t xml:space="preserve">Projekt uchwały w sprawie zmiany budżetu Powiatu Goleniowskiego na rok 2021 </w:t>
      </w:r>
      <w:r w:rsidR="004B7687">
        <w:rPr>
          <w:rFonts w:ascii="Arial" w:hAnsi="Arial" w:cs="Arial"/>
          <w:bCs/>
          <w:sz w:val="24"/>
          <w:szCs w:val="24"/>
        </w:rPr>
        <w:br/>
      </w:r>
      <w:r w:rsidRPr="00B17F80">
        <w:rPr>
          <w:rFonts w:ascii="Arial" w:hAnsi="Arial" w:cs="Arial"/>
          <w:bCs/>
          <w:sz w:val="24"/>
          <w:szCs w:val="24"/>
        </w:rPr>
        <w:t xml:space="preserve">i zmieniająca uchwałę w sprawie uchwalenia budżetu Powiatu Goleniowskiego. </w:t>
      </w:r>
    </w:p>
    <w:p w14:paraId="20C205B9" w14:textId="77777777" w:rsidR="00B17F80" w:rsidRPr="00B17F80" w:rsidRDefault="00B17F80" w:rsidP="004B7687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B17F80">
        <w:rPr>
          <w:rFonts w:ascii="Arial" w:hAnsi="Arial" w:cs="Arial"/>
          <w:bCs/>
          <w:sz w:val="24"/>
          <w:szCs w:val="24"/>
        </w:rPr>
        <w:t xml:space="preserve">Zamknięcie posiedzenia Komisji. </w:t>
      </w:r>
    </w:p>
    <w:p w14:paraId="4E624FE4" w14:textId="77777777" w:rsidR="00B17F80" w:rsidRPr="00B17F80" w:rsidRDefault="00B17F80" w:rsidP="00B17F80">
      <w:pPr>
        <w:spacing w:after="20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D923201" w14:textId="592493EF" w:rsidR="00931212" w:rsidRPr="008C13CC" w:rsidRDefault="00931212" w:rsidP="00931212">
      <w:pPr>
        <w:spacing w:line="360" w:lineRule="auto"/>
        <w:rPr>
          <w:rFonts w:ascii="Arial" w:hAnsi="Arial" w:cs="Arial"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t xml:space="preserve">Ad 1. </w:t>
      </w:r>
      <w:r w:rsidRPr="008C13CC">
        <w:rPr>
          <w:rFonts w:ascii="Arial" w:hAnsi="Arial" w:cs="Arial"/>
          <w:sz w:val="24"/>
          <w:szCs w:val="24"/>
        </w:rPr>
        <w:t>Wspólnemu posiedzeniu Komisji przewodniczył</w:t>
      </w:r>
      <w:r>
        <w:rPr>
          <w:rFonts w:ascii="Arial" w:hAnsi="Arial" w:cs="Arial"/>
          <w:sz w:val="24"/>
          <w:szCs w:val="24"/>
        </w:rPr>
        <w:t>a</w:t>
      </w:r>
      <w:r w:rsidRPr="008C13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Aneta kijowska-Gach</w:t>
      </w:r>
      <w:r w:rsidRPr="008C13CC">
        <w:rPr>
          <w:rFonts w:ascii="Arial" w:hAnsi="Arial" w:cs="Arial"/>
          <w:sz w:val="24"/>
          <w:szCs w:val="24"/>
        </w:rPr>
        <w:t xml:space="preserve">  Przewodnicząc</w:t>
      </w:r>
      <w:r>
        <w:rPr>
          <w:rFonts w:ascii="Arial" w:hAnsi="Arial" w:cs="Arial"/>
          <w:sz w:val="24"/>
          <w:szCs w:val="24"/>
        </w:rPr>
        <w:t>a</w:t>
      </w:r>
      <w:r w:rsidRPr="008C13C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Budżetu i Infrastruktury</w:t>
      </w:r>
      <w:r w:rsidRPr="008C13CC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a</w:t>
      </w:r>
      <w:r w:rsidRPr="008C13CC">
        <w:rPr>
          <w:rFonts w:ascii="Arial" w:hAnsi="Arial" w:cs="Arial"/>
          <w:sz w:val="24"/>
          <w:szCs w:val="24"/>
        </w:rPr>
        <w:t xml:space="preserve"> stwierdził</w:t>
      </w:r>
      <w:r>
        <w:rPr>
          <w:rFonts w:ascii="Arial" w:hAnsi="Arial" w:cs="Arial"/>
          <w:sz w:val="24"/>
          <w:szCs w:val="24"/>
        </w:rPr>
        <w:t>a</w:t>
      </w:r>
      <w:r w:rsidRPr="008C13CC">
        <w:rPr>
          <w:rFonts w:ascii="Arial" w:hAnsi="Arial" w:cs="Arial"/>
          <w:sz w:val="24"/>
          <w:szCs w:val="24"/>
        </w:rPr>
        <w:t xml:space="preserve"> quorum w każdej </w:t>
      </w:r>
      <w:r w:rsidRPr="008C13CC">
        <w:rPr>
          <w:rFonts w:ascii="Arial" w:hAnsi="Arial" w:cs="Arial"/>
          <w:sz w:val="24"/>
          <w:szCs w:val="24"/>
        </w:rPr>
        <w:br/>
        <w:t xml:space="preserve">z Komisji. Lista obecności członków Komisji Budżetu i Infrastruktury stanowi </w:t>
      </w:r>
      <w:r w:rsidRPr="008C13CC">
        <w:rPr>
          <w:rFonts w:ascii="Arial" w:hAnsi="Arial" w:cs="Arial"/>
          <w:b/>
          <w:bCs/>
          <w:sz w:val="24"/>
          <w:szCs w:val="24"/>
        </w:rPr>
        <w:t>zał. nr 1</w:t>
      </w:r>
      <w:r w:rsidRPr="008C13CC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8C13CC">
        <w:rPr>
          <w:rFonts w:ascii="Arial" w:hAnsi="Arial" w:cs="Arial"/>
          <w:b/>
          <w:bCs/>
          <w:sz w:val="24"/>
          <w:szCs w:val="24"/>
        </w:rPr>
        <w:t>zał. nr 2</w:t>
      </w:r>
      <w:r w:rsidRPr="008C13CC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8C13CC">
        <w:rPr>
          <w:rFonts w:ascii="Arial" w:hAnsi="Arial" w:cs="Arial"/>
          <w:b/>
          <w:sz w:val="24"/>
          <w:szCs w:val="24"/>
        </w:rPr>
        <w:t>zał. nr 3</w:t>
      </w:r>
      <w:r w:rsidRPr="008C13CC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8C13CC">
        <w:rPr>
          <w:rFonts w:ascii="Arial" w:hAnsi="Arial" w:cs="Arial"/>
          <w:b/>
          <w:sz w:val="24"/>
          <w:szCs w:val="24"/>
        </w:rPr>
        <w:t>zał. nr 4</w:t>
      </w:r>
      <w:r w:rsidRPr="008C13CC">
        <w:rPr>
          <w:rFonts w:ascii="Arial" w:hAnsi="Arial" w:cs="Arial"/>
          <w:sz w:val="24"/>
          <w:szCs w:val="24"/>
        </w:rPr>
        <w:t xml:space="preserve"> do protokołu. </w:t>
      </w:r>
    </w:p>
    <w:p w14:paraId="2C951872" w14:textId="5945C0CA" w:rsidR="00931212" w:rsidRDefault="00931212" w:rsidP="00931212">
      <w:pPr>
        <w:spacing w:line="360" w:lineRule="auto"/>
        <w:rPr>
          <w:rFonts w:ascii="Arial" w:hAnsi="Arial" w:cs="Arial"/>
          <w:sz w:val="24"/>
          <w:szCs w:val="24"/>
        </w:rPr>
      </w:pPr>
      <w:r w:rsidRPr="008C13CC">
        <w:rPr>
          <w:rFonts w:ascii="Arial" w:hAnsi="Arial" w:cs="Arial"/>
          <w:sz w:val="24"/>
          <w:szCs w:val="24"/>
        </w:rPr>
        <w:t xml:space="preserve">Radni nie wnieśli </w:t>
      </w:r>
      <w:r w:rsidR="0014775D">
        <w:rPr>
          <w:rFonts w:ascii="Arial" w:hAnsi="Arial" w:cs="Arial"/>
          <w:sz w:val="24"/>
          <w:szCs w:val="24"/>
        </w:rPr>
        <w:t>uwag</w:t>
      </w:r>
      <w:r w:rsidRPr="008C13CC">
        <w:rPr>
          <w:rFonts w:ascii="Arial" w:hAnsi="Arial" w:cs="Arial"/>
          <w:sz w:val="24"/>
          <w:szCs w:val="24"/>
        </w:rPr>
        <w:t xml:space="preserve"> do porządku posiedzenia Komisji.  </w:t>
      </w:r>
    </w:p>
    <w:p w14:paraId="6401F759" w14:textId="26E9DE6A" w:rsidR="009F2404" w:rsidRPr="00F77236" w:rsidRDefault="009F2404" w:rsidP="00931212">
      <w:pPr>
        <w:spacing w:line="360" w:lineRule="auto"/>
        <w:rPr>
          <w:rFonts w:ascii="Arial" w:hAnsi="Arial" w:cs="Arial"/>
          <w:sz w:val="24"/>
          <w:szCs w:val="24"/>
        </w:rPr>
      </w:pPr>
      <w:r w:rsidRPr="009F2404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F77236">
        <w:rPr>
          <w:rFonts w:ascii="Arial" w:hAnsi="Arial" w:cs="Arial"/>
          <w:sz w:val="24"/>
          <w:szCs w:val="24"/>
        </w:rPr>
        <w:t>Starosta Tomasz Stanisławski zabrał głos w sprawie konieczności zwołania nieplanowanej sesji Rady Powiatu Goleniowskiego</w:t>
      </w:r>
      <w:r w:rsidR="00380D96">
        <w:rPr>
          <w:rFonts w:ascii="Arial" w:hAnsi="Arial" w:cs="Arial"/>
          <w:sz w:val="24"/>
          <w:szCs w:val="24"/>
        </w:rPr>
        <w:t xml:space="preserve"> na dzień 24 listopada 2021 r. </w:t>
      </w:r>
      <w:r w:rsidR="00F77236">
        <w:rPr>
          <w:rFonts w:ascii="Arial" w:hAnsi="Arial" w:cs="Arial"/>
          <w:sz w:val="24"/>
          <w:szCs w:val="24"/>
        </w:rPr>
        <w:t xml:space="preserve"> </w:t>
      </w:r>
      <w:r w:rsidR="00F77236">
        <w:rPr>
          <w:rFonts w:ascii="Arial" w:hAnsi="Arial" w:cs="Arial"/>
          <w:sz w:val="24"/>
          <w:szCs w:val="24"/>
        </w:rPr>
        <w:br/>
      </w:r>
      <w:r w:rsidR="00380D96">
        <w:rPr>
          <w:rFonts w:ascii="Arial" w:hAnsi="Arial" w:cs="Arial"/>
          <w:sz w:val="24"/>
          <w:szCs w:val="24"/>
        </w:rPr>
        <w:t xml:space="preserve">Geodeta Powiatowy Andrzej Siwy omówił projekt uchwały w sprawie udzielenia pomocy finansowej Województwu Zachodniopomorskiemu, który stanowi </w:t>
      </w:r>
      <w:r w:rsidR="00380D96" w:rsidRPr="00380D96">
        <w:rPr>
          <w:rFonts w:ascii="Arial" w:hAnsi="Arial" w:cs="Arial"/>
          <w:b/>
          <w:bCs/>
          <w:sz w:val="24"/>
          <w:szCs w:val="24"/>
        </w:rPr>
        <w:t>zał. nr 5</w:t>
      </w:r>
      <w:r w:rsidR="00380D96">
        <w:rPr>
          <w:rFonts w:ascii="Arial" w:hAnsi="Arial" w:cs="Arial"/>
          <w:sz w:val="24"/>
          <w:szCs w:val="24"/>
        </w:rPr>
        <w:t xml:space="preserve"> do protokołu. </w:t>
      </w:r>
    </w:p>
    <w:p w14:paraId="7F547720" w14:textId="4F9F91C4" w:rsidR="00DE6C15" w:rsidRPr="00631E87" w:rsidRDefault="00DE6C15" w:rsidP="00E9414B">
      <w:pPr>
        <w:spacing w:line="360" w:lineRule="auto"/>
        <w:rPr>
          <w:rFonts w:ascii="Arial" w:hAnsi="Arial" w:cs="Arial"/>
          <w:sz w:val="24"/>
        </w:rPr>
      </w:pPr>
      <w:r w:rsidRPr="00631E87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FF40C2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FF40C2">
        <w:rPr>
          <w:rFonts w:ascii="Arial" w:hAnsi="Arial" w:cs="Arial"/>
          <w:sz w:val="24"/>
          <w:szCs w:val="24"/>
        </w:rPr>
        <w:t xml:space="preserve">projekt uchwały </w:t>
      </w:r>
      <w:r w:rsidRPr="00631E87">
        <w:rPr>
          <w:rFonts w:ascii="Arial" w:hAnsi="Arial" w:cs="Arial"/>
          <w:sz w:val="24"/>
          <w:szCs w:val="24"/>
        </w:rPr>
        <w:t xml:space="preserve">– 6 głosów za. </w:t>
      </w:r>
    </w:p>
    <w:p w14:paraId="666B0D92" w14:textId="72156474" w:rsidR="00DE6C15" w:rsidRPr="00631E87" w:rsidRDefault="00DE6C15" w:rsidP="00E9414B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lastRenderedPageBreak/>
        <w:t>Komisja Rewizyjna pozytywnie zaopiniowała powyższ</w:t>
      </w:r>
      <w:r w:rsidR="00FF40C2">
        <w:rPr>
          <w:rFonts w:ascii="Arial" w:hAnsi="Arial" w:cs="Arial"/>
          <w:sz w:val="24"/>
          <w:szCs w:val="24"/>
        </w:rPr>
        <w:t>y projekt uchwały</w:t>
      </w:r>
      <w:r w:rsidRPr="00631E87">
        <w:rPr>
          <w:rFonts w:ascii="Arial" w:hAnsi="Arial" w:cs="Arial"/>
          <w:sz w:val="24"/>
          <w:szCs w:val="24"/>
        </w:rPr>
        <w:t xml:space="preserve"> – 4 głosy za.</w:t>
      </w:r>
    </w:p>
    <w:p w14:paraId="33F47920" w14:textId="12D39C35" w:rsidR="00DE6C15" w:rsidRPr="00631E87" w:rsidRDefault="00DE6C15" w:rsidP="00E9414B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 xml:space="preserve">Komisja Spraw Społecznych i Oświaty pozytywnie zaopiniowała powyższy projekt uchwały - </w:t>
      </w:r>
      <w:r>
        <w:rPr>
          <w:rFonts w:ascii="Arial" w:hAnsi="Arial" w:cs="Arial"/>
          <w:sz w:val="24"/>
          <w:szCs w:val="24"/>
        </w:rPr>
        <w:t>6</w:t>
      </w:r>
      <w:r w:rsidRPr="00631E87">
        <w:rPr>
          <w:rFonts w:ascii="Arial" w:hAnsi="Arial" w:cs="Arial"/>
          <w:sz w:val="24"/>
          <w:szCs w:val="24"/>
        </w:rPr>
        <w:t xml:space="preserve"> głosów za. </w:t>
      </w:r>
    </w:p>
    <w:p w14:paraId="44D7875B" w14:textId="77777777" w:rsidR="00DE6C15" w:rsidRPr="00631E87" w:rsidRDefault="00DE6C15" w:rsidP="00E9414B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Skarg, Wniosków i Petycji pozytywnie zaopiniowała powyższy projekt uchwały – 4 głos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620EC358" w14:textId="778EB171" w:rsidR="00BA7E13" w:rsidRPr="00F77236" w:rsidRDefault="00DB5DAA" w:rsidP="00BA7E13">
      <w:pPr>
        <w:spacing w:line="360" w:lineRule="auto"/>
        <w:rPr>
          <w:rFonts w:ascii="Arial" w:hAnsi="Arial" w:cs="Arial"/>
          <w:sz w:val="24"/>
          <w:szCs w:val="24"/>
        </w:rPr>
      </w:pPr>
      <w:r w:rsidRPr="00DB5DAA">
        <w:rPr>
          <w:rFonts w:ascii="Arial" w:hAnsi="Arial" w:cs="Arial"/>
          <w:b/>
          <w:sz w:val="24"/>
          <w:szCs w:val="24"/>
        </w:rPr>
        <w:t xml:space="preserve">Ad 3. </w:t>
      </w:r>
      <w:r w:rsidR="00BA7E13">
        <w:rPr>
          <w:rFonts w:ascii="Arial" w:hAnsi="Arial" w:cs="Arial"/>
          <w:sz w:val="24"/>
          <w:szCs w:val="24"/>
        </w:rPr>
        <w:t xml:space="preserve">Geodeta Powiatowy Andrzej Siwy omówił projekt uchwały w sprawie udzielenia pomocy finansowej Województwu Zachodniopomorskiemu, który stanowi </w:t>
      </w:r>
      <w:r w:rsidR="00BA7E13" w:rsidRPr="00380D96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BA7E13">
        <w:rPr>
          <w:rFonts w:ascii="Arial" w:hAnsi="Arial" w:cs="Arial"/>
          <w:b/>
          <w:bCs/>
          <w:sz w:val="24"/>
          <w:szCs w:val="24"/>
        </w:rPr>
        <w:t>6</w:t>
      </w:r>
      <w:r w:rsidR="00BA7E13">
        <w:rPr>
          <w:rFonts w:ascii="Arial" w:hAnsi="Arial" w:cs="Arial"/>
          <w:sz w:val="24"/>
          <w:szCs w:val="24"/>
        </w:rPr>
        <w:t xml:space="preserve"> do protokołu. </w:t>
      </w:r>
    </w:p>
    <w:p w14:paraId="36B56FCD" w14:textId="77777777" w:rsidR="00BA7E13" w:rsidRPr="00631E87" w:rsidRDefault="00BA7E13" w:rsidP="00BA7E13">
      <w:pPr>
        <w:spacing w:line="360" w:lineRule="auto"/>
        <w:rPr>
          <w:rFonts w:ascii="Arial" w:hAnsi="Arial" w:cs="Arial"/>
          <w:sz w:val="24"/>
        </w:rPr>
      </w:pPr>
      <w:r w:rsidRPr="00631E87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631E87">
        <w:rPr>
          <w:rFonts w:ascii="Arial" w:hAnsi="Arial" w:cs="Arial"/>
          <w:sz w:val="24"/>
          <w:szCs w:val="24"/>
        </w:rPr>
        <w:t xml:space="preserve">– 6 głosów za. </w:t>
      </w:r>
    </w:p>
    <w:p w14:paraId="698EE502" w14:textId="77777777" w:rsidR="00BA7E13" w:rsidRPr="00631E87" w:rsidRDefault="00BA7E13" w:rsidP="00BA7E13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31E87">
        <w:rPr>
          <w:rFonts w:ascii="Arial" w:hAnsi="Arial" w:cs="Arial"/>
          <w:sz w:val="24"/>
          <w:szCs w:val="24"/>
        </w:rPr>
        <w:t xml:space="preserve"> – 4 głosy za.</w:t>
      </w:r>
    </w:p>
    <w:p w14:paraId="29F48041" w14:textId="77777777" w:rsidR="00BA7E13" w:rsidRPr="00631E87" w:rsidRDefault="00BA7E13" w:rsidP="00BA7E13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 xml:space="preserve">Komisja Spraw Społecznych i Oświaty pozytywnie zaopiniowała powyższy projekt uchwały - </w:t>
      </w:r>
      <w:r>
        <w:rPr>
          <w:rFonts w:ascii="Arial" w:hAnsi="Arial" w:cs="Arial"/>
          <w:sz w:val="24"/>
          <w:szCs w:val="24"/>
        </w:rPr>
        <w:t>6</w:t>
      </w:r>
      <w:r w:rsidRPr="00631E87">
        <w:rPr>
          <w:rFonts w:ascii="Arial" w:hAnsi="Arial" w:cs="Arial"/>
          <w:sz w:val="24"/>
          <w:szCs w:val="24"/>
        </w:rPr>
        <w:t xml:space="preserve"> głosów za. </w:t>
      </w:r>
    </w:p>
    <w:p w14:paraId="23E90120" w14:textId="582E6A92" w:rsidR="00BA7E13" w:rsidRDefault="00BA7E13" w:rsidP="00BA7E13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Skarg, Wniosków i Petycji pozytywnie zaopiniowała powyższy projekt uchwały – 4 głos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07BB3D08" w14:textId="4332BEC4" w:rsidR="00BA7E13" w:rsidRPr="00BA7E13" w:rsidRDefault="00BA7E13" w:rsidP="00BA7E13">
      <w:pPr>
        <w:spacing w:line="360" w:lineRule="auto"/>
        <w:rPr>
          <w:rFonts w:ascii="Arial" w:hAnsi="Arial" w:cs="Arial"/>
          <w:sz w:val="24"/>
          <w:szCs w:val="24"/>
        </w:rPr>
      </w:pPr>
      <w:r w:rsidRPr="00BA7E13">
        <w:rPr>
          <w:rFonts w:ascii="Arial" w:hAnsi="Arial" w:cs="Arial"/>
          <w:b/>
          <w:bCs/>
          <w:sz w:val="24"/>
          <w:szCs w:val="24"/>
        </w:rPr>
        <w:t xml:space="preserve">Ad 4. </w:t>
      </w:r>
      <w:r>
        <w:rPr>
          <w:rFonts w:ascii="Arial" w:hAnsi="Arial" w:cs="Arial"/>
          <w:sz w:val="24"/>
          <w:szCs w:val="24"/>
        </w:rPr>
        <w:t xml:space="preserve">Skarbnik Powiatu Zbigniew Mazur omówił projekt uchwały w sprawie zmiany budżetu Powiatu Goleniowskiego na 2021 rok i zmieniająca uchwałę w sprawie uchwalenia budżetu Powiatu Goleniowskiego na 2021 r., który stanowi </w:t>
      </w:r>
      <w:r w:rsidRPr="00BA7E13">
        <w:rPr>
          <w:rFonts w:ascii="Arial" w:hAnsi="Arial" w:cs="Arial"/>
          <w:b/>
          <w:bCs/>
          <w:sz w:val="24"/>
          <w:szCs w:val="24"/>
        </w:rPr>
        <w:t>zał. nr 7</w:t>
      </w:r>
      <w:r>
        <w:rPr>
          <w:rFonts w:ascii="Arial" w:hAnsi="Arial" w:cs="Arial"/>
          <w:sz w:val="24"/>
          <w:szCs w:val="24"/>
        </w:rPr>
        <w:t xml:space="preserve"> do protokołu.   </w:t>
      </w:r>
    </w:p>
    <w:p w14:paraId="3E6A2CF3" w14:textId="16955716" w:rsidR="00622857" w:rsidRDefault="007B0E68" w:rsidP="007B0E68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</w:t>
      </w:r>
      <w:r w:rsidRPr="008C13CC">
        <w:rPr>
          <w:rFonts w:ascii="Arial" w:hAnsi="Arial" w:cs="Arial"/>
          <w:sz w:val="24"/>
        </w:rPr>
        <w:t>powyższym temacie głos zabrały osoby, w następującej kolejności:</w:t>
      </w:r>
      <w:r>
        <w:rPr>
          <w:rFonts w:ascii="Arial" w:hAnsi="Arial" w:cs="Arial"/>
          <w:sz w:val="24"/>
        </w:rPr>
        <w:t xml:space="preserve"> radny Paweł Gulbinowicz, Skarbnik Powiatu Zbigniew Mazur, radny Paweł Gulbinowicz, Starosta Tomasz Stanisławski, Skarbnik Powiatu Zbigniew Mazur, </w:t>
      </w:r>
      <w:r w:rsidR="007228B4">
        <w:rPr>
          <w:rFonts w:ascii="Arial" w:hAnsi="Arial" w:cs="Arial"/>
          <w:sz w:val="24"/>
        </w:rPr>
        <w:t xml:space="preserve">radny Paweł Gulbinowicz, Skarbnik Powiatu Zbigniew Mazur, radna Teresa </w:t>
      </w:r>
      <w:proofErr w:type="spellStart"/>
      <w:r w:rsidR="007228B4">
        <w:rPr>
          <w:rFonts w:ascii="Arial" w:hAnsi="Arial" w:cs="Arial"/>
          <w:sz w:val="24"/>
        </w:rPr>
        <w:t>Chodyko</w:t>
      </w:r>
      <w:proofErr w:type="spellEnd"/>
      <w:r w:rsidR="007228B4">
        <w:rPr>
          <w:rFonts w:ascii="Arial" w:hAnsi="Arial" w:cs="Arial"/>
          <w:sz w:val="24"/>
        </w:rPr>
        <w:t xml:space="preserve">, </w:t>
      </w:r>
      <w:r w:rsidR="00B62CC2">
        <w:rPr>
          <w:rFonts w:ascii="Arial" w:hAnsi="Arial" w:cs="Arial"/>
          <w:sz w:val="24"/>
        </w:rPr>
        <w:t>Starosta Tomasz Stanisławski.</w:t>
      </w:r>
    </w:p>
    <w:p w14:paraId="342DEBD0" w14:textId="77777777" w:rsidR="00B62CC2" w:rsidRPr="00631E87" w:rsidRDefault="00B62CC2" w:rsidP="00B62CC2">
      <w:pPr>
        <w:spacing w:line="360" w:lineRule="auto"/>
        <w:rPr>
          <w:rFonts w:ascii="Arial" w:hAnsi="Arial" w:cs="Arial"/>
          <w:sz w:val="24"/>
        </w:rPr>
      </w:pPr>
      <w:r w:rsidRPr="00631E87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631E87">
        <w:rPr>
          <w:rFonts w:ascii="Arial" w:hAnsi="Arial" w:cs="Arial"/>
          <w:sz w:val="24"/>
          <w:szCs w:val="24"/>
        </w:rPr>
        <w:t xml:space="preserve">– 6 głosów za. </w:t>
      </w:r>
    </w:p>
    <w:p w14:paraId="60BC4DC6" w14:textId="77777777" w:rsidR="00B62CC2" w:rsidRPr="00631E87" w:rsidRDefault="00B62CC2" w:rsidP="00B62CC2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31E87">
        <w:rPr>
          <w:rFonts w:ascii="Arial" w:hAnsi="Arial" w:cs="Arial"/>
          <w:sz w:val="24"/>
          <w:szCs w:val="24"/>
        </w:rPr>
        <w:t xml:space="preserve"> – 4 głosy za.</w:t>
      </w:r>
    </w:p>
    <w:p w14:paraId="33007C26" w14:textId="77777777" w:rsidR="00B62CC2" w:rsidRPr="00631E87" w:rsidRDefault="00B62CC2" w:rsidP="00B62CC2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 xml:space="preserve">Komisja Spraw Społecznych i Oświaty pozytywnie zaopiniowała powyższy projekt uchwały - </w:t>
      </w:r>
      <w:r>
        <w:rPr>
          <w:rFonts w:ascii="Arial" w:hAnsi="Arial" w:cs="Arial"/>
          <w:sz w:val="24"/>
          <w:szCs w:val="24"/>
        </w:rPr>
        <w:t>6</w:t>
      </w:r>
      <w:r w:rsidRPr="00631E87">
        <w:rPr>
          <w:rFonts w:ascii="Arial" w:hAnsi="Arial" w:cs="Arial"/>
          <w:sz w:val="24"/>
          <w:szCs w:val="24"/>
        </w:rPr>
        <w:t xml:space="preserve"> głosów za. </w:t>
      </w:r>
    </w:p>
    <w:p w14:paraId="34A781C4" w14:textId="77777777" w:rsidR="00B62CC2" w:rsidRDefault="00B62CC2" w:rsidP="00B62CC2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lastRenderedPageBreak/>
        <w:t>Komisja Skarg, Wniosków i Petycji pozytywnie zaopiniowała powyższy projekt uchwały – 4 głos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11D47410" w14:textId="78870FFF" w:rsidR="00BC7DCB" w:rsidRDefault="00BC7DCB" w:rsidP="004B768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BA35C4">
        <w:rPr>
          <w:rFonts w:ascii="Arial" w:hAnsi="Arial" w:cs="Arial"/>
          <w:b/>
          <w:sz w:val="24"/>
        </w:rPr>
        <w:t>Ad 12.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>Wobec wyczerpania porządku wspólnego posiedzenia Komisji, prowadząc</w:t>
      </w:r>
      <w:r w:rsidR="007A2BB9"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</w:t>
      </w:r>
    </w:p>
    <w:p w14:paraId="1E754B4D" w14:textId="5B6C88AB" w:rsidR="00BC7DCB" w:rsidRDefault="00BC7DCB" w:rsidP="004B768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wspólne </w:t>
      </w:r>
      <w:r w:rsidRPr="006B0E3C">
        <w:rPr>
          <w:rFonts w:ascii="Arial" w:hAnsi="Arial" w:cs="Arial"/>
          <w:sz w:val="24"/>
          <w:szCs w:val="24"/>
        </w:rPr>
        <w:t>posiedzeni</w:t>
      </w:r>
      <w:r>
        <w:rPr>
          <w:rFonts w:ascii="Arial" w:hAnsi="Arial" w:cs="Arial"/>
          <w:sz w:val="24"/>
          <w:szCs w:val="24"/>
        </w:rPr>
        <w:t xml:space="preserve">e Komisji </w:t>
      </w:r>
      <w:r w:rsidR="007A2BB9">
        <w:rPr>
          <w:rFonts w:ascii="Arial" w:hAnsi="Arial" w:cs="Arial"/>
          <w:sz w:val="24"/>
          <w:szCs w:val="24"/>
        </w:rPr>
        <w:t>Aneta Kijowska-Gach</w:t>
      </w:r>
      <w:r w:rsidRPr="006B0E3C">
        <w:rPr>
          <w:rFonts w:ascii="Arial" w:hAnsi="Arial" w:cs="Arial"/>
          <w:sz w:val="24"/>
          <w:szCs w:val="24"/>
        </w:rPr>
        <w:t xml:space="preserve"> - Przewodnicząc</w:t>
      </w:r>
      <w:r w:rsidR="006F6282"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Komisj</w:t>
      </w:r>
      <w:r w:rsidR="007A2BB9">
        <w:rPr>
          <w:rFonts w:ascii="Arial" w:hAnsi="Arial" w:cs="Arial"/>
          <w:sz w:val="24"/>
          <w:szCs w:val="24"/>
        </w:rPr>
        <w:t xml:space="preserve">i Budżetu i Infrastruktury </w:t>
      </w:r>
      <w:r w:rsidRPr="006B0E3C">
        <w:rPr>
          <w:rFonts w:ascii="Arial" w:hAnsi="Arial" w:cs="Arial"/>
          <w:sz w:val="24"/>
          <w:szCs w:val="24"/>
        </w:rPr>
        <w:t xml:space="preserve">o godz. </w:t>
      </w:r>
      <w:r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  <w:vertAlign w:val="superscript"/>
        </w:rPr>
        <w:t>4</w:t>
      </w:r>
      <w:r w:rsidRPr="006B0E3C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Pr="006B0E3C">
        <w:rPr>
          <w:rFonts w:ascii="Arial" w:hAnsi="Arial" w:cs="Arial"/>
          <w:sz w:val="24"/>
          <w:szCs w:val="24"/>
        </w:rPr>
        <w:t>dokonał</w:t>
      </w:r>
      <w:r w:rsidR="002463BD"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jej zamknięcia, dziękując wszystkim obecnym za udział w posiedzeniu.</w:t>
      </w:r>
      <w:r w:rsidRPr="006B0E3C">
        <w:rPr>
          <w:rFonts w:ascii="Arial" w:hAnsi="Arial" w:cs="Arial"/>
          <w:b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>Nośnik z zapisem dźwiękowym wspólnego posiedzenia Komisji Budżetu i Infrastruktury, Komisji Rewizyjnej, Komisji Spraw Społecznych i Oświaty, Komisji Skarg, Wniosków</w:t>
      </w:r>
      <w:r>
        <w:rPr>
          <w:rFonts w:ascii="Arial" w:hAnsi="Arial" w:cs="Arial"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 xml:space="preserve">i Petycji stanowi </w:t>
      </w:r>
      <w:r w:rsidRPr="006B0E3C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8</w:t>
      </w:r>
      <w:r w:rsidRPr="006B0E3C">
        <w:rPr>
          <w:rFonts w:ascii="Arial" w:hAnsi="Arial" w:cs="Arial"/>
          <w:sz w:val="24"/>
          <w:szCs w:val="24"/>
        </w:rPr>
        <w:t xml:space="preserve"> do protokołu.</w:t>
      </w:r>
    </w:p>
    <w:p w14:paraId="14D69960" w14:textId="77777777" w:rsidR="00BC7DCB" w:rsidRDefault="00BC7DCB" w:rsidP="00BC7DCB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D60516D" w14:textId="6B2D481B" w:rsidR="00BC7DCB" w:rsidRDefault="00BC7DCB" w:rsidP="00BC7DCB">
      <w:pPr>
        <w:spacing w:after="0" w:line="360" w:lineRule="auto"/>
        <w:contextualSpacing/>
        <w:jc w:val="both"/>
        <w:rPr>
          <w:rFonts w:ascii="Arial" w:hAnsi="Arial" w:cs="Arial"/>
          <w:b/>
          <w:i/>
        </w:rPr>
      </w:pPr>
      <w:r w:rsidRPr="006B0E3C">
        <w:rPr>
          <w:rFonts w:ascii="Arial" w:hAnsi="Arial" w:cs="Arial"/>
          <w:b/>
          <w:i/>
        </w:rPr>
        <w:t xml:space="preserve">                            </w:t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 w:rsidRPr="006B0E3C">
        <w:rPr>
          <w:rFonts w:ascii="Arial" w:hAnsi="Arial" w:cs="Arial"/>
          <w:b/>
          <w:i/>
        </w:rPr>
        <w:t xml:space="preserve"> Przewodnicząc</w:t>
      </w:r>
      <w:r>
        <w:rPr>
          <w:rFonts w:ascii="Arial" w:hAnsi="Arial" w:cs="Arial"/>
          <w:b/>
          <w:i/>
        </w:rPr>
        <w:t>a</w:t>
      </w:r>
      <w:r w:rsidRPr="006B0E3C">
        <w:rPr>
          <w:rFonts w:ascii="Arial" w:hAnsi="Arial" w:cs="Arial"/>
          <w:b/>
          <w:i/>
        </w:rPr>
        <w:t xml:space="preserve"> Komisj</w:t>
      </w:r>
      <w:r>
        <w:rPr>
          <w:rFonts w:ascii="Arial" w:hAnsi="Arial" w:cs="Arial"/>
          <w:b/>
          <w:i/>
        </w:rPr>
        <w:t>i</w:t>
      </w:r>
    </w:p>
    <w:p w14:paraId="07C6A788" w14:textId="7320C366" w:rsidR="00BC7DCB" w:rsidRPr="00BC7DCB" w:rsidRDefault="00BC7DCB" w:rsidP="00BC7DCB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6B0E3C">
        <w:rPr>
          <w:rFonts w:ascii="Arial" w:hAnsi="Arial" w:cs="Arial"/>
          <w:b/>
          <w:i/>
        </w:rPr>
        <w:t xml:space="preserve"> </w:t>
      </w:r>
      <w:r w:rsidRPr="00BC7DCB">
        <w:rPr>
          <w:rFonts w:ascii="Arial" w:hAnsi="Arial" w:cs="Arial"/>
          <w:b/>
          <w:i/>
        </w:rPr>
        <w:t xml:space="preserve">Budżetu i Infrastruktury  </w:t>
      </w:r>
    </w:p>
    <w:p w14:paraId="6B15D3F6" w14:textId="77777777" w:rsidR="00BC7DCB" w:rsidRPr="006B0E3C" w:rsidRDefault="00BC7DCB" w:rsidP="00BC7DCB">
      <w:pPr>
        <w:spacing w:after="0" w:line="360" w:lineRule="auto"/>
        <w:ind w:left="4956"/>
        <w:contextualSpacing/>
        <w:rPr>
          <w:rFonts w:ascii="Arial" w:hAnsi="Arial" w:cs="Arial"/>
          <w:b/>
          <w:i/>
        </w:rPr>
      </w:pPr>
    </w:p>
    <w:p w14:paraId="7DE6EA2A" w14:textId="42B659AD" w:rsidR="00BC7DCB" w:rsidRDefault="00BC7DCB" w:rsidP="00BC7DCB">
      <w:pPr>
        <w:spacing w:after="0" w:line="360" w:lineRule="auto"/>
        <w:ind w:firstLine="708"/>
        <w:contextualSpacing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</w:t>
      </w:r>
      <w:r w:rsidRPr="006B0E3C">
        <w:rPr>
          <w:rFonts w:ascii="Arial" w:hAnsi="Arial" w:cs="Arial"/>
          <w:b/>
          <w:i/>
        </w:rPr>
        <w:t xml:space="preserve">                                                              </w:t>
      </w:r>
      <w:r w:rsidR="007A2BB9">
        <w:rPr>
          <w:rFonts w:ascii="Arial" w:hAnsi="Arial" w:cs="Arial"/>
          <w:b/>
          <w:i/>
        </w:rPr>
        <w:t xml:space="preserve"> </w:t>
      </w:r>
      <w:r w:rsidRPr="006B0E3C">
        <w:rPr>
          <w:rFonts w:ascii="Arial" w:hAnsi="Arial" w:cs="Arial"/>
          <w:b/>
          <w:i/>
        </w:rPr>
        <w:t xml:space="preserve">   </w:t>
      </w:r>
      <w:r>
        <w:rPr>
          <w:rFonts w:ascii="Arial" w:hAnsi="Arial" w:cs="Arial"/>
          <w:b/>
          <w:i/>
        </w:rPr>
        <w:t xml:space="preserve">  Aneta Kijowska-Gach </w:t>
      </w:r>
    </w:p>
    <w:p w14:paraId="0DDA2213" w14:textId="77777777" w:rsidR="00BC7DCB" w:rsidRPr="006B0E3C" w:rsidRDefault="00BC7DCB" w:rsidP="00BC7DCB">
      <w:pPr>
        <w:spacing w:after="0" w:line="360" w:lineRule="auto"/>
        <w:ind w:firstLine="708"/>
        <w:contextualSpacing/>
        <w:rPr>
          <w:rFonts w:ascii="Arial" w:hAnsi="Arial" w:cs="Arial"/>
          <w:sz w:val="24"/>
          <w:szCs w:val="24"/>
        </w:rPr>
      </w:pPr>
    </w:p>
    <w:p w14:paraId="1EB24119" w14:textId="77777777" w:rsidR="00BC7DCB" w:rsidRPr="006B0E3C" w:rsidRDefault="00BC7DCB" w:rsidP="00BC7DCB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B0E3C">
        <w:rPr>
          <w:rFonts w:ascii="Arial" w:hAnsi="Arial" w:cs="Arial"/>
          <w:sz w:val="20"/>
          <w:szCs w:val="20"/>
        </w:rPr>
        <w:t>Protokołowała:</w:t>
      </w:r>
      <w:r w:rsidRPr="006B0E3C">
        <w:rPr>
          <w:rFonts w:ascii="Arial" w:hAnsi="Arial" w:cs="Arial"/>
          <w:sz w:val="20"/>
          <w:szCs w:val="20"/>
        </w:rPr>
        <w:tab/>
      </w:r>
      <w:r w:rsidRPr="006B0E3C">
        <w:rPr>
          <w:rFonts w:ascii="Arial" w:hAnsi="Arial" w:cs="Arial"/>
          <w:sz w:val="20"/>
          <w:szCs w:val="20"/>
        </w:rPr>
        <w:br/>
        <w:t>Agata Ostrowska</w:t>
      </w:r>
    </w:p>
    <w:p w14:paraId="7A3A9332" w14:textId="77777777" w:rsidR="00B62CC2" w:rsidRDefault="00B62CC2" w:rsidP="007B0E68">
      <w:pPr>
        <w:spacing w:line="360" w:lineRule="auto"/>
      </w:pPr>
    </w:p>
    <w:sectPr w:rsidR="00B62C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89C55" w14:textId="77777777" w:rsidR="009B3770" w:rsidRDefault="009B3770" w:rsidP="007A2BB9">
      <w:pPr>
        <w:spacing w:after="0" w:line="240" w:lineRule="auto"/>
      </w:pPr>
      <w:r>
        <w:separator/>
      </w:r>
    </w:p>
  </w:endnote>
  <w:endnote w:type="continuationSeparator" w:id="0">
    <w:p w14:paraId="7FD5F8D7" w14:textId="77777777" w:rsidR="009B3770" w:rsidRDefault="009B3770" w:rsidP="007A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4932024"/>
      <w:docPartObj>
        <w:docPartGallery w:val="Page Numbers (Bottom of Page)"/>
        <w:docPartUnique/>
      </w:docPartObj>
    </w:sdtPr>
    <w:sdtEndPr/>
    <w:sdtContent>
      <w:p w14:paraId="20BA5E50" w14:textId="08F33DCF" w:rsidR="007A2BB9" w:rsidRDefault="007A2BB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9E979C" w14:textId="77777777" w:rsidR="007A2BB9" w:rsidRDefault="007A2B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264D4" w14:textId="77777777" w:rsidR="009B3770" w:rsidRDefault="009B3770" w:rsidP="007A2BB9">
      <w:pPr>
        <w:spacing w:after="0" w:line="240" w:lineRule="auto"/>
      </w:pPr>
      <w:r>
        <w:separator/>
      </w:r>
    </w:p>
  </w:footnote>
  <w:footnote w:type="continuationSeparator" w:id="0">
    <w:p w14:paraId="5DE19996" w14:textId="77777777" w:rsidR="009B3770" w:rsidRDefault="009B3770" w:rsidP="007A2B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7EA275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449"/>
    <w:rsid w:val="000F1F2C"/>
    <w:rsid w:val="0014775D"/>
    <w:rsid w:val="002463BD"/>
    <w:rsid w:val="00380D96"/>
    <w:rsid w:val="003B3FB8"/>
    <w:rsid w:val="004B0449"/>
    <w:rsid w:val="004B7687"/>
    <w:rsid w:val="00622857"/>
    <w:rsid w:val="006A3B7D"/>
    <w:rsid w:val="006F6282"/>
    <w:rsid w:val="007228B4"/>
    <w:rsid w:val="007A2BB9"/>
    <w:rsid w:val="007B0E68"/>
    <w:rsid w:val="007F58C6"/>
    <w:rsid w:val="00931212"/>
    <w:rsid w:val="009B3770"/>
    <w:rsid w:val="009F2404"/>
    <w:rsid w:val="00AC7814"/>
    <w:rsid w:val="00B17F80"/>
    <w:rsid w:val="00B62CC2"/>
    <w:rsid w:val="00BA7E13"/>
    <w:rsid w:val="00BC7DCB"/>
    <w:rsid w:val="00DB5DAA"/>
    <w:rsid w:val="00DE6C15"/>
    <w:rsid w:val="00E9414B"/>
    <w:rsid w:val="00F77236"/>
    <w:rsid w:val="00FB14C0"/>
    <w:rsid w:val="00FF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CA93A"/>
  <w15:chartTrackingRefBased/>
  <w15:docId w15:val="{F9E655A7-B226-4BC2-A012-45EDB151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781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2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BB9"/>
  </w:style>
  <w:style w:type="paragraph" w:styleId="Stopka">
    <w:name w:val="footer"/>
    <w:basedOn w:val="Normalny"/>
    <w:link w:val="StopkaZnak"/>
    <w:uiPriority w:val="99"/>
    <w:unhideWhenUsed/>
    <w:rsid w:val="007A2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577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20</cp:revision>
  <dcterms:created xsi:type="dcterms:W3CDTF">2021-12-03T11:32:00Z</dcterms:created>
  <dcterms:modified xsi:type="dcterms:W3CDTF">2021-12-08T10:29:00Z</dcterms:modified>
</cp:coreProperties>
</file>