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E621D" w14:textId="75C3FEA9" w:rsidR="00005D05" w:rsidRPr="008C13CC" w:rsidRDefault="00005D05" w:rsidP="00BA35C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C13CC">
        <w:rPr>
          <w:rFonts w:ascii="Arial" w:hAnsi="Arial" w:cs="Arial"/>
          <w:b/>
          <w:sz w:val="24"/>
          <w:szCs w:val="24"/>
        </w:rPr>
        <w:t>Protokół nr 37/2021</w:t>
      </w:r>
      <w:r w:rsidRPr="008C13CC">
        <w:rPr>
          <w:rFonts w:ascii="Arial" w:hAnsi="Arial" w:cs="Arial"/>
          <w:b/>
          <w:sz w:val="24"/>
          <w:szCs w:val="24"/>
        </w:rPr>
        <w:br/>
        <w:t xml:space="preserve">wspólnego posiedzenia </w:t>
      </w:r>
      <w:r w:rsidRPr="008C13CC">
        <w:rPr>
          <w:rFonts w:ascii="Arial" w:hAnsi="Arial" w:cs="Arial"/>
          <w:b/>
          <w:sz w:val="24"/>
          <w:szCs w:val="24"/>
        </w:rPr>
        <w:br/>
        <w:t>Komisji Budżetu i Infrastruktury,</w:t>
      </w:r>
      <w:r w:rsidRPr="008C13CC">
        <w:rPr>
          <w:rFonts w:ascii="Arial" w:hAnsi="Arial" w:cs="Arial"/>
          <w:b/>
          <w:sz w:val="24"/>
          <w:szCs w:val="24"/>
        </w:rPr>
        <w:br/>
        <w:t xml:space="preserve"> Komisji Rewizyjnej, </w:t>
      </w:r>
      <w:r w:rsidRPr="008C13CC">
        <w:rPr>
          <w:rFonts w:ascii="Arial" w:hAnsi="Arial" w:cs="Arial"/>
          <w:b/>
          <w:sz w:val="24"/>
          <w:szCs w:val="24"/>
        </w:rPr>
        <w:br/>
        <w:t xml:space="preserve">Komisji Spraw Społecznych i Oświaty </w:t>
      </w:r>
      <w:r w:rsidRPr="008C13CC">
        <w:rPr>
          <w:rFonts w:ascii="Arial" w:hAnsi="Arial" w:cs="Arial"/>
          <w:b/>
          <w:sz w:val="24"/>
          <w:szCs w:val="24"/>
        </w:rPr>
        <w:br/>
        <w:t xml:space="preserve">i Komisji Skarg, Wniosków i Petycji </w:t>
      </w:r>
      <w:r w:rsidRPr="008C13CC">
        <w:rPr>
          <w:rFonts w:ascii="Arial" w:hAnsi="Arial" w:cs="Arial"/>
          <w:b/>
          <w:sz w:val="24"/>
          <w:szCs w:val="24"/>
        </w:rPr>
        <w:br/>
        <w:t xml:space="preserve">z dnia 28 </w:t>
      </w:r>
      <w:r w:rsidR="00FE54D9">
        <w:rPr>
          <w:rFonts w:ascii="Arial" w:hAnsi="Arial" w:cs="Arial"/>
          <w:b/>
          <w:sz w:val="24"/>
          <w:szCs w:val="24"/>
        </w:rPr>
        <w:t>październik</w:t>
      </w:r>
      <w:r w:rsidRPr="008C13CC">
        <w:rPr>
          <w:rFonts w:ascii="Arial" w:hAnsi="Arial" w:cs="Arial"/>
          <w:b/>
          <w:sz w:val="24"/>
          <w:szCs w:val="24"/>
        </w:rPr>
        <w:t>a 2021 r. /godz. 13</w:t>
      </w:r>
      <w:r w:rsidRPr="008C13CC">
        <w:rPr>
          <w:rFonts w:ascii="Arial" w:hAnsi="Arial" w:cs="Arial"/>
          <w:b/>
          <w:sz w:val="24"/>
          <w:szCs w:val="24"/>
          <w:vertAlign w:val="superscript"/>
        </w:rPr>
        <w:t>10</w:t>
      </w:r>
      <w:r w:rsidRPr="008C13CC">
        <w:rPr>
          <w:rFonts w:ascii="Arial" w:hAnsi="Arial" w:cs="Arial"/>
          <w:b/>
          <w:sz w:val="24"/>
          <w:szCs w:val="24"/>
        </w:rPr>
        <w:t>/</w:t>
      </w:r>
    </w:p>
    <w:p w14:paraId="3052C307" w14:textId="77777777" w:rsidR="00B417ED" w:rsidRPr="008C13CC" w:rsidRDefault="00B417ED" w:rsidP="00BA35C4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7D4965C4" w14:textId="77777777" w:rsidR="00B417ED" w:rsidRPr="008C13CC" w:rsidRDefault="00B417ED" w:rsidP="00BA35C4">
      <w:pPr>
        <w:numPr>
          <w:ilvl w:val="0"/>
          <w:numId w:val="1"/>
        </w:numPr>
        <w:spacing w:after="200" w:line="360" w:lineRule="auto"/>
        <w:ind w:left="284" w:hanging="284"/>
        <w:contextualSpacing/>
        <w:rPr>
          <w:rFonts w:ascii="Arial" w:hAnsi="Arial" w:cs="Arial"/>
          <w:b/>
          <w:sz w:val="24"/>
          <w:szCs w:val="24"/>
        </w:rPr>
      </w:pPr>
      <w:r w:rsidRPr="008C13CC">
        <w:rPr>
          <w:rFonts w:ascii="Arial" w:hAnsi="Arial" w:cs="Arial"/>
          <w:b/>
          <w:sz w:val="24"/>
          <w:szCs w:val="24"/>
        </w:rPr>
        <w:t>Otwarcie posiedzenia i stwierdzenie quorum.</w:t>
      </w:r>
    </w:p>
    <w:p w14:paraId="03D211E8" w14:textId="77777777" w:rsidR="00B417ED" w:rsidRPr="008C13CC" w:rsidRDefault="00B417ED" w:rsidP="00BA35C4">
      <w:pPr>
        <w:numPr>
          <w:ilvl w:val="0"/>
          <w:numId w:val="1"/>
        </w:numPr>
        <w:spacing w:after="0" w:line="360" w:lineRule="auto"/>
        <w:ind w:left="284" w:hanging="284"/>
        <w:contextualSpacing/>
        <w:rPr>
          <w:rFonts w:ascii="Arial" w:hAnsi="Arial" w:cs="Arial"/>
          <w:b/>
          <w:sz w:val="24"/>
          <w:szCs w:val="24"/>
        </w:rPr>
      </w:pPr>
      <w:r w:rsidRPr="008C13CC">
        <w:rPr>
          <w:rFonts w:ascii="Arial" w:hAnsi="Arial" w:cs="Arial"/>
          <w:b/>
          <w:sz w:val="24"/>
        </w:rPr>
        <w:t>Informacja Prezesa Szpitalnego Centrum Medycznego w Goleniowie Sp. z o.o. nt. aktualnej sytuacji w szpitalu.</w:t>
      </w:r>
    </w:p>
    <w:p w14:paraId="2D05B4F1" w14:textId="77777777" w:rsidR="00B417ED" w:rsidRPr="008C13CC" w:rsidRDefault="00B417ED" w:rsidP="00BA35C4">
      <w:pPr>
        <w:numPr>
          <w:ilvl w:val="0"/>
          <w:numId w:val="1"/>
        </w:numPr>
        <w:spacing w:after="200" w:line="360" w:lineRule="auto"/>
        <w:ind w:left="284" w:hanging="284"/>
        <w:contextualSpacing/>
        <w:rPr>
          <w:rFonts w:ascii="Arial" w:hAnsi="Arial" w:cs="Arial"/>
          <w:b/>
          <w:sz w:val="24"/>
        </w:rPr>
      </w:pPr>
      <w:r w:rsidRPr="008C13CC">
        <w:rPr>
          <w:rFonts w:ascii="Arial" w:hAnsi="Arial" w:cs="Arial"/>
          <w:b/>
          <w:sz w:val="24"/>
        </w:rPr>
        <w:t xml:space="preserve">Informacja o stanie realizacji zadań oświatowych Powiatu Goleniowskiego za rok szkolny 2020/2021. </w:t>
      </w:r>
    </w:p>
    <w:p w14:paraId="4EFB5C37" w14:textId="77777777" w:rsidR="00B417ED" w:rsidRPr="008C13CC" w:rsidRDefault="00B417ED" w:rsidP="00BA35C4">
      <w:pPr>
        <w:numPr>
          <w:ilvl w:val="0"/>
          <w:numId w:val="1"/>
        </w:numPr>
        <w:spacing w:after="200" w:line="360" w:lineRule="auto"/>
        <w:ind w:left="284" w:hanging="284"/>
        <w:contextualSpacing/>
        <w:rPr>
          <w:rFonts w:ascii="Arial" w:hAnsi="Arial" w:cs="Arial"/>
          <w:b/>
          <w:sz w:val="24"/>
        </w:rPr>
      </w:pPr>
      <w:r w:rsidRPr="008C13CC">
        <w:rPr>
          <w:rFonts w:ascii="Arial" w:hAnsi="Arial" w:cs="Arial"/>
          <w:b/>
          <w:sz w:val="24"/>
        </w:rPr>
        <w:t>Informacja Starosty Goleniowskiego z analizy oświadczeń majątkowych.</w:t>
      </w:r>
    </w:p>
    <w:p w14:paraId="1C0D7B94" w14:textId="77777777" w:rsidR="00B417ED" w:rsidRPr="008C13CC" w:rsidRDefault="00B417ED" w:rsidP="00BA35C4">
      <w:pPr>
        <w:numPr>
          <w:ilvl w:val="0"/>
          <w:numId w:val="1"/>
        </w:numPr>
        <w:spacing w:after="200" w:line="360" w:lineRule="auto"/>
        <w:ind w:left="284" w:hanging="284"/>
        <w:contextualSpacing/>
        <w:rPr>
          <w:rFonts w:ascii="Arial" w:hAnsi="Arial" w:cs="Arial"/>
          <w:b/>
          <w:sz w:val="24"/>
        </w:rPr>
      </w:pPr>
      <w:r w:rsidRPr="008C13CC">
        <w:rPr>
          <w:rFonts w:ascii="Arial" w:hAnsi="Arial" w:cs="Arial"/>
          <w:b/>
          <w:sz w:val="24"/>
        </w:rPr>
        <w:t>Informacja Przewodniczącej Rady z analizy oświadczeń majątkowych radnych Rady Powiatu Goleniowskiego.</w:t>
      </w:r>
    </w:p>
    <w:p w14:paraId="4C4AAF30" w14:textId="499CE6D2" w:rsidR="00B417ED" w:rsidRPr="008C13CC" w:rsidRDefault="00B417ED" w:rsidP="00BA35C4">
      <w:pPr>
        <w:numPr>
          <w:ilvl w:val="0"/>
          <w:numId w:val="1"/>
        </w:numPr>
        <w:spacing w:after="0" w:line="360" w:lineRule="auto"/>
        <w:ind w:left="284" w:hanging="284"/>
        <w:contextualSpacing/>
        <w:rPr>
          <w:rFonts w:ascii="Arial" w:hAnsi="Arial" w:cs="Arial"/>
          <w:bCs/>
          <w:sz w:val="24"/>
          <w:szCs w:val="24"/>
        </w:rPr>
      </w:pPr>
      <w:r w:rsidRPr="008C13CC">
        <w:rPr>
          <w:rFonts w:ascii="Arial" w:hAnsi="Arial" w:cs="Arial"/>
          <w:bCs/>
          <w:sz w:val="24"/>
          <w:szCs w:val="24"/>
        </w:rPr>
        <w:t xml:space="preserve"> Projekt uchwały w sprawie wysokości opłat za usunięcie pojazdu z drogi </w:t>
      </w:r>
      <w:r w:rsidRPr="008C13CC">
        <w:rPr>
          <w:rFonts w:ascii="Arial" w:hAnsi="Arial" w:cs="Arial"/>
          <w:bCs/>
          <w:sz w:val="24"/>
          <w:szCs w:val="24"/>
        </w:rPr>
        <w:br/>
        <w:t xml:space="preserve">i parkowanie pojazdu usuniętego z drogi oraz wysokości kosztów powstałych </w:t>
      </w:r>
      <w:r w:rsidR="00580A95">
        <w:rPr>
          <w:rFonts w:ascii="Arial" w:hAnsi="Arial" w:cs="Arial"/>
          <w:bCs/>
          <w:sz w:val="24"/>
          <w:szCs w:val="24"/>
        </w:rPr>
        <w:br/>
      </w:r>
      <w:r w:rsidRPr="008C13CC">
        <w:rPr>
          <w:rFonts w:ascii="Arial" w:hAnsi="Arial" w:cs="Arial"/>
          <w:bCs/>
          <w:sz w:val="24"/>
          <w:szCs w:val="24"/>
        </w:rPr>
        <w:t xml:space="preserve">w razie wydania dyspozycji usunięcia pojazdu. </w:t>
      </w:r>
    </w:p>
    <w:p w14:paraId="682F96C8" w14:textId="77777777" w:rsidR="00B417ED" w:rsidRPr="008C13CC" w:rsidRDefault="00B417ED" w:rsidP="00BA35C4">
      <w:pPr>
        <w:numPr>
          <w:ilvl w:val="0"/>
          <w:numId w:val="1"/>
        </w:numPr>
        <w:spacing w:after="0" w:line="360" w:lineRule="auto"/>
        <w:ind w:left="284" w:hanging="284"/>
        <w:contextualSpacing/>
        <w:rPr>
          <w:rFonts w:ascii="Arial" w:hAnsi="Arial" w:cs="Arial"/>
          <w:bCs/>
          <w:sz w:val="24"/>
          <w:szCs w:val="24"/>
        </w:rPr>
      </w:pPr>
      <w:r w:rsidRPr="008C13CC">
        <w:rPr>
          <w:rFonts w:ascii="Arial" w:hAnsi="Arial" w:cs="Arial"/>
          <w:bCs/>
          <w:sz w:val="24"/>
          <w:szCs w:val="24"/>
        </w:rPr>
        <w:t xml:space="preserve">Projekt uchwały w sprawie ustalenia opłat za usuwanie i przechowywanie statków lub innych obiektów pływających z obszaru wodnego na rok 2022. </w:t>
      </w:r>
    </w:p>
    <w:p w14:paraId="04B86867" w14:textId="77777777" w:rsidR="00B417ED" w:rsidRPr="008C13CC" w:rsidRDefault="00B417ED" w:rsidP="00BA35C4">
      <w:pPr>
        <w:numPr>
          <w:ilvl w:val="0"/>
          <w:numId w:val="1"/>
        </w:numPr>
        <w:spacing w:after="0" w:line="360" w:lineRule="auto"/>
        <w:ind w:left="284" w:hanging="284"/>
        <w:contextualSpacing/>
        <w:rPr>
          <w:rFonts w:ascii="Arial" w:hAnsi="Arial" w:cs="Arial"/>
          <w:bCs/>
          <w:sz w:val="24"/>
          <w:szCs w:val="24"/>
        </w:rPr>
      </w:pPr>
      <w:r w:rsidRPr="008C13CC">
        <w:rPr>
          <w:rFonts w:ascii="Arial" w:hAnsi="Arial" w:cs="Arial"/>
          <w:bCs/>
          <w:sz w:val="24"/>
          <w:szCs w:val="24"/>
        </w:rPr>
        <w:t xml:space="preserve">Projekt uchwały w sprawie przekazania Gminie Maszewo zadania zarządzania drogami publicznymi w zakresie obejmującym zarządzanie przystankami komunikacyjnymi zlokalizowanymi w ciągu dróg powiatowych w granicach administracyjnych Gminy Maszewo. </w:t>
      </w:r>
    </w:p>
    <w:p w14:paraId="3189E08E" w14:textId="77777777" w:rsidR="00B417ED" w:rsidRPr="008C13CC" w:rsidRDefault="00B417ED" w:rsidP="00BA35C4">
      <w:pPr>
        <w:numPr>
          <w:ilvl w:val="0"/>
          <w:numId w:val="1"/>
        </w:numPr>
        <w:spacing w:after="0" w:line="360" w:lineRule="auto"/>
        <w:ind w:left="284" w:hanging="284"/>
        <w:contextualSpacing/>
        <w:rPr>
          <w:rFonts w:ascii="Arial" w:hAnsi="Arial" w:cs="Arial"/>
          <w:bCs/>
          <w:sz w:val="24"/>
          <w:szCs w:val="24"/>
        </w:rPr>
      </w:pPr>
      <w:r w:rsidRPr="008C13CC">
        <w:rPr>
          <w:rFonts w:ascii="Arial" w:hAnsi="Arial" w:cs="Arial"/>
          <w:bCs/>
          <w:sz w:val="24"/>
        </w:rPr>
        <w:t xml:space="preserve">Projekt uchwały w sprawie zmiany budżetu Powiatu Goleniowskiego na 2021 rok </w:t>
      </w:r>
      <w:r w:rsidRPr="008C13CC">
        <w:rPr>
          <w:rFonts w:ascii="Arial" w:hAnsi="Arial" w:cs="Arial"/>
          <w:bCs/>
          <w:sz w:val="24"/>
        </w:rPr>
        <w:br/>
        <w:t xml:space="preserve">i zmieniająca uchwałę w sprawie uchwalenia budżetu Powiatu Goleniowskiego na 2021 r. </w:t>
      </w:r>
    </w:p>
    <w:p w14:paraId="117876B7" w14:textId="67657B42" w:rsidR="00B417ED" w:rsidRPr="008C13CC" w:rsidRDefault="00B417ED" w:rsidP="00BA35C4">
      <w:pPr>
        <w:numPr>
          <w:ilvl w:val="0"/>
          <w:numId w:val="1"/>
        </w:numPr>
        <w:spacing w:after="200" w:line="360" w:lineRule="auto"/>
        <w:ind w:left="426" w:hanging="426"/>
        <w:contextualSpacing/>
        <w:rPr>
          <w:rFonts w:ascii="Arial" w:hAnsi="Arial" w:cs="Arial"/>
          <w:b/>
          <w:sz w:val="24"/>
          <w:szCs w:val="24"/>
        </w:rPr>
      </w:pPr>
      <w:r w:rsidRPr="008C13CC">
        <w:rPr>
          <w:rFonts w:ascii="Arial" w:hAnsi="Arial" w:cs="Arial"/>
          <w:b/>
          <w:sz w:val="24"/>
          <w:szCs w:val="24"/>
        </w:rPr>
        <w:t>Sprawozdanie z działalności Zarządu Powiatu między sesjami.</w:t>
      </w:r>
    </w:p>
    <w:p w14:paraId="556EF6C3" w14:textId="77777777" w:rsidR="00B417ED" w:rsidRPr="008C13CC" w:rsidRDefault="00B417ED" w:rsidP="00BA35C4">
      <w:pPr>
        <w:numPr>
          <w:ilvl w:val="0"/>
          <w:numId w:val="1"/>
        </w:numPr>
        <w:spacing w:after="200" w:line="360" w:lineRule="auto"/>
        <w:ind w:left="426" w:hanging="426"/>
        <w:contextualSpacing/>
        <w:rPr>
          <w:rFonts w:ascii="Arial" w:hAnsi="Arial" w:cs="Arial"/>
          <w:b/>
          <w:sz w:val="24"/>
          <w:szCs w:val="24"/>
        </w:rPr>
      </w:pPr>
      <w:r w:rsidRPr="008C13CC">
        <w:rPr>
          <w:rFonts w:ascii="Arial" w:hAnsi="Arial" w:cs="Arial"/>
          <w:b/>
          <w:sz w:val="24"/>
          <w:szCs w:val="24"/>
        </w:rPr>
        <w:t xml:space="preserve">Wolne wnioski. </w:t>
      </w:r>
    </w:p>
    <w:p w14:paraId="1CFD7E18" w14:textId="77777777" w:rsidR="00B417ED" w:rsidRPr="008C13CC" w:rsidRDefault="00B417ED" w:rsidP="00BA35C4">
      <w:pPr>
        <w:numPr>
          <w:ilvl w:val="0"/>
          <w:numId w:val="1"/>
        </w:numPr>
        <w:spacing w:after="200" w:line="360" w:lineRule="auto"/>
        <w:ind w:left="426" w:hanging="426"/>
        <w:contextualSpacing/>
        <w:rPr>
          <w:rFonts w:ascii="Arial" w:hAnsi="Arial" w:cs="Arial"/>
          <w:b/>
          <w:sz w:val="24"/>
          <w:szCs w:val="24"/>
        </w:rPr>
      </w:pPr>
      <w:r w:rsidRPr="008C13CC">
        <w:rPr>
          <w:rFonts w:ascii="Arial" w:hAnsi="Arial" w:cs="Arial"/>
          <w:b/>
          <w:sz w:val="24"/>
          <w:szCs w:val="24"/>
        </w:rPr>
        <w:t>Zamknięcie posiedzenia Komisji.</w:t>
      </w:r>
    </w:p>
    <w:p w14:paraId="43DB1DBC" w14:textId="77777777" w:rsidR="00B417ED" w:rsidRPr="008C13CC" w:rsidRDefault="00B417ED" w:rsidP="00BA35C4">
      <w:pPr>
        <w:spacing w:line="360" w:lineRule="auto"/>
        <w:rPr>
          <w:rFonts w:ascii="Arial" w:hAnsi="Arial" w:cs="Arial"/>
          <w:b/>
        </w:rPr>
      </w:pPr>
    </w:p>
    <w:p w14:paraId="0661037B" w14:textId="54ACDF81" w:rsidR="00B63AD2" w:rsidRPr="008C13CC" w:rsidRDefault="00B63AD2" w:rsidP="00BA35C4">
      <w:pPr>
        <w:spacing w:line="360" w:lineRule="auto"/>
        <w:rPr>
          <w:rFonts w:ascii="Arial" w:hAnsi="Arial" w:cs="Arial"/>
          <w:sz w:val="24"/>
          <w:szCs w:val="24"/>
        </w:rPr>
      </w:pPr>
      <w:r w:rsidRPr="008C13CC">
        <w:rPr>
          <w:rFonts w:ascii="Arial" w:hAnsi="Arial" w:cs="Arial"/>
          <w:b/>
          <w:sz w:val="24"/>
          <w:szCs w:val="24"/>
        </w:rPr>
        <w:lastRenderedPageBreak/>
        <w:t xml:space="preserve">Ad 1. </w:t>
      </w:r>
      <w:r w:rsidRPr="008C13CC">
        <w:rPr>
          <w:rFonts w:ascii="Arial" w:hAnsi="Arial" w:cs="Arial"/>
          <w:sz w:val="24"/>
          <w:szCs w:val="24"/>
        </w:rPr>
        <w:t xml:space="preserve">Wspólnemu posiedzeniu Komisji przewodniczył Kazimierz Lembas  Przewodniczący Komisji Rewizyjnej, który stwierdził quorum w każdej </w:t>
      </w:r>
      <w:r w:rsidRPr="008C13CC">
        <w:rPr>
          <w:rFonts w:ascii="Arial" w:hAnsi="Arial" w:cs="Arial"/>
          <w:sz w:val="24"/>
          <w:szCs w:val="24"/>
        </w:rPr>
        <w:br/>
        <w:t xml:space="preserve">z Komisji. Lista obecności członków Komisji Budżetu i Infrastruktury stanowi </w:t>
      </w:r>
      <w:r w:rsidRPr="008C13CC">
        <w:rPr>
          <w:rFonts w:ascii="Arial" w:hAnsi="Arial" w:cs="Arial"/>
          <w:b/>
          <w:bCs/>
          <w:sz w:val="24"/>
          <w:szCs w:val="24"/>
        </w:rPr>
        <w:t>zał. nr 1</w:t>
      </w:r>
      <w:r w:rsidRPr="008C13CC">
        <w:rPr>
          <w:rFonts w:ascii="Arial" w:hAnsi="Arial" w:cs="Arial"/>
          <w:sz w:val="24"/>
          <w:szCs w:val="24"/>
        </w:rPr>
        <w:t xml:space="preserve"> do protokołu, Komisji Rewizyjnej stanowi </w:t>
      </w:r>
      <w:r w:rsidRPr="008C13CC">
        <w:rPr>
          <w:rFonts w:ascii="Arial" w:hAnsi="Arial" w:cs="Arial"/>
          <w:b/>
          <w:bCs/>
          <w:sz w:val="24"/>
          <w:szCs w:val="24"/>
        </w:rPr>
        <w:t>zał. nr 2</w:t>
      </w:r>
      <w:r w:rsidRPr="008C13CC">
        <w:rPr>
          <w:rFonts w:ascii="Arial" w:hAnsi="Arial" w:cs="Arial"/>
          <w:sz w:val="24"/>
          <w:szCs w:val="24"/>
        </w:rPr>
        <w:t xml:space="preserve"> do protokołu, Komisji Spraw Społecznych i Oświaty stanowi </w:t>
      </w:r>
      <w:r w:rsidRPr="008C13CC">
        <w:rPr>
          <w:rFonts w:ascii="Arial" w:hAnsi="Arial" w:cs="Arial"/>
          <w:b/>
          <w:sz w:val="24"/>
          <w:szCs w:val="24"/>
        </w:rPr>
        <w:t>zał. nr 3</w:t>
      </w:r>
      <w:r w:rsidRPr="008C13CC">
        <w:rPr>
          <w:rFonts w:ascii="Arial" w:hAnsi="Arial" w:cs="Arial"/>
          <w:sz w:val="24"/>
          <w:szCs w:val="24"/>
        </w:rPr>
        <w:t xml:space="preserve"> do protokołu. Lista obecności członków Komisji Skarg, Wniosków i Petycji stanowi </w:t>
      </w:r>
      <w:r w:rsidRPr="008C13CC">
        <w:rPr>
          <w:rFonts w:ascii="Arial" w:hAnsi="Arial" w:cs="Arial"/>
          <w:b/>
          <w:sz w:val="24"/>
          <w:szCs w:val="24"/>
        </w:rPr>
        <w:t>zał. nr 4</w:t>
      </w:r>
      <w:r w:rsidRPr="008C13CC">
        <w:rPr>
          <w:rFonts w:ascii="Arial" w:hAnsi="Arial" w:cs="Arial"/>
          <w:sz w:val="24"/>
          <w:szCs w:val="24"/>
        </w:rPr>
        <w:t xml:space="preserve"> do protokołu. </w:t>
      </w:r>
    </w:p>
    <w:p w14:paraId="52CF400D" w14:textId="77777777" w:rsidR="00B63AD2" w:rsidRPr="008C13CC" w:rsidRDefault="00B63AD2" w:rsidP="00BA35C4">
      <w:pPr>
        <w:spacing w:line="360" w:lineRule="auto"/>
        <w:rPr>
          <w:rFonts w:ascii="Arial" w:hAnsi="Arial" w:cs="Arial"/>
          <w:sz w:val="24"/>
          <w:szCs w:val="24"/>
        </w:rPr>
      </w:pPr>
      <w:r w:rsidRPr="008C13CC">
        <w:rPr>
          <w:rFonts w:ascii="Arial" w:hAnsi="Arial" w:cs="Arial"/>
          <w:sz w:val="24"/>
          <w:szCs w:val="24"/>
        </w:rPr>
        <w:t xml:space="preserve">Radni nie wnieśli sprzeciwu do zmiany porządku posiedzenia Komisji.  </w:t>
      </w:r>
    </w:p>
    <w:p w14:paraId="2D200C35" w14:textId="4D715149" w:rsidR="00AE78C6" w:rsidRPr="008C13CC" w:rsidRDefault="00B63AD2" w:rsidP="00BA35C4">
      <w:pPr>
        <w:spacing w:line="360" w:lineRule="auto"/>
        <w:rPr>
          <w:rFonts w:ascii="Arial" w:hAnsi="Arial" w:cs="Arial"/>
          <w:sz w:val="24"/>
          <w:szCs w:val="24"/>
        </w:rPr>
      </w:pPr>
      <w:r w:rsidRPr="008C13CC">
        <w:rPr>
          <w:rFonts w:ascii="Arial" w:hAnsi="Arial" w:cs="Arial"/>
          <w:b/>
          <w:bCs/>
          <w:sz w:val="24"/>
          <w:szCs w:val="24"/>
        </w:rPr>
        <w:t xml:space="preserve">Ad 2. </w:t>
      </w:r>
      <w:r w:rsidR="008C13CC" w:rsidRPr="008C13CC">
        <w:rPr>
          <w:rFonts w:ascii="Arial" w:hAnsi="Arial" w:cs="Arial"/>
          <w:sz w:val="24"/>
          <w:szCs w:val="24"/>
        </w:rPr>
        <w:t>Prezes Szpitalnego Centrum Medycznego w Goleniowie Sp. z o.o. Katarzyna Kęcka przedstawiła informacj</w:t>
      </w:r>
      <w:r w:rsidR="002D686D">
        <w:rPr>
          <w:rFonts w:ascii="Arial" w:hAnsi="Arial" w:cs="Arial"/>
          <w:sz w:val="24"/>
          <w:szCs w:val="24"/>
        </w:rPr>
        <w:t>ę</w:t>
      </w:r>
      <w:r w:rsidR="008C13CC" w:rsidRPr="008C13CC">
        <w:rPr>
          <w:rFonts w:ascii="Arial" w:hAnsi="Arial" w:cs="Arial"/>
          <w:sz w:val="24"/>
          <w:szCs w:val="24"/>
        </w:rPr>
        <w:t xml:space="preserve"> nt. aktualnej sytuacji w szpitalu. Materiał stanowi </w:t>
      </w:r>
      <w:r w:rsidR="008C13CC" w:rsidRPr="008C13CC">
        <w:rPr>
          <w:rFonts w:ascii="Arial" w:hAnsi="Arial" w:cs="Arial"/>
          <w:b/>
          <w:bCs/>
          <w:sz w:val="24"/>
          <w:szCs w:val="24"/>
        </w:rPr>
        <w:t>zał.</w:t>
      </w:r>
      <w:r w:rsidR="008C13CC" w:rsidRPr="008C13CC">
        <w:rPr>
          <w:rFonts w:ascii="Arial" w:hAnsi="Arial" w:cs="Arial"/>
          <w:sz w:val="24"/>
          <w:szCs w:val="24"/>
        </w:rPr>
        <w:t xml:space="preserve"> </w:t>
      </w:r>
      <w:r w:rsidR="008C13CC" w:rsidRPr="008C13CC">
        <w:rPr>
          <w:rFonts w:ascii="Arial" w:hAnsi="Arial" w:cs="Arial"/>
          <w:b/>
          <w:bCs/>
          <w:sz w:val="24"/>
          <w:szCs w:val="24"/>
        </w:rPr>
        <w:t>nr 5</w:t>
      </w:r>
      <w:r w:rsidR="008C13CC" w:rsidRPr="008C13CC">
        <w:rPr>
          <w:rFonts w:ascii="Arial" w:hAnsi="Arial" w:cs="Arial"/>
          <w:sz w:val="24"/>
          <w:szCs w:val="24"/>
        </w:rPr>
        <w:t xml:space="preserve"> do protokołu.    </w:t>
      </w:r>
    </w:p>
    <w:p w14:paraId="047F3301" w14:textId="77777777" w:rsidR="00DA0F2C" w:rsidRDefault="008C13CC" w:rsidP="00BA35C4">
      <w:pPr>
        <w:spacing w:line="360" w:lineRule="auto"/>
        <w:rPr>
          <w:rFonts w:ascii="Arial" w:hAnsi="Arial" w:cs="Arial"/>
          <w:sz w:val="24"/>
        </w:rPr>
      </w:pPr>
      <w:r w:rsidRPr="008C13CC">
        <w:rPr>
          <w:rFonts w:ascii="Arial" w:hAnsi="Arial" w:cs="Arial"/>
          <w:sz w:val="24"/>
        </w:rPr>
        <w:t xml:space="preserve">W powyższym temacie głos zabrały osoby, w następującej kolejności: radna Teresa </w:t>
      </w:r>
      <w:proofErr w:type="spellStart"/>
      <w:r w:rsidRPr="008C13CC">
        <w:rPr>
          <w:rFonts w:ascii="Arial" w:hAnsi="Arial" w:cs="Arial"/>
          <w:sz w:val="24"/>
        </w:rPr>
        <w:t>Chodyko</w:t>
      </w:r>
      <w:proofErr w:type="spellEnd"/>
      <w:r w:rsidRPr="008C13CC">
        <w:rPr>
          <w:rFonts w:ascii="Arial" w:hAnsi="Arial" w:cs="Arial"/>
          <w:sz w:val="24"/>
        </w:rPr>
        <w:t>,</w:t>
      </w:r>
      <w:r>
        <w:rPr>
          <w:rFonts w:ascii="Arial" w:hAnsi="Arial" w:cs="Arial"/>
          <w:sz w:val="24"/>
        </w:rPr>
        <w:t xml:space="preserve"> </w:t>
      </w:r>
      <w:bookmarkStart w:id="0" w:name="_Hlk88206423"/>
      <w:r>
        <w:rPr>
          <w:rFonts w:ascii="Arial" w:hAnsi="Arial" w:cs="Arial"/>
          <w:sz w:val="24"/>
        </w:rPr>
        <w:t xml:space="preserve">Prezes SCM Katarzyna Kęcka, </w:t>
      </w:r>
      <w:bookmarkEnd w:id="0"/>
      <w:r>
        <w:rPr>
          <w:rFonts w:ascii="Arial" w:hAnsi="Arial" w:cs="Arial"/>
          <w:sz w:val="24"/>
        </w:rPr>
        <w:t xml:space="preserve">radna Teresa </w:t>
      </w:r>
      <w:proofErr w:type="spellStart"/>
      <w:r>
        <w:rPr>
          <w:rFonts w:ascii="Arial" w:hAnsi="Arial" w:cs="Arial"/>
          <w:sz w:val="24"/>
        </w:rPr>
        <w:t>Chodyko</w:t>
      </w:r>
      <w:proofErr w:type="spellEnd"/>
      <w:r>
        <w:rPr>
          <w:rFonts w:ascii="Arial" w:hAnsi="Arial" w:cs="Arial"/>
          <w:sz w:val="24"/>
        </w:rPr>
        <w:t>,</w:t>
      </w:r>
      <w:r w:rsidRPr="008C13CC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Prezes SCM Katarzyna Kęcka, radna Beata </w:t>
      </w:r>
      <w:proofErr w:type="spellStart"/>
      <w:r>
        <w:rPr>
          <w:rFonts w:ascii="Arial" w:hAnsi="Arial" w:cs="Arial"/>
          <w:sz w:val="24"/>
        </w:rPr>
        <w:t>Baryluk</w:t>
      </w:r>
      <w:proofErr w:type="spellEnd"/>
      <w:r>
        <w:rPr>
          <w:rFonts w:ascii="Arial" w:hAnsi="Arial" w:cs="Arial"/>
          <w:sz w:val="24"/>
        </w:rPr>
        <w:t xml:space="preserve">-Starczewska, Prezes SCM Katarzyna Kęcka, </w:t>
      </w:r>
      <w:r w:rsidR="000D78B0">
        <w:rPr>
          <w:rFonts w:ascii="Arial" w:hAnsi="Arial" w:cs="Arial"/>
          <w:sz w:val="24"/>
        </w:rPr>
        <w:t xml:space="preserve">radny Arkadiusz </w:t>
      </w:r>
      <w:proofErr w:type="spellStart"/>
      <w:r w:rsidR="000D78B0">
        <w:rPr>
          <w:rFonts w:ascii="Arial" w:hAnsi="Arial" w:cs="Arial"/>
          <w:sz w:val="24"/>
        </w:rPr>
        <w:t>Guziak</w:t>
      </w:r>
      <w:proofErr w:type="spellEnd"/>
      <w:r w:rsidR="000D78B0">
        <w:rPr>
          <w:rFonts w:ascii="Arial" w:hAnsi="Arial" w:cs="Arial"/>
          <w:sz w:val="24"/>
        </w:rPr>
        <w:t>, Prezes SCM Katarzyna Kęcka, radny Mariusz Zalewski,</w:t>
      </w:r>
      <w:r>
        <w:rPr>
          <w:rFonts w:ascii="Arial" w:hAnsi="Arial" w:cs="Arial"/>
          <w:sz w:val="24"/>
        </w:rPr>
        <w:t xml:space="preserve">  </w:t>
      </w:r>
      <w:r w:rsidR="000D78B0">
        <w:rPr>
          <w:rFonts w:ascii="Arial" w:hAnsi="Arial" w:cs="Arial"/>
          <w:sz w:val="24"/>
        </w:rPr>
        <w:t xml:space="preserve">Prezes SCM Katarzyna Kęcka, radny Mariusz Zalewski, Prezes SCM Katarzyna Kęcka, </w:t>
      </w:r>
      <w:r w:rsidR="00B140A3">
        <w:rPr>
          <w:rFonts w:ascii="Arial" w:hAnsi="Arial" w:cs="Arial"/>
          <w:sz w:val="24"/>
        </w:rPr>
        <w:t>radny Paweł Gulbinowicz, Prezes SCM Katarzyna Kęcka</w:t>
      </w:r>
      <w:r w:rsidR="00DA0F2C">
        <w:rPr>
          <w:rFonts w:ascii="Arial" w:hAnsi="Arial" w:cs="Arial"/>
          <w:sz w:val="24"/>
        </w:rPr>
        <w:t>.</w:t>
      </w:r>
    </w:p>
    <w:p w14:paraId="367C206D" w14:textId="0F484167" w:rsidR="00DA0F2C" w:rsidRDefault="00455D7B" w:rsidP="00BA35C4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Wszystkie </w:t>
      </w:r>
      <w:r w:rsidR="00DA0F2C">
        <w:rPr>
          <w:rFonts w:ascii="Arial" w:hAnsi="Arial" w:cs="Arial"/>
          <w:sz w:val="24"/>
        </w:rPr>
        <w:t>Komisje stałe Rady Powiatu Goleniowskiego przyjęły do wiadomości informację Prezes</w:t>
      </w:r>
      <w:r w:rsidR="002D686D">
        <w:rPr>
          <w:rFonts w:ascii="Arial" w:hAnsi="Arial" w:cs="Arial"/>
          <w:sz w:val="24"/>
        </w:rPr>
        <w:t>a</w:t>
      </w:r>
      <w:r w:rsidR="00DA0F2C">
        <w:rPr>
          <w:rFonts w:ascii="Arial" w:hAnsi="Arial" w:cs="Arial"/>
          <w:sz w:val="24"/>
        </w:rPr>
        <w:t xml:space="preserve"> Szpitalnego Centrum Medycznego w Goleniowie Sp. z o.o. </w:t>
      </w:r>
    </w:p>
    <w:p w14:paraId="1E3212A5" w14:textId="4B9E48D3" w:rsidR="00972CBB" w:rsidRDefault="00DA0F2C" w:rsidP="00BA35C4">
      <w:pPr>
        <w:spacing w:after="200" w:line="360" w:lineRule="auto"/>
        <w:contextualSpacing/>
        <w:rPr>
          <w:rFonts w:ascii="Arial" w:hAnsi="Arial" w:cs="Arial"/>
          <w:bCs/>
          <w:sz w:val="24"/>
        </w:rPr>
      </w:pPr>
      <w:r w:rsidRPr="00972CBB">
        <w:rPr>
          <w:rFonts w:ascii="Arial" w:hAnsi="Arial" w:cs="Arial"/>
          <w:b/>
          <w:bCs/>
          <w:sz w:val="24"/>
        </w:rPr>
        <w:t>Ad 3.</w:t>
      </w:r>
      <w:r w:rsidR="00972CBB" w:rsidRPr="00972CBB">
        <w:rPr>
          <w:rFonts w:ascii="Arial" w:hAnsi="Arial" w:cs="Arial"/>
          <w:b/>
          <w:sz w:val="24"/>
        </w:rPr>
        <w:t xml:space="preserve"> </w:t>
      </w:r>
      <w:r w:rsidR="00972CBB" w:rsidRPr="00972CBB">
        <w:rPr>
          <w:rFonts w:ascii="Arial" w:hAnsi="Arial" w:cs="Arial"/>
          <w:bCs/>
          <w:sz w:val="24"/>
        </w:rPr>
        <w:t xml:space="preserve">Starosta Tomasz Stanisławski </w:t>
      </w:r>
      <w:r w:rsidR="00972CBB">
        <w:rPr>
          <w:rFonts w:ascii="Arial" w:hAnsi="Arial" w:cs="Arial"/>
          <w:bCs/>
          <w:sz w:val="24"/>
        </w:rPr>
        <w:t xml:space="preserve">zaproponował, aby przyjąć formułę zadawania pytań pani Dyrektor Wydziału Oświaty </w:t>
      </w:r>
      <w:r w:rsidR="00544172">
        <w:rPr>
          <w:rFonts w:ascii="Arial" w:hAnsi="Arial" w:cs="Arial"/>
          <w:bCs/>
          <w:sz w:val="24"/>
        </w:rPr>
        <w:t xml:space="preserve">do </w:t>
      </w:r>
      <w:r w:rsidR="00F86D32">
        <w:rPr>
          <w:rFonts w:ascii="Arial" w:hAnsi="Arial" w:cs="Arial"/>
          <w:bCs/>
          <w:sz w:val="24"/>
        </w:rPr>
        <w:t>i</w:t>
      </w:r>
      <w:r w:rsidR="00972CBB" w:rsidRPr="00972CBB">
        <w:rPr>
          <w:rFonts w:ascii="Arial" w:hAnsi="Arial" w:cs="Arial"/>
          <w:bCs/>
          <w:sz w:val="24"/>
        </w:rPr>
        <w:t>nformacj</w:t>
      </w:r>
      <w:r w:rsidR="00F86D32">
        <w:rPr>
          <w:rFonts w:ascii="Arial" w:hAnsi="Arial" w:cs="Arial"/>
          <w:bCs/>
          <w:sz w:val="24"/>
        </w:rPr>
        <w:t>i</w:t>
      </w:r>
      <w:r w:rsidR="00972CBB" w:rsidRPr="00972CBB">
        <w:rPr>
          <w:rFonts w:ascii="Arial" w:hAnsi="Arial" w:cs="Arial"/>
          <w:bCs/>
          <w:sz w:val="24"/>
        </w:rPr>
        <w:t xml:space="preserve"> o stanie realizacji zadań oświatowych Powiatu Goleniowskiego za rok szkolny 2020/2021. </w:t>
      </w:r>
      <w:r w:rsidR="00F86D32">
        <w:rPr>
          <w:rFonts w:ascii="Arial" w:hAnsi="Arial" w:cs="Arial"/>
          <w:bCs/>
          <w:sz w:val="24"/>
        </w:rPr>
        <w:t xml:space="preserve">Materiał stanowi </w:t>
      </w:r>
      <w:r w:rsidR="00F86D32" w:rsidRPr="00F86D32">
        <w:rPr>
          <w:rFonts w:ascii="Arial" w:hAnsi="Arial" w:cs="Arial"/>
          <w:b/>
          <w:sz w:val="24"/>
        </w:rPr>
        <w:t>zał. nr 6</w:t>
      </w:r>
      <w:r w:rsidR="00F86D32">
        <w:rPr>
          <w:rFonts w:ascii="Arial" w:hAnsi="Arial" w:cs="Arial"/>
          <w:bCs/>
          <w:sz w:val="24"/>
        </w:rPr>
        <w:t xml:space="preserve"> do protokołu. </w:t>
      </w:r>
    </w:p>
    <w:p w14:paraId="125C9ED9" w14:textId="285908C2" w:rsidR="0028050B" w:rsidRDefault="0028050B" w:rsidP="00BA35C4">
      <w:pPr>
        <w:spacing w:after="200" w:line="360" w:lineRule="auto"/>
        <w:contextualSpacing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/>
      </w:r>
      <w:r w:rsidRPr="008C13CC">
        <w:rPr>
          <w:rFonts w:ascii="Arial" w:hAnsi="Arial" w:cs="Arial"/>
          <w:sz w:val="24"/>
        </w:rPr>
        <w:t>W powyższym temacie głos zabrał</w:t>
      </w:r>
      <w:r>
        <w:rPr>
          <w:rFonts w:ascii="Arial" w:hAnsi="Arial" w:cs="Arial"/>
          <w:sz w:val="24"/>
        </w:rPr>
        <w:t>a</w:t>
      </w:r>
      <w:r w:rsidRPr="008C13CC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radna Beata </w:t>
      </w:r>
      <w:proofErr w:type="spellStart"/>
      <w:r>
        <w:rPr>
          <w:rFonts w:ascii="Arial" w:hAnsi="Arial" w:cs="Arial"/>
          <w:sz w:val="24"/>
        </w:rPr>
        <w:t>Baryluk</w:t>
      </w:r>
      <w:proofErr w:type="spellEnd"/>
      <w:r>
        <w:rPr>
          <w:rFonts w:ascii="Arial" w:hAnsi="Arial" w:cs="Arial"/>
          <w:sz w:val="24"/>
        </w:rPr>
        <w:t xml:space="preserve">-Starczewska. </w:t>
      </w:r>
    </w:p>
    <w:p w14:paraId="0E84EEA4" w14:textId="1DE4E6A2" w:rsidR="00B51541" w:rsidRPr="00631E87" w:rsidRDefault="00D75F1D" w:rsidP="00BA35C4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="00B51541" w:rsidRPr="00631E87">
        <w:rPr>
          <w:rFonts w:ascii="Arial" w:hAnsi="Arial" w:cs="Arial"/>
          <w:sz w:val="24"/>
          <w:szCs w:val="24"/>
        </w:rPr>
        <w:t xml:space="preserve">Komisja Budżetu i Infrastruktury pozytywnie zaopiniowała powyższą informację – 6 głosów za. </w:t>
      </w:r>
    </w:p>
    <w:p w14:paraId="1CC3CEBD" w14:textId="33ED405D" w:rsidR="00B51541" w:rsidRPr="00631E87" w:rsidRDefault="00B51541" w:rsidP="00BA35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1E87">
        <w:rPr>
          <w:rFonts w:ascii="Arial" w:hAnsi="Arial" w:cs="Arial"/>
          <w:sz w:val="24"/>
          <w:szCs w:val="24"/>
        </w:rPr>
        <w:t>Komisja Rewizyjna pozytywnie zaopiniowała powyższą informację – 4 głosy za, 1 głos wstrzymujący.</w:t>
      </w:r>
    </w:p>
    <w:p w14:paraId="1EDEF53D" w14:textId="2C828DC8" w:rsidR="00B51541" w:rsidRPr="00631E87" w:rsidRDefault="00B51541" w:rsidP="00BA35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1E87">
        <w:rPr>
          <w:rFonts w:ascii="Arial" w:hAnsi="Arial" w:cs="Arial"/>
          <w:sz w:val="24"/>
          <w:szCs w:val="24"/>
        </w:rPr>
        <w:t>Komisja Spraw Społecznych i Oświaty pozytywnie zaopiniowała powyższ</w:t>
      </w:r>
      <w:r w:rsidR="001B2567">
        <w:rPr>
          <w:rFonts w:ascii="Arial" w:hAnsi="Arial" w:cs="Arial"/>
          <w:sz w:val="24"/>
          <w:szCs w:val="24"/>
        </w:rPr>
        <w:t>ą</w:t>
      </w:r>
      <w:r w:rsidRPr="00631E87">
        <w:rPr>
          <w:rFonts w:ascii="Arial" w:hAnsi="Arial" w:cs="Arial"/>
          <w:sz w:val="24"/>
          <w:szCs w:val="24"/>
        </w:rPr>
        <w:t xml:space="preserve"> </w:t>
      </w:r>
      <w:r w:rsidR="001B2567">
        <w:rPr>
          <w:rFonts w:ascii="Arial" w:hAnsi="Arial" w:cs="Arial"/>
          <w:sz w:val="24"/>
          <w:szCs w:val="24"/>
        </w:rPr>
        <w:t>informacj</w:t>
      </w:r>
      <w:r w:rsidR="002474CF">
        <w:rPr>
          <w:rFonts w:ascii="Arial" w:hAnsi="Arial" w:cs="Arial"/>
          <w:sz w:val="24"/>
          <w:szCs w:val="24"/>
        </w:rPr>
        <w:t>ę</w:t>
      </w:r>
      <w:r w:rsidR="001B2567">
        <w:rPr>
          <w:rFonts w:ascii="Arial" w:hAnsi="Arial" w:cs="Arial"/>
          <w:sz w:val="24"/>
          <w:szCs w:val="24"/>
        </w:rPr>
        <w:t xml:space="preserve"> </w:t>
      </w:r>
      <w:r w:rsidRPr="00631E87">
        <w:rPr>
          <w:rFonts w:ascii="Arial" w:hAnsi="Arial" w:cs="Arial"/>
          <w:sz w:val="24"/>
          <w:szCs w:val="24"/>
        </w:rPr>
        <w:t xml:space="preserve">- 7 głosów za. </w:t>
      </w:r>
    </w:p>
    <w:p w14:paraId="6A72F10F" w14:textId="56C9688E" w:rsidR="00B51541" w:rsidRPr="00631E87" w:rsidRDefault="00B51541" w:rsidP="00BA35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1E87">
        <w:rPr>
          <w:rFonts w:ascii="Arial" w:hAnsi="Arial" w:cs="Arial"/>
          <w:sz w:val="24"/>
          <w:szCs w:val="24"/>
        </w:rPr>
        <w:lastRenderedPageBreak/>
        <w:t>Komisja Skarg, Wniosków i Petycji pozytywnie zaopiniowała powyższ</w:t>
      </w:r>
      <w:r w:rsidR="001B2567">
        <w:rPr>
          <w:rFonts w:ascii="Arial" w:hAnsi="Arial" w:cs="Arial"/>
          <w:sz w:val="24"/>
          <w:szCs w:val="24"/>
        </w:rPr>
        <w:t>ą</w:t>
      </w:r>
      <w:r w:rsidRPr="00631E87">
        <w:rPr>
          <w:rFonts w:ascii="Arial" w:hAnsi="Arial" w:cs="Arial"/>
          <w:sz w:val="24"/>
          <w:szCs w:val="24"/>
        </w:rPr>
        <w:t xml:space="preserve"> </w:t>
      </w:r>
      <w:r w:rsidR="001B2567">
        <w:rPr>
          <w:rFonts w:ascii="Arial" w:hAnsi="Arial" w:cs="Arial"/>
          <w:sz w:val="24"/>
          <w:szCs w:val="24"/>
        </w:rPr>
        <w:t>informację</w:t>
      </w:r>
      <w:r w:rsidRPr="00631E87">
        <w:rPr>
          <w:rFonts w:ascii="Arial" w:hAnsi="Arial" w:cs="Arial"/>
          <w:sz w:val="24"/>
          <w:szCs w:val="24"/>
        </w:rPr>
        <w:t xml:space="preserve"> – 4 głos</w:t>
      </w:r>
      <w:r w:rsidR="00B33E07">
        <w:rPr>
          <w:rFonts w:ascii="Arial" w:hAnsi="Arial" w:cs="Arial"/>
          <w:sz w:val="24"/>
          <w:szCs w:val="24"/>
        </w:rPr>
        <w:t>y</w:t>
      </w:r>
      <w:r w:rsidRPr="00631E87">
        <w:rPr>
          <w:rFonts w:ascii="Arial" w:hAnsi="Arial" w:cs="Arial"/>
          <w:sz w:val="24"/>
          <w:szCs w:val="24"/>
        </w:rPr>
        <w:t xml:space="preserve"> za.</w:t>
      </w:r>
    </w:p>
    <w:p w14:paraId="0FAB0364" w14:textId="7AB9EBED" w:rsidR="00631E87" w:rsidRPr="00631E87" w:rsidRDefault="00B51541" w:rsidP="00BA35C4">
      <w:pPr>
        <w:spacing w:after="200" w:line="360" w:lineRule="auto"/>
        <w:contextualSpacing/>
        <w:rPr>
          <w:rFonts w:ascii="Arial" w:hAnsi="Arial" w:cs="Arial"/>
          <w:bCs/>
          <w:sz w:val="24"/>
        </w:rPr>
      </w:pPr>
      <w:r w:rsidRPr="00631E87">
        <w:rPr>
          <w:rFonts w:ascii="Arial" w:hAnsi="Arial" w:cs="Arial"/>
          <w:b/>
          <w:bCs/>
          <w:sz w:val="24"/>
          <w:szCs w:val="24"/>
        </w:rPr>
        <w:t>Ad 4.</w:t>
      </w:r>
      <w:r w:rsidRPr="00B51541">
        <w:rPr>
          <w:rFonts w:ascii="Cambria" w:hAnsi="Cambria"/>
          <w:b/>
          <w:bCs/>
          <w:sz w:val="24"/>
          <w:szCs w:val="24"/>
        </w:rPr>
        <w:t xml:space="preserve"> </w:t>
      </w:r>
      <w:r w:rsidR="00631E87" w:rsidRPr="00631E87">
        <w:rPr>
          <w:rFonts w:ascii="Arial" w:hAnsi="Arial" w:cs="Arial"/>
          <w:sz w:val="24"/>
          <w:szCs w:val="24"/>
        </w:rPr>
        <w:t>Starosta Tomasz Stanisławski przedstawił i</w:t>
      </w:r>
      <w:r w:rsidR="00631E87" w:rsidRPr="00631E87">
        <w:rPr>
          <w:rFonts w:ascii="Arial" w:hAnsi="Arial" w:cs="Arial"/>
          <w:sz w:val="24"/>
        </w:rPr>
        <w:t>nformację Starosty</w:t>
      </w:r>
      <w:r w:rsidR="00631E87" w:rsidRPr="00631E87">
        <w:rPr>
          <w:rFonts w:ascii="Arial" w:hAnsi="Arial" w:cs="Arial"/>
          <w:bCs/>
          <w:sz w:val="24"/>
        </w:rPr>
        <w:t xml:space="preserve"> Goleniowskiego </w:t>
      </w:r>
      <w:r w:rsidR="00580A95">
        <w:rPr>
          <w:rFonts w:ascii="Arial" w:hAnsi="Arial" w:cs="Arial"/>
          <w:bCs/>
          <w:sz w:val="24"/>
        </w:rPr>
        <w:br/>
      </w:r>
      <w:r w:rsidR="00631E87" w:rsidRPr="00631E87">
        <w:rPr>
          <w:rFonts w:ascii="Arial" w:hAnsi="Arial" w:cs="Arial"/>
          <w:bCs/>
          <w:sz w:val="24"/>
        </w:rPr>
        <w:t>z analizy oświadczeń majątkowych.</w:t>
      </w:r>
      <w:r w:rsidR="00455D7B">
        <w:rPr>
          <w:rFonts w:ascii="Arial" w:hAnsi="Arial" w:cs="Arial"/>
          <w:bCs/>
          <w:sz w:val="24"/>
        </w:rPr>
        <w:t xml:space="preserve"> Materiał stanowi </w:t>
      </w:r>
      <w:r w:rsidR="00455D7B" w:rsidRPr="00455D7B">
        <w:rPr>
          <w:rFonts w:ascii="Arial" w:hAnsi="Arial" w:cs="Arial"/>
          <w:b/>
          <w:sz w:val="24"/>
        </w:rPr>
        <w:t>zał. nr 7</w:t>
      </w:r>
      <w:r w:rsidR="00455D7B">
        <w:rPr>
          <w:rFonts w:ascii="Arial" w:hAnsi="Arial" w:cs="Arial"/>
          <w:bCs/>
          <w:sz w:val="24"/>
        </w:rPr>
        <w:t xml:space="preserve"> do protokołu.</w:t>
      </w:r>
    </w:p>
    <w:p w14:paraId="76F07E3C" w14:textId="77777777" w:rsidR="00BA35C4" w:rsidRDefault="00BA35C4" w:rsidP="00BA35C4">
      <w:pPr>
        <w:spacing w:after="200" w:line="360" w:lineRule="auto"/>
        <w:contextualSpacing/>
        <w:rPr>
          <w:rFonts w:ascii="Arial" w:hAnsi="Arial" w:cs="Arial"/>
          <w:sz w:val="24"/>
        </w:rPr>
      </w:pPr>
    </w:p>
    <w:p w14:paraId="7AB1B54B" w14:textId="3272BE04" w:rsidR="00B51541" w:rsidRDefault="00455D7B" w:rsidP="00BA35C4">
      <w:pPr>
        <w:spacing w:after="200" w:line="360" w:lineRule="auto"/>
        <w:contextualSpacing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Wszystkie Komisje stałe Rady Powiatu Goleniowskiego przyjęły do wiadomości informację Starosty Goleniowskiego do wiadomości. </w:t>
      </w:r>
    </w:p>
    <w:p w14:paraId="6FBE232F" w14:textId="77777777" w:rsidR="00455D7B" w:rsidRDefault="00455D7B" w:rsidP="00BA35C4">
      <w:pPr>
        <w:spacing w:after="200" w:line="360" w:lineRule="auto"/>
        <w:contextualSpacing/>
        <w:rPr>
          <w:rFonts w:ascii="Arial" w:hAnsi="Arial" w:cs="Arial"/>
          <w:sz w:val="24"/>
        </w:rPr>
      </w:pPr>
    </w:p>
    <w:p w14:paraId="4A175391" w14:textId="4205FCA4" w:rsidR="00455D7B" w:rsidRDefault="00455D7B" w:rsidP="00BA35C4">
      <w:pPr>
        <w:spacing w:after="200" w:line="360" w:lineRule="auto"/>
        <w:contextualSpacing/>
        <w:rPr>
          <w:rFonts w:ascii="Arial" w:hAnsi="Arial" w:cs="Arial"/>
          <w:bCs/>
          <w:sz w:val="24"/>
        </w:rPr>
      </w:pPr>
      <w:r w:rsidRPr="00455D7B">
        <w:rPr>
          <w:rFonts w:ascii="Arial" w:hAnsi="Arial" w:cs="Arial"/>
          <w:b/>
          <w:bCs/>
          <w:sz w:val="24"/>
        </w:rPr>
        <w:t xml:space="preserve">Ad 5. </w:t>
      </w:r>
      <w:r>
        <w:rPr>
          <w:rFonts w:ascii="Arial" w:hAnsi="Arial" w:cs="Arial"/>
          <w:sz w:val="24"/>
        </w:rPr>
        <w:t xml:space="preserve">Przewodnicząca rady Powiatu Jolanta </w:t>
      </w:r>
      <w:proofErr w:type="spellStart"/>
      <w:r>
        <w:rPr>
          <w:rFonts w:ascii="Arial" w:hAnsi="Arial" w:cs="Arial"/>
          <w:sz w:val="24"/>
        </w:rPr>
        <w:t>Jarlaczyńska</w:t>
      </w:r>
      <w:proofErr w:type="spellEnd"/>
      <w:r>
        <w:rPr>
          <w:rFonts w:ascii="Arial" w:hAnsi="Arial" w:cs="Arial"/>
          <w:sz w:val="24"/>
        </w:rPr>
        <w:t xml:space="preserve"> przedstawiła informację </w:t>
      </w:r>
      <w:r w:rsidR="00580A95">
        <w:rPr>
          <w:rFonts w:ascii="Arial" w:hAnsi="Arial" w:cs="Arial"/>
          <w:sz w:val="24"/>
        </w:rPr>
        <w:br/>
      </w:r>
      <w:r w:rsidRPr="00455D7B">
        <w:rPr>
          <w:rFonts w:ascii="Arial" w:hAnsi="Arial" w:cs="Arial"/>
          <w:bCs/>
          <w:sz w:val="24"/>
        </w:rPr>
        <w:t>z analizy oświadczeń majątkowych radnych Rady Powiatu Goleniowskiego.</w:t>
      </w:r>
      <w:r>
        <w:rPr>
          <w:rFonts w:ascii="Arial" w:hAnsi="Arial" w:cs="Arial"/>
          <w:bCs/>
          <w:sz w:val="24"/>
        </w:rPr>
        <w:t xml:space="preserve"> Materiał stanowi </w:t>
      </w:r>
      <w:r w:rsidRPr="00455D7B">
        <w:rPr>
          <w:rFonts w:ascii="Arial" w:hAnsi="Arial" w:cs="Arial"/>
          <w:b/>
          <w:sz w:val="24"/>
        </w:rPr>
        <w:t>zał. nr 8</w:t>
      </w:r>
      <w:r>
        <w:rPr>
          <w:rFonts w:ascii="Arial" w:hAnsi="Arial" w:cs="Arial"/>
          <w:bCs/>
          <w:sz w:val="24"/>
        </w:rPr>
        <w:t xml:space="preserve"> do protokołu. </w:t>
      </w:r>
    </w:p>
    <w:p w14:paraId="01BA622D" w14:textId="665506BA" w:rsidR="00455D7B" w:rsidRDefault="00455D7B" w:rsidP="00BA35C4">
      <w:pPr>
        <w:spacing w:after="200" w:line="360" w:lineRule="auto"/>
        <w:contextualSpacing/>
        <w:rPr>
          <w:rFonts w:ascii="Arial" w:hAnsi="Arial" w:cs="Arial"/>
          <w:bCs/>
          <w:sz w:val="24"/>
        </w:rPr>
      </w:pPr>
    </w:p>
    <w:p w14:paraId="24F95114" w14:textId="34E73675" w:rsidR="00455D7B" w:rsidRPr="008C13CC" w:rsidRDefault="00455D7B" w:rsidP="00BA35C4">
      <w:pPr>
        <w:spacing w:after="0" w:line="360" w:lineRule="auto"/>
        <w:contextualSpacing/>
        <w:rPr>
          <w:rFonts w:ascii="Arial" w:hAnsi="Arial" w:cs="Arial"/>
          <w:bCs/>
          <w:sz w:val="24"/>
          <w:szCs w:val="24"/>
        </w:rPr>
      </w:pPr>
      <w:r w:rsidRPr="00455D7B">
        <w:rPr>
          <w:rFonts w:ascii="Arial" w:hAnsi="Arial" w:cs="Arial"/>
          <w:b/>
          <w:sz w:val="24"/>
        </w:rPr>
        <w:t>Ad 6.</w:t>
      </w:r>
      <w:r>
        <w:rPr>
          <w:rFonts w:ascii="Arial" w:hAnsi="Arial" w:cs="Arial"/>
          <w:bCs/>
          <w:sz w:val="24"/>
        </w:rPr>
        <w:t xml:space="preserve"> Starosta Tomasz Stanisławski przedstawił p</w:t>
      </w:r>
      <w:r w:rsidRPr="008C13CC">
        <w:rPr>
          <w:rFonts w:ascii="Arial" w:hAnsi="Arial" w:cs="Arial"/>
          <w:bCs/>
          <w:sz w:val="24"/>
          <w:szCs w:val="24"/>
        </w:rPr>
        <w:t>rojekt uchwały w sprawie wysokości opłat za usunięcie pojazdu z drogi i parkowanie pojazdu usuniętego z drogi oraz wysokości kosztów powstałych w razie wydania dyspozycji usunięcia pojazdu</w:t>
      </w:r>
      <w:r>
        <w:rPr>
          <w:rFonts w:ascii="Arial" w:hAnsi="Arial" w:cs="Arial"/>
          <w:bCs/>
          <w:sz w:val="24"/>
          <w:szCs w:val="24"/>
        </w:rPr>
        <w:t xml:space="preserve">, który stanowi </w:t>
      </w:r>
      <w:r w:rsidR="001D0E10" w:rsidRPr="001D0E10">
        <w:rPr>
          <w:rFonts w:ascii="Arial" w:hAnsi="Arial" w:cs="Arial"/>
          <w:b/>
          <w:sz w:val="24"/>
          <w:szCs w:val="24"/>
        </w:rPr>
        <w:t>zał. nr 9</w:t>
      </w:r>
      <w:r w:rsidR="001D0E10">
        <w:rPr>
          <w:rFonts w:ascii="Arial" w:hAnsi="Arial" w:cs="Arial"/>
          <w:bCs/>
          <w:sz w:val="24"/>
          <w:szCs w:val="24"/>
        </w:rPr>
        <w:t xml:space="preserve"> do protokołu. </w:t>
      </w:r>
      <w:r w:rsidRPr="008C13CC">
        <w:rPr>
          <w:rFonts w:ascii="Arial" w:hAnsi="Arial" w:cs="Arial"/>
          <w:bCs/>
          <w:sz w:val="24"/>
          <w:szCs w:val="24"/>
        </w:rPr>
        <w:t xml:space="preserve"> </w:t>
      </w:r>
    </w:p>
    <w:p w14:paraId="66EFF81E" w14:textId="0BA82A89" w:rsidR="00455D7B" w:rsidRPr="00455D7B" w:rsidRDefault="00455D7B" w:rsidP="00BA35C4">
      <w:pPr>
        <w:spacing w:after="200" w:line="360" w:lineRule="auto"/>
        <w:contextualSpacing/>
        <w:rPr>
          <w:rFonts w:ascii="Arial" w:hAnsi="Arial" w:cs="Arial"/>
          <w:bCs/>
          <w:sz w:val="24"/>
        </w:rPr>
      </w:pPr>
    </w:p>
    <w:p w14:paraId="424B84A6" w14:textId="0FF7FBAA" w:rsidR="001D0E10" w:rsidRPr="00631E87" w:rsidRDefault="001D0E10" w:rsidP="00BA35C4">
      <w:pPr>
        <w:spacing w:line="360" w:lineRule="auto"/>
        <w:jc w:val="both"/>
        <w:rPr>
          <w:rFonts w:ascii="Arial" w:hAnsi="Arial" w:cs="Arial"/>
          <w:sz w:val="24"/>
        </w:rPr>
      </w:pPr>
      <w:r w:rsidRPr="00631E87">
        <w:rPr>
          <w:rFonts w:ascii="Arial" w:hAnsi="Arial" w:cs="Arial"/>
          <w:sz w:val="24"/>
          <w:szCs w:val="24"/>
        </w:rPr>
        <w:t>Komisja Budżetu i Infrastruktury pozytywnie zaopiniowała powyższ</w:t>
      </w:r>
      <w:r w:rsidR="001B2567">
        <w:rPr>
          <w:rFonts w:ascii="Arial" w:hAnsi="Arial" w:cs="Arial"/>
          <w:sz w:val="24"/>
          <w:szCs w:val="24"/>
        </w:rPr>
        <w:t>y projekt uchwały</w:t>
      </w:r>
      <w:r w:rsidRPr="00631E87">
        <w:rPr>
          <w:rFonts w:ascii="Arial" w:hAnsi="Arial" w:cs="Arial"/>
          <w:sz w:val="24"/>
          <w:szCs w:val="24"/>
        </w:rPr>
        <w:t xml:space="preserve"> – 6 głosów za. </w:t>
      </w:r>
    </w:p>
    <w:p w14:paraId="662CAF31" w14:textId="17201FFF" w:rsidR="001D0E10" w:rsidRPr="00631E87" w:rsidRDefault="001D0E10" w:rsidP="00BA35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1E87">
        <w:rPr>
          <w:rFonts w:ascii="Arial" w:hAnsi="Arial" w:cs="Arial"/>
          <w:sz w:val="24"/>
          <w:szCs w:val="24"/>
        </w:rPr>
        <w:t>Komisja Rewizyjna pozytywnie zaopiniowała powyższ</w:t>
      </w:r>
      <w:r w:rsidR="001B2567">
        <w:rPr>
          <w:rFonts w:ascii="Arial" w:hAnsi="Arial" w:cs="Arial"/>
          <w:sz w:val="24"/>
          <w:szCs w:val="24"/>
        </w:rPr>
        <w:t>y</w:t>
      </w:r>
      <w:r w:rsidRPr="00631E87">
        <w:rPr>
          <w:rFonts w:ascii="Arial" w:hAnsi="Arial" w:cs="Arial"/>
          <w:sz w:val="24"/>
          <w:szCs w:val="24"/>
        </w:rPr>
        <w:t xml:space="preserve"> </w:t>
      </w:r>
      <w:r w:rsidR="001B2567">
        <w:rPr>
          <w:rFonts w:ascii="Arial" w:hAnsi="Arial" w:cs="Arial"/>
          <w:sz w:val="24"/>
          <w:szCs w:val="24"/>
        </w:rPr>
        <w:t>projekt uchwały</w:t>
      </w:r>
      <w:r w:rsidRPr="00631E87">
        <w:rPr>
          <w:rFonts w:ascii="Arial" w:hAnsi="Arial" w:cs="Arial"/>
          <w:sz w:val="24"/>
          <w:szCs w:val="24"/>
        </w:rPr>
        <w:t xml:space="preserve"> – </w:t>
      </w:r>
      <w:r w:rsidR="00B33E07">
        <w:rPr>
          <w:rFonts w:ascii="Arial" w:hAnsi="Arial" w:cs="Arial"/>
          <w:sz w:val="24"/>
          <w:szCs w:val="24"/>
        </w:rPr>
        <w:t>5</w:t>
      </w:r>
      <w:r w:rsidRPr="00631E87">
        <w:rPr>
          <w:rFonts w:ascii="Arial" w:hAnsi="Arial" w:cs="Arial"/>
          <w:sz w:val="24"/>
          <w:szCs w:val="24"/>
        </w:rPr>
        <w:t xml:space="preserve"> głos</w:t>
      </w:r>
      <w:r w:rsidR="00B33E07">
        <w:rPr>
          <w:rFonts w:ascii="Arial" w:hAnsi="Arial" w:cs="Arial"/>
          <w:sz w:val="24"/>
          <w:szCs w:val="24"/>
        </w:rPr>
        <w:t>ów</w:t>
      </w:r>
      <w:r w:rsidRPr="00631E87">
        <w:rPr>
          <w:rFonts w:ascii="Arial" w:hAnsi="Arial" w:cs="Arial"/>
          <w:sz w:val="24"/>
          <w:szCs w:val="24"/>
        </w:rPr>
        <w:t xml:space="preserve"> za.</w:t>
      </w:r>
    </w:p>
    <w:p w14:paraId="5B49D14D" w14:textId="77777777" w:rsidR="001D0E10" w:rsidRPr="00631E87" w:rsidRDefault="001D0E10" w:rsidP="00BA35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1E87">
        <w:rPr>
          <w:rFonts w:ascii="Arial" w:hAnsi="Arial" w:cs="Arial"/>
          <w:sz w:val="24"/>
          <w:szCs w:val="24"/>
        </w:rPr>
        <w:t xml:space="preserve">Komisja Spraw Społecznych i Oświaty pozytywnie zaopiniowała powyższy projekt uchwały - 7 głosów za. </w:t>
      </w:r>
    </w:p>
    <w:p w14:paraId="39EF6365" w14:textId="3013F0AC" w:rsidR="001D0E10" w:rsidRPr="00631E87" w:rsidRDefault="001D0E10" w:rsidP="00BA35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1E87">
        <w:rPr>
          <w:rFonts w:ascii="Arial" w:hAnsi="Arial" w:cs="Arial"/>
          <w:sz w:val="24"/>
          <w:szCs w:val="24"/>
        </w:rPr>
        <w:t>Komisja Skarg, Wniosków i Petycji pozytywnie zaopiniowała powyższy projekt uchwały – 4 głos</w:t>
      </w:r>
      <w:r w:rsidR="00B33E07">
        <w:rPr>
          <w:rFonts w:ascii="Arial" w:hAnsi="Arial" w:cs="Arial"/>
          <w:sz w:val="24"/>
          <w:szCs w:val="24"/>
        </w:rPr>
        <w:t>y</w:t>
      </w:r>
      <w:r w:rsidRPr="00631E87">
        <w:rPr>
          <w:rFonts w:ascii="Arial" w:hAnsi="Arial" w:cs="Arial"/>
          <w:sz w:val="24"/>
          <w:szCs w:val="24"/>
        </w:rPr>
        <w:t xml:space="preserve"> za.</w:t>
      </w:r>
    </w:p>
    <w:p w14:paraId="48E24AD7" w14:textId="5C877912" w:rsidR="00455D7B" w:rsidRDefault="00367A59" w:rsidP="00BA35C4">
      <w:pPr>
        <w:spacing w:after="200" w:line="360" w:lineRule="auto"/>
        <w:contextualSpacing/>
        <w:rPr>
          <w:rFonts w:ascii="Arial" w:hAnsi="Arial" w:cs="Arial"/>
          <w:bCs/>
          <w:sz w:val="24"/>
          <w:szCs w:val="24"/>
        </w:rPr>
      </w:pPr>
      <w:r w:rsidRPr="00ED3CD9">
        <w:rPr>
          <w:rFonts w:ascii="Arial" w:hAnsi="Arial" w:cs="Arial"/>
          <w:b/>
          <w:sz w:val="24"/>
        </w:rPr>
        <w:t>Ad 7.</w:t>
      </w:r>
      <w:r>
        <w:rPr>
          <w:rFonts w:ascii="Arial" w:hAnsi="Arial" w:cs="Arial"/>
          <w:bCs/>
          <w:sz w:val="24"/>
        </w:rPr>
        <w:t xml:space="preserve"> Starosta Tomasz Stanisławski przedstawił </w:t>
      </w:r>
      <w:r w:rsidR="00ED3CD9">
        <w:rPr>
          <w:rFonts w:ascii="Arial" w:hAnsi="Arial" w:cs="Arial"/>
          <w:bCs/>
          <w:sz w:val="24"/>
        </w:rPr>
        <w:t>p</w:t>
      </w:r>
      <w:r w:rsidRPr="008C13CC">
        <w:rPr>
          <w:rFonts w:ascii="Arial" w:hAnsi="Arial" w:cs="Arial"/>
          <w:bCs/>
          <w:sz w:val="24"/>
          <w:szCs w:val="24"/>
        </w:rPr>
        <w:t>rojekt uchwały w sprawie ustalenia opłat za usuwanie i przechowywanie statków lub innych obiektów pływających z obszaru wodnego na rok 2022</w:t>
      </w:r>
      <w:r w:rsidR="00ED3CD9">
        <w:rPr>
          <w:rFonts w:ascii="Arial" w:hAnsi="Arial" w:cs="Arial"/>
          <w:bCs/>
          <w:sz w:val="24"/>
          <w:szCs w:val="24"/>
        </w:rPr>
        <w:t xml:space="preserve">, który stanowi </w:t>
      </w:r>
      <w:r w:rsidR="00ED3CD9" w:rsidRPr="00ED3CD9">
        <w:rPr>
          <w:rFonts w:ascii="Arial" w:hAnsi="Arial" w:cs="Arial"/>
          <w:b/>
          <w:sz w:val="24"/>
          <w:szCs w:val="24"/>
        </w:rPr>
        <w:t>zał. nr 10</w:t>
      </w:r>
      <w:r w:rsidR="00ED3CD9">
        <w:rPr>
          <w:rFonts w:ascii="Arial" w:hAnsi="Arial" w:cs="Arial"/>
          <w:bCs/>
          <w:sz w:val="24"/>
          <w:szCs w:val="24"/>
        </w:rPr>
        <w:t xml:space="preserve"> do protokołu. </w:t>
      </w:r>
    </w:p>
    <w:p w14:paraId="195FF0C6" w14:textId="3626797A" w:rsidR="00ED3CD9" w:rsidRPr="00631E87" w:rsidRDefault="00ED3CD9" w:rsidP="00BA35C4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Pr="00631E87">
        <w:rPr>
          <w:rFonts w:ascii="Arial" w:hAnsi="Arial" w:cs="Arial"/>
          <w:sz w:val="24"/>
          <w:szCs w:val="24"/>
        </w:rPr>
        <w:t>Komisja Budżetu i Infrastruktury pozytywnie zaopiniowała powyższ</w:t>
      </w:r>
      <w:r w:rsidR="001B2567">
        <w:rPr>
          <w:rFonts w:ascii="Arial" w:hAnsi="Arial" w:cs="Arial"/>
          <w:sz w:val="24"/>
          <w:szCs w:val="24"/>
        </w:rPr>
        <w:t>y</w:t>
      </w:r>
      <w:r w:rsidRPr="00631E87">
        <w:rPr>
          <w:rFonts w:ascii="Arial" w:hAnsi="Arial" w:cs="Arial"/>
          <w:sz w:val="24"/>
          <w:szCs w:val="24"/>
        </w:rPr>
        <w:t xml:space="preserve"> </w:t>
      </w:r>
      <w:r w:rsidR="001B2567">
        <w:rPr>
          <w:rFonts w:ascii="Arial" w:hAnsi="Arial" w:cs="Arial"/>
          <w:sz w:val="24"/>
          <w:szCs w:val="24"/>
        </w:rPr>
        <w:t>projekt uchwały</w:t>
      </w:r>
      <w:r w:rsidRPr="00631E87">
        <w:rPr>
          <w:rFonts w:ascii="Arial" w:hAnsi="Arial" w:cs="Arial"/>
          <w:sz w:val="24"/>
          <w:szCs w:val="24"/>
        </w:rPr>
        <w:t xml:space="preserve"> – 6 głosów za. </w:t>
      </w:r>
    </w:p>
    <w:p w14:paraId="10A496C0" w14:textId="250BAC7E" w:rsidR="00ED3CD9" w:rsidRPr="00631E87" w:rsidRDefault="00ED3CD9" w:rsidP="00BA35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1E87">
        <w:rPr>
          <w:rFonts w:ascii="Arial" w:hAnsi="Arial" w:cs="Arial"/>
          <w:sz w:val="24"/>
          <w:szCs w:val="24"/>
        </w:rPr>
        <w:t>Komisja Rewizyjna pozytywnie zaopiniowała powyższ</w:t>
      </w:r>
      <w:r w:rsidR="001B2567">
        <w:rPr>
          <w:rFonts w:ascii="Arial" w:hAnsi="Arial" w:cs="Arial"/>
          <w:sz w:val="24"/>
          <w:szCs w:val="24"/>
        </w:rPr>
        <w:t>y</w:t>
      </w:r>
      <w:r w:rsidRPr="00631E87">
        <w:rPr>
          <w:rFonts w:ascii="Arial" w:hAnsi="Arial" w:cs="Arial"/>
          <w:sz w:val="24"/>
          <w:szCs w:val="24"/>
        </w:rPr>
        <w:t xml:space="preserve"> </w:t>
      </w:r>
      <w:r w:rsidR="001B2567">
        <w:rPr>
          <w:rFonts w:ascii="Arial" w:hAnsi="Arial" w:cs="Arial"/>
          <w:sz w:val="24"/>
          <w:szCs w:val="24"/>
        </w:rPr>
        <w:t>projekt uchwały</w:t>
      </w:r>
      <w:r w:rsidRPr="00631E87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631E87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631E87">
        <w:rPr>
          <w:rFonts w:ascii="Arial" w:hAnsi="Arial" w:cs="Arial"/>
          <w:sz w:val="24"/>
          <w:szCs w:val="24"/>
        </w:rPr>
        <w:t xml:space="preserve"> za.</w:t>
      </w:r>
    </w:p>
    <w:p w14:paraId="15380DC8" w14:textId="77777777" w:rsidR="00ED3CD9" w:rsidRPr="00631E87" w:rsidRDefault="00ED3CD9" w:rsidP="00BA35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1E87">
        <w:rPr>
          <w:rFonts w:ascii="Arial" w:hAnsi="Arial" w:cs="Arial"/>
          <w:sz w:val="24"/>
          <w:szCs w:val="24"/>
        </w:rPr>
        <w:lastRenderedPageBreak/>
        <w:t xml:space="preserve">Komisja Spraw Społecznych i Oświaty pozytywnie zaopiniowała powyższy projekt uchwały - 7 głosów za. </w:t>
      </w:r>
    </w:p>
    <w:p w14:paraId="227576D1" w14:textId="77777777" w:rsidR="00ED3CD9" w:rsidRPr="00631E87" w:rsidRDefault="00ED3CD9" w:rsidP="00BA35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1E87">
        <w:rPr>
          <w:rFonts w:ascii="Arial" w:hAnsi="Arial" w:cs="Arial"/>
          <w:sz w:val="24"/>
          <w:szCs w:val="24"/>
        </w:rPr>
        <w:t>Komisja Skarg, Wniosków i Petycji pozytywnie zaopiniowała powyższy projekt uchwały – 4 głos</w:t>
      </w:r>
      <w:r>
        <w:rPr>
          <w:rFonts w:ascii="Arial" w:hAnsi="Arial" w:cs="Arial"/>
          <w:sz w:val="24"/>
          <w:szCs w:val="24"/>
        </w:rPr>
        <w:t>y</w:t>
      </w:r>
      <w:r w:rsidRPr="00631E87">
        <w:rPr>
          <w:rFonts w:ascii="Arial" w:hAnsi="Arial" w:cs="Arial"/>
          <w:sz w:val="24"/>
          <w:szCs w:val="24"/>
        </w:rPr>
        <w:t xml:space="preserve"> za.</w:t>
      </w:r>
    </w:p>
    <w:p w14:paraId="073B09E9" w14:textId="7490F954" w:rsidR="00ED3CD9" w:rsidRPr="008C13CC" w:rsidRDefault="00ED3CD9" w:rsidP="00BA35C4">
      <w:pPr>
        <w:spacing w:after="0" w:line="360" w:lineRule="auto"/>
        <w:contextualSpacing/>
        <w:rPr>
          <w:rFonts w:ascii="Arial" w:hAnsi="Arial" w:cs="Arial"/>
          <w:bCs/>
          <w:sz w:val="24"/>
          <w:szCs w:val="24"/>
        </w:rPr>
      </w:pPr>
      <w:r w:rsidRPr="00ED3CD9">
        <w:rPr>
          <w:rFonts w:ascii="Arial" w:hAnsi="Arial" w:cs="Arial"/>
          <w:b/>
          <w:sz w:val="24"/>
        </w:rPr>
        <w:t xml:space="preserve">Ad 8. </w:t>
      </w:r>
      <w:r>
        <w:rPr>
          <w:rFonts w:ascii="Arial" w:hAnsi="Arial" w:cs="Arial"/>
          <w:bCs/>
          <w:sz w:val="24"/>
        </w:rPr>
        <w:t>Dyrektor Wydziału Dróg Powiatowych i Inwestycji Bogusław Zaborowski omówił p</w:t>
      </w:r>
      <w:r w:rsidRPr="008C13CC">
        <w:rPr>
          <w:rFonts w:ascii="Arial" w:hAnsi="Arial" w:cs="Arial"/>
          <w:bCs/>
          <w:sz w:val="24"/>
          <w:szCs w:val="24"/>
        </w:rPr>
        <w:t>rojekt uchwały w sprawie przekazania Gminie Maszewo zadania zarządzania drogami publicznymi w zakresie obejmującym zarządzanie przystankami komunikacyjnymi zlokalizowanymi w ciągu dróg powiatowych w granicach administracyjnych Gminy Maszewo</w:t>
      </w:r>
      <w:r>
        <w:rPr>
          <w:rFonts w:ascii="Arial" w:hAnsi="Arial" w:cs="Arial"/>
          <w:bCs/>
          <w:sz w:val="24"/>
          <w:szCs w:val="24"/>
        </w:rPr>
        <w:t xml:space="preserve">, który stanowi </w:t>
      </w:r>
      <w:r w:rsidRPr="00ED3CD9">
        <w:rPr>
          <w:rFonts w:ascii="Arial" w:hAnsi="Arial" w:cs="Arial"/>
          <w:b/>
          <w:sz w:val="24"/>
          <w:szCs w:val="24"/>
        </w:rPr>
        <w:t>zał. nr 11</w:t>
      </w:r>
      <w:r>
        <w:rPr>
          <w:rFonts w:ascii="Arial" w:hAnsi="Arial" w:cs="Arial"/>
          <w:bCs/>
          <w:sz w:val="24"/>
          <w:szCs w:val="24"/>
        </w:rPr>
        <w:t xml:space="preserve"> do protokołu. </w:t>
      </w:r>
      <w:r w:rsidRPr="008C13CC">
        <w:rPr>
          <w:rFonts w:ascii="Arial" w:hAnsi="Arial" w:cs="Arial"/>
          <w:bCs/>
          <w:sz w:val="24"/>
          <w:szCs w:val="24"/>
        </w:rPr>
        <w:t xml:space="preserve"> </w:t>
      </w:r>
    </w:p>
    <w:p w14:paraId="60683902" w14:textId="4AAA89E7" w:rsidR="00ED3CD9" w:rsidRDefault="00ED3CD9" w:rsidP="00BA35C4">
      <w:pPr>
        <w:spacing w:after="200" w:line="360" w:lineRule="auto"/>
        <w:contextualSpacing/>
        <w:rPr>
          <w:rFonts w:ascii="Arial" w:hAnsi="Arial" w:cs="Arial"/>
          <w:bCs/>
          <w:sz w:val="24"/>
        </w:rPr>
      </w:pPr>
    </w:p>
    <w:p w14:paraId="79F712DA" w14:textId="133A4BDB" w:rsidR="00FF361E" w:rsidRPr="00631E87" w:rsidRDefault="00FF361E" w:rsidP="00BA35C4">
      <w:pPr>
        <w:spacing w:line="360" w:lineRule="auto"/>
        <w:jc w:val="both"/>
        <w:rPr>
          <w:rFonts w:ascii="Arial" w:hAnsi="Arial" w:cs="Arial"/>
          <w:sz w:val="24"/>
        </w:rPr>
      </w:pPr>
      <w:r w:rsidRPr="00631E87">
        <w:rPr>
          <w:rFonts w:ascii="Arial" w:hAnsi="Arial" w:cs="Arial"/>
          <w:sz w:val="24"/>
          <w:szCs w:val="24"/>
        </w:rPr>
        <w:t>Komisja Budżetu i Infrastruktury pozytywnie zaopiniowała powyższ</w:t>
      </w:r>
      <w:r w:rsidR="001B2567">
        <w:rPr>
          <w:rFonts w:ascii="Arial" w:hAnsi="Arial" w:cs="Arial"/>
          <w:sz w:val="24"/>
          <w:szCs w:val="24"/>
        </w:rPr>
        <w:t>y</w:t>
      </w:r>
      <w:r w:rsidRPr="00631E87">
        <w:rPr>
          <w:rFonts w:ascii="Arial" w:hAnsi="Arial" w:cs="Arial"/>
          <w:sz w:val="24"/>
          <w:szCs w:val="24"/>
        </w:rPr>
        <w:t xml:space="preserve"> </w:t>
      </w:r>
      <w:r w:rsidR="001B2567">
        <w:rPr>
          <w:rFonts w:ascii="Arial" w:hAnsi="Arial" w:cs="Arial"/>
          <w:sz w:val="24"/>
          <w:szCs w:val="24"/>
        </w:rPr>
        <w:t>projekt uchwały</w:t>
      </w:r>
      <w:r w:rsidRPr="00631E87">
        <w:rPr>
          <w:rFonts w:ascii="Arial" w:hAnsi="Arial" w:cs="Arial"/>
          <w:sz w:val="24"/>
          <w:szCs w:val="24"/>
        </w:rPr>
        <w:t xml:space="preserve"> – 6 głosów za. </w:t>
      </w:r>
    </w:p>
    <w:p w14:paraId="169B3E04" w14:textId="638BE34D" w:rsidR="00FF361E" w:rsidRPr="00631E87" w:rsidRDefault="00FF361E" w:rsidP="00BA35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1E87">
        <w:rPr>
          <w:rFonts w:ascii="Arial" w:hAnsi="Arial" w:cs="Arial"/>
          <w:sz w:val="24"/>
          <w:szCs w:val="24"/>
        </w:rPr>
        <w:t>Komisja Rewizyjna pozytywnie zaopiniowała powyższ</w:t>
      </w:r>
      <w:r w:rsidR="001B2567">
        <w:rPr>
          <w:rFonts w:ascii="Arial" w:hAnsi="Arial" w:cs="Arial"/>
          <w:sz w:val="24"/>
          <w:szCs w:val="24"/>
        </w:rPr>
        <w:t>y</w:t>
      </w:r>
      <w:r w:rsidRPr="00631E87">
        <w:rPr>
          <w:rFonts w:ascii="Arial" w:hAnsi="Arial" w:cs="Arial"/>
          <w:sz w:val="24"/>
          <w:szCs w:val="24"/>
        </w:rPr>
        <w:t xml:space="preserve"> </w:t>
      </w:r>
      <w:r w:rsidR="001B2567">
        <w:rPr>
          <w:rFonts w:ascii="Arial" w:hAnsi="Arial" w:cs="Arial"/>
          <w:sz w:val="24"/>
          <w:szCs w:val="24"/>
        </w:rPr>
        <w:t>projekt uchwały</w:t>
      </w:r>
      <w:r w:rsidRPr="00631E87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631E87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631E87">
        <w:rPr>
          <w:rFonts w:ascii="Arial" w:hAnsi="Arial" w:cs="Arial"/>
          <w:sz w:val="24"/>
          <w:szCs w:val="24"/>
        </w:rPr>
        <w:t xml:space="preserve"> za.</w:t>
      </w:r>
    </w:p>
    <w:p w14:paraId="5CA6ED01" w14:textId="77777777" w:rsidR="00FF361E" w:rsidRPr="00631E87" w:rsidRDefault="00FF361E" w:rsidP="00BA35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1E87">
        <w:rPr>
          <w:rFonts w:ascii="Arial" w:hAnsi="Arial" w:cs="Arial"/>
          <w:sz w:val="24"/>
          <w:szCs w:val="24"/>
        </w:rPr>
        <w:t xml:space="preserve">Komisja Spraw Społecznych i Oświaty pozytywnie zaopiniowała powyższy projekt uchwały - 7 głosów za. </w:t>
      </w:r>
    </w:p>
    <w:p w14:paraId="0ADF1922" w14:textId="77777777" w:rsidR="00FF361E" w:rsidRPr="00631E87" w:rsidRDefault="00FF361E" w:rsidP="00BA35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1E87">
        <w:rPr>
          <w:rFonts w:ascii="Arial" w:hAnsi="Arial" w:cs="Arial"/>
          <w:sz w:val="24"/>
          <w:szCs w:val="24"/>
        </w:rPr>
        <w:t>Komisja Skarg, Wniosków i Petycji pozytywnie zaopiniowała powyższy projekt uchwały – 4 głos</w:t>
      </w:r>
      <w:r>
        <w:rPr>
          <w:rFonts w:ascii="Arial" w:hAnsi="Arial" w:cs="Arial"/>
          <w:sz w:val="24"/>
          <w:szCs w:val="24"/>
        </w:rPr>
        <w:t>y</w:t>
      </w:r>
      <w:r w:rsidRPr="00631E87">
        <w:rPr>
          <w:rFonts w:ascii="Arial" w:hAnsi="Arial" w:cs="Arial"/>
          <w:sz w:val="24"/>
          <w:szCs w:val="24"/>
        </w:rPr>
        <w:t xml:space="preserve"> za.</w:t>
      </w:r>
    </w:p>
    <w:p w14:paraId="6B149991" w14:textId="4C130F6C" w:rsidR="00B22EED" w:rsidRPr="008C13CC" w:rsidRDefault="00FF361E" w:rsidP="00BA35C4">
      <w:pPr>
        <w:spacing w:after="0" w:line="360" w:lineRule="auto"/>
        <w:contextualSpacing/>
        <w:rPr>
          <w:rFonts w:ascii="Arial" w:hAnsi="Arial" w:cs="Arial"/>
          <w:bCs/>
          <w:sz w:val="24"/>
          <w:szCs w:val="24"/>
        </w:rPr>
      </w:pPr>
      <w:r w:rsidRPr="00FF361E">
        <w:rPr>
          <w:rFonts w:ascii="Arial" w:hAnsi="Arial" w:cs="Arial"/>
          <w:b/>
          <w:sz w:val="24"/>
        </w:rPr>
        <w:t>Ad 9.</w:t>
      </w:r>
      <w:r w:rsidR="00B22EED">
        <w:rPr>
          <w:rFonts w:ascii="Arial" w:hAnsi="Arial" w:cs="Arial"/>
          <w:b/>
          <w:sz w:val="24"/>
        </w:rPr>
        <w:t xml:space="preserve"> </w:t>
      </w:r>
      <w:r w:rsidR="00B22EED" w:rsidRPr="00B22EED">
        <w:rPr>
          <w:rFonts w:ascii="Arial" w:hAnsi="Arial" w:cs="Arial"/>
          <w:bCs/>
          <w:sz w:val="24"/>
        </w:rPr>
        <w:t>Skarbnik Powiatu Zbigniew Mazur omówił projekt</w:t>
      </w:r>
      <w:r w:rsidR="00B22EED" w:rsidRPr="008C13CC">
        <w:rPr>
          <w:rFonts w:ascii="Arial" w:hAnsi="Arial" w:cs="Arial"/>
          <w:bCs/>
          <w:sz w:val="24"/>
        </w:rPr>
        <w:t xml:space="preserve"> uchwały w sprawie zmiany budżetu Powiatu Goleniowskiego na 2021 rok i zmieniająca uchwałę w sprawie uchwalenia budżetu Powiatu Goleniowskiego na 2021 r.</w:t>
      </w:r>
      <w:r w:rsidR="00B22EED">
        <w:rPr>
          <w:rFonts w:ascii="Arial" w:hAnsi="Arial" w:cs="Arial"/>
          <w:bCs/>
          <w:sz w:val="24"/>
        </w:rPr>
        <w:t xml:space="preserve">, który stanowi </w:t>
      </w:r>
      <w:r w:rsidR="00B22EED" w:rsidRPr="00B22EED">
        <w:rPr>
          <w:rFonts w:ascii="Arial" w:hAnsi="Arial" w:cs="Arial"/>
          <w:b/>
          <w:sz w:val="24"/>
        </w:rPr>
        <w:t>zał. nr 12</w:t>
      </w:r>
      <w:r w:rsidR="00B22EED">
        <w:rPr>
          <w:rFonts w:ascii="Arial" w:hAnsi="Arial" w:cs="Arial"/>
          <w:bCs/>
          <w:sz w:val="24"/>
        </w:rPr>
        <w:t xml:space="preserve"> do protokołu. </w:t>
      </w:r>
      <w:r w:rsidR="00B22EED" w:rsidRPr="008C13CC">
        <w:rPr>
          <w:rFonts w:ascii="Arial" w:hAnsi="Arial" w:cs="Arial"/>
          <w:bCs/>
          <w:sz w:val="24"/>
        </w:rPr>
        <w:t xml:space="preserve"> </w:t>
      </w:r>
    </w:p>
    <w:p w14:paraId="1E99EACD" w14:textId="7C41650A" w:rsidR="00C17F60" w:rsidRPr="00631E87" w:rsidRDefault="00C17F60" w:rsidP="00BA35C4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Pr="00631E87">
        <w:rPr>
          <w:rFonts w:ascii="Arial" w:hAnsi="Arial" w:cs="Arial"/>
          <w:sz w:val="24"/>
          <w:szCs w:val="24"/>
        </w:rPr>
        <w:t>Komisja Budżetu i Infrastruktury pozytywnie zaopiniowała powyższ</w:t>
      </w:r>
      <w:r w:rsidR="001B2567">
        <w:rPr>
          <w:rFonts w:ascii="Arial" w:hAnsi="Arial" w:cs="Arial"/>
          <w:sz w:val="24"/>
          <w:szCs w:val="24"/>
        </w:rPr>
        <w:t>y</w:t>
      </w:r>
      <w:r w:rsidRPr="00631E87">
        <w:rPr>
          <w:rFonts w:ascii="Arial" w:hAnsi="Arial" w:cs="Arial"/>
          <w:sz w:val="24"/>
          <w:szCs w:val="24"/>
        </w:rPr>
        <w:t xml:space="preserve"> </w:t>
      </w:r>
      <w:r w:rsidR="001B2567">
        <w:rPr>
          <w:rFonts w:ascii="Arial" w:hAnsi="Arial" w:cs="Arial"/>
          <w:sz w:val="24"/>
          <w:szCs w:val="24"/>
        </w:rPr>
        <w:t>projekt uchwały</w:t>
      </w:r>
      <w:r w:rsidRPr="00631E87">
        <w:rPr>
          <w:rFonts w:ascii="Arial" w:hAnsi="Arial" w:cs="Arial"/>
          <w:sz w:val="24"/>
          <w:szCs w:val="24"/>
        </w:rPr>
        <w:t xml:space="preserve"> – 6 głosów za. </w:t>
      </w:r>
    </w:p>
    <w:p w14:paraId="11D17FC9" w14:textId="693D5E7C" w:rsidR="00C17F60" w:rsidRPr="00631E87" w:rsidRDefault="00C17F60" w:rsidP="00BA35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1E87">
        <w:rPr>
          <w:rFonts w:ascii="Arial" w:hAnsi="Arial" w:cs="Arial"/>
          <w:sz w:val="24"/>
          <w:szCs w:val="24"/>
        </w:rPr>
        <w:t>Komisja Rewizyjna pozytywnie zaopiniowała powyższ</w:t>
      </w:r>
      <w:r w:rsidR="001B2567">
        <w:rPr>
          <w:rFonts w:ascii="Arial" w:hAnsi="Arial" w:cs="Arial"/>
          <w:sz w:val="24"/>
          <w:szCs w:val="24"/>
        </w:rPr>
        <w:t>y</w:t>
      </w:r>
      <w:r w:rsidRPr="00631E87">
        <w:rPr>
          <w:rFonts w:ascii="Arial" w:hAnsi="Arial" w:cs="Arial"/>
          <w:sz w:val="24"/>
          <w:szCs w:val="24"/>
        </w:rPr>
        <w:t xml:space="preserve"> </w:t>
      </w:r>
      <w:r w:rsidR="001B2567">
        <w:rPr>
          <w:rFonts w:ascii="Arial" w:hAnsi="Arial" w:cs="Arial"/>
          <w:sz w:val="24"/>
          <w:szCs w:val="24"/>
        </w:rPr>
        <w:t>projekt uchwały</w:t>
      </w:r>
      <w:r w:rsidRPr="00631E87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631E87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631E87">
        <w:rPr>
          <w:rFonts w:ascii="Arial" w:hAnsi="Arial" w:cs="Arial"/>
          <w:sz w:val="24"/>
          <w:szCs w:val="24"/>
        </w:rPr>
        <w:t xml:space="preserve"> za.</w:t>
      </w:r>
    </w:p>
    <w:p w14:paraId="2D1FF62C" w14:textId="77777777" w:rsidR="00C17F60" w:rsidRPr="00631E87" w:rsidRDefault="00C17F60" w:rsidP="00BA35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1E87">
        <w:rPr>
          <w:rFonts w:ascii="Arial" w:hAnsi="Arial" w:cs="Arial"/>
          <w:sz w:val="24"/>
          <w:szCs w:val="24"/>
        </w:rPr>
        <w:t xml:space="preserve">Komisja Spraw Społecznych i Oświaty pozytywnie zaopiniowała powyższy projekt uchwały - 7 głosów za. </w:t>
      </w:r>
    </w:p>
    <w:p w14:paraId="3E33B9A5" w14:textId="77777777" w:rsidR="00C17F60" w:rsidRPr="00631E87" w:rsidRDefault="00C17F60" w:rsidP="00BA35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1E87">
        <w:rPr>
          <w:rFonts w:ascii="Arial" w:hAnsi="Arial" w:cs="Arial"/>
          <w:sz w:val="24"/>
          <w:szCs w:val="24"/>
        </w:rPr>
        <w:t>Komisja Skarg, Wniosków i Petycji pozytywnie zaopiniowała powyższy projekt uchwały – 4 głos</w:t>
      </w:r>
      <w:r>
        <w:rPr>
          <w:rFonts w:ascii="Arial" w:hAnsi="Arial" w:cs="Arial"/>
          <w:sz w:val="24"/>
          <w:szCs w:val="24"/>
        </w:rPr>
        <w:t>y</w:t>
      </w:r>
      <w:r w:rsidRPr="00631E87">
        <w:rPr>
          <w:rFonts w:ascii="Arial" w:hAnsi="Arial" w:cs="Arial"/>
          <w:sz w:val="24"/>
          <w:szCs w:val="24"/>
        </w:rPr>
        <w:t xml:space="preserve"> za.</w:t>
      </w:r>
    </w:p>
    <w:p w14:paraId="0B79308C" w14:textId="725E9F99" w:rsidR="00FF361E" w:rsidRDefault="00C17F60" w:rsidP="00BA35C4">
      <w:pPr>
        <w:spacing w:after="200" w:line="360" w:lineRule="auto"/>
        <w:contextualSpacing/>
        <w:rPr>
          <w:rFonts w:ascii="Arial" w:hAnsi="Arial" w:cs="Arial"/>
          <w:bCs/>
          <w:sz w:val="24"/>
        </w:rPr>
      </w:pPr>
      <w:r>
        <w:rPr>
          <w:rFonts w:ascii="Arial" w:hAnsi="Arial" w:cs="Arial"/>
          <w:b/>
          <w:sz w:val="24"/>
        </w:rPr>
        <w:lastRenderedPageBreak/>
        <w:t xml:space="preserve">Ad 10. </w:t>
      </w:r>
      <w:r w:rsidRPr="00C17F60">
        <w:rPr>
          <w:rFonts w:ascii="Arial" w:hAnsi="Arial" w:cs="Arial"/>
          <w:bCs/>
          <w:sz w:val="24"/>
        </w:rPr>
        <w:t xml:space="preserve">Sprawozdanie z działalności międzysesyjnej Zarządu Powiatu </w:t>
      </w:r>
      <w:r w:rsidR="00D40720">
        <w:rPr>
          <w:rFonts w:ascii="Arial" w:hAnsi="Arial" w:cs="Arial"/>
          <w:bCs/>
          <w:sz w:val="24"/>
        </w:rPr>
        <w:t>G</w:t>
      </w:r>
      <w:r w:rsidRPr="00C17F60">
        <w:rPr>
          <w:rFonts w:ascii="Arial" w:hAnsi="Arial" w:cs="Arial"/>
          <w:bCs/>
          <w:sz w:val="24"/>
        </w:rPr>
        <w:t xml:space="preserve">oleniowskiego w okresie od 9 września 2021 r. do 13 października 2021 r. stanowi </w:t>
      </w:r>
      <w:r w:rsidRPr="00C17F60">
        <w:rPr>
          <w:rFonts w:ascii="Arial" w:hAnsi="Arial" w:cs="Arial"/>
          <w:b/>
          <w:sz w:val="24"/>
        </w:rPr>
        <w:t>zał. nr 13</w:t>
      </w:r>
      <w:r w:rsidRPr="00C17F60">
        <w:rPr>
          <w:rFonts w:ascii="Arial" w:hAnsi="Arial" w:cs="Arial"/>
          <w:bCs/>
          <w:sz w:val="24"/>
        </w:rPr>
        <w:t xml:space="preserve"> do protokołu.  </w:t>
      </w:r>
    </w:p>
    <w:p w14:paraId="00B68F17" w14:textId="7FC336D7" w:rsidR="006B0E3C" w:rsidRDefault="006B0E3C" w:rsidP="00BA35C4">
      <w:pPr>
        <w:spacing w:after="200" w:line="360" w:lineRule="auto"/>
        <w:contextualSpacing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br/>
      </w:r>
      <w:r w:rsidRPr="00BA35C4">
        <w:rPr>
          <w:rFonts w:ascii="Arial" w:hAnsi="Arial" w:cs="Arial"/>
          <w:b/>
          <w:sz w:val="24"/>
        </w:rPr>
        <w:t>Ad 11.</w:t>
      </w:r>
      <w:r>
        <w:rPr>
          <w:rFonts w:ascii="Arial" w:hAnsi="Arial" w:cs="Arial"/>
          <w:bCs/>
          <w:sz w:val="24"/>
        </w:rPr>
        <w:t xml:space="preserve"> Wolnych wniosków nie zgłoszono. </w:t>
      </w:r>
    </w:p>
    <w:p w14:paraId="326BB329" w14:textId="0327BB63" w:rsidR="00625C5F" w:rsidRDefault="006B0E3C" w:rsidP="00BA35C4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</w:rPr>
        <w:br/>
      </w:r>
      <w:r w:rsidRPr="00BA35C4">
        <w:rPr>
          <w:rFonts w:ascii="Arial" w:hAnsi="Arial" w:cs="Arial"/>
          <w:b/>
          <w:sz w:val="24"/>
        </w:rPr>
        <w:t>Ad 12.</w:t>
      </w:r>
      <w:r>
        <w:rPr>
          <w:rFonts w:ascii="Cambria" w:hAnsi="Cambria"/>
          <w:b/>
          <w:sz w:val="24"/>
          <w:szCs w:val="24"/>
        </w:rPr>
        <w:t xml:space="preserve"> </w:t>
      </w:r>
      <w:r w:rsidRPr="006B0E3C">
        <w:rPr>
          <w:rFonts w:ascii="Arial" w:hAnsi="Arial" w:cs="Arial"/>
          <w:sz w:val="24"/>
          <w:szCs w:val="24"/>
        </w:rPr>
        <w:t>Wobec wyczerpania porządku wspólnego posiedzenia Komisji, prowadząc</w:t>
      </w:r>
      <w:r w:rsidR="00D40720">
        <w:rPr>
          <w:rFonts w:ascii="Arial" w:hAnsi="Arial" w:cs="Arial"/>
          <w:sz w:val="24"/>
          <w:szCs w:val="24"/>
        </w:rPr>
        <w:t>y</w:t>
      </w:r>
      <w:r w:rsidRPr="006B0E3C">
        <w:rPr>
          <w:rFonts w:ascii="Arial" w:hAnsi="Arial" w:cs="Arial"/>
          <w:sz w:val="24"/>
          <w:szCs w:val="24"/>
        </w:rPr>
        <w:t xml:space="preserve"> </w:t>
      </w:r>
    </w:p>
    <w:p w14:paraId="6B2C4905" w14:textId="1A49E5DF" w:rsidR="006B0E3C" w:rsidRDefault="00D40720" w:rsidP="00BA35C4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wspólne </w:t>
      </w:r>
      <w:r w:rsidR="006B0E3C" w:rsidRPr="006B0E3C">
        <w:rPr>
          <w:rFonts w:ascii="Arial" w:hAnsi="Arial" w:cs="Arial"/>
          <w:sz w:val="24"/>
          <w:szCs w:val="24"/>
        </w:rPr>
        <w:t>posiedzeni</w:t>
      </w:r>
      <w:r>
        <w:rPr>
          <w:rFonts w:ascii="Arial" w:hAnsi="Arial" w:cs="Arial"/>
          <w:sz w:val="24"/>
          <w:szCs w:val="24"/>
        </w:rPr>
        <w:t>e Komisji Kazimierz Lembas</w:t>
      </w:r>
      <w:r w:rsidR="006B0E3C" w:rsidRPr="006B0E3C">
        <w:rPr>
          <w:rFonts w:ascii="Arial" w:hAnsi="Arial" w:cs="Arial"/>
          <w:sz w:val="24"/>
          <w:szCs w:val="24"/>
        </w:rPr>
        <w:t xml:space="preserve"> - Przewodnicząc</w:t>
      </w:r>
      <w:r>
        <w:rPr>
          <w:rFonts w:ascii="Arial" w:hAnsi="Arial" w:cs="Arial"/>
          <w:sz w:val="24"/>
          <w:szCs w:val="24"/>
        </w:rPr>
        <w:t>y</w:t>
      </w:r>
      <w:r w:rsidR="006B0E3C" w:rsidRPr="006B0E3C">
        <w:rPr>
          <w:rFonts w:ascii="Arial" w:hAnsi="Arial" w:cs="Arial"/>
          <w:sz w:val="24"/>
          <w:szCs w:val="24"/>
        </w:rPr>
        <w:t xml:space="preserve"> Komisji </w:t>
      </w:r>
      <w:r>
        <w:rPr>
          <w:rFonts w:ascii="Arial" w:hAnsi="Arial" w:cs="Arial"/>
          <w:sz w:val="24"/>
          <w:szCs w:val="24"/>
        </w:rPr>
        <w:t xml:space="preserve">Rewizyjnej </w:t>
      </w:r>
      <w:r w:rsidR="006B0E3C" w:rsidRPr="006B0E3C">
        <w:rPr>
          <w:rFonts w:ascii="Arial" w:hAnsi="Arial" w:cs="Arial"/>
          <w:sz w:val="24"/>
          <w:szCs w:val="24"/>
        </w:rPr>
        <w:t xml:space="preserve"> </w:t>
      </w:r>
      <w:r w:rsidR="006B0E3C" w:rsidRPr="006B0E3C">
        <w:rPr>
          <w:rFonts w:ascii="Arial" w:hAnsi="Arial" w:cs="Arial"/>
          <w:sz w:val="24"/>
          <w:szCs w:val="24"/>
        </w:rPr>
        <w:br/>
        <w:t>o godz. 13</w:t>
      </w:r>
      <w:r w:rsidR="002D686D">
        <w:rPr>
          <w:rFonts w:ascii="Arial" w:hAnsi="Arial" w:cs="Arial"/>
          <w:sz w:val="24"/>
          <w:szCs w:val="24"/>
          <w:vertAlign w:val="superscript"/>
        </w:rPr>
        <w:t>5</w:t>
      </w:r>
      <w:r w:rsidR="006B0E3C" w:rsidRPr="006B0E3C">
        <w:rPr>
          <w:rFonts w:ascii="Arial" w:hAnsi="Arial" w:cs="Arial"/>
          <w:sz w:val="24"/>
          <w:szCs w:val="24"/>
          <w:vertAlign w:val="superscript"/>
        </w:rPr>
        <w:t xml:space="preserve">0 </w:t>
      </w:r>
      <w:r w:rsidR="006B0E3C" w:rsidRPr="006B0E3C">
        <w:rPr>
          <w:rFonts w:ascii="Arial" w:hAnsi="Arial" w:cs="Arial"/>
          <w:sz w:val="24"/>
          <w:szCs w:val="24"/>
        </w:rPr>
        <w:t xml:space="preserve">dokonał jej zamknięcia, dziękując wszystkim obecnym za udział </w:t>
      </w:r>
      <w:r w:rsidR="006B0E3C" w:rsidRPr="006B0E3C">
        <w:rPr>
          <w:rFonts w:ascii="Arial" w:hAnsi="Arial" w:cs="Arial"/>
          <w:sz w:val="24"/>
          <w:szCs w:val="24"/>
        </w:rPr>
        <w:br/>
        <w:t>w posiedzeniu.</w:t>
      </w:r>
      <w:r w:rsidR="006B0E3C" w:rsidRPr="006B0E3C">
        <w:rPr>
          <w:rFonts w:ascii="Arial" w:hAnsi="Arial" w:cs="Arial"/>
          <w:b/>
          <w:sz w:val="24"/>
          <w:szCs w:val="24"/>
        </w:rPr>
        <w:t xml:space="preserve"> </w:t>
      </w:r>
      <w:r w:rsidR="006B0E3C" w:rsidRPr="006B0E3C">
        <w:rPr>
          <w:rFonts w:ascii="Arial" w:hAnsi="Arial" w:cs="Arial"/>
          <w:sz w:val="24"/>
          <w:szCs w:val="24"/>
        </w:rPr>
        <w:t xml:space="preserve">Nośnik z zapisem dźwiękowym wspólnego posiedzenia Komisji Budżetu </w:t>
      </w:r>
      <w:r w:rsidR="00580A95">
        <w:rPr>
          <w:rFonts w:ascii="Arial" w:hAnsi="Arial" w:cs="Arial"/>
          <w:sz w:val="24"/>
          <w:szCs w:val="24"/>
        </w:rPr>
        <w:br/>
      </w:r>
      <w:r w:rsidR="006B0E3C" w:rsidRPr="006B0E3C">
        <w:rPr>
          <w:rFonts w:ascii="Arial" w:hAnsi="Arial" w:cs="Arial"/>
          <w:sz w:val="24"/>
          <w:szCs w:val="24"/>
        </w:rPr>
        <w:t>i Infrastruktury, Komisji Rewizyjnej, Komisji Spraw Społecznych i Oświaty, Komisji Skarg, Wniosków</w:t>
      </w:r>
      <w:r w:rsidR="006B0E3C">
        <w:rPr>
          <w:rFonts w:ascii="Arial" w:hAnsi="Arial" w:cs="Arial"/>
          <w:sz w:val="24"/>
          <w:szCs w:val="24"/>
        </w:rPr>
        <w:t xml:space="preserve"> </w:t>
      </w:r>
      <w:r w:rsidR="006B0E3C" w:rsidRPr="006B0E3C">
        <w:rPr>
          <w:rFonts w:ascii="Arial" w:hAnsi="Arial" w:cs="Arial"/>
          <w:sz w:val="24"/>
          <w:szCs w:val="24"/>
        </w:rPr>
        <w:t xml:space="preserve">i Petycji stanowi </w:t>
      </w:r>
      <w:r w:rsidR="006B0E3C" w:rsidRPr="006B0E3C">
        <w:rPr>
          <w:rFonts w:ascii="Arial" w:hAnsi="Arial" w:cs="Arial"/>
          <w:b/>
          <w:sz w:val="24"/>
          <w:szCs w:val="24"/>
        </w:rPr>
        <w:t xml:space="preserve">zał. nr </w:t>
      </w:r>
      <w:r w:rsidR="00DA46CE">
        <w:rPr>
          <w:rFonts w:ascii="Arial" w:hAnsi="Arial" w:cs="Arial"/>
          <w:b/>
          <w:sz w:val="24"/>
          <w:szCs w:val="24"/>
        </w:rPr>
        <w:t>14</w:t>
      </w:r>
      <w:r w:rsidR="006B0E3C" w:rsidRPr="006B0E3C">
        <w:rPr>
          <w:rFonts w:ascii="Arial" w:hAnsi="Arial" w:cs="Arial"/>
          <w:sz w:val="24"/>
          <w:szCs w:val="24"/>
        </w:rPr>
        <w:t xml:space="preserve"> do protokołu.</w:t>
      </w:r>
    </w:p>
    <w:p w14:paraId="452E857B" w14:textId="77777777" w:rsidR="006B0E3C" w:rsidRDefault="006B0E3C" w:rsidP="00BA35C4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3F323278" w14:textId="30D845B8" w:rsidR="006B0E3C" w:rsidRPr="006B0E3C" w:rsidRDefault="006B0E3C" w:rsidP="00BA35C4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6B0E3C">
        <w:rPr>
          <w:rFonts w:ascii="Arial" w:hAnsi="Arial" w:cs="Arial"/>
          <w:b/>
          <w:i/>
        </w:rPr>
        <w:t xml:space="preserve">                            </w:t>
      </w:r>
      <w:r w:rsidR="00BA35C4">
        <w:rPr>
          <w:rFonts w:ascii="Arial" w:hAnsi="Arial" w:cs="Arial"/>
          <w:b/>
          <w:i/>
        </w:rPr>
        <w:tab/>
      </w:r>
      <w:r w:rsidR="00BA35C4">
        <w:rPr>
          <w:rFonts w:ascii="Arial" w:hAnsi="Arial" w:cs="Arial"/>
          <w:b/>
          <w:i/>
        </w:rPr>
        <w:tab/>
      </w:r>
      <w:r w:rsidR="00BA35C4">
        <w:rPr>
          <w:rFonts w:ascii="Arial" w:hAnsi="Arial" w:cs="Arial"/>
          <w:b/>
          <w:i/>
        </w:rPr>
        <w:tab/>
      </w:r>
      <w:r w:rsidR="00BA35C4">
        <w:rPr>
          <w:rFonts w:ascii="Arial" w:hAnsi="Arial" w:cs="Arial"/>
          <w:b/>
          <w:i/>
        </w:rPr>
        <w:tab/>
      </w:r>
      <w:r w:rsidR="00BA35C4">
        <w:rPr>
          <w:rFonts w:ascii="Arial" w:hAnsi="Arial" w:cs="Arial"/>
          <w:b/>
          <w:i/>
        </w:rPr>
        <w:tab/>
      </w:r>
      <w:r w:rsidRPr="006B0E3C">
        <w:rPr>
          <w:rFonts w:ascii="Arial" w:hAnsi="Arial" w:cs="Arial"/>
          <w:b/>
          <w:i/>
        </w:rPr>
        <w:t xml:space="preserve"> Przewodnicząc</w:t>
      </w:r>
      <w:r>
        <w:rPr>
          <w:rFonts w:ascii="Arial" w:hAnsi="Arial" w:cs="Arial"/>
          <w:b/>
          <w:i/>
        </w:rPr>
        <w:t>y</w:t>
      </w:r>
      <w:r w:rsidRPr="006B0E3C">
        <w:rPr>
          <w:rFonts w:ascii="Arial" w:hAnsi="Arial" w:cs="Arial"/>
          <w:b/>
          <w:i/>
        </w:rPr>
        <w:t xml:space="preserve"> Komisji </w:t>
      </w:r>
      <w:r>
        <w:rPr>
          <w:rFonts w:ascii="Arial" w:hAnsi="Arial" w:cs="Arial"/>
          <w:b/>
          <w:i/>
        </w:rPr>
        <w:t xml:space="preserve">Rewizyjnej </w:t>
      </w:r>
      <w:r w:rsidRPr="006B0E3C">
        <w:rPr>
          <w:rFonts w:ascii="Arial" w:hAnsi="Arial" w:cs="Arial"/>
          <w:b/>
          <w:i/>
        </w:rPr>
        <w:t xml:space="preserve"> </w:t>
      </w:r>
    </w:p>
    <w:p w14:paraId="03C6F206" w14:textId="77777777" w:rsidR="006B0E3C" w:rsidRPr="006B0E3C" w:rsidRDefault="006B0E3C" w:rsidP="00BA35C4">
      <w:pPr>
        <w:spacing w:after="0" w:line="360" w:lineRule="auto"/>
        <w:ind w:left="4956"/>
        <w:contextualSpacing/>
        <w:rPr>
          <w:rFonts w:ascii="Arial" w:hAnsi="Arial" w:cs="Arial"/>
          <w:b/>
          <w:i/>
        </w:rPr>
      </w:pPr>
    </w:p>
    <w:p w14:paraId="023F8E26" w14:textId="3B357856" w:rsidR="006B0E3C" w:rsidRPr="006B0E3C" w:rsidRDefault="00BA35C4" w:rsidP="00BA35C4">
      <w:pPr>
        <w:spacing w:after="0" w:line="360" w:lineRule="auto"/>
        <w:ind w:firstLine="708"/>
        <w:contextualSpacing/>
        <w:rPr>
          <w:rFonts w:ascii="Arial" w:hAnsi="Arial" w:cs="Arial"/>
        </w:rPr>
      </w:pPr>
      <w:r>
        <w:rPr>
          <w:rFonts w:ascii="Arial" w:hAnsi="Arial" w:cs="Arial"/>
          <w:b/>
          <w:i/>
        </w:rPr>
        <w:t xml:space="preserve">    </w:t>
      </w:r>
      <w:r w:rsidR="006B0E3C" w:rsidRPr="006B0E3C">
        <w:rPr>
          <w:rFonts w:ascii="Arial" w:hAnsi="Arial" w:cs="Arial"/>
          <w:b/>
          <w:i/>
        </w:rPr>
        <w:t xml:space="preserve">                                                                                </w:t>
      </w:r>
      <w:r>
        <w:rPr>
          <w:rFonts w:ascii="Arial" w:hAnsi="Arial" w:cs="Arial"/>
          <w:b/>
          <w:i/>
        </w:rPr>
        <w:t>Kazimierz Lembas</w:t>
      </w:r>
    </w:p>
    <w:p w14:paraId="5B3D0399" w14:textId="77777777" w:rsidR="006B0E3C" w:rsidRPr="006B0E3C" w:rsidRDefault="006B0E3C" w:rsidP="00BA35C4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4EBFDC7A" w14:textId="77777777" w:rsidR="006B0E3C" w:rsidRPr="006B0E3C" w:rsidRDefault="006B0E3C" w:rsidP="00BA35C4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B0E3C">
        <w:rPr>
          <w:rFonts w:ascii="Arial" w:hAnsi="Arial" w:cs="Arial"/>
          <w:sz w:val="20"/>
          <w:szCs w:val="20"/>
        </w:rPr>
        <w:t>Protokołowała:</w:t>
      </w:r>
      <w:r w:rsidRPr="006B0E3C">
        <w:rPr>
          <w:rFonts w:ascii="Arial" w:hAnsi="Arial" w:cs="Arial"/>
          <w:sz w:val="20"/>
          <w:szCs w:val="20"/>
        </w:rPr>
        <w:tab/>
      </w:r>
      <w:r w:rsidRPr="006B0E3C">
        <w:rPr>
          <w:rFonts w:ascii="Arial" w:hAnsi="Arial" w:cs="Arial"/>
          <w:sz w:val="20"/>
          <w:szCs w:val="20"/>
        </w:rPr>
        <w:br/>
        <w:t>Agata Ostrowska</w:t>
      </w:r>
    </w:p>
    <w:p w14:paraId="317A0146" w14:textId="77777777" w:rsidR="006B0E3C" w:rsidRPr="006B0E3C" w:rsidRDefault="006B0E3C" w:rsidP="006B0E3C">
      <w:pPr>
        <w:jc w:val="both"/>
        <w:rPr>
          <w:rFonts w:ascii="Arial" w:hAnsi="Arial" w:cs="Arial"/>
          <w:sz w:val="24"/>
          <w:szCs w:val="24"/>
        </w:rPr>
      </w:pPr>
    </w:p>
    <w:p w14:paraId="308FA2D0" w14:textId="77777777" w:rsidR="006B0E3C" w:rsidRPr="006B0E3C" w:rsidRDefault="006B0E3C" w:rsidP="006B0E3C">
      <w:pPr>
        <w:jc w:val="both"/>
        <w:rPr>
          <w:rFonts w:ascii="Arial" w:hAnsi="Arial" w:cs="Arial"/>
          <w:sz w:val="24"/>
          <w:szCs w:val="24"/>
        </w:rPr>
      </w:pPr>
    </w:p>
    <w:p w14:paraId="7F1BDD93" w14:textId="1165CAE0" w:rsidR="006B0E3C" w:rsidRPr="006B0E3C" w:rsidRDefault="006B0E3C" w:rsidP="00972CBB">
      <w:pPr>
        <w:spacing w:after="200" w:line="276" w:lineRule="auto"/>
        <w:contextualSpacing/>
        <w:rPr>
          <w:rFonts w:ascii="Arial" w:hAnsi="Arial" w:cs="Arial"/>
          <w:bCs/>
          <w:sz w:val="24"/>
        </w:rPr>
      </w:pPr>
    </w:p>
    <w:sectPr w:rsidR="006B0E3C" w:rsidRPr="006B0E3C" w:rsidSect="00D40720">
      <w:footerReference w:type="default" r:id="rId8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378AC" w14:textId="77777777" w:rsidR="00C26B9F" w:rsidRDefault="00C26B9F" w:rsidP="00FE54D9">
      <w:pPr>
        <w:spacing w:after="0" w:line="240" w:lineRule="auto"/>
      </w:pPr>
      <w:r>
        <w:separator/>
      </w:r>
    </w:p>
  </w:endnote>
  <w:endnote w:type="continuationSeparator" w:id="0">
    <w:p w14:paraId="2EBBDB2D" w14:textId="77777777" w:rsidR="00C26B9F" w:rsidRDefault="00C26B9F" w:rsidP="00FE5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74918234"/>
      <w:docPartObj>
        <w:docPartGallery w:val="Page Numbers (Bottom of Page)"/>
        <w:docPartUnique/>
      </w:docPartObj>
    </w:sdtPr>
    <w:sdtEndPr/>
    <w:sdtContent>
      <w:p w14:paraId="7E9BA78E" w14:textId="767C5A37" w:rsidR="00FE54D9" w:rsidRDefault="00FE54D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3B0E886" w14:textId="77777777" w:rsidR="00FE54D9" w:rsidRDefault="00FE54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59CA4" w14:textId="77777777" w:rsidR="00C26B9F" w:rsidRDefault="00C26B9F" w:rsidP="00FE54D9">
      <w:pPr>
        <w:spacing w:after="0" w:line="240" w:lineRule="auto"/>
      </w:pPr>
      <w:r>
        <w:separator/>
      </w:r>
    </w:p>
  </w:footnote>
  <w:footnote w:type="continuationSeparator" w:id="0">
    <w:p w14:paraId="68962078" w14:textId="77777777" w:rsidR="00C26B9F" w:rsidRDefault="00C26B9F" w:rsidP="00FE54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1A881C9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2C5"/>
    <w:rsid w:val="00005D05"/>
    <w:rsid w:val="000D78B0"/>
    <w:rsid w:val="001B2567"/>
    <w:rsid w:val="001D0E10"/>
    <w:rsid w:val="002474CF"/>
    <w:rsid w:val="0028050B"/>
    <w:rsid w:val="002C3002"/>
    <w:rsid w:val="002D686D"/>
    <w:rsid w:val="00367A59"/>
    <w:rsid w:val="003D0640"/>
    <w:rsid w:val="00455D7B"/>
    <w:rsid w:val="004D0F2C"/>
    <w:rsid w:val="00544172"/>
    <w:rsid w:val="00547F45"/>
    <w:rsid w:val="00580A95"/>
    <w:rsid w:val="005D4EC8"/>
    <w:rsid w:val="00625C5F"/>
    <w:rsid w:val="00631E87"/>
    <w:rsid w:val="006B0E3C"/>
    <w:rsid w:val="008012C5"/>
    <w:rsid w:val="008C13CC"/>
    <w:rsid w:val="00972CBB"/>
    <w:rsid w:val="00A147C1"/>
    <w:rsid w:val="00AE78C6"/>
    <w:rsid w:val="00B140A3"/>
    <w:rsid w:val="00B22EED"/>
    <w:rsid w:val="00B25857"/>
    <w:rsid w:val="00B33E07"/>
    <w:rsid w:val="00B417ED"/>
    <w:rsid w:val="00B51541"/>
    <w:rsid w:val="00B63AD2"/>
    <w:rsid w:val="00BA35C4"/>
    <w:rsid w:val="00C17F60"/>
    <w:rsid w:val="00C26B9F"/>
    <w:rsid w:val="00CE5E86"/>
    <w:rsid w:val="00D40720"/>
    <w:rsid w:val="00D75F1D"/>
    <w:rsid w:val="00DA0F2C"/>
    <w:rsid w:val="00DA46CE"/>
    <w:rsid w:val="00DB42F7"/>
    <w:rsid w:val="00ED3CD9"/>
    <w:rsid w:val="00F405E4"/>
    <w:rsid w:val="00F86D32"/>
    <w:rsid w:val="00FE54D9"/>
    <w:rsid w:val="00FF3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4AF56"/>
  <w15:chartTrackingRefBased/>
  <w15:docId w15:val="{2F5639C8-DEE6-4685-8DAF-E2C25D5C0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5D05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E54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54D9"/>
  </w:style>
  <w:style w:type="paragraph" w:styleId="Stopka">
    <w:name w:val="footer"/>
    <w:basedOn w:val="Normalny"/>
    <w:link w:val="StopkaZnak"/>
    <w:uiPriority w:val="99"/>
    <w:unhideWhenUsed/>
    <w:rsid w:val="00FE54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54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9AEE0E-38DC-46E2-9BDD-F9D890F1F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5</Pages>
  <Words>1071</Words>
  <Characters>6426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27</cp:revision>
  <cp:lastPrinted>2021-11-29T09:38:00Z</cp:lastPrinted>
  <dcterms:created xsi:type="dcterms:W3CDTF">2021-11-18T08:22:00Z</dcterms:created>
  <dcterms:modified xsi:type="dcterms:W3CDTF">2021-12-03T12:26:00Z</dcterms:modified>
</cp:coreProperties>
</file>