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D65C0" w14:textId="33D05631" w:rsidR="00D17B49" w:rsidRPr="00D17B49" w:rsidRDefault="00D22652" w:rsidP="00D17B49">
      <w:pPr>
        <w:pStyle w:val="NormalnyWeb"/>
        <w:spacing w:before="0" w:beforeAutospacing="0" w:after="0" w:afterAutospacing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Goleniów, </w:t>
      </w:r>
      <w:r w:rsidR="00916892">
        <w:rPr>
          <w:rFonts w:ascii="Arial" w:hAnsi="Arial" w:cs="Arial"/>
          <w:sz w:val="22"/>
        </w:rPr>
        <w:t>24 stycznia</w:t>
      </w:r>
      <w:r w:rsidR="00D17B49" w:rsidRPr="00D17B49">
        <w:rPr>
          <w:rFonts w:ascii="Arial" w:hAnsi="Arial" w:cs="Arial"/>
          <w:sz w:val="22"/>
        </w:rPr>
        <w:t xml:space="preserve"> 202</w:t>
      </w:r>
      <w:r w:rsidR="00916892">
        <w:rPr>
          <w:rFonts w:ascii="Arial" w:hAnsi="Arial" w:cs="Arial"/>
          <w:sz w:val="22"/>
        </w:rPr>
        <w:t>2</w:t>
      </w:r>
      <w:r w:rsidR="00D17B49" w:rsidRPr="00D17B49">
        <w:rPr>
          <w:rFonts w:ascii="Arial" w:hAnsi="Arial" w:cs="Arial"/>
          <w:sz w:val="22"/>
        </w:rPr>
        <w:t>r.</w:t>
      </w:r>
    </w:p>
    <w:p w14:paraId="00A57229" w14:textId="6B88EA3A" w:rsidR="00D17B49" w:rsidRPr="00D17B49" w:rsidRDefault="00D17B49" w:rsidP="00D17B49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  <w:r w:rsidRPr="00D17B49">
        <w:rPr>
          <w:rFonts w:ascii="Arial" w:hAnsi="Arial" w:cs="Arial"/>
          <w:sz w:val="22"/>
        </w:rPr>
        <w:t>WAB.6740.</w:t>
      </w:r>
      <w:r w:rsidR="00916892">
        <w:rPr>
          <w:rFonts w:ascii="Arial" w:hAnsi="Arial" w:cs="Arial"/>
          <w:sz w:val="22"/>
        </w:rPr>
        <w:t>1262</w:t>
      </w:r>
      <w:r>
        <w:rPr>
          <w:rFonts w:ascii="Arial" w:hAnsi="Arial" w:cs="Arial"/>
          <w:sz w:val="22"/>
        </w:rPr>
        <w:t>.0</w:t>
      </w:r>
      <w:r w:rsidR="00281E95">
        <w:rPr>
          <w:rFonts w:ascii="Arial" w:hAnsi="Arial" w:cs="Arial"/>
          <w:sz w:val="22"/>
        </w:rPr>
        <w:t>3</w:t>
      </w:r>
      <w:r w:rsidRPr="00D17B49">
        <w:rPr>
          <w:rFonts w:ascii="Arial" w:hAnsi="Arial" w:cs="Arial"/>
          <w:sz w:val="22"/>
        </w:rPr>
        <w:t>.2021.</w:t>
      </w:r>
      <w:r w:rsidR="00916892">
        <w:rPr>
          <w:rFonts w:ascii="Arial" w:hAnsi="Arial" w:cs="Arial"/>
          <w:sz w:val="22"/>
        </w:rPr>
        <w:t>2022.</w:t>
      </w:r>
      <w:r w:rsidRPr="00D17B49">
        <w:rPr>
          <w:rFonts w:ascii="Arial" w:hAnsi="Arial" w:cs="Arial"/>
          <w:sz w:val="22"/>
        </w:rPr>
        <w:t>MP</w:t>
      </w:r>
    </w:p>
    <w:p w14:paraId="661948AA" w14:textId="77777777" w:rsidR="00D00DD1" w:rsidRPr="00D17B49" w:rsidRDefault="00D00DD1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</w:rPr>
      </w:pPr>
    </w:p>
    <w:p w14:paraId="73057D52" w14:textId="77777777" w:rsidR="00D17B49" w:rsidRP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2"/>
        </w:rPr>
      </w:pPr>
    </w:p>
    <w:p w14:paraId="34A596BF" w14:textId="77777777" w:rsid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D17B49">
        <w:rPr>
          <w:rFonts w:ascii="Arial" w:hAnsi="Arial" w:cs="Arial"/>
          <w:b/>
        </w:rPr>
        <w:t>OBWIESZCZENIE STAROSTY GOLENIOWSKIEGO</w:t>
      </w:r>
    </w:p>
    <w:p w14:paraId="4F94DCDA" w14:textId="77777777" w:rsidR="00D17B49" w:rsidRPr="00916892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16"/>
          <w:szCs w:val="12"/>
        </w:rPr>
      </w:pPr>
    </w:p>
    <w:p w14:paraId="49572D21" w14:textId="158AB550" w:rsidR="00916892" w:rsidRDefault="00D17B49" w:rsidP="00916892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D17B49">
        <w:rPr>
          <w:rFonts w:ascii="Arial" w:hAnsi="Arial" w:cs="Arial"/>
          <w:sz w:val="22"/>
        </w:rPr>
        <w:t>Zgodnie z art. 21 ust. 2 pkt 10</w:t>
      </w:r>
      <w:r w:rsidR="00916892">
        <w:rPr>
          <w:rFonts w:ascii="Arial" w:hAnsi="Arial" w:cs="Arial"/>
          <w:sz w:val="22"/>
        </w:rPr>
        <w:t>, w związku z art. 3 ust. 1 pkt 11) i art. 9 ust. 1</w:t>
      </w:r>
      <w:r w:rsidRPr="00D17B49">
        <w:rPr>
          <w:rFonts w:ascii="Arial" w:hAnsi="Arial" w:cs="Arial"/>
          <w:sz w:val="22"/>
        </w:rPr>
        <w:t xml:space="preserve"> ustawy z</w:t>
      </w:r>
      <w:r w:rsidR="00916892">
        <w:rPr>
          <w:rFonts w:ascii="Arial" w:hAnsi="Arial" w:cs="Arial"/>
          <w:sz w:val="22"/>
        </w:rPr>
        <w:t> </w:t>
      </w:r>
      <w:r w:rsidRPr="00D17B49">
        <w:rPr>
          <w:rFonts w:ascii="Arial" w:hAnsi="Arial" w:cs="Arial"/>
          <w:sz w:val="22"/>
        </w:rPr>
        <w:t xml:space="preserve">dnia 3 października 2008r. o udostępnianiu informacji o środowisku i jego ochronie, udziale społeczeństwa w ochronie środowiska oraz o ocenach oddziaływania na środowisko Starosta Goleniowski informuje, iż </w:t>
      </w:r>
      <w:r w:rsidR="00281E95">
        <w:rPr>
          <w:rFonts w:ascii="Arial" w:hAnsi="Arial" w:cs="Arial"/>
          <w:sz w:val="22"/>
        </w:rPr>
        <w:t>wszczęto postępowanie administracyjne</w:t>
      </w:r>
      <w:r w:rsidRPr="00D17B49">
        <w:rPr>
          <w:rFonts w:ascii="Arial" w:hAnsi="Arial" w:cs="Arial"/>
          <w:sz w:val="22"/>
        </w:rPr>
        <w:t xml:space="preserve"> na wniosek z dnia </w:t>
      </w:r>
      <w:r w:rsidR="00916892">
        <w:rPr>
          <w:rFonts w:ascii="Arial" w:hAnsi="Arial" w:cs="Arial"/>
          <w:sz w:val="22"/>
        </w:rPr>
        <w:t>28.12</w:t>
      </w:r>
      <w:r w:rsidRPr="00D17B49">
        <w:rPr>
          <w:rFonts w:ascii="Arial" w:hAnsi="Arial" w:cs="Arial"/>
          <w:sz w:val="22"/>
        </w:rPr>
        <w:t xml:space="preserve">.2021r., złożony przez Pana </w:t>
      </w:r>
      <w:r w:rsidR="00916892">
        <w:rPr>
          <w:rFonts w:ascii="Arial" w:hAnsi="Arial" w:cs="Arial"/>
          <w:sz w:val="22"/>
        </w:rPr>
        <w:t>Tomasza Chudyk</w:t>
      </w:r>
      <w:r w:rsidR="00FB7A28">
        <w:rPr>
          <w:rFonts w:ascii="Arial" w:hAnsi="Arial" w:cs="Arial"/>
          <w:sz w:val="22"/>
        </w:rPr>
        <w:t>a</w:t>
      </w:r>
      <w:r w:rsidR="00916892">
        <w:rPr>
          <w:rFonts w:ascii="Arial" w:hAnsi="Arial" w:cs="Arial"/>
          <w:sz w:val="22"/>
        </w:rPr>
        <w:t>, działającego w imieniu i z upoważnienia Inwestora tj. Drobimex Sp. z o.o. z siedzibą w Szczecinie</w:t>
      </w:r>
      <w:r w:rsidRPr="00D17B49">
        <w:rPr>
          <w:rFonts w:ascii="Arial" w:hAnsi="Arial" w:cs="Arial"/>
          <w:sz w:val="22"/>
        </w:rPr>
        <w:t>, o</w:t>
      </w:r>
      <w:r w:rsidR="00281E95">
        <w:rPr>
          <w:rFonts w:ascii="Arial" w:hAnsi="Arial" w:cs="Arial"/>
          <w:sz w:val="22"/>
        </w:rPr>
        <w:t xml:space="preserve"> </w:t>
      </w:r>
      <w:r w:rsidRPr="00D17B49">
        <w:rPr>
          <w:rFonts w:ascii="Arial" w:hAnsi="Arial" w:cs="Arial"/>
          <w:sz w:val="22"/>
        </w:rPr>
        <w:t xml:space="preserve">pozwoleniu </w:t>
      </w:r>
      <w:r w:rsidR="00916892" w:rsidRPr="00A326E9">
        <w:rPr>
          <w:rFonts w:ascii="Arial" w:hAnsi="Arial" w:cs="Arial"/>
          <w:color w:val="000000"/>
          <w:sz w:val="22"/>
          <w:szCs w:val="22"/>
        </w:rPr>
        <w:t xml:space="preserve">na </w:t>
      </w:r>
      <w:r w:rsidR="00916892" w:rsidRPr="003F2197">
        <w:rPr>
          <w:rFonts w:ascii="Arial" w:hAnsi="Arial" w:cs="Arial"/>
          <w:sz w:val="22"/>
          <w:szCs w:val="22"/>
        </w:rPr>
        <w:t>budowę</w:t>
      </w:r>
      <w:r w:rsidR="00916892">
        <w:rPr>
          <w:rFonts w:ascii="Arial" w:hAnsi="Arial" w:cs="Arial"/>
          <w:color w:val="FF0000"/>
          <w:sz w:val="22"/>
          <w:szCs w:val="22"/>
        </w:rPr>
        <w:t xml:space="preserve"> </w:t>
      </w:r>
      <w:r w:rsidR="00916892" w:rsidRPr="00021F34">
        <w:rPr>
          <w:rFonts w:ascii="Arial" w:hAnsi="Arial" w:cs="Arial"/>
          <w:b/>
          <w:bCs/>
          <w:sz w:val="22"/>
          <w:szCs w:val="22"/>
        </w:rPr>
        <w:t xml:space="preserve">dla inwestycji pn. </w:t>
      </w:r>
      <w:r w:rsidR="00916892" w:rsidRPr="00021F34">
        <w:rPr>
          <w:rFonts w:ascii="Arial" w:hAnsi="Arial" w:cs="Arial"/>
          <w:b/>
          <w:sz w:val="22"/>
          <w:szCs w:val="22"/>
        </w:rPr>
        <w:t>rozbudowa i</w:t>
      </w:r>
      <w:r w:rsidR="00916892">
        <w:rPr>
          <w:rFonts w:ascii="Arial" w:hAnsi="Arial" w:cs="Arial"/>
          <w:b/>
          <w:sz w:val="22"/>
          <w:szCs w:val="22"/>
        </w:rPr>
        <w:t> </w:t>
      </w:r>
      <w:r w:rsidR="00916892" w:rsidRPr="00021F34">
        <w:rPr>
          <w:rFonts w:ascii="Arial" w:hAnsi="Arial" w:cs="Arial"/>
          <w:b/>
          <w:sz w:val="22"/>
          <w:szCs w:val="22"/>
        </w:rPr>
        <w:t xml:space="preserve">modernizacja istniejącej fermy </w:t>
      </w:r>
      <w:r w:rsidR="00916892">
        <w:rPr>
          <w:rFonts w:ascii="Arial" w:hAnsi="Arial" w:cs="Arial"/>
          <w:b/>
          <w:sz w:val="22"/>
          <w:szCs w:val="22"/>
        </w:rPr>
        <w:t>drobiowo – produkcyjnej (odchowalni kurcząt na nioski) w ramach zabudowy rolniczej</w:t>
      </w:r>
      <w:r w:rsidR="00916892" w:rsidRPr="00021F34">
        <w:rPr>
          <w:rFonts w:ascii="Arial" w:hAnsi="Arial" w:cs="Arial"/>
          <w:b/>
          <w:sz w:val="22"/>
          <w:szCs w:val="22"/>
        </w:rPr>
        <w:t>, polegając</w:t>
      </w:r>
      <w:r w:rsidR="001B1702">
        <w:rPr>
          <w:rFonts w:ascii="Arial" w:hAnsi="Arial" w:cs="Arial"/>
          <w:b/>
          <w:sz w:val="22"/>
          <w:szCs w:val="22"/>
        </w:rPr>
        <w:t>ej</w:t>
      </w:r>
      <w:r w:rsidR="00916892" w:rsidRPr="00021F34">
        <w:rPr>
          <w:rFonts w:ascii="Arial" w:hAnsi="Arial" w:cs="Arial"/>
          <w:b/>
          <w:sz w:val="22"/>
          <w:szCs w:val="22"/>
        </w:rPr>
        <w:t xml:space="preserve"> na</w:t>
      </w:r>
      <w:r w:rsidR="00916892">
        <w:rPr>
          <w:rFonts w:ascii="Arial" w:hAnsi="Arial" w:cs="Arial"/>
          <w:b/>
          <w:sz w:val="22"/>
          <w:szCs w:val="22"/>
        </w:rPr>
        <w:t xml:space="preserve"> </w:t>
      </w:r>
      <w:r w:rsidR="00916892" w:rsidRPr="00021F34">
        <w:rPr>
          <w:rFonts w:ascii="Arial" w:hAnsi="Arial" w:cs="Arial"/>
          <w:b/>
          <w:sz w:val="22"/>
          <w:szCs w:val="22"/>
        </w:rPr>
        <w:t>budowie</w:t>
      </w:r>
      <w:r w:rsidR="00916892">
        <w:rPr>
          <w:rFonts w:ascii="Arial" w:hAnsi="Arial" w:cs="Arial"/>
          <w:b/>
          <w:sz w:val="22"/>
          <w:szCs w:val="22"/>
        </w:rPr>
        <w:t>:</w:t>
      </w:r>
    </w:p>
    <w:p w14:paraId="306B389C" w14:textId="77777777" w:rsidR="00916892" w:rsidRPr="00916892" w:rsidRDefault="00916892" w:rsidP="00916892">
      <w:pPr>
        <w:spacing w:line="276" w:lineRule="auto"/>
        <w:jc w:val="both"/>
        <w:rPr>
          <w:rFonts w:ascii="Arial" w:hAnsi="Arial" w:cs="Arial"/>
          <w:b/>
          <w:sz w:val="8"/>
          <w:szCs w:val="8"/>
        </w:rPr>
      </w:pPr>
    </w:p>
    <w:p w14:paraId="1C67888C" w14:textId="77777777" w:rsidR="00916892" w:rsidRDefault="00916892" w:rsidP="00916892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21F34">
        <w:rPr>
          <w:rFonts w:ascii="Arial" w:hAnsi="Arial" w:cs="Arial"/>
          <w:b/>
          <w:sz w:val="22"/>
          <w:szCs w:val="22"/>
        </w:rPr>
        <w:t>wolnostojącego, parterowego budynku inwentarskiego wraz z instalacjami: wodociągową, kanalizacji sanitarnej do</w:t>
      </w:r>
      <w:r>
        <w:rPr>
          <w:rFonts w:ascii="Arial" w:hAnsi="Arial" w:cs="Arial"/>
          <w:b/>
          <w:sz w:val="22"/>
          <w:szCs w:val="22"/>
        </w:rPr>
        <w:t xml:space="preserve"> szczelnego</w:t>
      </w:r>
      <w:r w:rsidRPr="00021F34">
        <w:rPr>
          <w:rFonts w:ascii="Arial" w:hAnsi="Arial" w:cs="Arial"/>
          <w:b/>
          <w:sz w:val="22"/>
          <w:szCs w:val="22"/>
        </w:rPr>
        <w:t xml:space="preserve"> zbiornika bezodpływowego</w:t>
      </w:r>
      <w:r>
        <w:rPr>
          <w:rFonts w:ascii="Arial" w:hAnsi="Arial" w:cs="Arial"/>
          <w:b/>
          <w:sz w:val="22"/>
          <w:szCs w:val="22"/>
        </w:rPr>
        <w:t xml:space="preserve"> na nieczystości ciekłe</w:t>
      </w:r>
      <w:r w:rsidRPr="00021F34">
        <w:rPr>
          <w:rFonts w:ascii="Arial" w:hAnsi="Arial" w:cs="Arial"/>
          <w:b/>
          <w:sz w:val="22"/>
          <w:szCs w:val="22"/>
        </w:rPr>
        <w:t>, gazową</w:t>
      </w:r>
      <w:r>
        <w:rPr>
          <w:rFonts w:ascii="Arial" w:hAnsi="Arial" w:cs="Arial"/>
          <w:b/>
          <w:sz w:val="22"/>
          <w:szCs w:val="22"/>
        </w:rPr>
        <w:t>,</w:t>
      </w:r>
      <w:r w:rsidRPr="00021F34">
        <w:rPr>
          <w:rFonts w:ascii="Arial" w:hAnsi="Arial" w:cs="Arial"/>
          <w:b/>
          <w:sz w:val="22"/>
          <w:szCs w:val="22"/>
        </w:rPr>
        <w:t xml:space="preserve"> wentylacyjną i elektryczną</w:t>
      </w:r>
      <w:r>
        <w:rPr>
          <w:rFonts w:ascii="Arial" w:hAnsi="Arial" w:cs="Arial"/>
          <w:b/>
          <w:sz w:val="22"/>
          <w:szCs w:val="22"/>
        </w:rPr>
        <w:t>,</w:t>
      </w:r>
      <w:r w:rsidRPr="00021F34">
        <w:rPr>
          <w:rFonts w:ascii="Arial" w:hAnsi="Arial" w:cs="Arial"/>
          <w:b/>
          <w:sz w:val="22"/>
          <w:szCs w:val="22"/>
        </w:rPr>
        <w:t> </w:t>
      </w:r>
    </w:p>
    <w:p w14:paraId="4AEE2E76" w14:textId="77777777" w:rsidR="00916892" w:rsidRDefault="00916892" w:rsidP="00916892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płyty fundamentowej wraz z dwoma silosami paszowymi,</w:t>
      </w:r>
    </w:p>
    <w:p w14:paraId="2E794946" w14:textId="77777777" w:rsidR="00916892" w:rsidRPr="00916892" w:rsidRDefault="00916892" w:rsidP="00916892">
      <w:pPr>
        <w:spacing w:line="276" w:lineRule="auto"/>
        <w:ind w:left="284" w:hanging="284"/>
        <w:jc w:val="both"/>
        <w:rPr>
          <w:rFonts w:ascii="Arial" w:hAnsi="Arial" w:cs="Arial"/>
          <w:b/>
          <w:sz w:val="10"/>
          <w:szCs w:val="10"/>
        </w:rPr>
      </w:pPr>
    </w:p>
    <w:p w14:paraId="34886795" w14:textId="7DFCC530" w:rsidR="00281E95" w:rsidRPr="004F470C" w:rsidRDefault="00916892" w:rsidP="009168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wraz z dostosowaniem zagospodarowania terenu do nowych potrzeb tj. </w:t>
      </w:r>
      <w:r w:rsidRPr="00021F34">
        <w:rPr>
          <w:rFonts w:ascii="Arial" w:hAnsi="Arial" w:cs="Arial"/>
          <w:b/>
          <w:sz w:val="22"/>
          <w:szCs w:val="22"/>
        </w:rPr>
        <w:t>przeniesieni</w:t>
      </w:r>
      <w:r>
        <w:rPr>
          <w:rFonts w:ascii="Arial" w:hAnsi="Arial" w:cs="Arial"/>
          <w:b/>
          <w:sz w:val="22"/>
          <w:szCs w:val="22"/>
        </w:rPr>
        <w:t>em</w:t>
      </w:r>
      <w:r w:rsidRPr="00021F34">
        <w:rPr>
          <w:rFonts w:ascii="Arial" w:hAnsi="Arial" w:cs="Arial"/>
          <w:b/>
          <w:sz w:val="22"/>
          <w:szCs w:val="22"/>
        </w:rPr>
        <w:t xml:space="preserve"> do nowej lokalizacji</w:t>
      </w:r>
      <w:r>
        <w:rPr>
          <w:rFonts w:ascii="Arial" w:hAnsi="Arial" w:cs="Arial"/>
          <w:b/>
          <w:sz w:val="22"/>
          <w:szCs w:val="22"/>
        </w:rPr>
        <w:t xml:space="preserve"> zbiornika wody ppoż. oraz dwóch </w:t>
      </w:r>
      <w:r w:rsidRPr="00021F34">
        <w:rPr>
          <w:rFonts w:ascii="Arial" w:hAnsi="Arial" w:cs="Arial"/>
          <w:b/>
          <w:sz w:val="22"/>
          <w:szCs w:val="22"/>
        </w:rPr>
        <w:t>istniejących silosów paszowych</w:t>
      </w:r>
      <w:r>
        <w:rPr>
          <w:rFonts w:ascii="Arial" w:hAnsi="Arial" w:cs="Arial"/>
          <w:b/>
          <w:sz w:val="22"/>
          <w:szCs w:val="22"/>
        </w:rPr>
        <w:t xml:space="preserve">, budową miejsc postojowych, placów i utwardzeń oraz przebudową i rozbudową zewnętrznych instalacji zakładowych: wodociągowej z  ujęciem własnym, kanalizacji sanitarnej ze szczelnym zbiornikiem bezodpływowym na nieczystości ciekłe, gazowej i  elektrycznej, </w:t>
      </w:r>
      <w:r w:rsidRPr="00021F34">
        <w:rPr>
          <w:rFonts w:ascii="Arial" w:hAnsi="Arial" w:cs="Arial"/>
          <w:b/>
          <w:sz w:val="22"/>
          <w:szCs w:val="22"/>
        </w:rPr>
        <w:t xml:space="preserve">na terenie działki nr </w:t>
      </w:r>
      <w:r>
        <w:rPr>
          <w:rFonts w:ascii="Arial" w:hAnsi="Arial" w:cs="Arial"/>
          <w:b/>
          <w:sz w:val="22"/>
          <w:szCs w:val="22"/>
        </w:rPr>
        <w:t>25</w:t>
      </w:r>
      <w:r w:rsidRPr="00021F34">
        <w:rPr>
          <w:rFonts w:ascii="Arial" w:hAnsi="Arial" w:cs="Arial"/>
          <w:b/>
          <w:sz w:val="22"/>
          <w:szCs w:val="22"/>
        </w:rPr>
        <w:t xml:space="preserve">, obręb geodezyjny </w:t>
      </w:r>
      <w:r>
        <w:rPr>
          <w:rFonts w:ascii="Arial" w:hAnsi="Arial" w:cs="Arial"/>
          <w:b/>
          <w:sz w:val="22"/>
          <w:szCs w:val="22"/>
        </w:rPr>
        <w:t>Węgorza</w:t>
      </w:r>
      <w:r w:rsidRPr="00021F34">
        <w:rPr>
          <w:rFonts w:ascii="Arial" w:hAnsi="Arial" w:cs="Arial"/>
          <w:b/>
          <w:sz w:val="22"/>
          <w:szCs w:val="22"/>
        </w:rPr>
        <w:t>, gmina Osina</w:t>
      </w:r>
      <w:r w:rsidR="00281E95" w:rsidRPr="004F470C">
        <w:rPr>
          <w:rFonts w:ascii="Arial" w:hAnsi="Arial" w:cs="Arial"/>
          <w:b/>
          <w:sz w:val="22"/>
          <w:szCs w:val="22"/>
        </w:rPr>
        <w:t>.</w:t>
      </w:r>
    </w:p>
    <w:p w14:paraId="26A36EA2" w14:textId="77777777" w:rsidR="00DA665F" w:rsidRPr="00916892" w:rsidRDefault="00DA665F" w:rsidP="009168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2"/>
          <w:szCs w:val="8"/>
        </w:rPr>
      </w:pPr>
    </w:p>
    <w:p w14:paraId="66D8168A" w14:textId="77777777" w:rsidR="00D5300B" w:rsidRPr="00D22652" w:rsidRDefault="00D00DD1" w:rsidP="0091689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D17B49" w:rsidRPr="00D17B49">
        <w:rPr>
          <w:rFonts w:ascii="Arial" w:hAnsi="Arial" w:cs="Arial"/>
          <w:sz w:val="22"/>
        </w:rPr>
        <w:t>Zainteresowane strony mogą się zapoznać z aktami sprawy w Wydziale Architektury i </w:t>
      </w:r>
      <w:r>
        <w:rPr>
          <w:rFonts w:ascii="Arial" w:hAnsi="Arial" w:cs="Arial"/>
          <w:sz w:val="22"/>
        </w:rPr>
        <w:t>Budownictwa Starostwa Powiatowego w Goleniowie, przy ul. Dworcowej 1</w:t>
      </w:r>
      <w:r w:rsidR="00D17B49" w:rsidRPr="00D17B49">
        <w:rPr>
          <w:rFonts w:ascii="Arial" w:hAnsi="Arial" w:cs="Arial"/>
          <w:sz w:val="22"/>
        </w:rPr>
        <w:t xml:space="preserve">, w terminie </w:t>
      </w:r>
      <w:r w:rsidR="00D17B49" w:rsidRPr="00D00DD1">
        <w:rPr>
          <w:rFonts w:ascii="Arial" w:hAnsi="Arial" w:cs="Arial"/>
          <w:b/>
          <w:sz w:val="22"/>
        </w:rPr>
        <w:t xml:space="preserve">14 dni </w:t>
      </w:r>
      <w:r w:rsidRPr="00D00DD1">
        <w:rPr>
          <w:rFonts w:ascii="Arial" w:hAnsi="Arial" w:cs="Arial"/>
          <w:b/>
          <w:sz w:val="22"/>
        </w:rPr>
        <w:t>(czternastu dni)</w:t>
      </w:r>
      <w:r>
        <w:rPr>
          <w:rFonts w:ascii="Arial" w:hAnsi="Arial" w:cs="Arial"/>
          <w:sz w:val="22"/>
        </w:rPr>
        <w:t xml:space="preserve"> </w:t>
      </w:r>
      <w:r w:rsidR="00D17B49" w:rsidRPr="00D17B49">
        <w:rPr>
          <w:rFonts w:ascii="Arial" w:hAnsi="Arial" w:cs="Arial"/>
          <w:sz w:val="22"/>
        </w:rPr>
        <w:t>od ukazania się niniejszego obwieszczenia, po uprzednim umówieniu się drogą telefoniczną</w:t>
      </w:r>
      <w:r>
        <w:rPr>
          <w:rFonts w:ascii="Arial" w:hAnsi="Arial" w:cs="Arial"/>
          <w:sz w:val="22"/>
        </w:rPr>
        <w:t xml:space="preserve"> (nr tel. 91 471-02-28).</w:t>
      </w:r>
    </w:p>
    <w:sectPr w:rsidR="00D5300B" w:rsidRPr="00D22652" w:rsidSect="00DA6C1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8" w:right="1416" w:bottom="1276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46D0F" w14:textId="77777777" w:rsidR="00724867" w:rsidRDefault="00724867">
      <w:r>
        <w:separator/>
      </w:r>
    </w:p>
  </w:endnote>
  <w:endnote w:type="continuationSeparator" w:id="0">
    <w:p w14:paraId="140B4F15" w14:textId="77777777" w:rsidR="00724867" w:rsidRDefault="0072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B74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FBEE35" w14:textId="77777777" w:rsidR="00724867" w:rsidRDefault="00724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A4F0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26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163CB6" w14:textId="77777777" w:rsidR="00724867" w:rsidRDefault="00724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5963C" w14:textId="77777777" w:rsidR="00724867" w:rsidRDefault="00724867">
      <w:r>
        <w:separator/>
      </w:r>
    </w:p>
  </w:footnote>
  <w:footnote w:type="continuationSeparator" w:id="0">
    <w:p w14:paraId="236A54A7" w14:textId="77777777" w:rsidR="00724867" w:rsidRDefault="00724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DE826" w14:textId="77777777" w:rsidR="00724867" w:rsidRDefault="00724867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7FEA6C" w14:textId="77777777" w:rsidR="00724867" w:rsidRDefault="0072486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492F" w14:textId="77777777" w:rsidR="00724867" w:rsidRDefault="0072486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007AD"/>
    <w:multiLevelType w:val="hybridMultilevel"/>
    <w:tmpl w:val="E4486378"/>
    <w:lvl w:ilvl="0" w:tplc="BAB89F9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613ED"/>
    <w:multiLevelType w:val="hybridMultilevel"/>
    <w:tmpl w:val="57EEBBA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36AC210F"/>
    <w:multiLevelType w:val="hybridMultilevel"/>
    <w:tmpl w:val="296EBA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B7DE1"/>
    <w:multiLevelType w:val="hybridMultilevel"/>
    <w:tmpl w:val="BA2239B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46B66C0C"/>
    <w:multiLevelType w:val="hybridMultilevel"/>
    <w:tmpl w:val="19C64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87548"/>
    <w:multiLevelType w:val="hybridMultilevel"/>
    <w:tmpl w:val="7C425A04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 w15:restartNumberingAfterBreak="0">
    <w:nsid w:val="4BE71599"/>
    <w:multiLevelType w:val="hybridMultilevel"/>
    <w:tmpl w:val="A3F225E2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 w15:restartNumberingAfterBreak="0">
    <w:nsid w:val="4D9E5FD2"/>
    <w:multiLevelType w:val="hybridMultilevel"/>
    <w:tmpl w:val="E90280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BD07D9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B5D87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2176E8"/>
    <w:multiLevelType w:val="hybridMultilevel"/>
    <w:tmpl w:val="24588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875630"/>
    <w:multiLevelType w:val="hybridMultilevel"/>
    <w:tmpl w:val="C89A6D5A"/>
    <w:lvl w:ilvl="0" w:tplc="0415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8"/>
  </w:num>
  <w:num w:numId="6">
    <w:abstractNumId w:val="9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11"/>
  </w:num>
  <w:num w:numId="12">
    <w:abstractNumId w:val="0"/>
  </w:num>
  <w:num w:numId="1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CDC"/>
    <w:rsid w:val="0006064C"/>
    <w:rsid w:val="00083FED"/>
    <w:rsid w:val="000E5B55"/>
    <w:rsid w:val="000F1847"/>
    <w:rsid w:val="00112807"/>
    <w:rsid w:val="00113827"/>
    <w:rsid w:val="00130EEA"/>
    <w:rsid w:val="001529A9"/>
    <w:rsid w:val="001B1702"/>
    <w:rsid w:val="001B6658"/>
    <w:rsid w:val="001C4BB5"/>
    <w:rsid w:val="001F40F1"/>
    <w:rsid w:val="00223521"/>
    <w:rsid w:val="00281E95"/>
    <w:rsid w:val="00286971"/>
    <w:rsid w:val="002A40AA"/>
    <w:rsid w:val="002E40E7"/>
    <w:rsid w:val="002F2EB2"/>
    <w:rsid w:val="00331688"/>
    <w:rsid w:val="00331E3D"/>
    <w:rsid w:val="003774BB"/>
    <w:rsid w:val="003869C5"/>
    <w:rsid w:val="003E0796"/>
    <w:rsid w:val="0041206D"/>
    <w:rsid w:val="00433C58"/>
    <w:rsid w:val="00434241"/>
    <w:rsid w:val="00464855"/>
    <w:rsid w:val="004660E9"/>
    <w:rsid w:val="004E1EE3"/>
    <w:rsid w:val="00544927"/>
    <w:rsid w:val="005E336F"/>
    <w:rsid w:val="005E33B9"/>
    <w:rsid w:val="00626638"/>
    <w:rsid w:val="0064389C"/>
    <w:rsid w:val="0065732D"/>
    <w:rsid w:val="00660044"/>
    <w:rsid w:val="00665736"/>
    <w:rsid w:val="00677A42"/>
    <w:rsid w:val="006A0C41"/>
    <w:rsid w:val="006D44A1"/>
    <w:rsid w:val="006E3662"/>
    <w:rsid w:val="00705690"/>
    <w:rsid w:val="00715A20"/>
    <w:rsid w:val="00724867"/>
    <w:rsid w:val="00803308"/>
    <w:rsid w:val="00805151"/>
    <w:rsid w:val="00820660"/>
    <w:rsid w:val="00847833"/>
    <w:rsid w:val="00862680"/>
    <w:rsid w:val="008B0C97"/>
    <w:rsid w:val="00916892"/>
    <w:rsid w:val="009222FF"/>
    <w:rsid w:val="009467DB"/>
    <w:rsid w:val="00997BD6"/>
    <w:rsid w:val="009E13EF"/>
    <w:rsid w:val="009E64D8"/>
    <w:rsid w:val="009F4B20"/>
    <w:rsid w:val="00A0430C"/>
    <w:rsid w:val="00A058CF"/>
    <w:rsid w:val="00A11693"/>
    <w:rsid w:val="00A41B22"/>
    <w:rsid w:val="00A77E24"/>
    <w:rsid w:val="00A830A8"/>
    <w:rsid w:val="00A96580"/>
    <w:rsid w:val="00AB13AD"/>
    <w:rsid w:val="00AE2CDC"/>
    <w:rsid w:val="00AF59C1"/>
    <w:rsid w:val="00B40B46"/>
    <w:rsid w:val="00B831D8"/>
    <w:rsid w:val="00C072D3"/>
    <w:rsid w:val="00C14000"/>
    <w:rsid w:val="00CC6813"/>
    <w:rsid w:val="00CE0A8C"/>
    <w:rsid w:val="00CF4CD8"/>
    <w:rsid w:val="00D00DD1"/>
    <w:rsid w:val="00D17B49"/>
    <w:rsid w:val="00D22652"/>
    <w:rsid w:val="00D516B1"/>
    <w:rsid w:val="00D51E40"/>
    <w:rsid w:val="00D5300B"/>
    <w:rsid w:val="00D61522"/>
    <w:rsid w:val="00DA58BA"/>
    <w:rsid w:val="00DA665F"/>
    <w:rsid w:val="00DA6C1E"/>
    <w:rsid w:val="00DB0B0B"/>
    <w:rsid w:val="00DE5EC3"/>
    <w:rsid w:val="00DF0BE6"/>
    <w:rsid w:val="00E228A1"/>
    <w:rsid w:val="00EC4B9B"/>
    <w:rsid w:val="00F066B4"/>
    <w:rsid w:val="00F13E42"/>
    <w:rsid w:val="00F22828"/>
    <w:rsid w:val="00F61B6A"/>
    <w:rsid w:val="00F94B48"/>
    <w:rsid w:val="00F971B8"/>
    <w:rsid w:val="00FA263D"/>
    <w:rsid w:val="00FB7A28"/>
    <w:rsid w:val="00FC1373"/>
    <w:rsid w:val="00FD35AE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DFDE4"/>
  <w15:docId w15:val="{156DC80B-170F-4589-81F3-BA105884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E2CDC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AE2CDC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2CD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E2CD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2CD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E2C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AE2C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CDC"/>
  </w:style>
  <w:style w:type="paragraph" w:styleId="Stopka">
    <w:name w:val="footer"/>
    <w:basedOn w:val="Normalny"/>
    <w:link w:val="StopkaZnak"/>
    <w:rsid w:val="00AE2C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32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31688"/>
    <w:pPr>
      <w:ind w:left="720"/>
      <w:contextualSpacing/>
    </w:pPr>
  </w:style>
  <w:style w:type="paragraph" w:styleId="Bezodstpw">
    <w:name w:val="No Spacing"/>
    <w:uiPriority w:val="1"/>
    <w:qFormat/>
    <w:rsid w:val="00FE5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13E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B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a.kubiak</dc:creator>
  <cp:lastModifiedBy>Mateusz Pleskot</cp:lastModifiedBy>
  <cp:revision>4</cp:revision>
  <cp:lastPrinted>2021-09-08T07:54:00Z</cp:lastPrinted>
  <dcterms:created xsi:type="dcterms:W3CDTF">2022-01-25T13:54:00Z</dcterms:created>
  <dcterms:modified xsi:type="dcterms:W3CDTF">2022-01-25T14:01:00Z</dcterms:modified>
</cp:coreProperties>
</file>