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466602" w14:textId="31AC3F9E" w:rsidR="00874435" w:rsidRDefault="00874435" w:rsidP="00874435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2</w:t>
      </w:r>
      <w:r>
        <w:rPr>
          <w:rFonts w:ascii="Cambria" w:hAnsi="Cambria" w:cs="Times New Roman"/>
          <w:b/>
          <w:sz w:val="24"/>
          <w:szCs w:val="24"/>
        </w:rPr>
        <w:t>9</w:t>
      </w:r>
      <w:r>
        <w:rPr>
          <w:rFonts w:ascii="Cambria" w:hAnsi="Cambria" w:cs="Times New Roman"/>
          <w:b/>
          <w:sz w:val="24"/>
          <w:szCs w:val="24"/>
        </w:rPr>
        <w:t>/2020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2</w:t>
      </w:r>
      <w:r>
        <w:rPr>
          <w:rFonts w:ascii="Cambria" w:hAnsi="Cambria" w:cs="Times New Roman"/>
          <w:b/>
          <w:sz w:val="24"/>
          <w:szCs w:val="24"/>
        </w:rPr>
        <w:t>1</w:t>
      </w:r>
      <w:r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grudni</w:t>
      </w:r>
      <w:r>
        <w:rPr>
          <w:rFonts w:ascii="Cambria" w:hAnsi="Cambria" w:cs="Times New Roman"/>
          <w:b/>
          <w:sz w:val="24"/>
          <w:szCs w:val="24"/>
        </w:rPr>
        <w:t>a 2020 r. /godz. 15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45</w:t>
      </w:r>
      <w:r>
        <w:rPr>
          <w:rFonts w:ascii="Cambria" w:hAnsi="Cambria" w:cs="Times New Roman"/>
          <w:b/>
          <w:sz w:val="24"/>
          <w:szCs w:val="24"/>
        </w:rPr>
        <w:t>/</w:t>
      </w:r>
    </w:p>
    <w:p w14:paraId="44DC7ADE" w14:textId="77777777" w:rsidR="00A57E66" w:rsidRDefault="00A57E66" w:rsidP="00A57E66">
      <w:pPr>
        <w:ind w:left="284" w:hanging="284"/>
      </w:pPr>
    </w:p>
    <w:p w14:paraId="1B85F3CC" w14:textId="77777777" w:rsidR="00A57E66" w:rsidRDefault="00A57E66" w:rsidP="00A57E66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posiedzenia i stwierdzenie quorum.</w:t>
      </w:r>
    </w:p>
    <w:p w14:paraId="7CE6A29C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Omówienie projektu budżetu Powiatu Goleniowskiego na 2021 rok. </w:t>
      </w:r>
    </w:p>
    <w:p w14:paraId="36F94225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Omówienie Wieloletniej prognozy finansowej na lata 2021-2035. </w:t>
      </w:r>
    </w:p>
    <w:p w14:paraId="136B4881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>Projekt uchwały w sprawie uchwalenia budżetu Powiatu Goleniowskiego na 2021 rok.</w:t>
      </w:r>
    </w:p>
    <w:p w14:paraId="15C94625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>Projekt uchwały w sprawie uchwalenia wieloletniej prognozy finansowej Powiatu Goleniowskiego na lata 2021-2035.</w:t>
      </w:r>
    </w:p>
    <w:p w14:paraId="6594C5A4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>Projekt uchwały w sprawie przyjęcia Powiatowego Programu Pieczy Zastępczej na lata 2021-2023.</w:t>
      </w:r>
    </w:p>
    <w:p w14:paraId="176F1A5E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zmieniający uchwałę w sprawie określenia zadań, na które przeznacza się środki Państwowego Funduszu Rehabilitacji Osób Niepełnosprawnych. </w:t>
      </w:r>
    </w:p>
    <w:p w14:paraId="1C53504F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zmiany uchwały Nr XVIII/132/20 Rady Powiatu Goleniowskiego z dnia 24 września 2020 r. o ustaleniu opłat za usuwanie </w:t>
      </w:r>
      <w:r>
        <w:rPr>
          <w:rFonts w:ascii="Cambria" w:hAnsi="Cambria"/>
        </w:rPr>
        <w:br/>
        <w:t xml:space="preserve">i przechowywanie statków lub innych obiektów pływających z obszaru wodnego na rok 2021. </w:t>
      </w:r>
    </w:p>
    <w:p w14:paraId="433C971A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bookmarkStart w:id="0" w:name="_Hlk62720288"/>
      <w:r>
        <w:rPr>
          <w:rFonts w:ascii="Cambria" w:hAnsi="Cambria"/>
        </w:rPr>
        <w:t xml:space="preserve">Projekt uchwały w sprawie ustalenia rozkładu godzin pracy aptek ogólnodostępnych na terenie powiatu goleniowskiego. </w:t>
      </w:r>
    </w:p>
    <w:p w14:paraId="067DA753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bookmarkStart w:id="1" w:name="_Hlk62720386"/>
      <w:bookmarkEnd w:id="0"/>
      <w:r>
        <w:rPr>
          <w:rFonts w:ascii="Cambria" w:hAnsi="Cambria"/>
        </w:rPr>
        <w:t xml:space="preserve">Projekt uchwały w sprawie uchwalenia planu pracy Rady Powiatu Goleniowskiego na </w:t>
      </w:r>
      <w:r>
        <w:rPr>
          <w:rFonts w:ascii="Cambria" w:hAnsi="Cambria"/>
        </w:rPr>
        <w:br/>
        <w:t xml:space="preserve">I półrocze 2021 roku.  </w:t>
      </w:r>
    </w:p>
    <w:bookmarkEnd w:id="1"/>
    <w:p w14:paraId="1D88DDB1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ustalenia wykazu wydatków niewygasających z upływem roku budżetowego 2020. </w:t>
      </w:r>
    </w:p>
    <w:p w14:paraId="26AD8E2B" w14:textId="77777777" w:rsidR="00A57E66" w:rsidRDefault="00A57E66" w:rsidP="00A57E66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noProof/>
        </w:rPr>
      </w:pPr>
      <w:r>
        <w:rPr>
          <w:rFonts w:ascii="Cambria" w:hAnsi="Cambria"/>
          <w:noProof/>
        </w:rPr>
        <w:t xml:space="preserve">Projekt uchwały w sprawie zmiany budżetu Powiatu Goleniowskiego na 2020 rok </w:t>
      </w:r>
      <w:r>
        <w:rPr>
          <w:rFonts w:ascii="Cambria" w:hAnsi="Cambria"/>
          <w:noProof/>
        </w:rPr>
        <w:br/>
        <w:t>i zmieniająca uchwałę w sprawie uchwalenia budżetu Powiatu Goleniowskiego na 2020 r.</w:t>
      </w:r>
    </w:p>
    <w:p w14:paraId="6B33CA4E" w14:textId="77777777" w:rsidR="00A57E66" w:rsidRDefault="00A57E66" w:rsidP="00A57E66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Projekt uchwały w sprawie uchwalenia zmiany wieloletniej prognozy finansowej Powiatu Goleniowskiego na lata 2020-2035.</w:t>
      </w:r>
    </w:p>
    <w:p w14:paraId="3CE50580" w14:textId="77777777" w:rsidR="00A57E66" w:rsidRDefault="00A57E66" w:rsidP="00A57E66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Projekt uchwały w sprawie emisji obligacji powiatowych oraz określenia zasad ich zbywania, nabywania i wykupu.</w:t>
      </w:r>
    </w:p>
    <w:p w14:paraId="3910E062" w14:textId="77777777" w:rsidR="00A57E66" w:rsidRDefault="00A57E66" w:rsidP="00A57E6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Plan pracy Komisji Rewizyjnej na 2021 rok.   </w:t>
      </w:r>
    </w:p>
    <w:p w14:paraId="577CE41F" w14:textId="77777777" w:rsidR="00A57E66" w:rsidRDefault="00A57E66" w:rsidP="00A57E66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6D484EE7" w14:textId="77777777" w:rsidR="00A57E66" w:rsidRDefault="00A57E66" w:rsidP="00A57E66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Wolne wnioski i zapytania radnych. </w:t>
      </w:r>
    </w:p>
    <w:p w14:paraId="0A07E55D" w14:textId="77777777" w:rsidR="00A57E66" w:rsidRDefault="00A57E66" w:rsidP="00A57E66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posiedzenia Komisji. </w:t>
      </w:r>
    </w:p>
    <w:p w14:paraId="294DA1FE" w14:textId="77777777" w:rsidR="006215B0" w:rsidRPr="006215B0" w:rsidRDefault="006215B0" w:rsidP="00626AB2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6215B0">
        <w:rPr>
          <w:rFonts w:ascii="Cambria" w:hAnsi="Cambria"/>
          <w:b/>
          <w:sz w:val="24"/>
          <w:szCs w:val="24"/>
        </w:rPr>
        <w:t xml:space="preserve">Ad 1. </w:t>
      </w:r>
      <w:r w:rsidRPr="006215B0">
        <w:rPr>
          <w:rFonts w:ascii="Cambria" w:hAnsi="Cambria"/>
          <w:sz w:val="24"/>
          <w:szCs w:val="24"/>
        </w:rPr>
        <w:t xml:space="preserve">Wspólnemu posiedzeniu Komisji przewodniczyła Aneta Kijowska-Gach  Przewodnicząca Komisji Budżetu i Infrastruktury, która stwierdziła quorum w każdej </w:t>
      </w:r>
      <w:r w:rsidRPr="006215B0">
        <w:rPr>
          <w:rFonts w:ascii="Cambria" w:hAnsi="Cambria"/>
          <w:sz w:val="24"/>
          <w:szCs w:val="24"/>
        </w:rPr>
        <w:br/>
        <w:t xml:space="preserve">z Komisji. Lista obecności członków Komisji Budżetu i Infrastruktury stanowi </w:t>
      </w:r>
      <w:r w:rsidRPr="006215B0">
        <w:rPr>
          <w:rFonts w:ascii="Cambria" w:hAnsi="Cambria"/>
          <w:b/>
          <w:bCs/>
          <w:sz w:val="24"/>
          <w:szCs w:val="24"/>
        </w:rPr>
        <w:t>zał. nr 1</w:t>
      </w:r>
      <w:r w:rsidRPr="006215B0">
        <w:rPr>
          <w:rFonts w:ascii="Cambria" w:hAnsi="Cambria"/>
          <w:sz w:val="24"/>
          <w:szCs w:val="24"/>
        </w:rPr>
        <w:t xml:space="preserve"> do protokołu, Komisji Rewizyjnej stanowi </w:t>
      </w:r>
      <w:r w:rsidRPr="006215B0">
        <w:rPr>
          <w:rFonts w:ascii="Cambria" w:hAnsi="Cambria"/>
          <w:b/>
          <w:bCs/>
          <w:sz w:val="24"/>
          <w:szCs w:val="24"/>
        </w:rPr>
        <w:t>zał. nr 2</w:t>
      </w:r>
      <w:r w:rsidRPr="006215B0">
        <w:rPr>
          <w:rFonts w:ascii="Cambria" w:hAnsi="Cambria"/>
          <w:sz w:val="24"/>
          <w:szCs w:val="24"/>
        </w:rPr>
        <w:t xml:space="preserve"> do protokołu, Komisji Spraw Społecznych </w:t>
      </w:r>
      <w:r w:rsidRPr="006215B0">
        <w:rPr>
          <w:rFonts w:ascii="Cambria" w:hAnsi="Cambria"/>
          <w:sz w:val="24"/>
          <w:szCs w:val="24"/>
        </w:rPr>
        <w:lastRenderedPageBreak/>
        <w:t xml:space="preserve">i Oświaty stanowi </w:t>
      </w:r>
      <w:r w:rsidRPr="006215B0">
        <w:rPr>
          <w:rFonts w:ascii="Cambria" w:hAnsi="Cambria"/>
          <w:b/>
          <w:sz w:val="24"/>
          <w:szCs w:val="24"/>
        </w:rPr>
        <w:t>zał. nr 3</w:t>
      </w:r>
      <w:r w:rsidRPr="006215B0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6215B0">
        <w:rPr>
          <w:rFonts w:ascii="Cambria" w:hAnsi="Cambria"/>
          <w:b/>
          <w:sz w:val="24"/>
          <w:szCs w:val="24"/>
        </w:rPr>
        <w:t>zał. nr 4</w:t>
      </w:r>
      <w:r w:rsidRPr="006215B0">
        <w:rPr>
          <w:rFonts w:ascii="Cambria" w:hAnsi="Cambria"/>
          <w:sz w:val="24"/>
          <w:szCs w:val="24"/>
        </w:rPr>
        <w:t xml:space="preserve"> do protokołu. </w:t>
      </w:r>
    </w:p>
    <w:p w14:paraId="603D656C" w14:textId="77777777" w:rsidR="00483E97" w:rsidRDefault="00626AB2" w:rsidP="00626AB2">
      <w:pPr>
        <w:jc w:val="both"/>
        <w:rPr>
          <w:rFonts w:ascii="Cambria" w:hAnsi="Cambria"/>
          <w:sz w:val="24"/>
          <w:szCs w:val="24"/>
        </w:rPr>
      </w:pPr>
      <w:r w:rsidRPr="00626AB2">
        <w:rPr>
          <w:rFonts w:ascii="Cambria" w:hAnsi="Cambria"/>
          <w:b/>
          <w:bCs/>
          <w:sz w:val="24"/>
          <w:szCs w:val="24"/>
        </w:rPr>
        <w:t>Ad 2.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Pr="00626AB2">
        <w:rPr>
          <w:rFonts w:ascii="Cambria" w:hAnsi="Cambria"/>
          <w:sz w:val="24"/>
          <w:szCs w:val="24"/>
        </w:rPr>
        <w:t xml:space="preserve">Projekt budżetu Powiatu Goleniowskiego na 2021 r. stanowi </w:t>
      </w:r>
      <w:r w:rsidRPr="00626AB2">
        <w:rPr>
          <w:rFonts w:ascii="Cambria" w:hAnsi="Cambria"/>
          <w:b/>
          <w:bCs/>
          <w:sz w:val="24"/>
          <w:szCs w:val="24"/>
        </w:rPr>
        <w:t>zał. nr 5</w:t>
      </w:r>
      <w:r w:rsidRPr="00626AB2">
        <w:rPr>
          <w:rFonts w:ascii="Cambria" w:hAnsi="Cambria"/>
          <w:sz w:val="24"/>
          <w:szCs w:val="24"/>
        </w:rPr>
        <w:t xml:space="preserve"> do protokołu.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Pr="00626AB2">
        <w:rPr>
          <w:rFonts w:ascii="Cambria" w:hAnsi="Cambria"/>
          <w:b/>
          <w:bCs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Starosta Tomasz Stanisławski przedstawił Uchwałę Nr 3/2020 Komisji Bez</w:t>
      </w:r>
      <w:r w:rsidR="00483E97">
        <w:rPr>
          <w:rFonts w:ascii="Cambria" w:hAnsi="Cambria"/>
          <w:sz w:val="24"/>
          <w:szCs w:val="24"/>
        </w:rPr>
        <w:t>p</w:t>
      </w:r>
      <w:r>
        <w:rPr>
          <w:rFonts w:ascii="Cambria" w:hAnsi="Cambria"/>
          <w:sz w:val="24"/>
          <w:szCs w:val="24"/>
        </w:rPr>
        <w:t xml:space="preserve">ieczeństwa </w:t>
      </w:r>
      <w:r w:rsidR="00483E97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i Porządku </w:t>
      </w:r>
      <w:r w:rsidR="00483E97">
        <w:rPr>
          <w:rFonts w:ascii="Cambria" w:hAnsi="Cambria"/>
          <w:sz w:val="24"/>
          <w:szCs w:val="24"/>
        </w:rPr>
        <w:t xml:space="preserve">z dnia 4 grudnia 2020 r. w sprawie przyjęcia projektu budżetu powiatu na rok 2021 w zakresie zagrożeń porządku publicznego i bezpieczeństwa obywateli na terenie powiatu, która stanowi </w:t>
      </w:r>
      <w:r w:rsidR="00483E97" w:rsidRPr="00483E97">
        <w:rPr>
          <w:rFonts w:ascii="Cambria" w:hAnsi="Cambria"/>
          <w:b/>
          <w:bCs/>
          <w:sz w:val="24"/>
          <w:szCs w:val="24"/>
        </w:rPr>
        <w:t>zał. nr 6</w:t>
      </w:r>
      <w:r w:rsidR="00483E97">
        <w:rPr>
          <w:rFonts w:ascii="Cambria" w:hAnsi="Cambria"/>
          <w:sz w:val="24"/>
          <w:szCs w:val="24"/>
        </w:rPr>
        <w:t xml:space="preserve"> do protokołu. </w:t>
      </w:r>
    </w:p>
    <w:p w14:paraId="6C8A3635" w14:textId="77777777" w:rsidR="00483E97" w:rsidRDefault="00483E97" w:rsidP="00626AB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Następnie Starosta przedstawił:</w:t>
      </w:r>
    </w:p>
    <w:p w14:paraId="7DE105C2" w14:textId="6743BAE4" w:rsidR="00471354" w:rsidRDefault="00483E97" w:rsidP="00626AB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stanowisko Zarządu Powiatu Goleniowskiego z dnia 16 grudnia 2020 r. w sprawie projektu budżetu powiatu na 2021 r., które stanowi </w:t>
      </w:r>
      <w:r w:rsidRPr="00483E97">
        <w:rPr>
          <w:rFonts w:ascii="Cambria" w:hAnsi="Cambria"/>
          <w:b/>
          <w:bCs/>
          <w:sz w:val="24"/>
          <w:szCs w:val="24"/>
        </w:rPr>
        <w:t>zał. nr 7</w:t>
      </w:r>
      <w:r>
        <w:rPr>
          <w:rFonts w:ascii="Cambria" w:hAnsi="Cambria"/>
          <w:sz w:val="24"/>
          <w:szCs w:val="24"/>
        </w:rPr>
        <w:t xml:space="preserve"> do protokołu,  </w:t>
      </w:r>
    </w:p>
    <w:p w14:paraId="6CAD4DF4" w14:textId="75D25DE4" w:rsidR="00483E97" w:rsidRPr="00483E97" w:rsidRDefault="00483E97" w:rsidP="00483E9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-</w:t>
      </w:r>
      <w:r w:rsidRPr="00483E97">
        <w:rPr>
          <w:rFonts w:ascii="Cambria" w:hAnsi="Cambria"/>
          <w:sz w:val="24"/>
          <w:szCs w:val="24"/>
        </w:rPr>
        <w:t xml:space="preserve"> pozytywn</w:t>
      </w:r>
      <w:r>
        <w:rPr>
          <w:rFonts w:ascii="Cambria" w:hAnsi="Cambria"/>
          <w:sz w:val="24"/>
          <w:szCs w:val="24"/>
        </w:rPr>
        <w:t>e</w:t>
      </w:r>
      <w:r w:rsidRPr="00483E97">
        <w:rPr>
          <w:rFonts w:ascii="Cambria" w:hAnsi="Cambria"/>
          <w:sz w:val="24"/>
          <w:szCs w:val="24"/>
        </w:rPr>
        <w:t xml:space="preserve"> opini</w:t>
      </w:r>
      <w:r>
        <w:rPr>
          <w:rFonts w:ascii="Cambria" w:hAnsi="Cambria"/>
          <w:sz w:val="24"/>
          <w:szCs w:val="24"/>
        </w:rPr>
        <w:t>e</w:t>
      </w:r>
      <w:r w:rsidRPr="00483E97">
        <w:rPr>
          <w:rFonts w:ascii="Cambria" w:hAnsi="Cambria"/>
          <w:sz w:val="24"/>
          <w:szCs w:val="24"/>
        </w:rPr>
        <w:t xml:space="preserve"> do budżetu powiatu na 2021 r. Składu Orzekającego Regionalnej Izby Obrachunkowej w Szczecinie z dnia 4 grudnia 2020 r. </w:t>
      </w:r>
      <w:r>
        <w:rPr>
          <w:rFonts w:ascii="Cambria" w:hAnsi="Cambria"/>
          <w:sz w:val="24"/>
          <w:szCs w:val="24"/>
        </w:rPr>
        <w:t>tj.:</w:t>
      </w:r>
    </w:p>
    <w:p w14:paraId="4F94704B" w14:textId="3A58FB6A" w:rsidR="00483E97" w:rsidRPr="00483E97" w:rsidRDefault="00483E97" w:rsidP="00483E9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483E97">
        <w:rPr>
          <w:rFonts w:ascii="Cambria" w:hAnsi="Cambria"/>
          <w:sz w:val="24"/>
          <w:szCs w:val="24"/>
        </w:rPr>
        <w:t xml:space="preserve">Uchwała Nr CCLIX.572.2020 w sprawie wydania opinii o projekcie uchwały budżetowej Powiatu Goleniowskiego na 2021 rok, stanowi </w:t>
      </w:r>
      <w:r w:rsidRPr="00483E97">
        <w:rPr>
          <w:rFonts w:ascii="Cambria" w:hAnsi="Cambria"/>
          <w:b/>
          <w:bCs/>
          <w:sz w:val="24"/>
          <w:szCs w:val="24"/>
        </w:rPr>
        <w:t xml:space="preserve">zał. nr </w:t>
      </w:r>
      <w:r w:rsidR="00036A0F">
        <w:rPr>
          <w:rFonts w:ascii="Cambria" w:hAnsi="Cambria"/>
          <w:b/>
          <w:bCs/>
          <w:sz w:val="24"/>
          <w:szCs w:val="24"/>
        </w:rPr>
        <w:t>8</w:t>
      </w:r>
      <w:r w:rsidRPr="00483E97">
        <w:rPr>
          <w:rFonts w:ascii="Cambria" w:hAnsi="Cambria"/>
          <w:sz w:val="24"/>
          <w:szCs w:val="24"/>
        </w:rPr>
        <w:t xml:space="preserve"> do protokołu.</w:t>
      </w:r>
    </w:p>
    <w:p w14:paraId="0CA4C165" w14:textId="20DECAF9" w:rsidR="00483E97" w:rsidRPr="00483E97" w:rsidRDefault="00483E97" w:rsidP="00483E9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483E97">
        <w:rPr>
          <w:rFonts w:ascii="Cambria" w:hAnsi="Cambria"/>
          <w:sz w:val="24"/>
          <w:szCs w:val="24"/>
        </w:rPr>
        <w:t xml:space="preserve">Uchwała Nr CCLIX.473.2020 w sprawie wydania opinii o możliwości sfinansowania deficytu przedstawionego w projekcie uchwały budżetowej Powiatu Goleniowskiego na 2021 rok, stanowi </w:t>
      </w:r>
      <w:r w:rsidRPr="00483E97">
        <w:rPr>
          <w:rFonts w:ascii="Cambria" w:hAnsi="Cambria"/>
          <w:b/>
          <w:bCs/>
          <w:sz w:val="24"/>
          <w:szCs w:val="24"/>
        </w:rPr>
        <w:t xml:space="preserve">zał. nr </w:t>
      </w:r>
      <w:r w:rsidR="00036A0F">
        <w:rPr>
          <w:rFonts w:ascii="Cambria" w:hAnsi="Cambria"/>
          <w:b/>
          <w:bCs/>
          <w:sz w:val="24"/>
          <w:szCs w:val="24"/>
        </w:rPr>
        <w:t>9</w:t>
      </w:r>
      <w:r w:rsidRPr="00483E97">
        <w:rPr>
          <w:rFonts w:ascii="Cambria" w:hAnsi="Cambria"/>
          <w:sz w:val="24"/>
          <w:szCs w:val="24"/>
        </w:rPr>
        <w:t xml:space="preserve"> do protokołu.</w:t>
      </w:r>
    </w:p>
    <w:p w14:paraId="279BF27F" w14:textId="296499AB" w:rsidR="00483E97" w:rsidRDefault="00483E97" w:rsidP="00483E9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483E97">
        <w:rPr>
          <w:rFonts w:ascii="Cambria" w:hAnsi="Cambria"/>
          <w:sz w:val="24"/>
          <w:szCs w:val="24"/>
        </w:rPr>
        <w:t xml:space="preserve">Uchwała Nr CCLIX.574.2020 w sprawie wydania opinii o projekcie uchwały w sprawie uchwalenia wieloletniej prognozy finansowej Powiatu Goleniowskiego na lata 2021-2035, stanowi </w:t>
      </w:r>
      <w:r w:rsidRPr="00483E97">
        <w:rPr>
          <w:rFonts w:ascii="Cambria" w:hAnsi="Cambria"/>
          <w:b/>
          <w:bCs/>
          <w:sz w:val="24"/>
          <w:szCs w:val="24"/>
        </w:rPr>
        <w:t>zał. nr 1</w:t>
      </w:r>
      <w:r w:rsidR="00036A0F">
        <w:rPr>
          <w:rFonts w:ascii="Cambria" w:hAnsi="Cambria"/>
          <w:b/>
          <w:bCs/>
          <w:sz w:val="24"/>
          <w:szCs w:val="24"/>
        </w:rPr>
        <w:t>0</w:t>
      </w:r>
      <w:r w:rsidRPr="00483E97">
        <w:rPr>
          <w:rFonts w:ascii="Cambria" w:hAnsi="Cambria"/>
          <w:sz w:val="24"/>
          <w:szCs w:val="24"/>
        </w:rPr>
        <w:t xml:space="preserve"> do protokołu.  </w:t>
      </w:r>
    </w:p>
    <w:p w14:paraId="1367FF61" w14:textId="106F274F" w:rsidR="00313335" w:rsidRDefault="00313335" w:rsidP="00483E9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Następnie głos zabrał Skarbnik Powiatu Zbigniew Mazur, który przedstawił autopoprawkę do projektu budżetu powiatu na 2021 rok, która stanowi </w:t>
      </w:r>
      <w:r w:rsidRPr="00313335">
        <w:rPr>
          <w:rFonts w:ascii="Cambria" w:hAnsi="Cambria"/>
          <w:b/>
          <w:bCs/>
          <w:sz w:val="24"/>
          <w:szCs w:val="24"/>
        </w:rPr>
        <w:t>zał. nr 11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1343B687" w14:textId="44067225" w:rsidR="00E25058" w:rsidRDefault="007F03EF" w:rsidP="00483E97">
      <w:pPr>
        <w:spacing w:after="200" w:line="276" w:lineRule="auto"/>
        <w:jc w:val="both"/>
        <w:rPr>
          <w:rFonts w:ascii="Cambria" w:hAnsi="Cambria"/>
          <w:sz w:val="24"/>
        </w:rPr>
      </w:pPr>
      <w:bookmarkStart w:id="2" w:name="_Hlk62031335"/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bookmarkEnd w:id="2"/>
      <w:r>
        <w:rPr>
          <w:rFonts w:ascii="Cambria" w:hAnsi="Cambria"/>
          <w:sz w:val="24"/>
        </w:rPr>
        <w:t xml:space="preserve"> radna Aneta Kijowska-Gach, Skarbnik Powiatu Zbigniew Mazur, Starosta Tomasz Stanisławski</w:t>
      </w:r>
      <w:r w:rsidR="005E7DD1">
        <w:rPr>
          <w:rFonts w:ascii="Cambria" w:hAnsi="Cambria"/>
          <w:sz w:val="24"/>
        </w:rPr>
        <w:t xml:space="preserve">. </w:t>
      </w:r>
    </w:p>
    <w:p w14:paraId="4655C3D1" w14:textId="7CD4FA09" w:rsidR="005E7DD1" w:rsidRDefault="005E7DD1" w:rsidP="00483E97">
      <w:pPr>
        <w:spacing w:after="200" w:line="276" w:lineRule="auto"/>
        <w:jc w:val="both"/>
        <w:rPr>
          <w:rFonts w:ascii="Cambria" w:hAnsi="Cambria"/>
          <w:sz w:val="24"/>
        </w:rPr>
      </w:pPr>
      <w:r w:rsidRPr="00FE212C">
        <w:rPr>
          <w:rFonts w:ascii="Cambria" w:hAnsi="Cambria"/>
          <w:b/>
          <w:bCs/>
          <w:sz w:val="24"/>
        </w:rPr>
        <w:t>Ad 3.</w:t>
      </w:r>
      <w:r>
        <w:rPr>
          <w:rFonts w:ascii="Cambria" w:hAnsi="Cambria"/>
          <w:sz w:val="24"/>
        </w:rPr>
        <w:t xml:space="preserve"> Projekt wieloletniej prognozy finansowe Powiatu Goleniowskiego na lata 2021-2035 stanowi </w:t>
      </w:r>
      <w:r w:rsidRPr="005E7DD1">
        <w:rPr>
          <w:rFonts w:ascii="Cambria" w:hAnsi="Cambria"/>
          <w:b/>
          <w:bCs/>
          <w:sz w:val="24"/>
        </w:rPr>
        <w:t>zał. nr 12</w:t>
      </w:r>
      <w:r>
        <w:rPr>
          <w:rFonts w:ascii="Cambria" w:hAnsi="Cambria"/>
          <w:sz w:val="24"/>
        </w:rPr>
        <w:t xml:space="preserve"> do protokołu. Następnie Skarbnik Powiatu Zbigniew Mazur przedstawił wniosek w sprawie wprowadzenia autopoprawki do projektu w sprawie uchwalenia wieloletniej prognozy finansowej Powiatu Goleniowskiego na lata 2021-2035, który stanowi </w:t>
      </w:r>
      <w:r w:rsidRPr="005E7DD1">
        <w:rPr>
          <w:rFonts w:ascii="Cambria" w:hAnsi="Cambria"/>
          <w:b/>
          <w:bCs/>
          <w:sz w:val="24"/>
        </w:rPr>
        <w:t xml:space="preserve">zał. nr 13 </w:t>
      </w:r>
      <w:r>
        <w:rPr>
          <w:rFonts w:ascii="Cambria" w:hAnsi="Cambria"/>
          <w:sz w:val="24"/>
        </w:rPr>
        <w:t xml:space="preserve">do protokołu.    </w:t>
      </w:r>
    </w:p>
    <w:p w14:paraId="568C3052" w14:textId="305465B6" w:rsidR="00FE212C" w:rsidRPr="00FE212C" w:rsidRDefault="00FE212C" w:rsidP="005B4250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B4250">
        <w:rPr>
          <w:rFonts w:ascii="Cambria" w:hAnsi="Cambria"/>
          <w:b/>
          <w:bCs/>
          <w:sz w:val="24"/>
          <w:szCs w:val="24"/>
        </w:rPr>
        <w:t>Ad 4.</w:t>
      </w:r>
      <w:r>
        <w:rPr>
          <w:rFonts w:ascii="Cambria" w:hAnsi="Cambria"/>
          <w:sz w:val="24"/>
          <w:szCs w:val="24"/>
        </w:rPr>
        <w:t xml:space="preserve"> </w:t>
      </w:r>
      <w:bookmarkStart w:id="3" w:name="_Hlk61336342"/>
      <w:r w:rsidR="005B4250" w:rsidRPr="005B4250">
        <w:rPr>
          <w:rFonts w:ascii="Cambria" w:eastAsia="Times New Roman" w:hAnsi="Cambria" w:cs="Arial"/>
          <w:sz w:val="24"/>
          <w:szCs w:val="24"/>
          <w:lang w:eastAsia="pl-PL"/>
        </w:rPr>
        <w:t xml:space="preserve">Radni nie wnieśli uwag do przedstawionego projektu uchwały oraz nie mieli pytań </w:t>
      </w:r>
      <w:r w:rsidR="005B4250" w:rsidRPr="005B4250">
        <w:rPr>
          <w:rFonts w:ascii="Cambria" w:eastAsia="Times New Roman" w:hAnsi="Cambria" w:cs="Arial"/>
          <w:sz w:val="24"/>
          <w:szCs w:val="24"/>
          <w:lang w:eastAsia="pl-PL"/>
        </w:rPr>
        <w:br/>
        <w:t xml:space="preserve">w tym zakresie, wobec czego </w:t>
      </w:r>
      <w:r w:rsidR="005B4250">
        <w:rPr>
          <w:rFonts w:ascii="Cambria" w:eastAsia="Times New Roman" w:hAnsi="Cambria" w:cs="Arial"/>
          <w:sz w:val="24"/>
          <w:szCs w:val="24"/>
          <w:lang w:eastAsia="pl-PL"/>
        </w:rPr>
        <w:t xml:space="preserve">prowadząca posiedzenie wspólnej Komisji Aneta Kijowska-Gach </w:t>
      </w:r>
      <w:bookmarkEnd w:id="3"/>
      <w:r w:rsidR="005B4250" w:rsidRPr="005B4250">
        <w:rPr>
          <w:rFonts w:ascii="Cambria" w:eastAsia="Times New Roman" w:hAnsi="Cambria" w:cs="Arial"/>
          <w:sz w:val="24"/>
          <w:szCs w:val="24"/>
          <w:lang w:eastAsia="pl-PL"/>
        </w:rPr>
        <w:t xml:space="preserve">poddała </w:t>
      </w:r>
      <w:r w:rsidR="005B4250" w:rsidRPr="005B4250">
        <w:rPr>
          <w:rFonts w:ascii="Cambria" w:hAnsi="Cambria"/>
          <w:sz w:val="24"/>
          <w:szCs w:val="24"/>
        </w:rPr>
        <w:t xml:space="preserve">pod głosowanie projekt </w:t>
      </w:r>
      <w:r w:rsidRPr="00FE212C">
        <w:rPr>
          <w:rFonts w:ascii="Cambria" w:hAnsi="Cambria"/>
          <w:sz w:val="24"/>
          <w:szCs w:val="24"/>
        </w:rPr>
        <w:t>uchwały w sprawie uchwalenia budżetu Powiatu Goleniowskiego na 2021 rok.</w:t>
      </w:r>
    </w:p>
    <w:p w14:paraId="7FAFDD30" w14:textId="070E1161" w:rsidR="005E7DD1" w:rsidRPr="00DC697B" w:rsidRDefault="00FE212C" w:rsidP="005B425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="005E7DD1">
        <w:rPr>
          <w:rFonts w:ascii="Cambria" w:hAnsi="Cambria"/>
          <w:sz w:val="24"/>
          <w:szCs w:val="24"/>
        </w:rPr>
        <w:t xml:space="preserve">Komisja Budżetu i Infrastruktury pozytywnie zaopiniowała powyższy projekt uchwały – </w:t>
      </w:r>
      <w:r w:rsidR="005B4250">
        <w:rPr>
          <w:rFonts w:ascii="Cambria" w:hAnsi="Cambria"/>
          <w:sz w:val="24"/>
          <w:szCs w:val="24"/>
        </w:rPr>
        <w:t>7</w:t>
      </w:r>
      <w:r w:rsidR="005E7DD1">
        <w:rPr>
          <w:rFonts w:ascii="Cambria" w:hAnsi="Cambria"/>
          <w:sz w:val="24"/>
          <w:szCs w:val="24"/>
        </w:rPr>
        <w:t xml:space="preserve"> głosów za. </w:t>
      </w:r>
    </w:p>
    <w:p w14:paraId="18C57D57" w14:textId="54CFD850" w:rsidR="005E7DD1" w:rsidRDefault="005E7DD1" w:rsidP="005E7DD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</w:t>
      </w:r>
      <w:r w:rsidR="005B4250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głosy za.  </w:t>
      </w:r>
    </w:p>
    <w:p w14:paraId="6B6632AB" w14:textId="77777777" w:rsidR="005E7DD1" w:rsidRDefault="005E7DD1" w:rsidP="005E7DD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4AB2AF93" w14:textId="77777777" w:rsidR="005E7DD1" w:rsidRDefault="005E7DD1" w:rsidP="005E7DD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1B27AC7A" w14:textId="7DF068DD" w:rsidR="005B4250" w:rsidRPr="005B4250" w:rsidRDefault="005B4250" w:rsidP="005B4250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B4250">
        <w:rPr>
          <w:rFonts w:ascii="Cambria" w:hAnsi="Cambria"/>
          <w:b/>
          <w:bCs/>
          <w:sz w:val="24"/>
          <w:szCs w:val="24"/>
        </w:rPr>
        <w:t>Ad 5.</w:t>
      </w:r>
      <w:r w:rsidRPr="005B4250">
        <w:rPr>
          <w:rFonts w:ascii="Cambria" w:hAnsi="Cambria"/>
          <w:sz w:val="24"/>
          <w:szCs w:val="24"/>
        </w:rPr>
        <w:t xml:space="preserve"> </w:t>
      </w:r>
      <w:r w:rsidRPr="005B4250">
        <w:rPr>
          <w:rFonts w:ascii="Cambria" w:eastAsia="Times New Roman" w:hAnsi="Cambria" w:cs="Arial"/>
          <w:sz w:val="24"/>
          <w:szCs w:val="24"/>
          <w:lang w:eastAsia="pl-PL"/>
        </w:rPr>
        <w:t xml:space="preserve">Radni nie wnieśli uwag do przedstawionego projektu uchwały oraz nie mieli pytań </w:t>
      </w:r>
      <w:r w:rsidRPr="005B4250">
        <w:rPr>
          <w:rFonts w:ascii="Cambria" w:eastAsia="Times New Roman" w:hAnsi="Cambria" w:cs="Arial"/>
          <w:sz w:val="24"/>
          <w:szCs w:val="24"/>
          <w:lang w:eastAsia="pl-PL"/>
        </w:rPr>
        <w:br/>
        <w:t xml:space="preserve">w tym zakresie, wobec czego prowadząca posiedzenie wspólnej Komisji Aneta Kijowska-Gach poddała </w:t>
      </w:r>
      <w:r w:rsidRPr="005B4250">
        <w:rPr>
          <w:rFonts w:ascii="Cambria" w:hAnsi="Cambria"/>
          <w:sz w:val="24"/>
          <w:szCs w:val="24"/>
        </w:rPr>
        <w:t>pod głosowanie projekt uchwały w sprawie</w:t>
      </w:r>
      <w:r w:rsidRPr="005B4250">
        <w:rPr>
          <w:rFonts w:ascii="Cambria" w:hAnsi="Cambria"/>
          <w:sz w:val="24"/>
          <w:szCs w:val="24"/>
        </w:rPr>
        <w:t xml:space="preserve"> </w:t>
      </w:r>
      <w:r w:rsidRPr="005B4250">
        <w:rPr>
          <w:rFonts w:ascii="Cambria" w:hAnsi="Cambria"/>
          <w:sz w:val="24"/>
          <w:szCs w:val="24"/>
        </w:rPr>
        <w:t>uchwalenia wieloletniej prognozy finansowej Powiatu Goleniowskiego na lata 2021-2035.</w:t>
      </w:r>
    </w:p>
    <w:p w14:paraId="78CE7CFE" w14:textId="2912CB2D" w:rsidR="005B4250" w:rsidRPr="00DC697B" w:rsidRDefault="005B4250" w:rsidP="005B425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bookmarkStart w:id="4" w:name="_Hlk62719788"/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249E1F2D" w14:textId="341ECD1B" w:rsidR="005B4250" w:rsidRDefault="005B4250" w:rsidP="005B425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głosy za.  </w:t>
      </w:r>
    </w:p>
    <w:p w14:paraId="611EC169" w14:textId="77777777" w:rsidR="005B4250" w:rsidRDefault="005B4250" w:rsidP="005B425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73EEBE98" w14:textId="48AC722A" w:rsidR="005B4250" w:rsidRDefault="005B4250" w:rsidP="005B425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bookmarkEnd w:id="4"/>
    <w:p w14:paraId="4965B096" w14:textId="355F0CA4" w:rsidR="00C32ED5" w:rsidRPr="00C32ED5" w:rsidRDefault="00607946" w:rsidP="00C32ED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32ED5">
        <w:rPr>
          <w:rFonts w:ascii="Cambria" w:hAnsi="Cambria"/>
          <w:b/>
          <w:bCs/>
          <w:sz w:val="24"/>
          <w:szCs w:val="24"/>
        </w:rPr>
        <w:t>Ad 6.</w:t>
      </w:r>
      <w:r w:rsidR="00C32ED5">
        <w:rPr>
          <w:rFonts w:ascii="Cambria" w:hAnsi="Cambria"/>
          <w:b/>
          <w:bCs/>
          <w:sz w:val="24"/>
          <w:szCs w:val="24"/>
        </w:rPr>
        <w:t xml:space="preserve"> </w:t>
      </w:r>
      <w:bookmarkStart w:id="5" w:name="_Hlk62719830"/>
      <w:r w:rsidR="00C32ED5">
        <w:rPr>
          <w:rFonts w:ascii="Cambria" w:hAnsi="Cambria"/>
          <w:sz w:val="24"/>
          <w:szCs w:val="24"/>
        </w:rPr>
        <w:t xml:space="preserve">Starosta Tomasz Stanisławski omówił </w:t>
      </w:r>
      <w:bookmarkEnd w:id="5"/>
      <w:r w:rsidR="00C32ED5">
        <w:rPr>
          <w:rFonts w:ascii="Cambria" w:hAnsi="Cambria"/>
          <w:sz w:val="24"/>
          <w:szCs w:val="24"/>
        </w:rPr>
        <w:t>p</w:t>
      </w:r>
      <w:r w:rsidR="00C32ED5" w:rsidRPr="00C32ED5">
        <w:rPr>
          <w:rFonts w:ascii="Cambria" w:hAnsi="Cambria"/>
          <w:sz w:val="24"/>
          <w:szCs w:val="24"/>
        </w:rPr>
        <w:t>rojekt uchwały w sprawie przyjęcia Powiatowego Programu Pieczy Zastępczej na lata 2021-2023</w:t>
      </w:r>
      <w:r w:rsidR="00C32ED5">
        <w:rPr>
          <w:rFonts w:ascii="Cambria" w:hAnsi="Cambria"/>
          <w:sz w:val="24"/>
          <w:szCs w:val="24"/>
        </w:rPr>
        <w:t xml:space="preserve">, który stanowi </w:t>
      </w:r>
      <w:r w:rsidR="00C32ED5" w:rsidRPr="00C32ED5">
        <w:rPr>
          <w:rFonts w:ascii="Cambria" w:hAnsi="Cambria"/>
          <w:b/>
          <w:bCs/>
          <w:sz w:val="24"/>
          <w:szCs w:val="24"/>
        </w:rPr>
        <w:t>zał. nr 14</w:t>
      </w:r>
      <w:r w:rsidR="00C32ED5">
        <w:rPr>
          <w:rFonts w:ascii="Cambria" w:hAnsi="Cambria"/>
          <w:sz w:val="24"/>
          <w:szCs w:val="24"/>
        </w:rPr>
        <w:t xml:space="preserve"> do protokołu. </w:t>
      </w:r>
    </w:p>
    <w:p w14:paraId="4E141AC5" w14:textId="405CB5BA" w:rsidR="00C32ED5" w:rsidRPr="00DC697B" w:rsidRDefault="00C32ED5" w:rsidP="00C32ED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7453CCAF" w14:textId="48970A3A" w:rsidR="00C32ED5" w:rsidRDefault="00C32ED5" w:rsidP="00C32ED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głosy za.  </w:t>
      </w:r>
    </w:p>
    <w:p w14:paraId="4DE03C9A" w14:textId="77777777" w:rsidR="00C32ED5" w:rsidRDefault="00C32ED5" w:rsidP="00C32ED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2E81B07F" w14:textId="77777777" w:rsidR="00C32ED5" w:rsidRDefault="00C32ED5" w:rsidP="00C32ED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0CF7C2C3" w14:textId="03E9AAB5" w:rsidR="00C32ED5" w:rsidRPr="00C32ED5" w:rsidRDefault="00C32ED5" w:rsidP="00E15030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32ED5">
        <w:rPr>
          <w:rFonts w:ascii="Cambria" w:hAnsi="Cambria"/>
          <w:b/>
          <w:bCs/>
          <w:sz w:val="24"/>
          <w:szCs w:val="24"/>
        </w:rPr>
        <w:t>Ad 7.</w:t>
      </w:r>
      <w:r w:rsidRPr="00C32ED5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Starosta Tomasz Stanisławski omówił </w:t>
      </w:r>
      <w:r>
        <w:rPr>
          <w:rFonts w:ascii="Cambria" w:hAnsi="Cambria"/>
          <w:sz w:val="24"/>
          <w:szCs w:val="24"/>
        </w:rPr>
        <w:t>p</w:t>
      </w:r>
      <w:r w:rsidRPr="00C32ED5">
        <w:rPr>
          <w:rFonts w:ascii="Cambria" w:hAnsi="Cambria"/>
          <w:sz w:val="24"/>
          <w:szCs w:val="24"/>
        </w:rPr>
        <w:t xml:space="preserve">rojekt uchwały zmieniający uchwałę </w:t>
      </w:r>
      <w:r w:rsidR="00E15030">
        <w:rPr>
          <w:rFonts w:ascii="Cambria" w:hAnsi="Cambria"/>
          <w:sz w:val="24"/>
          <w:szCs w:val="24"/>
        </w:rPr>
        <w:br/>
      </w:r>
      <w:r w:rsidRPr="00C32ED5">
        <w:rPr>
          <w:rFonts w:ascii="Cambria" w:hAnsi="Cambria"/>
          <w:sz w:val="24"/>
          <w:szCs w:val="24"/>
        </w:rPr>
        <w:t>w sprawie określenia zadań, na które przeznacza się środki Państwowego Funduszu Rehabilitacji Osób Niepełnosprawnych</w:t>
      </w:r>
      <w:r>
        <w:rPr>
          <w:rFonts w:ascii="Cambria" w:hAnsi="Cambria"/>
          <w:sz w:val="24"/>
          <w:szCs w:val="24"/>
        </w:rPr>
        <w:t xml:space="preserve">, który stanowi </w:t>
      </w:r>
      <w:r w:rsidRPr="00C32ED5">
        <w:rPr>
          <w:rFonts w:ascii="Cambria" w:hAnsi="Cambria"/>
          <w:b/>
          <w:bCs/>
          <w:sz w:val="24"/>
          <w:szCs w:val="24"/>
        </w:rPr>
        <w:t>zał. nr 15</w:t>
      </w:r>
      <w:r>
        <w:rPr>
          <w:rFonts w:ascii="Cambria" w:hAnsi="Cambria"/>
          <w:sz w:val="24"/>
          <w:szCs w:val="24"/>
        </w:rPr>
        <w:t xml:space="preserve"> do protokołu. </w:t>
      </w:r>
      <w:r w:rsidRPr="00C32ED5">
        <w:rPr>
          <w:rFonts w:ascii="Cambria" w:hAnsi="Cambria"/>
          <w:sz w:val="24"/>
          <w:szCs w:val="24"/>
        </w:rPr>
        <w:t xml:space="preserve"> </w:t>
      </w:r>
    </w:p>
    <w:p w14:paraId="6822D354" w14:textId="075DDF2A" w:rsidR="00436142" w:rsidRPr="00DC697B" w:rsidRDefault="00436142" w:rsidP="00E1503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1B12376D" w14:textId="6FEF57B7" w:rsidR="00436142" w:rsidRDefault="00436142" w:rsidP="004361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głosy za.  </w:t>
      </w:r>
    </w:p>
    <w:p w14:paraId="24E51862" w14:textId="77777777" w:rsidR="00436142" w:rsidRDefault="00436142" w:rsidP="004361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03E51B88" w14:textId="77777777" w:rsidR="00436142" w:rsidRDefault="00436142" w:rsidP="004361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3C144435" w14:textId="4BF93EDC" w:rsidR="00436142" w:rsidRPr="00436142" w:rsidRDefault="00436142" w:rsidP="0060477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436142">
        <w:rPr>
          <w:rFonts w:ascii="Cambria" w:hAnsi="Cambria"/>
          <w:b/>
          <w:bCs/>
          <w:sz w:val="24"/>
          <w:szCs w:val="24"/>
        </w:rPr>
        <w:lastRenderedPageBreak/>
        <w:t>Ad 8.</w:t>
      </w:r>
      <w:r w:rsidRPr="00436142">
        <w:rPr>
          <w:rFonts w:ascii="Cambria" w:hAnsi="Cambria"/>
          <w:sz w:val="24"/>
          <w:szCs w:val="24"/>
        </w:rPr>
        <w:t xml:space="preserve"> </w:t>
      </w:r>
      <w:r w:rsidRPr="00436142">
        <w:rPr>
          <w:rFonts w:ascii="Cambria" w:hAnsi="Cambria"/>
          <w:sz w:val="24"/>
          <w:szCs w:val="24"/>
        </w:rPr>
        <w:t>Starosta Tomasz Stanisławski omówił</w:t>
      </w:r>
      <w:r w:rsidRPr="00436142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</w:t>
      </w:r>
      <w:r w:rsidRPr="00436142">
        <w:rPr>
          <w:rFonts w:ascii="Cambria" w:hAnsi="Cambria"/>
          <w:sz w:val="24"/>
          <w:szCs w:val="24"/>
        </w:rPr>
        <w:t>rojekt uchwały w sprawie zmiany uchwały Nr XVIII/132/20 Rady Powiatu Goleniowskiego z dnia 24 września 2020 r. o ustaleniu opłat za usuwanie i przechowywanie statków lub innych obiektów pływających z obszaru wodnego na rok 2021</w:t>
      </w:r>
      <w:r>
        <w:rPr>
          <w:rFonts w:ascii="Cambria" w:hAnsi="Cambria"/>
          <w:sz w:val="24"/>
          <w:szCs w:val="24"/>
        </w:rPr>
        <w:t xml:space="preserve">, który stanowi </w:t>
      </w:r>
      <w:r w:rsidRPr="00436142">
        <w:rPr>
          <w:rFonts w:ascii="Cambria" w:hAnsi="Cambria"/>
          <w:b/>
          <w:bCs/>
          <w:sz w:val="24"/>
          <w:szCs w:val="24"/>
        </w:rPr>
        <w:t>zał. nr 16</w:t>
      </w:r>
      <w:r>
        <w:rPr>
          <w:rFonts w:ascii="Cambria" w:hAnsi="Cambria"/>
          <w:sz w:val="24"/>
          <w:szCs w:val="24"/>
        </w:rPr>
        <w:t xml:space="preserve"> do protokołu. </w:t>
      </w:r>
      <w:r w:rsidRPr="00436142">
        <w:rPr>
          <w:rFonts w:ascii="Cambria" w:hAnsi="Cambria"/>
          <w:sz w:val="24"/>
          <w:szCs w:val="24"/>
        </w:rPr>
        <w:t xml:space="preserve"> </w:t>
      </w:r>
    </w:p>
    <w:p w14:paraId="44F4E381" w14:textId="7ED64C4E" w:rsidR="00A00961" w:rsidRPr="00DC697B" w:rsidRDefault="00A00961" w:rsidP="00A0096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01C8B07F" w14:textId="1D5A2BB8" w:rsidR="00A00961" w:rsidRDefault="00A00961" w:rsidP="00A0096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głosy za.  </w:t>
      </w:r>
    </w:p>
    <w:p w14:paraId="0B27A971" w14:textId="77777777" w:rsidR="00A00961" w:rsidRDefault="00A00961" w:rsidP="00A0096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0B9C1B77" w14:textId="77777777" w:rsidR="00A00961" w:rsidRPr="00A00961" w:rsidRDefault="00A00961" w:rsidP="00A0096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</w:t>
      </w:r>
      <w:r w:rsidRPr="00A00961">
        <w:rPr>
          <w:rFonts w:ascii="Cambria" w:hAnsi="Cambria"/>
          <w:sz w:val="24"/>
          <w:szCs w:val="24"/>
        </w:rPr>
        <w:t xml:space="preserve">– 5 głosów za. </w:t>
      </w:r>
    </w:p>
    <w:p w14:paraId="54036D70" w14:textId="23494D2F" w:rsidR="00A00961" w:rsidRPr="00A00961" w:rsidRDefault="00A00961" w:rsidP="00E15030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00961">
        <w:rPr>
          <w:rFonts w:ascii="Cambria" w:hAnsi="Cambria"/>
          <w:b/>
          <w:bCs/>
          <w:sz w:val="24"/>
          <w:szCs w:val="24"/>
        </w:rPr>
        <w:t>Ad 9.</w:t>
      </w:r>
      <w:r w:rsidRPr="00A00961">
        <w:rPr>
          <w:rFonts w:ascii="Cambria" w:hAnsi="Cambria"/>
          <w:sz w:val="24"/>
          <w:szCs w:val="24"/>
        </w:rPr>
        <w:t xml:space="preserve"> </w:t>
      </w:r>
      <w:r w:rsidRPr="00A00961">
        <w:rPr>
          <w:rFonts w:ascii="Cambria" w:hAnsi="Cambria"/>
          <w:sz w:val="24"/>
          <w:szCs w:val="24"/>
        </w:rPr>
        <w:t>Starosta Tomasz Stanisławski omówił</w:t>
      </w:r>
      <w:r w:rsidRPr="00A00961">
        <w:rPr>
          <w:rFonts w:ascii="Cambria" w:hAnsi="Cambria"/>
          <w:b/>
          <w:bCs/>
          <w:sz w:val="24"/>
          <w:szCs w:val="24"/>
        </w:rPr>
        <w:t xml:space="preserve"> </w:t>
      </w:r>
      <w:r w:rsidRPr="00A00961">
        <w:rPr>
          <w:rFonts w:ascii="Cambria" w:hAnsi="Cambria"/>
          <w:sz w:val="24"/>
          <w:szCs w:val="24"/>
        </w:rPr>
        <w:t>p</w:t>
      </w:r>
      <w:r w:rsidRPr="00A00961">
        <w:rPr>
          <w:rFonts w:ascii="Cambria" w:hAnsi="Cambria"/>
          <w:sz w:val="24"/>
          <w:szCs w:val="24"/>
        </w:rPr>
        <w:t>rojekt uchwały w sprawie ustalenia rozkładu godzin pracy aptek ogólnodostępnych na terenie powiatu goleniowskiego</w:t>
      </w:r>
      <w:r>
        <w:rPr>
          <w:rFonts w:ascii="Cambria" w:hAnsi="Cambria"/>
          <w:sz w:val="24"/>
          <w:szCs w:val="24"/>
        </w:rPr>
        <w:t xml:space="preserve">, który stanowi </w:t>
      </w:r>
      <w:r w:rsidRPr="00A00961">
        <w:rPr>
          <w:rFonts w:ascii="Cambria" w:hAnsi="Cambria"/>
          <w:b/>
          <w:bCs/>
          <w:sz w:val="24"/>
          <w:szCs w:val="24"/>
        </w:rPr>
        <w:t>zał. nr 17</w:t>
      </w:r>
      <w:r>
        <w:rPr>
          <w:rFonts w:ascii="Cambria" w:hAnsi="Cambria"/>
          <w:sz w:val="24"/>
          <w:szCs w:val="24"/>
        </w:rPr>
        <w:t xml:space="preserve"> do protokołu. </w:t>
      </w:r>
      <w:r w:rsidRPr="00A00961">
        <w:rPr>
          <w:rFonts w:ascii="Cambria" w:hAnsi="Cambria"/>
          <w:sz w:val="24"/>
          <w:szCs w:val="24"/>
        </w:rPr>
        <w:t xml:space="preserve"> </w:t>
      </w:r>
    </w:p>
    <w:p w14:paraId="06126643" w14:textId="2CD48A00" w:rsidR="001E3048" w:rsidRPr="00DC697B" w:rsidRDefault="001E3048" w:rsidP="001E304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bookmarkStart w:id="6" w:name="_Hlk62720542"/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0AE9C42D" w14:textId="79FC2B3D" w:rsidR="001E3048" w:rsidRDefault="001E3048" w:rsidP="001E30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głosy za.  </w:t>
      </w:r>
    </w:p>
    <w:p w14:paraId="4517AFCA" w14:textId="77777777" w:rsidR="001E3048" w:rsidRDefault="001E3048" w:rsidP="001E30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38BFB020" w14:textId="77777777" w:rsidR="001E3048" w:rsidRPr="00A00961" w:rsidRDefault="001E3048" w:rsidP="001E30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</w:t>
      </w:r>
      <w:r w:rsidRPr="00A00961">
        <w:rPr>
          <w:rFonts w:ascii="Cambria" w:hAnsi="Cambria"/>
          <w:sz w:val="24"/>
          <w:szCs w:val="24"/>
        </w:rPr>
        <w:t xml:space="preserve">– 5 głosów za. </w:t>
      </w:r>
    </w:p>
    <w:bookmarkEnd w:id="6"/>
    <w:p w14:paraId="5C64CE3E" w14:textId="732BDF4D" w:rsidR="001E3048" w:rsidRPr="001E3048" w:rsidRDefault="001E3048" w:rsidP="000B7623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E3048">
        <w:rPr>
          <w:rFonts w:ascii="Cambria" w:hAnsi="Cambria"/>
          <w:b/>
          <w:bCs/>
          <w:sz w:val="24"/>
          <w:szCs w:val="24"/>
        </w:rPr>
        <w:t>Ad 10.</w:t>
      </w:r>
      <w:r w:rsidRPr="001E3048">
        <w:rPr>
          <w:rFonts w:ascii="Cambria" w:hAnsi="Cambria"/>
          <w:sz w:val="24"/>
          <w:szCs w:val="24"/>
        </w:rPr>
        <w:t xml:space="preserve"> Przewodnicząca Rady Powiatu Jolanta Jarlaczyńska omówiła p</w:t>
      </w:r>
      <w:r w:rsidRPr="001E3048">
        <w:rPr>
          <w:rFonts w:ascii="Cambria" w:hAnsi="Cambria"/>
          <w:sz w:val="24"/>
          <w:szCs w:val="24"/>
        </w:rPr>
        <w:t xml:space="preserve">rojekt uchwały </w:t>
      </w:r>
      <w:r w:rsidR="000B7623">
        <w:rPr>
          <w:rFonts w:ascii="Cambria" w:hAnsi="Cambria"/>
          <w:sz w:val="24"/>
          <w:szCs w:val="24"/>
        </w:rPr>
        <w:br/>
      </w:r>
      <w:r w:rsidRPr="001E3048">
        <w:rPr>
          <w:rFonts w:ascii="Cambria" w:hAnsi="Cambria"/>
          <w:sz w:val="24"/>
          <w:szCs w:val="24"/>
        </w:rPr>
        <w:t>w sprawie uchwalenia planu pracy Rady Powiatu Goleniowskiego na I półrocze 2021 roku</w:t>
      </w:r>
      <w:r>
        <w:rPr>
          <w:rFonts w:ascii="Cambria" w:hAnsi="Cambria"/>
          <w:sz w:val="24"/>
          <w:szCs w:val="24"/>
        </w:rPr>
        <w:t xml:space="preserve">, który stanowi </w:t>
      </w:r>
      <w:r w:rsidRPr="001E3048">
        <w:rPr>
          <w:rFonts w:ascii="Cambria" w:hAnsi="Cambria"/>
          <w:b/>
          <w:bCs/>
          <w:sz w:val="24"/>
          <w:szCs w:val="24"/>
        </w:rPr>
        <w:t>zał. nr 18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7AC14066" w14:textId="7DAAD9ED" w:rsidR="000B7623" w:rsidRPr="00DC697B" w:rsidRDefault="000B7623" w:rsidP="000B7623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bookmarkStart w:id="7" w:name="_Hlk62722550"/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62D07BFE" w14:textId="69E50C08" w:rsidR="000B7623" w:rsidRDefault="000B7623" w:rsidP="000B762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głosy za.  </w:t>
      </w:r>
    </w:p>
    <w:p w14:paraId="7331B1B0" w14:textId="77777777" w:rsidR="000B7623" w:rsidRDefault="000B7623" w:rsidP="000B762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547A94CA" w14:textId="77777777" w:rsidR="000B7623" w:rsidRPr="00A00961" w:rsidRDefault="000B7623" w:rsidP="000B762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</w:t>
      </w:r>
      <w:r w:rsidRPr="00A00961">
        <w:rPr>
          <w:rFonts w:ascii="Cambria" w:hAnsi="Cambria"/>
          <w:sz w:val="24"/>
          <w:szCs w:val="24"/>
        </w:rPr>
        <w:t xml:space="preserve">– 5 głosów za. </w:t>
      </w:r>
    </w:p>
    <w:bookmarkEnd w:id="7"/>
    <w:p w14:paraId="5C925CB8" w14:textId="0595F74B" w:rsidR="001B29DE" w:rsidRPr="001B29DE" w:rsidRDefault="000B7623" w:rsidP="008B6B5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B29DE">
        <w:rPr>
          <w:rFonts w:ascii="Cambria" w:hAnsi="Cambria"/>
          <w:b/>
          <w:bCs/>
          <w:sz w:val="24"/>
          <w:szCs w:val="24"/>
        </w:rPr>
        <w:t>Ad 11.</w:t>
      </w:r>
      <w:r w:rsidRPr="001B29DE">
        <w:rPr>
          <w:rFonts w:ascii="Cambria" w:hAnsi="Cambria"/>
          <w:sz w:val="24"/>
          <w:szCs w:val="24"/>
        </w:rPr>
        <w:t xml:space="preserve"> </w:t>
      </w:r>
      <w:r w:rsidR="001B29DE">
        <w:rPr>
          <w:rFonts w:ascii="Cambria" w:hAnsi="Cambria"/>
          <w:sz w:val="24"/>
          <w:szCs w:val="24"/>
        </w:rPr>
        <w:t>Skarbnik Powiatu Zbigniew Mazur omówił p</w:t>
      </w:r>
      <w:r w:rsidR="001B29DE" w:rsidRPr="001B29DE">
        <w:rPr>
          <w:rFonts w:ascii="Cambria" w:hAnsi="Cambria"/>
          <w:sz w:val="24"/>
          <w:szCs w:val="24"/>
        </w:rPr>
        <w:t>rojekt uchwały w sprawie ustalenia wykazu wydatków niewygasających z upływem roku budżetowego 2020</w:t>
      </w:r>
      <w:r w:rsidR="001B29DE">
        <w:rPr>
          <w:rFonts w:ascii="Cambria" w:hAnsi="Cambria"/>
          <w:sz w:val="24"/>
          <w:szCs w:val="24"/>
        </w:rPr>
        <w:t xml:space="preserve"> oraz zwrócił się z prośbą o uwzględnienie autopoprawki polegającej na wykreśleniu z zał. nr 1  zadania nr</w:t>
      </w:r>
      <w:r w:rsidR="001B29DE" w:rsidRPr="001B29DE">
        <w:rPr>
          <w:rFonts w:ascii="Cambria" w:hAnsi="Cambria"/>
          <w:sz w:val="24"/>
          <w:szCs w:val="24"/>
        </w:rPr>
        <w:t xml:space="preserve"> </w:t>
      </w:r>
      <w:r w:rsidR="001B29DE">
        <w:rPr>
          <w:rFonts w:ascii="Cambria" w:hAnsi="Cambria"/>
          <w:sz w:val="24"/>
          <w:szCs w:val="24"/>
        </w:rPr>
        <w:t xml:space="preserve">4 tj. rozbudowa i przebudowa instalacji tlenu medycznego w Szpitalnym Centrum Medycznym Sp. z o.o. ul. Nowogardzka 2, 72-100 Goleniów z uwagi na brak podpisanego porozumienia z wojewodą. </w:t>
      </w:r>
      <w:r w:rsidR="004F65D2">
        <w:rPr>
          <w:rFonts w:ascii="Cambria" w:hAnsi="Cambria"/>
          <w:sz w:val="24"/>
          <w:szCs w:val="24"/>
        </w:rPr>
        <w:t xml:space="preserve">Projekt uchwały stanowi </w:t>
      </w:r>
      <w:r w:rsidR="004F65D2" w:rsidRPr="004F65D2">
        <w:rPr>
          <w:rFonts w:ascii="Cambria" w:hAnsi="Cambria"/>
          <w:b/>
          <w:bCs/>
          <w:sz w:val="24"/>
          <w:szCs w:val="24"/>
        </w:rPr>
        <w:t>zał. nr 19</w:t>
      </w:r>
      <w:r w:rsidR="004F65D2">
        <w:rPr>
          <w:rFonts w:ascii="Cambria" w:hAnsi="Cambria"/>
          <w:sz w:val="24"/>
          <w:szCs w:val="24"/>
        </w:rPr>
        <w:t xml:space="preserve"> do protokołu. </w:t>
      </w:r>
      <w:r w:rsidR="001B29DE">
        <w:rPr>
          <w:rFonts w:ascii="Cambria" w:hAnsi="Cambria"/>
          <w:sz w:val="24"/>
          <w:szCs w:val="24"/>
        </w:rPr>
        <w:t xml:space="preserve"> </w:t>
      </w:r>
    </w:p>
    <w:p w14:paraId="2C65B790" w14:textId="4D0B003D" w:rsidR="00483E97" w:rsidRDefault="00396F04" w:rsidP="000B7623">
      <w:pPr>
        <w:jc w:val="both"/>
        <w:rPr>
          <w:rFonts w:ascii="Cambria" w:hAnsi="Cambria"/>
          <w:sz w:val="24"/>
        </w:rPr>
      </w:pPr>
      <w:bookmarkStart w:id="8" w:name="_Hlk62722769"/>
      <w:r w:rsidRPr="00196618">
        <w:rPr>
          <w:rFonts w:ascii="Cambria" w:hAnsi="Cambria"/>
          <w:sz w:val="24"/>
        </w:rPr>
        <w:lastRenderedPageBreak/>
        <w:t>W powyższym temacie głos zabrały osoby, w następującej kolejności</w:t>
      </w:r>
      <w:r>
        <w:rPr>
          <w:rFonts w:ascii="Cambria" w:hAnsi="Cambria"/>
          <w:sz w:val="24"/>
        </w:rPr>
        <w:t>: radna Aneta Kijowska-Gach,</w:t>
      </w:r>
      <w:bookmarkEnd w:id="8"/>
      <w:r>
        <w:rPr>
          <w:rFonts w:ascii="Cambria" w:hAnsi="Cambria"/>
          <w:sz w:val="24"/>
        </w:rPr>
        <w:t xml:space="preserve"> Skarbnik Powiatu Zbigniew Mazur,</w:t>
      </w:r>
      <w:r>
        <w:rPr>
          <w:rFonts w:ascii="Cambria" w:hAnsi="Cambria"/>
          <w:sz w:val="24"/>
        </w:rPr>
        <w:t xml:space="preserve"> radna Teresa Chodyko, Skarbnik Powiatu Zbigniew Mazur, radna Aneta Kijowska-Gach, Skarbnik Powiatu Zbigniew Mazur.  </w:t>
      </w:r>
    </w:p>
    <w:p w14:paraId="791BCDEE" w14:textId="77777777" w:rsidR="00396F04" w:rsidRPr="00DC697B" w:rsidRDefault="00396F04" w:rsidP="00396F04">
      <w:pPr>
        <w:jc w:val="both"/>
        <w:rPr>
          <w:rFonts w:ascii="Cambria" w:hAnsi="Cambria"/>
          <w:sz w:val="24"/>
        </w:rPr>
      </w:pPr>
      <w:bookmarkStart w:id="9" w:name="_Hlk62722911"/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3AB811E8" w14:textId="3C39605D" w:rsidR="00396F04" w:rsidRDefault="00396F04" w:rsidP="00396F0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głosy za.  </w:t>
      </w:r>
    </w:p>
    <w:p w14:paraId="4293C13B" w14:textId="77777777" w:rsidR="00396F04" w:rsidRDefault="00396F04" w:rsidP="00396F0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3968C701" w14:textId="77777777" w:rsidR="00396F04" w:rsidRPr="00A00961" w:rsidRDefault="00396F04" w:rsidP="00396F0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</w:t>
      </w:r>
      <w:r w:rsidRPr="00A00961">
        <w:rPr>
          <w:rFonts w:ascii="Cambria" w:hAnsi="Cambria"/>
          <w:sz w:val="24"/>
          <w:szCs w:val="24"/>
        </w:rPr>
        <w:t xml:space="preserve">– 5 głosów za. </w:t>
      </w:r>
    </w:p>
    <w:bookmarkEnd w:id="9"/>
    <w:p w14:paraId="6C6C0C09" w14:textId="31D9C048" w:rsidR="00CF178B" w:rsidRPr="00CF178B" w:rsidRDefault="002622B0" w:rsidP="00930A4B">
      <w:pPr>
        <w:jc w:val="both"/>
        <w:rPr>
          <w:rFonts w:ascii="Cambria" w:hAnsi="Cambria"/>
          <w:noProof/>
          <w:sz w:val="24"/>
          <w:szCs w:val="24"/>
        </w:rPr>
      </w:pPr>
      <w:r w:rsidRPr="00CF178B">
        <w:rPr>
          <w:rFonts w:ascii="Cambria" w:hAnsi="Cambria"/>
          <w:b/>
          <w:bCs/>
          <w:sz w:val="24"/>
          <w:szCs w:val="24"/>
        </w:rPr>
        <w:t xml:space="preserve">Ad 12. </w:t>
      </w:r>
      <w:r w:rsidR="00CF178B">
        <w:rPr>
          <w:rFonts w:ascii="Cambria" w:hAnsi="Cambria"/>
          <w:sz w:val="24"/>
          <w:szCs w:val="24"/>
        </w:rPr>
        <w:t xml:space="preserve">Skarbnik Powiatu Zbigniew Mazur omówił </w:t>
      </w:r>
      <w:r w:rsidR="00CF178B">
        <w:rPr>
          <w:rFonts w:ascii="Cambria" w:hAnsi="Cambria"/>
          <w:sz w:val="24"/>
          <w:szCs w:val="24"/>
        </w:rPr>
        <w:t>p</w:t>
      </w:r>
      <w:r w:rsidR="00CF178B" w:rsidRPr="00CF178B">
        <w:rPr>
          <w:rFonts w:ascii="Cambria" w:hAnsi="Cambria"/>
          <w:noProof/>
          <w:sz w:val="24"/>
          <w:szCs w:val="24"/>
        </w:rPr>
        <w:t xml:space="preserve">rojekt uchwały </w:t>
      </w:r>
      <w:r w:rsidR="0097032C">
        <w:rPr>
          <w:rFonts w:ascii="Cambria" w:hAnsi="Cambria"/>
          <w:noProof/>
          <w:sz w:val="24"/>
          <w:szCs w:val="24"/>
        </w:rPr>
        <w:t xml:space="preserve">wraz z autoporawką </w:t>
      </w:r>
      <w:r w:rsidR="00CF178B" w:rsidRPr="00CF178B">
        <w:rPr>
          <w:rFonts w:ascii="Cambria" w:hAnsi="Cambria"/>
          <w:noProof/>
          <w:sz w:val="24"/>
          <w:szCs w:val="24"/>
        </w:rPr>
        <w:t>w sprawie zmiany budżetu Powiatu Goleniowskiego na 2020 rok i zmieniająca uchwałę w sprawie uchwalenia budżetu Powiatu Goleniowskiego na 2020 r.</w:t>
      </w:r>
      <w:r w:rsidR="0097032C">
        <w:rPr>
          <w:rFonts w:ascii="Cambria" w:hAnsi="Cambria"/>
          <w:noProof/>
          <w:sz w:val="24"/>
          <w:szCs w:val="24"/>
        </w:rPr>
        <w:t xml:space="preserve">, który stanowi </w:t>
      </w:r>
      <w:r w:rsidR="0097032C" w:rsidRPr="0097032C">
        <w:rPr>
          <w:rFonts w:ascii="Cambria" w:hAnsi="Cambria"/>
          <w:b/>
          <w:bCs/>
          <w:noProof/>
          <w:sz w:val="24"/>
          <w:szCs w:val="24"/>
        </w:rPr>
        <w:t>zał. nr</w:t>
      </w:r>
      <w:r w:rsidR="0097032C">
        <w:rPr>
          <w:rFonts w:ascii="Cambria" w:hAnsi="Cambria"/>
          <w:noProof/>
          <w:sz w:val="24"/>
          <w:szCs w:val="24"/>
        </w:rPr>
        <w:t xml:space="preserve"> </w:t>
      </w:r>
      <w:r w:rsidR="0097032C" w:rsidRPr="0097032C">
        <w:rPr>
          <w:rFonts w:ascii="Cambria" w:hAnsi="Cambria"/>
          <w:b/>
          <w:bCs/>
          <w:noProof/>
          <w:sz w:val="24"/>
          <w:szCs w:val="24"/>
        </w:rPr>
        <w:t>20</w:t>
      </w:r>
      <w:r w:rsidR="0097032C">
        <w:rPr>
          <w:rFonts w:ascii="Cambria" w:hAnsi="Cambria"/>
          <w:noProof/>
          <w:sz w:val="24"/>
          <w:szCs w:val="24"/>
        </w:rPr>
        <w:t xml:space="preserve"> do protokołu oraz projekt uchwały z autopoprawk</w:t>
      </w:r>
      <w:r w:rsidR="00693910">
        <w:rPr>
          <w:rFonts w:ascii="Cambria" w:hAnsi="Cambria"/>
          <w:noProof/>
          <w:sz w:val="24"/>
          <w:szCs w:val="24"/>
        </w:rPr>
        <w:t>ą</w:t>
      </w:r>
      <w:r w:rsidR="0097032C">
        <w:rPr>
          <w:rFonts w:ascii="Cambria" w:hAnsi="Cambria"/>
          <w:noProof/>
          <w:sz w:val="24"/>
          <w:szCs w:val="24"/>
        </w:rPr>
        <w:t xml:space="preserve"> stanowi </w:t>
      </w:r>
      <w:r w:rsidR="0097032C" w:rsidRPr="0097032C">
        <w:rPr>
          <w:rFonts w:ascii="Cambria" w:hAnsi="Cambria"/>
          <w:b/>
          <w:bCs/>
          <w:noProof/>
          <w:sz w:val="24"/>
          <w:szCs w:val="24"/>
        </w:rPr>
        <w:t>zał. nr 21</w:t>
      </w:r>
      <w:r w:rsidR="0097032C">
        <w:rPr>
          <w:rFonts w:ascii="Cambria" w:hAnsi="Cambria"/>
          <w:noProof/>
          <w:sz w:val="24"/>
          <w:szCs w:val="24"/>
        </w:rPr>
        <w:t xml:space="preserve"> do protokołu. </w:t>
      </w:r>
    </w:p>
    <w:p w14:paraId="3A14F6BB" w14:textId="3B67CB99" w:rsidR="00396F04" w:rsidRDefault="00CF178B" w:rsidP="00930A4B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radna Aneta Kijowska-Gach,</w:t>
      </w:r>
      <w:r>
        <w:rPr>
          <w:rFonts w:ascii="Cambria" w:hAnsi="Cambria"/>
          <w:sz w:val="24"/>
        </w:rPr>
        <w:t xml:space="preserve"> radny Kazimierz Lembas, Skarbnik Powiatu Zbigniew Mazur</w:t>
      </w:r>
      <w:r w:rsidR="00930A4B"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 xml:space="preserve"> </w:t>
      </w:r>
    </w:p>
    <w:p w14:paraId="32823065" w14:textId="77777777" w:rsidR="00930A4B" w:rsidRPr="00DC697B" w:rsidRDefault="00930A4B" w:rsidP="00930A4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47876796" w14:textId="39727ECE" w:rsidR="00930A4B" w:rsidRDefault="00930A4B" w:rsidP="00930A4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B60EF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głosy za.  </w:t>
      </w:r>
    </w:p>
    <w:p w14:paraId="309DB79D" w14:textId="77777777" w:rsidR="00930A4B" w:rsidRDefault="00930A4B" w:rsidP="00930A4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2D99DEDF" w14:textId="77777777" w:rsidR="00930A4B" w:rsidRPr="00A00961" w:rsidRDefault="00930A4B" w:rsidP="00930A4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</w:t>
      </w:r>
      <w:r w:rsidRPr="00A00961">
        <w:rPr>
          <w:rFonts w:ascii="Cambria" w:hAnsi="Cambria"/>
          <w:sz w:val="24"/>
          <w:szCs w:val="24"/>
        </w:rPr>
        <w:t xml:space="preserve">– 5 głosów za. </w:t>
      </w:r>
    </w:p>
    <w:p w14:paraId="62171B60" w14:textId="2AE3EC2F" w:rsidR="00930A4B" w:rsidRPr="00693910" w:rsidRDefault="00930A4B" w:rsidP="00EA738C">
      <w:pPr>
        <w:jc w:val="both"/>
        <w:rPr>
          <w:rFonts w:ascii="Cambria" w:hAnsi="Cambria"/>
          <w:color w:val="000000"/>
          <w:sz w:val="24"/>
          <w:szCs w:val="24"/>
        </w:rPr>
      </w:pPr>
      <w:r w:rsidRPr="00693910">
        <w:rPr>
          <w:rFonts w:ascii="Cambria" w:hAnsi="Cambria"/>
          <w:b/>
          <w:bCs/>
          <w:color w:val="000000"/>
          <w:sz w:val="24"/>
          <w:szCs w:val="24"/>
        </w:rPr>
        <w:t>Ad 13</w:t>
      </w:r>
      <w:r w:rsidR="00693910">
        <w:rPr>
          <w:rFonts w:ascii="Cambria" w:hAnsi="Cambria"/>
          <w:b/>
          <w:bCs/>
          <w:color w:val="000000"/>
          <w:sz w:val="24"/>
          <w:szCs w:val="24"/>
        </w:rPr>
        <w:t xml:space="preserve">. </w:t>
      </w:r>
      <w:r w:rsidR="00693910">
        <w:rPr>
          <w:rFonts w:ascii="Cambria" w:hAnsi="Cambria"/>
          <w:sz w:val="24"/>
          <w:szCs w:val="24"/>
        </w:rPr>
        <w:t xml:space="preserve">Skarbnik Powiatu Zbigniew Mazur omówił </w:t>
      </w:r>
      <w:r w:rsidR="00693910">
        <w:rPr>
          <w:rFonts w:ascii="Cambria" w:hAnsi="Cambria"/>
          <w:sz w:val="24"/>
          <w:szCs w:val="24"/>
        </w:rPr>
        <w:t>p</w:t>
      </w:r>
      <w:r w:rsidRPr="00693910">
        <w:rPr>
          <w:rFonts w:ascii="Cambria" w:hAnsi="Cambria"/>
          <w:color w:val="000000"/>
          <w:sz w:val="24"/>
          <w:szCs w:val="24"/>
        </w:rPr>
        <w:t>rojekt uchwały w sprawie uchwalenia zmiany wieloletniej prognozy finansowej Powiatu Goleniowskiego na lata 2020-2035</w:t>
      </w:r>
      <w:r w:rsidR="00693910">
        <w:rPr>
          <w:rFonts w:ascii="Cambria" w:hAnsi="Cambria"/>
          <w:color w:val="000000"/>
          <w:sz w:val="24"/>
          <w:szCs w:val="24"/>
        </w:rPr>
        <w:t xml:space="preserve">, który stanowi </w:t>
      </w:r>
      <w:r w:rsidR="00693910" w:rsidRPr="00EA738C">
        <w:rPr>
          <w:rFonts w:ascii="Cambria" w:hAnsi="Cambria"/>
          <w:b/>
          <w:bCs/>
          <w:color w:val="000000"/>
          <w:sz w:val="24"/>
          <w:szCs w:val="24"/>
        </w:rPr>
        <w:t>zał. nr 22</w:t>
      </w:r>
      <w:r w:rsidR="00693910">
        <w:rPr>
          <w:rFonts w:ascii="Cambria" w:hAnsi="Cambria"/>
          <w:color w:val="000000"/>
          <w:sz w:val="24"/>
          <w:szCs w:val="24"/>
        </w:rPr>
        <w:t xml:space="preserve"> do protokołu. </w:t>
      </w:r>
    </w:p>
    <w:p w14:paraId="17FA8E11" w14:textId="75B4C266" w:rsidR="00930A4B" w:rsidRDefault="00A551A6" w:rsidP="00EA738C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</w:t>
      </w:r>
      <w:r>
        <w:rPr>
          <w:rFonts w:ascii="Cambria" w:hAnsi="Cambria"/>
          <w:sz w:val="24"/>
        </w:rPr>
        <w:t>a</w:t>
      </w:r>
      <w:r w:rsidRPr="00196618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radna </w:t>
      </w:r>
      <w:r>
        <w:rPr>
          <w:rFonts w:ascii="Cambria" w:hAnsi="Cambria"/>
          <w:sz w:val="24"/>
        </w:rPr>
        <w:t>Aneta Kijowska-Gach</w:t>
      </w:r>
      <w:r>
        <w:rPr>
          <w:rFonts w:ascii="Cambria" w:hAnsi="Cambria"/>
          <w:sz w:val="24"/>
        </w:rPr>
        <w:t>.</w:t>
      </w:r>
    </w:p>
    <w:p w14:paraId="3F62DA73" w14:textId="77777777" w:rsidR="00A551A6" w:rsidRPr="00DC697B" w:rsidRDefault="00A551A6" w:rsidP="00A551A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4E635208" w14:textId="77777777" w:rsidR="00A551A6" w:rsidRDefault="00A551A6" w:rsidP="00A551A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5 głosy za.  </w:t>
      </w:r>
    </w:p>
    <w:p w14:paraId="534ED818" w14:textId="77777777" w:rsidR="00A551A6" w:rsidRDefault="00A551A6" w:rsidP="00A551A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12C4ECBC" w14:textId="77777777" w:rsidR="00A551A6" w:rsidRPr="00A00961" w:rsidRDefault="00A551A6" w:rsidP="00A551A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</w:t>
      </w:r>
      <w:r w:rsidRPr="00A00961">
        <w:rPr>
          <w:rFonts w:ascii="Cambria" w:hAnsi="Cambria"/>
          <w:sz w:val="24"/>
          <w:szCs w:val="24"/>
        </w:rPr>
        <w:t xml:space="preserve">– 5 głosów za. </w:t>
      </w:r>
    </w:p>
    <w:p w14:paraId="651A28E6" w14:textId="24A7DA6A" w:rsidR="0066639D" w:rsidRDefault="00A551A6" w:rsidP="00E15030">
      <w:pPr>
        <w:jc w:val="both"/>
        <w:rPr>
          <w:rFonts w:ascii="Cambria" w:hAnsi="Cambria"/>
          <w:color w:val="000000"/>
          <w:sz w:val="24"/>
          <w:szCs w:val="24"/>
        </w:rPr>
      </w:pPr>
      <w:r w:rsidRPr="0066639D">
        <w:rPr>
          <w:rFonts w:ascii="Cambria" w:hAnsi="Cambria"/>
          <w:b/>
          <w:bCs/>
          <w:sz w:val="24"/>
          <w:szCs w:val="24"/>
        </w:rPr>
        <w:t xml:space="preserve">Ad 14. </w:t>
      </w:r>
      <w:r w:rsidR="0066639D" w:rsidRPr="0066639D">
        <w:rPr>
          <w:rFonts w:ascii="Cambria" w:hAnsi="Cambria"/>
          <w:sz w:val="24"/>
          <w:szCs w:val="24"/>
        </w:rPr>
        <w:t xml:space="preserve">Skarbnik Powiatu Zbigniew Mazur omówił </w:t>
      </w:r>
      <w:r w:rsidR="0066639D">
        <w:rPr>
          <w:rFonts w:ascii="Cambria" w:hAnsi="Cambria"/>
          <w:color w:val="000000"/>
          <w:sz w:val="24"/>
          <w:szCs w:val="24"/>
        </w:rPr>
        <w:t>p</w:t>
      </w:r>
      <w:r w:rsidR="0066639D" w:rsidRPr="0066639D">
        <w:rPr>
          <w:rFonts w:ascii="Cambria" w:hAnsi="Cambria"/>
          <w:color w:val="000000"/>
          <w:sz w:val="24"/>
          <w:szCs w:val="24"/>
        </w:rPr>
        <w:t>rojekt uchwały w sprawie emisji obligacji powiatowych oraz określenia zasad ich zbywania, nabywania i wykupu</w:t>
      </w:r>
      <w:r w:rsidR="0066639D">
        <w:rPr>
          <w:rFonts w:ascii="Cambria" w:hAnsi="Cambria"/>
          <w:color w:val="000000"/>
          <w:sz w:val="24"/>
          <w:szCs w:val="24"/>
        </w:rPr>
        <w:t xml:space="preserve">, który stanowi </w:t>
      </w:r>
      <w:r w:rsidR="0066639D" w:rsidRPr="0066639D">
        <w:rPr>
          <w:rFonts w:ascii="Cambria" w:hAnsi="Cambria"/>
          <w:b/>
          <w:bCs/>
          <w:color w:val="000000"/>
          <w:sz w:val="24"/>
          <w:szCs w:val="24"/>
        </w:rPr>
        <w:t>zał. nr 23</w:t>
      </w:r>
      <w:r w:rsidR="0066639D">
        <w:rPr>
          <w:rFonts w:ascii="Cambria" w:hAnsi="Cambria"/>
          <w:color w:val="000000"/>
          <w:sz w:val="24"/>
          <w:szCs w:val="24"/>
        </w:rPr>
        <w:t xml:space="preserve"> do protokołu. </w:t>
      </w:r>
    </w:p>
    <w:p w14:paraId="78433CB2" w14:textId="77777777" w:rsidR="003459C5" w:rsidRPr="00DC697B" w:rsidRDefault="003459C5" w:rsidP="003459C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Budżetu i Infrastruktury pozytywnie zaopiniowała powyższy projekt uchwały – 7 głosów za. </w:t>
      </w:r>
    </w:p>
    <w:p w14:paraId="467C8082" w14:textId="77777777" w:rsidR="003459C5" w:rsidRDefault="003459C5" w:rsidP="003459C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5 głosy za.  </w:t>
      </w:r>
    </w:p>
    <w:p w14:paraId="315AE135" w14:textId="77777777" w:rsidR="003459C5" w:rsidRDefault="003459C5" w:rsidP="003459C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 </w:t>
      </w:r>
    </w:p>
    <w:p w14:paraId="067E69E7" w14:textId="77777777" w:rsidR="003459C5" w:rsidRPr="00A00961" w:rsidRDefault="003459C5" w:rsidP="003459C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</w:t>
      </w:r>
      <w:r w:rsidRPr="00A00961">
        <w:rPr>
          <w:rFonts w:ascii="Cambria" w:hAnsi="Cambria"/>
          <w:sz w:val="24"/>
          <w:szCs w:val="24"/>
        </w:rPr>
        <w:t xml:space="preserve">– 5 głosów za. </w:t>
      </w:r>
    </w:p>
    <w:p w14:paraId="5672CE47" w14:textId="30B03C88" w:rsidR="003459C5" w:rsidRPr="009D362F" w:rsidRDefault="009D362F" w:rsidP="0066639D">
      <w:pPr>
        <w:rPr>
          <w:rFonts w:ascii="Cambria" w:hAnsi="Cambria"/>
          <w:color w:val="000000"/>
          <w:sz w:val="24"/>
          <w:szCs w:val="24"/>
        </w:rPr>
      </w:pPr>
      <w:r w:rsidRPr="009D362F">
        <w:rPr>
          <w:rFonts w:ascii="Cambria" w:hAnsi="Cambria"/>
          <w:b/>
          <w:bCs/>
          <w:color w:val="000000"/>
          <w:sz w:val="24"/>
          <w:szCs w:val="24"/>
        </w:rPr>
        <w:t xml:space="preserve">Ad 15. </w:t>
      </w:r>
      <w:r>
        <w:rPr>
          <w:rFonts w:ascii="Cambria" w:hAnsi="Cambria"/>
          <w:color w:val="000000"/>
          <w:sz w:val="24"/>
          <w:szCs w:val="24"/>
        </w:rPr>
        <w:t xml:space="preserve">Przewodniczący Komisji Rewizyjnej Kazimierz Lembas przedstawił plan pracy Komisji Rewizyjnej na 2021 r., który stanowi </w:t>
      </w:r>
      <w:r w:rsidRPr="009D362F">
        <w:rPr>
          <w:rFonts w:ascii="Cambria" w:hAnsi="Cambria"/>
          <w:b/>
          <w:bCs/>
          <w:color w:val="000000"/>
          <w:sz w:val="24"/>
          <w:szCs w:val="24"/>
        </w:rPr>
        <w:t>zał. nr 24</w:t>
      </w:r>
      <w:r>
        <w:rPr>
          <w:rFonts w:ascii="Cambria" w:hAnsi="Cambria"/>
          <w:color w:val="000000"/>
          <w:sz w:val="24"/>
          <w:szCs w:val="24"/>
        </w:rPr>
        <w:t xml:space="preserve"> do protokołu.  </w:t>
      </w:r>
    </w:p>
    <w:p w14:paraId="3292A8CF" w14:textId="36469275" w:rsidR="00A551A6" w:rsidRDefault="004F0A07" w:rsidP="00EA738C">
      <w:pPr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Ad 16.</w:t>
      </w:r>
      <w:r w:rsidR="007749EB">
        <w:rPr>
          <w:rFonts w:ascii="Cambria" w:hAnsi="Cambria"/>
          <w:b/>
          <w:bCs/>
          <w:sz w:val="24"/>
          <w:szCs w:val="24"/>
        </w:rPr>
        <w:t xml:space="preserve"> </w:t>
      </w:r>
      <w:r w:rsidR="007749EB"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 w:rsidR="00E15030">
        <w:rPr>
          <w:rFonts w:ascii="Cambria" w:hAnsi="Cambria"/>
          <w:sz w:val="24"/>
          <w:szCs w:val="24"/>
        </w:rPr>
        <w:br/>
      </w:r>
      <w:r w:rsidR="007749EB">
        <w:rPr>
          <w:rFonts w:ascii="Cambria" w:hAnsi="Cambria"/>
          <w:sz w:val="24"/>
          <w:szCs w:val="24"/>
        </w:rPr>
        <w:t xml:space="preserve">w okresie od 16 października 2020 r. do 9 grudnia 2020 r. stanowi </w:t>
      </w:r>
      <w:r w:rsidR="007749EB" w:rsidRPr="007749EB">
        <w:rPr>
          <w:rFonts w:ascii="Cambria" w:hAnsi="Cambria"/>
          <w:b/>
          <w:bCs/>
          <w:sz w:val="24"/>
          <w:szCs w:val="24"/>
        </w:rPr>
        <w:t>zał. nr 25</w:t>
      </w:r>
      <w:r w:rsidR="007749EB">
        <w:rPr>
          <w:rFonts w:ascii="Cambria" w:hAnsi="Cambria"/>
          <w:sz w:val="24"/>
          <w:szCs w:val="24"/>
        </w:rPr>
        <w:t xml:space="preserve"> do protokołu.  </w:t>
      </w:r>
      <w:r>
        <w:rPr>
          <w:rFonts w:ascii="Cambria" w:hAnsi="Cambria"/>
          <w:b/>
          <w:bCs/>
          <w:sz w:val="24"/>
          <w:szCs w:val="24"/>
        </w:rPr>
        <w:t xml:space="preserve"> </w:t>
      </w:r>
    </w:p>
    <w:p w14:paraId="4A98F4B2" w14:textId="19F76003" w:rsidR="007749EB" w:rsidRDefault="00D61270" w:rsidP="00EA738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17. </w:t>
      </w:r>
      <w:r w:rsidRPr="00D61270">
        <w:rPr>
          <w:rFonts w:ascii="Cambria" w:hAnsi="Cambria"/>
          <w:sz w:val="24"/>
          <w:szCs w:val="24"/>
        </w:rPr>
        <w:t xml:space="preserve">Starosta Tomasz Stanisławski zabrał głos </w:t>
      </w:r>
      <w:r>
        <w:rPr>
          <w:rFonts w:ascii="Cambria" w:hAnsi="Cambria"/>
          <w:sz w:val="24"/>
          <w:szCs w:val="24"/>
        </w:rPr>
        <w:t>i w kilku słowach odniósł się do sytuacji w SCM Sp. z o.o. w Goleniowie</w:t>
      </w:r>
      <w:r w:rsidR="004876AD">
        <w:rPr>
          <w:rFonts w:ascii="Cambria" w:hAnsi="Cambria"/>
          <w:sz w:val="24"/>
          <w:szCs w:val="24"/>
        </w:rPr>
        <w:t xml:space="preserve"> oraz DPS w Nowogardzie. </w:t>
      </w:r>
    </w:p>
    <w:p w14:paraId="422B0345" w14:textId="52D4CC11" w:rsidR="00F07061" w:rsidRDefault="00F07061" w:rsidP="00EA738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Następnie głos zabra</w:t>
      </w:r>
      <w:r w:rsidR="00F10D5A">
        <w:rPr>
          <w:rFonts w:ascii="Cambria" w:hAnsi="Cambria"/>
          <w:sz w:val="24"/>
          <w:szCs w:val="24"/>
        </w:rPr>
        <w:t>ły nast</w:t>
      </w:r>
      <w:r w:rsidR="004F404F">
        <w:rPr>
          <w:rFonts w:ascii="Cambria" w:hAnsi="Cambria"/>
          <w:sz w:val="24"/>
          <w:szCs w:val="24"/>
        </w:rPr>
        <w:t>ępujące osoby</w:t>
      </w:r>
      <w:r>
        <w:rPr>
          <w:rFonts w:ascii="Cambria" w:hAnsi="Cambria"/>
          <w:sz w:val="24"/>
          <w:szCs w:val="24"/>
        </w:rPr>
        <w:t xml:space="preserve">: radny Kazimierz Lembas, </w:t>
      </w:r>
      <w:r w:rsidR="008F0073">
        <w:rPr>
          <w:rFonts w:ascii="Cambria" w:hAnsi="Cambria"/>
          <w:sz w:val="24"/>
          <w:szCs w:val="24"/>
        </w:rPr>
        <w:t xml:space="preserve">Starosta Tomasz Stanisławski, radny Paweł Gulbinowicz, </w:t>
      </w:r>
      <w:r w:rsidR="005E134A">
        <w:rPr>
          <w:rFonts w:ascii="Cambria" w:hAnsi="Cambria"/>
          <w:sz w:val="24"/>
          <w:szCs w:val="24"/>
        </w:rPr>
        <w:t xml:space="preserve">radna Teresa Chodyko, radny Kazimierz Lembas, radna Teresa Chodyko. </w:t>
      </w:r>
    </w:p>
    <w:p w14:paraId="106B8665" w14:textId="5B49AED8" w:rsidR="008F4A88" w:rsidRPr="0074020B" w:rsidRDefault="00FD17D0" w:rsidP="008F4A88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FD17D0">
        <w:rPr>
          <w:rFonts w:ascii="Cambria" w:hAnsi="Cambria"/>
          <w:b/>
          <w:bCs/>
          <w:sz w:val="24"/>
          <w:szCs w:val="24"/>
        </w:rPr>
        <w:t>Ad 18.</w:t>
      </w:r>
      <w:r w:rsidRPr="00FD17D0">
        <w:rPr>
          <w:rFonts w:ascii="Cambria" w:hAnsi="Cambria"/>
          <w:sz w:val="24"/>
          <w:szCs w:val="24"/>
        </w:rPr>
        <w:t xml:space="preserve"> </w:t>
      </w:r>
      <w:r w:rsidR="008F4A88" w:rsidRPr="0074020B">
        <w:rPr>
          <w:rFonts w:ascii="Cambria" w:hAnsi="Cambria"/>
          <w:sz w:val="24"/>
          <w:szCs w:val="24"/>
        </w:rPr>
        <w:t>Wobec wyczerpania porządku posiedzenia Komisji, prowadząc</w:t>
      </w:r>
      <w:r w:rsidR="008F4A88">
        <w:rPr>
          <w:rFonts w:ascii="Cambria" w:hAnsi="Cambria"/>
          <w:sz w:val="24"/>
          <w:szCs w:val="24"/>
        </w:rPr>
        <w:t>a</w:t>
      </w:r>
      <w:r w:rsidR="008F4A88" w:rsidRPr="0074020B">
        <w:rPr>
          <w:rFonts w:ascii="Cambria" w:hAnsi="Cambria"/>
          <w:sz w:val="24"/>
          <w:szCs w:val="24"/>
        </w:rPr>
        <w:t xml:space="preserve"> obrady - Przewodnicząc</w:t>
      </w:r>
      <w:r w:rsidR="008F4A88">
        <w:rPr>
          <w:rFonts w:ascii="Cambria" w:hAnsi="Cambria"/>
          <w:sz w:val="24"/>
          <w:szCs w:val="24"/>
        </w:rPr>
        <w:t>a</w:t>
      </w:r>
      <w:r w:rsidR="008F4A88" w:rsidRPr="0074020B">
        <w:rPr>
          <w:rFonts w:ascii="Cambria" w:hAnsi="Cambria"/>
          <w:sz w:val="24"/>
          <w:szCs w:val="24"/>
        </w:rPr>
        <w:t xml:space="preserve"> Komisji </w:t>
      </w:r>
      <w:r w:rsidR="008F4A88">
        <w:rPr>
          <w:rFonts w:ascii="Cambria" w:hAnsi="Cambria"/>
          <w:sz w:val="24"/>
          <w:szCs w:val="24"/>
        </w:rPr>
        <w:t>Budżetu i Infrastruktury</w:t>
      </w:r>
      <w:r w:rsidR="00E15030">
        <w:rPr>
          <w:rFonts w:ascii="Cambria" w:hAnsi="Cambria"/>
          <w:sz w:val="24"/>
          <w:szCs w:val="24"/>
        </w:rPr>
        <w:t xml:space="preserve"> Aneta</w:t>
      </w:r>
      <w:r w:rsidR="002E52AA">
        <w:rPr>
          <w:rFonts w:ascii="Cambria" w:hAnsi="Cambria"/>
          <w:sz w:val="24"/>
          <w:szCs w:val="24"/>
        </w:rPr>
        <w:t xml:space="preserve"> </w:t>
      </w:r>
      <w:r w:rsidR="00E15030">
        <w:rPr>
          <w:rFonts w:ascii="Cambria" w:hAnsi="Cambria"/>
          <w:sz w:val="24"/>
          <w:szCs w:val="24"/>
        </w:rPr>
        <w:t xml:space="preserve"> Kijowska-Gach </w:t>
      </w:r>
      <w:r w:rsidR="008F4A88" w:rsidRPr="0074020B">
        <w:rPr>
          <w:rFonts w:ascii="Cambria" w:hAnsi="Cambria"/>
          <w:sz w:val="24"/>
          <w:szCs w:val="24"/>
        </w:rPr>
        <w:t>o godz. 1</w:t>
      </w:r>
      <w:r w:rsidR="00133EA0">
        <w:rPr>
          <w:rFonts w:ascii="Cambria" w:hAnsi="Cambria"/>
          <w:sz w:val="24"/>
          <w:szCs w:val="24"/>
        </w:rPr>
        <w:t>6</w:t>
      </w:r>
      <w:r w:rsidR="008F4A88">
        <w:rPr>
          <w:rFonts w:ascii="Cambria" w:hAnsi="Cambria"/>
          <w:sz w:val="24"/>
          <w:szCs w:val="24"/>
          <w:vertAlign w:val="superscript"/>
        </w:rPr>
        <w:t>5</w:t>
      </w:r>
      <w:r w:rsidR="00133EA0">
        <w:rPr>
          <w:rFonts w:ascii="Cambria" w:hAnsi="Cambria"/>
          <w:sz w:val="24"/>
          <w:szCs w:val="24"/>
          <w:vertAlign w:val="superscript"/>
        </w:rPr>
        <w:t>5</w:t>
      </w:r>
      <w:r w:rsidR="008F4A88"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="008F4A88" w:rsidRPr="0074020B">
        <w:rPr>
          <w:rFonts w:ascii="Cambria" w:hAnsi="Cambria"/>
          <w:sz w:val="24"/>
          <w:szCs w:val="24"/>
        </w:rPr>
        <w:t>dokonał</w:t>
      </w:r>
      <w:r w:rsidR="008F4A88">
        <w:rPr>
          <w:rFonts w:ascii="Cambria" w:hAnsi="Cambria"/>
          <w:sz w:val="24"/>
          <w:szCs w:val="24"/>
        </w:rPr>
        <w:t>a</w:t>
      </w:r>
      <w:r w:rsidR="008F4A88" w:rsidRPr="0074020B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="008F4A88"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="008F4A88" w:rsidRPr="0074020B">
        <w:rPr>
          <w:rFonts w:ascii="Cambria" w:hAnsi="Cambria"/>
          <w:b/>
          <w:sz w:val="24"/>
          <w:szCs w:val="24"/>
        </w:rPr>
        <w:t xml:space="preserve"> </w:t>
      </w:r>
    </w:p>
    <w:p w14:paraId="080F8FC9" w14:textId="77777777" w:rsidR="008F4A88" w:rsidRPr="0074020B" w:rsidRDefault="008F4A88" w:rsidP="008F4A88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580BC33F" w14:textId="3D3645F3" w:rsidR="008F4A88" w:rsidRPr="0074020B" w:rsidRDefault="008F4A88" w:rsidP="008F4A8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t xml:space="preserve">Nośnik z zapisem dźwiękowym </w:t>
      </w:r>
      <w:r>
        <w:rPr>
          <w:rFonts w:ascii="Cambria" w:hAnsi="Cambria"/>
          <w:sz w:val="24"/>
          <w:szCs w:val="24"/>
        </w:rPr>
        <w:t xml:space="preserve">wspólnego </w:t>
      </w:r>
      <w:r w:rsidRPr="0074020B">
        <w:rPr>
          <w:rFonts w:ascii="Cambria" w:hAnsi="Cambria"/>
          <w:sz w:val="24"/>
          <w:szCs w:val="24"/>
        </w:rPr>
        <w:t>posiedzenia</w:t>
      </w:r>
      <w:r>
        <w:rPr>
          <w:rFonts w:ascii="Cambria" w:hAnsi="Cambria"/>
          <w:sz w:val="24"/>
          <w:szCs w:val="24"/>
        </w:rPr>
        <w:t xml:space="preserve"> Komisji Budżetu i Infrastruktury, Komisji Rewizyjnej, </w:t>
      </w:r>
      <w:r w:rsidRPr="0074020B">
        <w:rPr>
          <w:rFonts w:ascii="Cambria" w:hAnsi="Cambria"/>
          <w:sz w:val="24"/>
          <w:szCs w:val="24"/>
        </w:rPr>
        <w:t>Komisji Spraw Społecznych i Oświaty</w:t>
      </w:r>
      <w:r>
        <w:rPr>
          <w:rFonts w:ascii="Cambria" w:hAnsi="Cambria"/>
          <w:sz w:val="24"/>
          <w:szCs w:val="24"/>
        </w:rPr>
        <w:t xml:space="preserve">, Komisji Skarg, Wniosków </w:t>
      </w:r>
      <w:r>
        <w:rPr>
          <w:rFonts w:ascii="Cambria" w:hAnsi="Cambria"/>
          <w:sz w:val="24"/>
          <w:szCs w:val="24"/>
        </w:rPr>
        <w:br/>
        <w:t xml:space="preserve">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26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564E2EB0" w14:textId="77777777" w:rsidR="008F4A88" w:rsidRPr="0074020B" w:rsidRDefault="008F4A88" w:rsidP="008F4A88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1061F7DF" w14:textId="77777777" w:rsidR="008F4A88" w:rsidRPr="0074020B" w:rsidRDefault="008F4A88" w:rsidP="008F4A88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/>
        <w:t xml:space="preserve">     </w:t>
      </w:r>
      <w:r w:rsidRPr="0074020B">
        <w:rPr>
          <w:rFonts w:ascii="Cambria" w:hAnsi="Cambria"/>
          <w:b/>
          <w:i/>
        </w:rPr>
        <w:t>Przewodniczący Komisji</w:t>
      </w:r>
      <w:r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br/>
        <w:t xml:space="preserve">    Budżetu i Infrastruktury  </w:t>
      </w:r>
    </w:p>
    <w:p w14:paraId="196EE900" w14:textId="77777777" w:rsidR="008F4A88" w:rsidRDefault="008F4A88" w:rsidP="008F4A88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74020B">
        <w:rPr>
          <w:rFonts w:ascii="Cambria" w:hAnsi="Cambria"/>
          <w:b/>
          <w:i/>
        </w:rPr>
        <w:t xml:space="preserve">     </w:t>
      </w:r>
    </w:p>
    <w:p w14:paraId="4EED6750" w14:textId="77777777" w:rsidR="008F4A88" w:rsidRPr="0074020B" w:rsidRDefault="008F4A88" w:rsidP="008F4A88">
      <w:pPr>
        <w:spacing w:after="0" w:line="240" w:lineRule="auto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                                                                                             Aneta Kijowska - Gach  </w:t>
      </w:r>
      <w:r w:rsidRPr="0074020B">
        <w:rPr>
          <w:rFonts w:ascii="Cambria" w:hAnsi="Cambria"/>
          <w:b/>
          <w:i/>
        </w:rPr>
        <w:t xml:space="preserve"> </w:t>
      </w:r>
    </w:p>
    <w:p w14:paraId="04A13864" w14:textId="77777777" w:rsidR="008F4A88" w:rsidRPr="0074020B" w:rsidRDefault="008F4A88" w:rsidP="008F4A88">
      <w:pPr>
        <w:spacing w:after="0" w:line="240" w:lineRule="auto"/>
        <w:contextualSpacing/>
        <w:jc w:val="both"/>
        <w:rPr>
          <w:rFonts w:ascii="Cambria" w:hAnsi="Cambria"/>
        </w:rPr>
      </w:pPr>
    </w:p>
    <w:p w14:paraId="37FCFD04" w14:textId="77777777" w:rsidR="008F4A88" w:rsidRPr="0074020B" w:rsidRDefault="008F4A88" w:rsidP="008F4A8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7F834E21" w14:textId="77777777" w:rsidR="008F4A88" w:rsidRPr="0074020B" w:rsidRDefault="008F4A88" w:rsidP="008F4A88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6B59335C" w14:textId="77777777" w:rsidR="008F4A88" w:rsidRPr="001B1AFE" w:rsidRDefault="008F4A88" w:rsidP="008F4A88">
      <w:pPr>
        <w:rPr>
          <w:rFonts w:ascii="Cambria" w:hAnsi="Cambria"/>
          <w:b/>
          <w:bCs/>
          <w:sz w:val="24"/>
          <w:szCs w:val="24"/>
        </w:rPr>
      </w:pPr>
    </w:p>
    <w:p w14:paraId="4BFD84F3" w14:textId="58143580" w:rsidR="00FD17D0" w:rsidRPr="00FD17D0" w:rsidRDefault="00FD17D0" w:rsidP="00EA738C">
      <w:pPr>
        <w:jc w:val="both"/>
        <w:rPr>
          <w:rFonts w:ascii="Cambria" w:hAnsi="Cambria"/>
          <w:sz w:val="24"/>
          <w:szCs w:val="24"/>
        </w:rPr>
      </w:pPr>
    </w:p>
    <w:sectPr w:rsidR="00FD17D0" w:rsidRPr="00FD17D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FC8BFC" w14:textId="77777777" w:rsidR="006402F5" w:rsidRDefault="006402F5" w:rsidP="00C96ED3">
      <w:pPr>
        <w:spacing w:after="0" w:line="240" w:lineRule="auto"/>
      </w:pPr>
      <w:r>
        <w:separator/>
      </w:r>
    </w:p>
  </w:endnote>
  <w:endnote w:type="continuationSeparator" w:id="0">
    <w:p w14:paraId="53EC4ABB" w14:textId="77777777" w:rsidR="006402F5" w:rsidRDefault="006402F5" w:rsidP="00C96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55644682"/>
      <w:docPartObj>
        <w:docPartGallery w:val="Page Numbers (Bottom of Page)"/>
        <w:docPartUnique/>
      </w:docPartObj>
    </w:sdtPr>
    <w:sdtContent>
      <w:p w14:paraId="636BBCA8" w14:textId="7E8C3568" w:rsidR="00C96ED3" w:rsidRDefault="00C96ED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763E63" w14:textId="77777777" w:rsidR="00C96ED3" w:rsidRDefault="00C96E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2CD5AC" w14:textId="77777777" w:rsidR="006402F5" w:rsidRDefault="006402F5" w:rsidP="00C96ED3">
      <w:pPr>
        <w:spacing w:after="0" w:line="240" w:lineRule="auto"/>
      </w:pPr>
      <w:r>
        <w:separator/>
      </w:r>
    </w:p>
  </w:footnote>
  <w:footnote w:type="continuationSeparator" w:id="0">
    <w:p w14:paraId="1B8AA412" w14:textId="77777777" w:rsidR="006402F5" w:rsidRDefault="006402F5" w:rsidP="00C96E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1AD6F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867"/>
    <w:rsid w:val="00036A0F"/>
    <w:rsid w:val="000B7623"/>
    <w:rsid w:val="00133EA0"/>
    <w:rsid w:val="001B29DE"/>
    <w:rsid w:val="001E3048"/>
    <w:rsid w:val="002622B0"/>
    <w:rsid w:val="002E52AA"/>
    <w:rsid w:val="00313335"/>
    <w:rsid w:val="003459C5"/>
    <w:rsid w:val="00371A9E"/>
    <w:rsid w:val="00396F04"/>
    <w:rsid w:val="00436142"/>
    <w:rsid w:val="00471354"/>
    <w:rsid w:val="00483E97"/>
    <w:rsid w:val="004876AD"/>
    <w:rsid w:val="004F0A07"/>
    <w:rsid w:val="004F404F"/>
    <w:rsid w:val="004F65D2"/>
    <w:rsid w:val="005B4250"/>
    <w:rsid w:val="005E134A"/>
    <w:rsid w:val="005E7DD1"/>
    <w:rsid w:val="0060477C"/>
    <w:rsid w:val="00607946"/>
    <w:rsid w:val="006215B0"/>
    <w:rsid w:val="00626AB2"/>
    <w:rsid w:val="006402F5"/>
    <w:rsid w:val="0066639D"/>
    <w:rsid w:val="00693910"/>
    <w:rsid w:val="007749EB"/>
    <w:rsid w:val="007F03EF"/>
    <w:rsid w:val="00874435"/>
    <w:rsid w:val="008B6B5F"/>
    <w:rsid w:val="008F0073"/>
    <w:rsid w:val="008F4A88"/>
    <w:rsid w:val="00930A4B"/>
    <w:rsid w:val="0097032C"/>
    <w:rsid w:val="009D362F"/>
    <w:rsid w:val="00A00961"/>
    <w:rsid w:val="00A23629"/>
    <w:rsid w:val="00A551A6"/>
    <w:rsid w:val="00A57E66"/>
    <w:rsid w:val="00A66867"/>
    <w:rsid w:val="00B60EF5"/>
    <w:rsid w:val="00C32ED5"/>
    <w:rsid w:val="00C96ED3"/>
    <w:rsid w:val="00CF178B"/>
    <w:rsid w:val="00D61270"/>
    <w:rsid w:val="00E15030"/>
    <w:rsid w:val="00E25058"/>
    <w:rsid w:val="00EA738C"/>
    <w:rsid w:val="00F07061"/>
    <w:rsid w:val="00F10D5A"/>
    <w:rsid w:val="00F92817"/>
    <w:rsid w:val="00FD17D0"/>
    <w:rsid w:val="00FE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151C"/>
  <w15:chartTrackingRefBased/>
  <w15:docId w15:val="{F4FA1917-5A9E-489D-A9EA-374F887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7E66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96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6ED3"/>
  </w:style>
  <w:style w:type="paragraph" w:styleId="Stopka">
    <w:name w:val="footer"/>
    <w:basedOn w:val="Normalny"/>
    <w:link w:val="StopkaZnak"/>
    <w:uiPriority w:val="99"/>
    <w:unhideWhenUsed/>
    <w:rsid w:val="00C96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6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81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6</Pages>
  <Words>1907</Words>
  <Characters>11448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51</cp:revision>
  <cp:lastPrinted>2021-01-28T11:42:00Z</cp:lastPrinted>
  <dcterms:created xsi:type="dcterms:W3CDTF">2021-01-28T07:18:00Z</dcterms:created>
  <dcterms:modified xsi:type="dcterms:W3CDTF">2021-01-28T12:13:00Z</dcterms:modified>
</cp:coreProperties>
</file>